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/*SELECT 'DROP TABLE '||TABLE_NAME||' cascade constraints;' from USER_TABLES;*/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WORKS_AT_T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EMP_SKILL_T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SKILL_T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VENDOR_T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PROJECT_T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LOCATION_T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EMPLOYEE_T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DEPARTMENT_T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VENDOR_MEETING_T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DEPARTMENT_T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(Dept_Name</w:t>
        <w:tab/>
        <w:t xml:space="preserve">VARCHAR2(50)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Phone </w:t>
        <w:tab/>
        <w:tab/>
        <w:t xml:space="preserve">NUMBER(20),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</w:t>
        <w:tab/>
        <w:t xml:space="preserve">VARCHAR2(50),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DEPARTMENT_PK PRIMARY KEY (Dept_Name)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EMPLOYEE_T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(EmpNo</w:t>
        <w:tab/>
        <w:t xml:space="preserve">NUMBER(11)</w:t>
        <w:tab/>
        <w:t xml:space="preserve">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Dept_Name</w:t>
        <w:tab/>
        <w:t xml:space="preserve">VARCHAR2(50)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EmpName</w:t>
        <w:tab/>
        <w:t xml:space="preserve">VARCHAR2(50),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 </w:t>
        <w:tab/>
        <w:tab/>
        <w:t xml:space="preserve">VARCHAR2(50),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DOB </w:t>
        <w:tab/>
        <w:tab/>
        <w:t xml:space="preserve">DATE,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M_Date  </w:t>
        <w:tab/>
        <w:t xml:space="preserve">DATE,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SpouseID  </w:t>
        <w:tab/>
        <w:t xml:space="preserve">NUMBER(11),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EMPLOYEE_PK PRIMARY KEY (EmpNo),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EMPLOYEE_FK FOREIGN KEY (Dept_Name) REFERENCES DEPARTMENT_T(Dept_Name),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EMPLOYEE_FK1 FOREIGN KEY (SpouseID) REFERENCES EMPLOYEE_T(EmpNo)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VENDOR_T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(VendorID </w:t>
        <w:tab/>
        <w:t xml:space="preserve">VARCHAR2(50)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Vendor_Name VARCHAR2(50),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 </w:t>
        <w:tab/>
        <w:t xml:space="preserve">VARCHAR2(50),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VENDOR_PK PRIMARY KEY (VendorID)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VENDOR_MEETING_T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(Dept_Name</w:t>
        <w:tab/>
        <w:t xml:space="preserve">VARCHAR2(50)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VendorID</w:t>
        <w:tab/>
        <w:t xml:space="preserve">VARCHAR2(50)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DOLM</w:t>
        <w:tab/>
        <w:tab/>
        <w:t xml:space="preserve">DATE,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MeetingID </w:t>
        <w:tab/>
        <w:t xml:space="preserve">NUMBER(11,0)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DOLM_PK PRIMARY KEY (MeetingID),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DOLM_FK FOREIGN KEY (Dept_Name) REFERENCES DEPARTMENT_T(Dept_Name),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DOLM_FK1 FOREIGN KEY (VendorID) REFERENCES Vendor_T(VendorID)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LOCATION_T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(City </w:t>
        <w:tab/>
        <w:tab/>
        <w:t xml:space="preserve">VARCHAR2(50)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LocState </w:t>
        <w:tab/>
        <w:t xml:space="preserve">VARCHAR2(2),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Population </w:t>
        <w:tab/>
        <w:t xml:space="preserve">VARCHAR2(50),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LOCATION_PK PRIMARY KEY (City)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SKILL_T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(SkillNo  </w:t>
        <w:tab/>
        <w:t xml:space="preserve">NUMBER(11)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 </w:t>
        <w:tab/>
        <w:t xml:space="preserve">VARCHAR2(250),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SKILL_PK PRIMARY KEY (SkillNo)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PROJECT_T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(ProjNo </w:t>
        <w:tab/>
        <w:tab/>
        <w:t xml:space="preserve">NUMBER(11)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EstCost </w:t>
        <w:tab/>
        <w:tab/>
        <w:t xml:space="preserve">NUMBER(11,2),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City</w:t>
        <w:tab/>
        <w:tab/>
        <w:tab/>
        <w:t xml:space="preserve">VARCHAR2(50)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PROJECT_PK PRIMARY KEY (ProjNo),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PROJECT_FK FOREIGN KEY (City) REFERENCES LOCATION_T(City)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Emp_Skill_T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(ProjNo NUMBER(11)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SkillNo NUMBER(11)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EmpNo NUMBER(11)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Emp_Skill_PK PRIMARY KEY (ProjNo,EmpNo,SkillNo),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Emp_Skill_FK1 FOREIGN KEY (ProjNo) REFERENCES PROJECT_T(ProjNo),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Emp_Skill_FK2 FOREIGN KEY (EmpNo) REFERENCES EMPLOYEE_T(EmpNo),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Emp_Skill_FK3 FOREIGN KEY (SkillNo) REFERENCES SKILL_T(SkillNo)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WORKS_AT_T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(EmpNo</w:t>
        <w:tab/>
        <w:t xml:space="preserve">NUMBER(11)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City</w:t>
        <w:tab/>
        <w:tab/>
        <w:t xml:space="preserve">VARCHAR2(50)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WORKS_AT_PK PRIMARY KEY (EmpNo),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WORKS_AT_FK1 FOREIGN KEY (EmpNo) REFERENCES EMPLOYEE_T(EmpNo),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WORKS_AT_FK2 FOREIGN KEY (City) REFERENCES LOCATION_T(City)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