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1BA62" w14:textId="77777777" w:rsidR="00CF02DF" w:rsidRPr="00CF02DF" w:rsidRDefault="00CF02DF" w:rsidP="00CF02DF">
      <w:pPr>
        <w:keepNext/>
        <w:spacing w:after="0" w:line="360" w:lineRule="auto"/>
        <w:ind w:firstLine="709"/>
        <w:jc w:val="center"/>
        <w:outlineLvl w:val="0"/>
        <w:rPr>
          <w:rFonts w:ascii="Times New Roman" w:eastAsia="Arial Unicode MS" w:hAnsi="Times New Roman" w:cs="Times New Roman"/>
          <w:b/>
          <w:bCs/>
          <w:caps/>
          <w:kern w:val="0"/>
          <w:sz w:val="28"/>
          <w:szCs w:val="24"/>
          <w:lang w:eastAsia="ru-RU"/>
          <w14:ligatures w14:val="none"/>
        </w:rPr>
      </w:pPr>
      <w:bookmarkStart w:id="0" w:name="_Toc201760816"/>
      <w:r w:rsidRPr="00CF02DF">
        <w:rPr>
          <w:rFonts w:ascii="Times New Roman" w:eastAsia="Arial Unicode MS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 xml:space="preserve">ПРИЛОЖЕНИЕ А </w:t>
      </w:r>
      <w:r w:rsidRPr="00CF02DF">
        <w:rPr>
          <w:rFonts w:ascii="Times New Roman" w:eastAsia="Arial Unicode MS" w:hAnsi="Times New Roman" w:cs="Times New Roman"/>
          <w:b/>
          <w:bCs/>
          <w:caps/>
          <w:kern w:val="0"/>
          <w:sz w:val="28"/>
          <w:szCs w:val="24"/>
          <w:lang w:eastAsia="ru-RU"/>
          <w14:ligatures w14:val="none"/>
        </w:rPr>
        <w:t>Техническое задание</w:t>
      </w:r>
      <w:bookmarkEnd w:id="0"/>
    </w:p>
    <w:p w14:paraId="77D81BE3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8B2CEF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Техническое задание</w:t>
      </w:r>
    </w:p>
    <w:p w14:paraId="3EBA00F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Общие сведения</w:t>
      </w:r>
    </w:p>
    <w:p w14:paraId="00C2EE0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Наименование: Вычислитель площади сегмента окружности.</w:t>
      </w:r>
    </w:p>
    <w:p w14:paraId="5132392A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Условное обозначение: </w:t>
      </w:r>
      <w:proofErr w:type="spellStart"/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Monte-Karlo</w:t>
      </w:r>
      <w:proofErr w:type="spellEnd"/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 v1.0.</w:t>
      </w:r>
    </w:p>
    <w:p w14:paraId="0EC7EA10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Наименование организации: Университетский колледж информационных технологий им. Разумовского.</w:t>
      </w:r>
    </w:p>
    <w:p w14:paraId="266B12AC" w14:textId="5001F2F1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Разработчик: </w:t>
      </w:r>
      <w:r w:rsidRPr="0025093C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Мусатов Даниил Романович</w:t>
      </w:r>
    </w:p>
    <w:p w14:paraId="74B8266D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Перечь документов, на основании которых создается АС утверждено руководителем практики 09.06.2025.</w:t>
      </w:r>
    </w:p>
    <w:p w14:paraId="57A70A8C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Плановые сроки начала и окончания работ по созданию АС</w:t>
      </w:r>
    </w:p>
    <w:p w14:paraId="3E4C8CE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Начало работ: 09.06.2025</w:t>
      </w:r>
    </w:p>
    <w:p w14:paraId="19C55C6C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Окончание работ: 29.06.2025</w:t>
      </w:r>
    </w:p>
    <w:p w14:paraId="4377560E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Работа выполняется в рамках учебной практики. Финансирование не предусмотрено.</w:t>
      </w:r>
    </w:p>
    <w:p w14:paraId="542D211D" w14:textId="77777777" w:rsidR="00CF02DF" w:rsidRPr="00CF02DF" w:rsidRDefault="00CF02DF" w:rsidP="00B75AB1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Цели создание АС:</w:t>
      </w:r>
    </w:p>
    <w:p w14:paraId="625C410E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разработать программный продукт для численного моделирования методом Монте-Карло;</w:t>
      </w:r>
    </w:p>
    <w:p w14:paraId="0838A908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автоматизировать вычисления площади сегмента окружности;</w:t>
      </w:r>
    </w:p>
    <w:p w14:paraId="00B93D73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визуализировать процесс моделирования;</w:t>
      </w:r>
    </w:p>
    <w:p w14:paraId="5D771854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визуализировать процесс анализа;</w:t>
      </w:r>
    </w:p>
    <w:p w14:paraId="3CED2728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освоить практический навык программирования.</w:t>
      </w:r>
    </w:p>
    <w:p w14:paraId="71040A43" w14:textId="77777777" w:rsidR="00CF02DF" w:rsidRPr="00CF02DF" w:rsidRDefault="00CF02DF" w:rsidP="00CF02DF">
      <w:pPr>
        <w:spacing w:after="200" w:line="360" w:lineRule="auto"/>
        <w:ind w:left="36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Критерии оценки достижения целей создания АС</w:t>
      </w:r>
    </w:p>
    <w:p w14:paraId="430A9949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корректность численных расчетов (погрешность </w:t>
      </w:r>
      <w:proofErr w:type="gramStart"/>
      <w:r w:rsidRPr="00CF02DF">
        <w:rPr>
          <w:rFonts w:ascii="Times New Roman" w:eastAsia="MS Mincho" w:hAnsi="Times New Roman" w:cs="Times New Roman"/>
          <w:sz w:val="28"/>
          <w:szCs w:val="28"/>
        </w:rPr>
        <w:t>&lt; 5</w:t>
      </w:r>
      <w:proofErr w:type="gram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% при количестве </w:t>
      </w:r>
      <w:proofErr w:type="gramStart"/>
      <w:r w:rsidRPr="00CF02DF">
        <w:rPr>
          <w:rFonts w:ascii="Times New Roman" w:eastAsia="MS Mincho" w:hAnsi="Times New Roman" w:cs="Times New Roman"/>
          <w:sz w:val="28"/>
          <w:szCs w:val="28"/>
        </w:rPr>
        <w:t>точек &gt;</w:t>
      </w:r>
      <w:proofErr w:type="gram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10 000);</w:t>
      </w:r>
    </w:p>
    <w:p w14:paraId="08A7638F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время расчета: ≤1 сек для N ≤ 10000;</w:t>
      </w:r>
    </w:p>
    <w:p w14:paraId="18A316DB" w14:textId="77777777" w:rsidR="00CF02DF" w:rsidRPr="00CF02DF" w:rsidRDefault="00CF02DF" w:rsidP="00CF02DF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отображать график, соответствующий результатам моделирования;</w:t>
      </w:r>
    </w:p>
    <w:p w14:paraId="14BE09F0" w14:textId="12CA4C8C" w:rsidR="00B75AB1" w:rsidRPr="00CF02DF" w:rsidRDefault="00CF02DF" w:rsidP="00D63E11">
      <w:pPr>
        <w:numPr>
          <w:ilvl w:val="0"/>
          <w:numId w:val="1"/>
        </w:numPr>
        <w:spacing w:after="200" w:line="360" w:lineRule="auto"/>
        <w:ind w:left="714" w:hanging="357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удобство пользовательского интерфейса.</w:t>
      </w:r>
    </w:p>
    <w:p w14:paraId="657783C0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Назначение АС</w:t>
      </w:r>
    </w:p>
    <w:p w14:paraId="3506497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Программа предназначена для поддержки учебного процесса, демонстрации метода Монте-Карло и автоматизации расчетов в учебных и исследовательских целях.</w:t>
      </w:r>
    </w:p>
    <w:p w14:paraId="4D3D6FF0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Характеристика объектов автоматизации</w:t>
      </w:r>
    </w:p>
    <w:p w14:paraId="48FC20E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Объект автоматизации – процесс численного моделирования площади сегментов окружности.</w:t>
      </w:r>
    </w:p>
    <w:p w14:paraId="0B8637A6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Характеристика окружающей среды</w:t>
      </w:r>
    </w:p>
    <w:p w14:paraId="3711A1F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Эксплуатация в стандартных офисных и учебных помещениях.</w:t>
      </w:r>
    </w:p>
    <w:p w14:paraId="3A7F3F3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ab/>
        <w:t>Требования к автоматизированной системе</w:t>
      </w:r>
    </w:p>
    <w:p w14:paraId="3EA933EA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 Требования к структуре АС в целом</w:t>
      </w:r>
    </w:p>
    <w:p w14:paraId="7C397969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Структура программы:</w:t>
      </w:r>
    </w:p>
    <w:p w14:paraId="43F3B671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заставка;</w:t>
      </w:r>
    </w:p>
    <w:p w14:paraId="77AAEC48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основная форма;</w:t>
      </w:r>
    </w:p>
    <w:p w14:paraId="73378130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анализа моделирования;</w:t>
      </w:r>
    </w:p>
    <w:p w14:paraId="3363F22B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«О программе»;</w:t>
      </w:r>
    </w:p>
    <w:p w14:paraId="1C4E2C79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управления экспериментами;</w:t>
      </w:r>
    </w:p>
    <w:p w14:paraId="7E0CD10E" w14:textId="77777777" w:rsidR="00CF02DF" w:rsidRPr="00CF02DF" w:rsidRDefault="00CF02DF" w:rsidP="00CF02DF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встроенная справка.</w:t>
      </w:r>
    </w:p>
    <w:p w14:paraId="4CBD01A4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4.1.1 Компоненты взаимодействуют через общий модуль данных.</w:t>
      </w:r>
    </w:p>
    <w:p w14:paraId="09F4DEA7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4.1.2 Требования к характеристикам взаимосвязей создаваемой АС со смежными АС не предусмотрено.</w:t>
      </w:r>
    </w:p>
    <w:p w14:paraId="120E59A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4.1.3 Требование к режимам функционирования АС:</w:t>
      </w:r>
    </w:p>
    <w:p w14:paraId="4B91285D" w14:textId="77777777" w:rsidR="00CF02DF" w:rsidRPr="00CF02DF" w:rsidRDefault="00CF02DF" w:rsidP="00CF02DF">
      <w:pPr>
        <w:numPr>
          <w:ilvl w:val="0"/>
          <w:numId w:val="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интерактивный режим с визуализацией.</w:t>
      </w:r>
    </w:p>
    <w:p w14:paraId="1AC65E71" w14:textId="77777777" w:rsidR="00CF02DF" w:rsidRPr="00CF02DF" w:rsidRDefault="00CF02DF" w:rsidP="00CF02DF">
      <w:pPr>
        <w:spacing w:after="200" w:line="360" w:lineRule="auto"/>
        <w:ind w:left="709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4.1.4.</w:t>
      </w: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ab/>
        <w:t>Требования по диагностированию АС</w:t>
      </w:r>
    </w:p>
    <w:p w14:paraId="4721C2AF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Обработка исключительных ситуаций:</w:t>
      </w:r>
    </w:p>
    <w:p w14:paraId="75367ECD" w14:textId="77777777" w:rsidR="00CF02DF" w:rsidRPr="00CF02DF" w:rsidRDefault="00CF02DF" w:rsidP="00CF02D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все исключения должны быть перехвачены. Отображение стеков трассировки пользователю недопустимо, следует показывать дружелюбные сообщения;</w:t>
      </w:r>
    </w:p>
    <w:p w14:paraId="46AB6666" w14:textId="77777777" w:rsidR="00CF02DF" w:rsidRPr="00CF02DF" w:rsidRDefault="00CF02DF" w:rsidP="00CF02DF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каждое критическое событие должно фиксироваться в отдельном журнале («error.log») с указанием причины и времени возникновения.</w:t>
      </w:r>
    </w:p>
    <w:p w14:paraId="38842E7F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4.1.5 Перспективы развития, модернизации АС:</w:t>
      </w:r>
    </w:p>
    <w:p w14:paraId="41F89700" w14:textId="77777777" w:rsidR="00CF02DF" w:rsidRPr="0025093C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поддержки других геометрических фигур;</w:t>
      </w:r>
    </w:p>
    <w:p w14:paraId="1EE01975" w14:textId="68165E9A" w:rsidR="00766AAD" w:rsidRPr="0025093C" w:rsidRDefault="00766AAD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5093C">
        <w:rPr>
          <w:rFonts w:ascii="Times New Roman" w:eastAsia="MS Mincho" w:hAnsi="Times New Roman" w:cs="Times New Roman"/>
          <w:sz w:val="28"/>
          <w:szCs w:val="28"/>
        </w:rPr>
        <w:t>возможность задания координат центра окружности</w:t>
      </w:r>
    </w:p>
    <w:p w14:paraId="2CD186E1" w14:textId="25FA6C94" w:rsidR="00766AAD" w:rsidRPr="00CF02DF" w:rsidRDefault="00766AAD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5093C">
        <w:rPr>
          <w:rFonts w:ascii="Times New Roman" w:eastAsia="MS Mincho" w:hAnsi="Times New Roman" w:cs="Times New Roman"/>
          <w:sz w:val="28"/>
          <w:szCs w:val="28"/>
        </w:rPr>
        <w:t>возможность задания радиуса окружности</w:t>
      </w:r>
    </w:p>
    <w:p w14:paraId="78C5C52C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возможность задания произвольной прямой;</w:t>
      </w:r>
    </w:p>
    <w:p w14:paraId="562A1195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многоязычная поддержка интерфейса;</w:t>
      </w:r>
    </w:p>
    <w:p w14:paraId="26F170D9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динамического округления в зависимости от количества точек;</w:t>
      </w:r>
    </w:p>
    <w:p w14:paraId="17830801" w14:textId="77777777" w:rsidR="00CF02DF" w:rsidRPr="00CF02DF" w:rsidRDefault="00CF02DF" w:rsidP="00CF02DF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добавление других способов анализ данных.</w:t>
      </w:r>
    </w:p>
    <w:p w14:paraId="18D6D9AB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4.2 Требования к функциям (задачам), выполняемым АС</w:t>
      </w:r>
    </w:p>
    <w:p w14:paraId="05693DA8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4.2.1 Перечень функций:</w:t>
      </w:r>
    </w:p>
    <w:p w14:paraId="316F02EA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прием и проверка исходных данных;</w:t>
      </w:r>
    </w:p>
    <w:p w14:paraId="0ACF9D48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аналитический расчет площади;</w:t>
      </w:r>
    </w:p>
    <w:p w14:paraId="59D19791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численное моделирование методом Монте-Карло;</w:t>
      </w:r>
    </w:p>
    <w:p w14:paraId="58B0694B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графическое отображение процесса моделирования;</w:t>
      </w:r>
    </w:p>
    <w:p w14:paraId="02C4575D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сохранение результатов;</w:t>
      </w:r>
    </w:p>
    <w:p w14:paraId="41583A97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графическое отображение анализа;</w:t>
      </w:r>
    </w:p>
    <w:p w14:paraId="70CC8859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серии моделирований для анализа погрешности;</w:t>
      </w:r>
    </w:p>
    <w:p w14:paraId="7197B8D6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управление результатами моделирований;</w:t>
      </w:r>
    </w:p>
    <w:p w14:paraId="649AE958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логирование операций удаления и записи в базу данных и генерации данных;</w:t>
      </w:r>
    </w:p>
    <w:p w14:paraId="25F6BBB3" w14:textId="77777777" w:rsidR="00CF02DF" w:rsidRPr="00CF02DF" w:rsidRDefault="00CF02DF" w:rsidP="00CF02DF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отображение справки.</w:t>
      </w:r>
    </w:p>
    <w:p w14:paraId="058B76A2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4.2.2 Результаты выполнения функций:</w:t>
      </w:r>
    </w:p>
    <w:p w14:paraId="5252C598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вывод значения площади сегмента;</w:t>
      </w:r>
    </w:p>
    <w:p w14:paraId="4C734085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визуализация результатов;</w:t>
      </w:r>
    </w:p>
    <w:p w14:paraId="7C7F0228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сохраненные файлы результатов;</w:t>
      </w:r>
    </w:p>
    <w:p w14:paraId="2F82C28D" w14:textId="77777777" w:rsidR="00CF02DF" w:rsidRPr="00CF02DF" w:rsidRDefault="00CF02DF" w:rsidP="00CF02DF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файлы логирования.</w:t>
      </w:r>
    </w:p>
    <w:p w14:paraId="466E652D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4.3 Требования к видам обеспечения АС</w:t>
      </w:r>
    </w:p>
    <w:p w14:paraId="142C53E8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lastRenderedPageBreak/>
        <w:t>4.3.1 Требования к математическому обеспечению АС</w:t>
      </w:r>
    </w:p>
    <w:p w14:paraId="039B959F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Формулы расчета площади сегмента:</w:t>
      </w:r>
    </w:p>
    <w:p w14:paraId="02C799EE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площади круга: S = </w:t>
      </w:r>
      <w:r w:rsidRPr="00CF02DF">
        <w:rPr>
          <w:rFonts w:ascii="Times New Roman" w:eastAsia="MS Mincho" w:hAnsi="Times New Roman" w:cs="Times New Roman"/>
          <w:sz w:val="28"/>
          <w:szCs w:val="28"/>
        </w:rPr>
        <w:sym w:font="Symbol" w:char="F070"/>
      </w:r>
      <w:r w:rsidRPr="00CF02DF">
        <w:rPr>
          <w:rFonts w:ascii="Times New Roman" w:eastAsia="MS Mincho" w:hAnsi="Times New Roman" w:cs="Times New Roman"/>
          <w:sz w:val="28"/>
          <w:szCs w:val="28"/>
        </w:rPr>
        <w:t>R</w:t>
      </w:r>
      <w:r w:rsidRPr="00CF02DF">
        <w:rPr>
          <w:rFonts w:ascii="Times New Roman" w:eastAsia="MS Mincho" w:hAnsi="Times New Roman" w:cs="Times New Roman"/>
          <w:sz w:val="28"/>
          <w:szCs w:val="28"/>
          <w:vertAlign w:val="superscript"/>
        </w:rPr>
        <w:t>2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3E68F689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площади квадрата, описывающего круг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Sквадрата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= 4R</w:t>
      </w:r>
      <w:r w:rsidRPr="00CF02DF">
        <w:rPr>
          <w:rFonts w:ascii="Times New Roman" w:eastAsia="MS Mincho" w:hAnsi="Times New Roman" w:cs="Times New Roman"/>
          <w:sz w:val="28"/>
          <w:szCs w:val="28"/>
          <w:vertAlign w:val="superscript"/>
        </w:rPr>
        <w:t>2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5BC6ACA7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формула площади сегмента: S = R²arccos(d/R) - d√(R²-d²), где d = |C - x0| (или y0) </w:t>
      </w:r>
    </w:p>
    <w:p w14:paraId="6FDA6D10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формула для метода Монте-Карло: S ≈ (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Nвнутри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/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Nвсего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) *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Sквадрата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2996FC52" w14:textId="77777777" w:rsidR="00CF02DF" w:rsidRPr="00CF02DF" w:rsidRDefault="00CF02DF" w:rsidP="00CF02DF">
      <w:pPr>
        <w:numPr>
          <w:ilvl w:val="0"/>
          <w:numId w:val="8"/>
        </w:numPr>
        <w:spacing w:after="200" w:line="360" w:lineRule="auto"/>
        <w:ind w:left="1069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алгоритм генерации случайных точек: координата точки по оси X или Y это случайное число с плавающей точкой от 0 до 1, умноженное на удвоенный радиус минус радиус. Получается координата случайной точки в области [-R, R).</w:t>
      </w:r>
    </w:p>
    <w:p w14:paraId="205A92DC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Методы оценки точности:</w:t>
      </w:r>
    </w:p>
    <w:p w14:paraId="4DC0B6D2" w14:textId="77777777" w:rsidR="00CF02DF" w:rsidRPr="00CF02DF" w:rsidRDefault="00CF02DF" w:rsidP="00CF02D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абсолютная погрешность ∆X =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Xд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– X, где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Xд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– действительное значение, а X – измеренное значение;</w:t>
      </w:r>
    </w:p>
    <w:p w14:paraId="75327944" w14:textId="77777777" w:rsidR="00CF02DF" w:rsidRPr="00CF02DF" w:rsidRDefault="00CF02DF" w:rsidP="00CF02DF">
      <w:pPr>
        <w:numPr>
          <w:ilvl w:val="0"/>
          <w:numId w:val="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относительная погрешность δ = (|∆X| /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Xд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) * 100%, где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Xд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– действительное значение, а ∆X – абсолютная погрешность измерений.</w:t>
      </w:r>
    </w:p>
    <w:p w14:paraId="2C6323E2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Методы статистического анализа:</w:t>
      </w:r>
    </w:p>
    <w:p w14:paraId="72646A71" w14:textId="77777777" w:rsidR="00CF02DF" w:rsidRPr="00CF02DF" w:rsidRDefault="00CF02DF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Медиана,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значение, разделяющее упорядоченную выборку на две равные части.</w:t>
      </w:r>
    </w:p>
    <w:p w14:paraId="11546CFC" w14:textId="77777777" w:rsidR="00CF02DF" w:rsidRPr="00CF02DF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DEAE2DA" wp14:editId="070D72C1">
            <wp:extent cx="3489960" cy="86106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C3CE" w14:textId="77777777" w:rsidR="00CF02DF" w:rsidRPr="00CF02DF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Где 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≤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≤…≤ </w:t>
      </w:r>
      <w:proofErr w:type="spellStart"/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proofErr w:type="spellEnd"/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-1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упорядоченная выборка, 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 выборки.</w:t>
      </w:r>
    </w:p>
    <w:p w14:paraId="7F95A1E1" w14:textId="77777777" w:rsidR="00CF02DF" w:rsidRPr="00CF02DF" w:rsidRDefault="00CF02DF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Мода 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наиболее часто встречающееся значение в выборке.</w:t>
      </w:r>
    </w:p>
    <w:p w14:paraId="2A70323F" w14:textId="77777777" w:rsidR="00CF02DF" w:rsidRPr="00CF02DF" w:rsidRDefault="00CF02DF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Дисперсия 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среднее арифметическое квадратов отклонений от среднего значения.</w:t>
      </w:r>
    </w:p>
    <w:p w14:paraId="2D4457F4" w14:textId="77777777" w:rsidR="00CF02DF" w:rsidRPr="00CF02DF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9F81A60" wp14:editId="2E189A8F">
            <wp:extent cx="5059680" cy="426720"/>
            <wp:effectExtent l="0" t="0" r="7620" b="0"/>
            <wp:docPr id="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06E8" w14:textId="77777777" w:rsidR="00CF02DF" w:rsidRPr="00CF02DF" w:rsidRDefault="00CF02DF" w:rsidP="00CF02DF">
      <w:pPr>
        <w:shd w:val="clear" w:color="auto" w:fill="FFFFFF"/>
        <w:spacing w:before="206" w:after="206" w:line="429" w:lineRule="atLeast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Где 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0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≤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1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≤…≤ </w:t>
      </w:r>
      <w:proofErr w:type="spellStart"/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 w:eastAsia="ru-RU"/>
          <w14:ligatures w14:val="none"/>
        </w:rPr>
        <w:t>n</w:t>
      </w:r>
      <w:proofErr w:type="spellEnd"/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-1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упорядоченная выборка, 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 выборки.</w:t>
      </w:r>
    </w:p>
    <w:p w14:paraId="39E8AEE6" w14:textId="77777777" w:rsidR="00CF02DF" w:rsidRPr="00CF02DF" w:rsidRDefault="00CF02DF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Стандартное отклонение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корень квадратный из дисперсии.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 xml:space="preserve">std_dev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variance</m:t>
            </m:r>
          </m:e>
        </m:rad>
      </m:oMath>
    </w:p>
    <w:p w14:paraId="2E8A855F" w14:textId="77777777" w:rsidR="00CF02DF" w:rsidRPr="00CF02DF" w:rsidRDefault="00CF02DF" w:rsidP="00CF02DF">
      <w:pPr>
        <w:numPr>
          <w:ilvl w:val="0"/>
          <w:numId w:val="10"/>
        </w:numPr>
        <w:shd w:val="clear" w:color="auto" w:fill="FFFFFF"/>
        <w:spacing w:before="206" w:after="206" w:line="429" w:lineRule="atLeast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F02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Размах (Range) </w:t>
      </w:r>
      <w:r w:rsidRPr="00CF02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разность между максимальным и минимальным значениями выборки. 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Range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 = 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max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>(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) − 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min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>(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), где 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val="en-US" w:eastAsia="ru-RU"/>
          <w14:ligatures w14:val="none"/>
        </w:rPr>
        <w:t>values</w:t>
      </w:r>
      <w:r w:rsidRPr="00CF02DF">
        <w:rPr>
          <w:rFonts w:ascii="Times New Roman" w:eastAsia="Times New Roman" w:hAnsi="Times New Roman" w:cs="Times New Roman"/>
          <w:kern w:val="0"/>
          <w:sz w:val="29"/>
          <w:szCs w:val="29"/>
          <w:shd w:val="clear" w:color="auto" w:fill="FFFFFF"/>
          <w:lang w:eastAsia="ru-RU"/>
          <w14:ligatures w14:val="none"/>
        </w:rPr>
        <w:t xml:space="preserve"> – выборка.</w:t>
      </w:r>
    </w:p>
    <w:p w14:paraId="132B62DC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027C4121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4.3.2 Требования к информационному обеспечению:</w:t>
      </w:r>
    </w:p>
    <w:p w14:paraId="73DB5318" w14:textId="77777777" w:rsidR="00CF02DF" w:rsidRPr="00CF02DF" w:rsidRDefault="00CF02DF" w:rsidP="00CF02D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ввод исходных данных пользователем;</w:t>
      </w:r>
    </w:p>
    <w:p w14:paraId="400FC432" w14:textId="77777777" w:rsidR="00CF02DF" w:rsidRPr="00CF02DF" w:rsidRDefault="00CF02DF" w:rsidP="00CF02DF">
      <w:pPr>
        <w:numPr>
          <w:ilvl w:val="0"/>
          <w:numId w:val="11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хранение и сохранение результатов в базе данных.</w:t>
      </w:r>
    </w:p>
    <w:p w14:paraId="37E6821D" w14:textId="77777777" w:rsidR="00CF02DF" w:rsidRPr="00CF02DF" w:rsidRDefault="00CF02DF" w:rsidP="00CF02DF">
      <w:pPr>
        <w:spacing w:after="0" w:line="360" w:lineRule="auto"/>
        <w:ind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4.3.3 Требования к лингвистическому обеспечению</w:t>
      </w:r>
    </w:p>
    <w:p w14:paraId="211A651C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Интерфейс – русский язык.</w:t>
      </w:r>
    </w:p>
    <w:p w14:paraId="0CA59D18" w14:textId="77777777" w:rsidR="00CF02DF" w:rsidRPr="00CF02DF" w:rsidRDefault="00CF02DF" w:rsidP="00CF02D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4.3.4 Требования к программному обеспечению</w:t>
      </w:r>
    </w:p>
    <w:p w14:paraId="488864DB" w14:textId="77777777" w:rsidR="00CF02DF" w:rsidRPr="00CF02DF" w:rsidRDefault="00CF02DF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Язык программирования – C# 13;</w:t>
      </w:r>
    </w:p>
    <w:p w14:paraId="3391F5CF" w14:textId="77777777" w:rsidR="00CF02DF" w:rsidRPr="00CF02DF" w:rsidRDefault="00CF02DF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Среда выполнения - .NET 9.0;</w:t>
      </w:r>
    </w:p>
    <w:p w14:paraId="018FCE49" w14:textId="77777777" w:rsidR="00CF02DF" w:rsidRPr="00CF02DF" w:rsidRDefault="00CF02DF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Операционная система – Windows 7/10/11;</w:t>
      </w:r>
    </w:p>
    <w:p w14:paraId="04E96FF5" w14:textId="77777777" w:rsidR="00CF02DF" w:rsidRPr="00CF02DF" w:rsidRDefault="00CF02DF" w:rsidP="00CF02DF">
      <w:pPr>
        <w:numPr>
          <w:ilvl w:val="0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Библиотеки:</w:t>
      </w:r>
    </w:p>
    <w:p w14:paraId="0A78CEA5" w14:textId="77777777" w:rsidR="00CF02DF" w:rsidRPr="00CF02DF" w:rsidRDefault="00CF02DF" w:rsidP="00CF02DF">
      <w:pPr>
        <w:numPr>
          <w:ilvl w:val="1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Math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579C373C" w14:textId="77777777" w:rsidR="00CF02DF" w:rsidRPr="00CF02DF" w:rsidRDefault="00CF02DF" w:rsidP="00CF02DF">
      <w:pPr>
        <w:numPr>
          <w:ilvl w:val="1"/>
          <w:numId w:val="12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Microsoft.EntityFrameworkCore.SQLite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1EFFE89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4.3.5 Требования к техническому обеспечению:</w:t>
      </w:r>
    </w:p>
    <w:p w14:paraId="5A8A0B0B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ПК с процессором не ниже Intel Core i3;</w:t>
      </w:r>
    </w:p>
    <w:p w14:paraId="7CD6954F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ОЗУ не менее 512 МБ;</w:t>
      </w:r>
    </w:p>
    <w:p w14:paraId="4F2B029E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Клавиатура;</w:t>
      </w:r>
    </w:p>
    <w:p w14:paraId="4010383F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Мышь;</w:t>
      </w:r>
    </w:p>
    <w:p w14:paraId="494AA25A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Цветной монитор 13 дюймов;</w:t>
      </w:r>
    </w:p>
    <w:p w14:paraId="4F432BE3" w14:textId="77777777" w:rsidR="00CF02DF" w:rsidRPr="00CF02DF" w:rsidRDefault="00CF02DF" w:rsidP="00CF02DF">
      <w:pPr>
        <w:numPr>
          <w:ilvl w:val="0"/>
          <w:numId w:val="13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Место на диске 1 ГБ.</w:t>
      </w:r>
    </w:p>
    <w:p w14:paraId="5EF79175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4.3.6 Требования к метрологическому обеспечению</w:t>
      </w:r>
    </w:p>
    <w:p w14:paraId="5A942838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Оценка погрешности </w:t>
      </w:r>
      <w:proofErr w:type="gramStart"/>
      <w:r w:rsidRPr="00CF02DF">
        <w:rPr>
          <w:rFonts w:ascii="Times New Roman" w:eastAsia="MS Mincho" w:hAnsi="Times New Roman" w:cs="Times New Roman"/>
          <w:sz w:val="28"/>
          <w:szCs w:val="28"/>
        </w:rPr>
        <w:t>&lt; 5</w:t>
      </w:r>
      <w:proofErr w:type="gramEnd"/>
      <w:r w:rsidRPr="00CF02DF">
        <w:rPr>
          <w:rFonts w:ascii="Times New Roman" w:eastAsia="MS Mincho" w:hAnsi="Times New Roman" w:cs="Times New Roman"/>
          <w:sz w:val="28"/>
          <w:szCs w:val="28"/>
        </w:rPr>
        <w:t>%, при количестве точек ≥ 10 000;</w:t>
      </w:r>
    </w:p>
    <w:p w14:paraId="00D7C9B5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Округление абсолютной и относительной погрешности до двух значащих цифр.</w:t>
      </w:r>
    </w:p>
    <w:p w14:paraId="7161E4A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4.3.7 Требования к организационному обеспечению не требуются.</w:t>
      </w:r>
    </w:p>
    <w:p w14:paraId="538E4BA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4.3.8 Использовать методические материалы по практике дисциплины:</w:t>
      </w:r>
    </w:p>
    <w:p w14:paraId="14F89797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34.602-2020;</w:t>
      </w:r>
    </w:p>
    <w:p w14:paraId="1FDC3A7F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19.701-90;</w:t>
      </w:r>
    </w:p>
    <w:p w14:paraId="5EBCEE48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Р 7.0.80-2023;</w:t>
      </w:r>
    </w:p>
    <w:p w14:paraId="110E1953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7.32-2017;</w:t>
      </w:r>
    </w:p>
    <w:p w14:paraId="64EE3E78" w14:textId="77777777" w:rsidR="00CF02DF" w:rsidRPr="00CF02DF" w:rsidRDefault="00CF02DF" w:rsidP="00CF02DF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Р 7.05.-2008.</w:t>
      </w:r>
    </w:p>
    <w:p w14:paraId="22DF801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4.4 Общие технические требования АС</w:t>
      </w:r>
    </w:p>
    <w:p w14:paraId="734123C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 Требования к численности и квалификации персонала и пользователя АС</w:t>
      </w:r>
    </w:p>
    <w:p w14:paraId="25058E90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Пользователь – студент или преподаватель. Навыки: базовые математической теории вероятности.</w:t>
      </w:r>
    </w:p>
    <w:p w14:paraId="613AF01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4.4.2 Требования к показателям назначения:</w:t>
      </w:r>
    </w:p>
    <w:p w14:paraId="2D18C080" w14:textId="77777777" w:rsidR="00CF02DF" w:rsidRPr="00CF02DF" w:rsidRDefault="00CF02DF" w:rsidP="00CF02D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автоматизация расчета</w:t>
      </w:r>
    </w:p>
    <w:p w14:paraId="299DBFCD" w14:textId="77777777" w:rsidR="00CF02DF" w:rsidRPr="00CF02DF" w:rsidRDefault="00CF02DF" w:rsidP="00CF02DF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демонстрация метода Монте-Карло.</w:t>
      </w:r>
    </w:p>
    <w:p w14:paraId="23D3D206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4.4.3 Требования к надежности:</w:t>
      </w:r>
    </w:p>
    <w:p w14:paraId="102CECA6" w14:textId="77777777" w:rsidR="00CF02DF" w:rsidRPr="00CF02DF" w:rsidRDefault="00CF02DF" w:rsidP="00CF02DF">
      <w:pPr>
        <w:numPr>
          <w:ilvl w:val="0"/>
          <w:numId w:val="1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устойчивость к ошибкам;</w:t>
      </w:r>
    </w:p>
    <w:p w14:paraId="267F6630" w14:textId="77777777" w:rsidR="00CF02DF" w:rsidRPr="00CF02DF" w:rsidRDefault="00CF02DF" w:rsidP="00CF02DF">
      <w:pPr>
        <w:numPr>
          <w:ilvl w:val="0"/>
          <w:numId w:val="1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обработка недопустимых значений.</w:t>
      </w:r>
    </w:p>
    <w:p w14:paraId="007FF6A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4.4.4 Требования по безопасности не требуют специальных мер.</w:t>
      </w:r>
    </w:p>
    <w:p w14:paraId="48268637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4.4.5 Требования к эргономике и технической эстетике</w:t>
      </w:r>
    </w:p>
    <w:p w14:paraId="08F7B723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простой и понятный интерфейс;</w:t>
      </w:r>
    </w:p>
    <w:p w14:paraId="22397FC6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предупреждение для эпилептиков если есть моргающие элементы;</w:t>
      </w:r>
    </w:p>
    <w:p w14:paraId="12E7A267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графическая визуализация результатов;</w:t>
      </w:r>
    </w:p>
    <w:p w14:paraId="5B4E0A3B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Подписи всех элементов управления;</w:t>
      </w:r>
    </w:p>
    <w:p w14:paraId="5BEB57D8" w14:textId="77777777" w:rsidR="00CF02DF" w:rsidRPr="00CF02DF" w:rsidRDefault="00CF02DF" w:rsidP="00CF02DF">
      <w:pPr>
        <w:numPr>
          <w:ilvl w:val="0"/>
          <w:numId w:val="1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Цветовая дифференциация элементов на графике.</w:t>
      </w:r>
    </w:p>
    <w:p w14:paraId="6E95CE36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4.4.6 Требования к транспортабельности для подвижных АС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не применимо.</w:t>
      </w:r>
    </w:p>
    <w:p w14:paraId="0414D82B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4.4.7 Требования к эксплуатации, техническому обслуживанию, ремонту и хранению компонентов АС не требуются.</w:t>
      </w:r>
    </w:p>
    <w:p w14:paraId="2EB5A87D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4.4.9 Требования по сохранности информации при авариях:</w:t>
      </w:r>
    </w:p>
    <w:p w14:paraId="0A0D861A" w14:textId="77777777" w:rsidR="00CF02DF" w:rsidRPr="00CF02DF" w:rsidRDefault="00CF02DF" w:rsidP="00CF02DF">
      <w:pPr>
        <w:numPr>
          <w:ilvl w:val="0"/>
          <w:numId w:val="1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Создание резервной копии пользователем.</w:t>
      </w:r>
    </w:p>
    <w:p w14:paraId="43DE39E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4.4.10 Требования к защите от влияния внешних воздействий не требуются.</w:t>
      </w:r>
    </w:p>
    <w:p w14:paraId="3F5F73E9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4.4.11 Требования к патентной чистоте и патентоспособности не требуются.</w:t>
      </w:r>
    </w:p>
    <w:p w14:paraId="4BEE7F3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4.4.12 Требования по стандартизации и унификации</w:t>
      </w:r>
    </w:p>
    <w:p w14:paraId="17927AEE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Использование стандартных и сторонних библиотек C#.</w:t>
      </w:r>
    </w:p>
    <w:p w14:paraId="6982C72A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4.4.13 Дополнительные требования не предусмотрены.</w:t>
      </w:r>
    </w:p>
    <w:p w14:paraId="591F73C4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5. 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Состав и содержание работ по созданию автоматизированной системы</w:t>
      </w:r>
    </w:p>
    <w:p w14:paraId="26A91A6B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анализ требований к разработке ТЗ (09.06.2025);</w:t>
      </w:r>
    </w:p>
    <w:p w14:paraId="40674A25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ТЗ к разработке (10.06.2025);</w:t>
      </w:r>
    </w:p>
    <w:p w14:paraId="55944E06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вычислений методом Монте-Карло (11.06.2025 – 12.06.2025);</w:t>
      </w:r>
    </w:p>
    <w:p w14:paraId="35821B31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пользовательского интерфейса (13.06.2025 – 14.06.2025);</w:t>
      </w:r>
    </w:p>
    <w:p w14:paraId="5B59E690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разработка формы анализа (15.06.2025);</w:t>
      </w:r>
    </w:p>
    <w:p w14:paraId="22EF1242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автоматических тестов (16.06.2025);</w:t>
      </w:r>
    </w:p>
    <w:p w14:paraId="489C2FB0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ручных тестов (17.06.2025);</w:t>
      </w:r>
    </w:p>
    <w:p w14:paraId="2ADE583E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тестирования (18.06.2025 – 20.06.2025);</w:t>
      </w:r>
    </w:p>
    <w:p w14:paraId="2EEC0C2E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пояснительной записки (21.06.2025 – 26.06.2025);</w:t>
      </w:r>
    </w:p>
    <w:p w14:paraId="309C0965" w14:textId="77777777" w:rsidR="00CF02DF" w:rsidRPr="00CF02DF" w:rsidRDefault="00CF02DF" w:rsidP="00CF02DF">
      <w:pPr>
        <w:numPr>
          <w:ilvl w:val="0"/>
          <w:numId w:val="1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к приему разработанной АС (27.06.2025).</w:t>
      </w:r>
    </w:p>
    <w:p w14:paraId="6D21228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</w:t>
      </w: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 xml:space="preserve"> Порядок разработки автоматизированной системы</w:t>
      </w:r>
    </w:p>
    <w:p w14:paraId="2B35C59F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Разработка АС осуществляется по следующим этапам с учётом выбранной программно-технической платформы:</w:t>
      </w:r>
    </w:p>
    <w:p w14:paraId="48EB29EC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lastRenderedPageBreak/>
        <w:t>6.1 Формулировка цели и задач разработки</w:t>
      </w:r>
    </w:p>
    <w:p w14:paraId="00B40F51" w14:textId="77777777" w:rsidR="00CF02DF" w:rsidRPr="00CF02DF" w:rsidRDefault="00CF02DF" w:rsidP="00CF02DF">
      <w:pPr>
        <w:numPr>
          <w:ilvl w:val="0"/>
          <w:numId w:val="20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определяются цели автоматизации, состав и назначение задач, решаемых системой;</w:t>
      </w:r>
    </w:p>
    <w:p w14:paraId="16BC3BF8" w14:textId="77777777" w:rsidR="00CF02DF" w:rsidRPr="00CF02DF" w:rsidRDefault="00CF02DF" w:rsidP="00CF02DF">
      <w:pPr>
        <w:numPr>
          <w:ilvl w:val="0"/>
          <w:numId w:val="20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анализируется предметная область;</w:t>
      </w:r>
    </w:p>
    <w:p w14:paraId="4E554CA5" w14:textId="77777777" w:rsidR="00CF02DF" w:rsidRPr="00CF02DF" w:rsidRDefault="00CF02DF" w:rsidP="00CF02DF">
      <w:pPr>
        <w:numPr>
          <w:ilvl w:val="0"/>
          <w:numId w:val="20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оценивается эффективность внедрения.</w:t>
      </w:r>
    </w:p>
    <w:p w14:paraId="396A3A15" w14:textId="77777777" w:rsidR="00CF02DF" w:rsidRPr="00CF02DF" w:rsidRDefault="00CF02DF" w:rsidP="00CF02DF">
      <w:pPr>
        <w:tabs>
          <w:tab w:val="num" w:pos="1276"/>
        </w:tabs>
        <w:spacing w:after="200" w:line="360" w:lineRule="auto"/>
        <w:ind w:hanging="11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Документ: Техническое задание (разделы 1 и 2 по ГОСТ 34.602-89).</w:t>
      </w:r>
    </w:p>
    <w:p w14:paraId="3B431B95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6.2. Выбор среды и средств разработки</w:t>
      </w:r>
    </w:p>
    <w:p w14:paraId="188608CF" w14:textId="77777777" w:rsidR="00CF02DF" w:rsidRPr="00CF02DF" w:rsidRDefault="00CF02DF" w:rsidP="00CF02DF">
      <w:pPr>
        <w:spacing w:after="200" w:line="360" w:lineRule="auto"/>
        <w:ind w:left="72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В качестве основной платформы выбрана:</w:t>
      </w:r>
    </w:p>
    <w:p w14:paraId="690CB354" w14:textId="77777777" w:rsidR="00CF02DF" w:rsidRPr="00CF02DF" w:rsidRDefault="00CF02DF" w:rsidP="00CF02DF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ОС: Windows 11;</w:t>
      </w:r>
    </w:p>
    <w:p w14:paraId="27489E52" w14:textId="77777777" w:rsidR="00CF02DF" w:rsidRPr="00CF02DF" w:rsidRDefault="00CF02DF" w:rsidP="00CF02DF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язык программирования: C# 13;</w:t>
      </w:r>
    </w:p>
    <w:p w14:paraId="27EE6C7C" w14:textId="77777777" w:rsidR="00CF02DF" w:rsidRPr="00CF02DF" w:rsidRDefault="00CF02DF" w:rsidP="00CF02DF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среда выполнения: .NET 9.0 – </w:t>
      </w:r>
      <w:proofErr w:type="spellStart"/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windows</w:t>
      </w:r>
      <w:proofErr w:type="spellEnd"/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;</w:t>
      </w:r>
    </w:p>
    <w:p w14:paraId="00C48979" w14:textId="77777777" w:rsidR="00CF02DF" w:rsidRPr="00CF02DF" w:rsidRDefault="00CF02DF" w:rsidP="00CF02DF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фреймворк: Windows </w:t>
      </w:r>
      <w:proofErr w:type="spellStart"/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Forms</w:t>
      </w:r>
      <w:proofErr w:type="spellEnd"/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;</w:t>
      </w:r>
    </w:p>
    <w:p w14:paraId="0EDA91D2" w14:textId="77777777" w:rsidR="00CF02DF" w:rsidRPr="00CF02DF" w:rsidRDefault="00CF02DF" w:rsidP="00CF02DF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математическая библиотека: Math.NET;</w:t>
      </w:r>
    </w:p>
    <w:p w14:paraId="7218D4DE" w14:textId="77777777" w:rsidR="00CF02DF" w:rsidRPr="00CF02DF" w:rsidRDefault="00CF02DF" w:rsidP="00CF02DF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 xml:space="preserve">работа с базой данных через </w:t>
      </w:r>
      <w:proofErr w:type="spellStart"/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Microsoft.EntityFrameworkCore</w:t>
      </w:r>
      <w:proofErr w:type="spellEnd"/>
    </w:p>
    <w:p w14:paraId="3DAB3B1A" w14:textId="77777777" w:rsidR="00CF02DF" w:rsidRPr="00CF02DF" w:rsidRDefault="00CF02DF" w:rsidP="00CF02DF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среда разработки: Visual Studio 2022 или новее.</w:t>
      </w:r>
    </w:p>
    <w:p w14:paraId="6D072CA2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6.3. Разработка математического и алгоритмического обеспечения</w:t>
      </w:r>
    </w:p>
    <w:p w14:paraId="47483B09" w14:textId="77777777" w:rsidR="00CF02DF" w:rsidRPr="00CF02DF" w:rsidRDefault="00CF02DF" w:rsidP="00CF02DF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построение математических моделей процессов;</w:t>
      </w:r>
    </w:p>
    <w:p w14:paraId="390DAF99" w14:textId="77777777" w:rsidR="00CF02DF" w:rsidRPr="00CF02DF" w:rsidRDefault="00CF02DF" w:rsidP="00CF02DF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использование стандартной библиотеки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Math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для реализации алгоритмов, включая:</w:t>
      </w:r>
    </w:p>
    <w:p w14:paraId="5D164690" w14:textId="77777777" w:rsidR="00CF02DF" w:rsidRPr="00CF02DF" w:rsidRDefault="00CF02DF" w:rsidP="00CF02DF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статистические расчёты;</w:t>
      </w:r>
    </w:p>
    <w:p w14:paraId="3A9DF52E" w14:textId="77777777" w:rsidR="00CF02DF" w:rsidRPr="00CF02DF" w:rsidRDefault="00CF02DF" w:rsidP="00CF02DF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метод Монте-Карло;</w:t>
      </w:r>
    </w:p>
    <w:p w14:paraId="58D3AAA5" w14:textId="77777777" w:rsidR="00CF02DF" w:rsidRPr="00CF02DF" w:rsidRDefault="00CF02DF" w:rsidP="00CF02DF">
      <w:pPr>
        <w:spacing w:after="200" w:line="360" w:lineRule="auto"/>
        <w:ind w:left="720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6.4. Разработка программного обеспечения и пользовательского интерфейса</w:t>
      </w:r>
    </w:p>
    <w:p w14:paraId="4B4659FA" w14:textId="77777777" w:rsidR="00CF02DF" w:rsidRPr="00CF02DF" w:rsidRDefault="00CF02DF" w:rsidP="00CF02DF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реализация графического интерфейса с использованием Windows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Forms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64F6A415" w14:textId="77777777" w:rsidR="00CF02DF" w:rsidRPr="00CF02DF" w:rsidRDefault="00CF02DF" w:rsidP="00CF02DF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реализация функций сохранения данных в базу данных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SQLite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6501B8C8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6.5. Проведение испытаний программного обеспечения</w:t>
      </w:r>
    </w:p>
    <w:p w14:paraId="0E1AB3DD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>модульное тестирование классов и алгоритмов с использованием MS Test;</w:t>
      </w:r>
    </w:p>
    <w:p w14:paraId="3172EBA5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интеграционные тесты взаимодействия между модулями с использованием MS Test;</w:t>
      </w:r>
    </w:p>
    <w:p w14:paraId="20C6E1EC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сценарии ручного тестирования интерфейса;</w:t>
      </w:r>
    </w:p>
    <w:p w14:paraId="08D5F16E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проведение нагрузочных и граничных тестов алгоритмов Монте-Карло;</w:t>
      </w:r>
    </w:p>
    <w:p w14:paraId="129BC282" w14:textId="77777777" w:rsidR="00CF02DF" w:rsidRPr="00CF02DF" w:rsidRDefault="00CF02DF" w:rsidP="00CF02DF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испытания соответствуют этапам: предварительные, приёмочные, опытная эксплуатация.</w:t>
      </w:r>
    </w:p>
    <w:p w14:paraId="7C81BBE1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6.6. Оформление документации и подготовка к вводу в эксплуатацию:</w:t>
      </w:r>
    </w:p>
    <w:p w14:paraId="1811B1F5" w14:textId="77777777" w:rsidR="00CF02DF" w:rsidRPr="00CF02DF" w:rsidRDefault="00CF02DF" w:rsidP="00CF02DF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комплекта документации;</w:t>
      </w:r>
    </w:p>
    <w:p w14:paraId="79E4CA5C" w14:textId="77777777" w:rsidR="00CF02DF" w:rsidRPr="00CF02DF" w:rsidRDefault="00CF02DF" w:rsidP="00CF02DF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создание установщика;</w:t>
      </w:r>
    </w:p>
    <w:p w14:paraId="59341AC4" w14:textId="77777777" w:rsidR="00CF02DF" w:rsidRPr="00CF02DF" w:rsidRDefault="00CF02DF" w:rsidP="00CF02DF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подготовка системы к сдаче: финальное тестирование, резервное копирование, выдача документации заказчику.</w:t>
      </w:r>
    </w:p>
    <w:p w14:paraId="3EF3A80C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7. Порядок контроля и приемки автоматизированной системы</w:t>
      </w:r>
    </w:p>
    <w:p w14:paraId="24829BD8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ручным тестированием пользовательский интерфейс;</w:t>
      </w:r>
    </w:p>
    <w:p w14:paraId="41A16BE2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автоматизированное тестирование математических расчетов;</w:t>
      </w:r>
    </w:p>
    <w:p w14:paraId="68B4A2B4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корректности реагирование программы на ошибки;</w:t>
      </w:r>
    </w:p>
    <w:p w14:paraId="74D2B8EA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графического отображения результатов;</w:t>
      </w:r>
    </w:p>
    <w:p w14:paraId="530CEDEE" w14:textId="77777777" w:rsidR="00CF02DF" w:rsidRPr="00CF02DF" w:rsidRDefault="00CF02DF" w:rsidP="00CF02DF">
      <w:pPr>
        <w:numPr>
          <w:ilvl w:val="0"/>
          <w:numId w:val="26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демонстрация работы программы на нескольких наборах исходных данных.</w:t>
      </w:r>
    </w:p>
    <w:p w14:paraId="3210A64B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43C85520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OC Windows 7/10/11;</w:t>
      </w:r>
    </w:p>
    <w:p w14:paraId="77768A35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установка .NET v9;</w:t>
      </w:r>
    </w:p>
    <w:p w14:paraId="19A10E70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установка приложения;</w:t>
      </w:r>
    </w:p>
    <w:p w14:paraId="52B3A9D7" w14:textId="77777777" w:rsidR="00CF02DF" w:rsidRPr="00CF02DF" w:rsidRDefault="00CF02DF" w:rsidP="00CF02DF">
      <w:pPr>
        <w:numPr>
          <w:ilvl w:val="0"/>
          <w:numId w:val="27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проверка корректной работы программы на целевом оборудовании.</w:t>
      </w:r>
    </w:p>
    <w:p w14:paraId="51877E10" w14:textId="77777777" w:rsidR="00CF02DF" w:rsidRPr="00CF02DF" w:rsidRDefault="00CF02DF" w:rsidP="00CF02DF">
      <w:pPr>
        <w:spacing w:after="200" w:line="360" w:lineRule="auto"/>
        <w:ind w:left="709" w:firstLine="709"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  <w:t>Установка приложения происходит следующим образом:</w:t>
      </w:r>
    </w:p>
    <w:p w14:paraId="55FC074D" w14:textId="77777777" w:rsidR="00CF02DF" w:rsidRPr="00CF02DF" w:rsidRDefault="00CF02DF" w:rsidP="00CF02DF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Подготовка системы. Установите .NET 9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Runtime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 (требует прав администратора) и скачайте архив 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Monte-Karlo.rar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 с официального источника;</w:t>
      </w:r>
    </w:p>
    <w:p w14:paraId="40B0E67F" w14:textId="77777777" w:rsidR="00CF02DF" w:rsidRPr="00CF02DF" w:rsidRDefault="00CF02DF" w:rsidP="00CF02DF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Распаковка. Скопируйте архив в целевую директорию (например,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 C</w:t>
      </w:r>
      <w:r w:rsidRPr="00CF02DF">
        <w:rPr>
          <w:rFonts w:ascii="Times New Roman" w:eastAsia="MS Mincho" w:hAnsi="Times New Roman" w:cs="Times New Roman"/>
          <w:sz w:val="28"/>
          <w:szCs w:val="28"/>
        </w:rPr>
        <w:t>:\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Program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Files</w:t>
      </w:r>
      <w:r w:rsidRPr="00CF02DF">
        <w:rPr>
          <w:rFonts w:ascii="Times New Roman" w:eastAsia="MS Mincho" w:hAnsi="Times New Roman" w:cs="Times New Roman"/>
          <w:sz w:val="28"/>
          <w:szCs w:val="28"/>
        </w:rPr>
        <w:t>\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Monte</w:t>
      </w:r>
      <w:r w:rsidRPr="00CF02DF">
        <w:rPr>
          <w:rFonts w:ascii="Times New Roman" w:eastAsia="MS Mincho" w:hAnsi="Times New Roman" w:cs="Times New Roman"/>
          <w:sz w:val="28"/>
          <w:szCs w:val="28"/>
        </w:rPr>
        <w:t>-</w:t>
      </w:r>
      <w:r w:rsidRPr="00CF02DF">
        <w:rPr>
          <w:rFonts w:ascii="Times New Roman" w:eastAsia="MS Mincho" w:hAnsi="Times New Roman" w:cs="Times New Roman"/>
          <w:sz w:val="28"/>
          <w:szCs w:val="28"/>
          <w:lang w:val="en-US"/>
        </w:rPr>
        <w:t>Karlo</w:t>
      </w: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\) и распакуйте архив с сохранением структуры папок (используйте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WinRAR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/7-Zip);</w:t>
      </w:r>
    </w:p>
    <w:p w14:paraId="5D876197" w14:textId="77777777" w:rsidR="00CF02DF" w:rsidRPr="00CF02DF" w:rsidRDefault="00CF02DF" w:rsidP="00CF02DF">
      <w:pPr>
        <w:numPr>
          <w:ilvl w:val="0"/>
          <w:numId w:val="28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Запуск программы. Откройте распакованную папку и запустите Monte-Karlo.exe. При первом запуске автоматически создадутся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DataBase.db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 xml:space="preserve">, хранилище экспериментов, и папка </w:t>
      </w:r>
      <w:proofErr w:type="spellStart"/>
      <w:r w:rsidRPr="00CF02DF">
        <w:rPr>
          <w:rFonts w:ascii="Times New Roman" w:eastAsia="MS Mincho" w:hAnsi="Times New Roman" w:cs="Times New Roman"/>
          <w:sz w:val="28"/>
          <w:szCs w:val="28"/>
        </w:rPr>
        <w:t>Logs</w:t>
      </w:r>
      <w:proofErr w:type="spellEnd"/>
      <w:r w:rsidRPr="00CF02DF">
        <w:rPr>
          <w:rFonts w:ascii="Times New Roman" w:eastAsia="MS Mincho" w:hAnsi="Times New Roman" w:cs="Times New Roman"/>
          <w:sz w:val="28"/>
          <w:szCs w:val="28"/>
        </w:rPr>
        <w:t>\ с журналами ошибок в формате YYYY-MM-DD.log.</w:t>
      </w:r>
    </w:p>
    <w:p w14:paraId="2DB7B453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9. Требования к документированию</w:t>
      </w:r>
    </w:p>
    <w:p w14:paraId="7B8D9F27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инструкция пользователя;</w:t>
      </w:r>
    </w:p>
    <w:p w14:paraId="031F948E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встроенная справка по работе с программой;</w:t>
      </w:r>
    </w:p>
    <w:p w14:paraId="6D92C8F3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форма «О программе» с указанием автора и версии;</w:t>
      </w:r>
    </w:p>
    <w:p w14:paraId="3334096B" w14:textId="77777777" w:rsidR="00CF02DF" w:rsidRPr="00CF02DF" w:rsidRDefault="00CF02DF" w:rsidP="00CF02DF">
      <w:pPr>
        <w:numPr>
          <w:ilvl w:val="0"/>
          <w:numId w:val="29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код программы.</w:t>
      </w:r>
    </w:p>
    <w:p w14:paraId="6E5A1114" w14:textId="77777777" w:rsidR="00CF02DF" w:rsidRPr="00CF02DF" w:rsidRDefault="00CF02DF" w:rsidP="00CF02DF">
      <w:pPr>
        <w:spacing w:after="200" w:line="360" w:lineRule="auto"/>
        <w:ind w:firstLine="709"/>
        <w:jc w:val="both"/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2DF">
        <w:rPr>
          <w:rFonts w:ascii="Times New Roman" w:eastAsia="MS Mincho" w:hAnsi="Times New Roman" w:cs="Times New Roman"/>
          <w:b/>
          <w:bCs/>
          <w:kern w:val="0"/>
          <w:sz w:val="28"/>
          <w:szCs w:val="28"/>
          <w14:ligatures w14:val="none"/>
        </w:rPr>
        <w:t>10. Источники разработки</w:t>
      </w:r>
    </w:p>
    <w:p w14:paraId="104E29D9" w14:textId="77777777" w:rsidR="00CF02DF" w:rsidRPr="00CF02DF" w:rsidRDefault="00CF02DF" w:rsidP="00CF02DF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задание на учебную практику;</w:t>
      </w:r>
    </w:p>
    <w:p w14:paraId="21A82DCB" w14:textId="77777777" w:rsidR="00CF02DF" w:rsidRPr="00CF02DF" w:rsidRDefault="00CF02DF" w:rsidP="00CF02DF">
      <w:pPr>
        <w:numPr>
          <w:ilvl w:val="0"/>
          <w:numId w:val="30"/>
        </w:numPr>
        <w:spacing w:after="200" w:line="360" w:lineRule="auto"/>
        <w:contextualSpacing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CF02DF">
        <w:rPr>
          <w:rFonts w:ascii="Times New Roman" w:eastAsia="MS Mincho" w:hAnsi="Times New Roman" w:cs="Times New Roman"/>
          <w:sz w:val="28"/>
          <w:szCs w:val="28"/>
        </w:rPr>
        <w:t>ГОСТ 34.602-2020;</w:t>
      </w:r>
    </w:p>
    <w:p w14:paraId="4BF194EB" w14:textId="77777777" w:rsidR="00CF02DF" w:rsidRPr="00CF02DF" w:rsidRDefault="00CF02DF" w:rsidP="00CF02DF">
      <w:pPr>
        <w:spacing w:after="200" w:line="360" w:lineRule="auto"/>
        <w:ind w:left="1069" w:firstLine="709"/>
        <w:contextualSpacing/>
        <w:jc w:val="both"/>
        <w:rPr>
          <w:rFonts w:ascii="Times New Roman" w:eastAsia="MS Mincho" w:hAnsi="Times New Roman" w:cs="Times New Roman"/>
          <w:kern w:val="0"/>
          <w:sz w:val="28"/>
          <w:szCs w:val="28"/>
          <w14:ligatures w14:val="none"/>
        </w:rPr>
      </w:pPr>
    </w:p>
    <w:p w14:paraId="6983DACF" w14:textId="77777777" w:rsidR="004A3D8D" w:rsidRPr="0025093C" w:rsidRDefault="004A3D8D">
      <w:pPr>
        <w:rPr>
          <w:lang w:val="en-US"/>
        </w:rPr>
      </w:pPr>
    </w:p>
    <w:sectPr w:rsidR="004A3D8D" w:rsidRPr="0025093C" w:rsidSect="00B75AB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57D"/>
    <w:multiLevelType w:val="hybridMultilevel"/>
    <w:tmpl w:val="86841352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9D6D0C"/>
    <w:multiLevelType w:val="hybridMultilevel"/>
    <w:tmpl w:val="0032FD1E"/>
    <w:lvl w:ilvl="0" w:tplc="24A8C5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D5DE3"/>
    <w:multiLevelType w:val="hybridMultilevel"/>
    <w:tmpl w:val="0B58B248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9D0DEE"/>
    <w:multiLevelType w:val="hybridMultilevel"/>
    <w:tmpl w:val="ADF86FD8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AFF"/>
    <w:multiLevelType w:val="hybridMultilevel"/>
    <w:tmpl w:val="A7562CEA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492F57"/>
    <w:multiLevelType w:val="hybridMultilevel"/>
    <w:tmpl w:val="9768FB14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241089"/>
    <w:multiLevelType w:val="hybridMultilevel"/>
    <w:tmpl w:val="2A64948C"/>
    <w:lvl w:ilvl="0" w:tplc="EA88F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71402E"/>
    <w:multiLevelType w:val="hybridMultilevel"/>
    <w:tmpl w:val="CB8C565A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E265E8A"/>
    <w:multiLevelType w:val="hybridMultilevel"/>
    <w:tmpl w:val="3AF4FD22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5E634B1"/>
    <w:multiLevelType w:val="hybridMultilevel"/>
    <w:tmpl w:val="38EE6F78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036F4"/>
    <w:multiLevelType w:val="hybridMultilevel"/>
    <w:tmpl w:val="D974DB6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54620"/>
    <w:multiLevelType w:val="hybridMultilevel"/>
    <w:tmpl w:val="D84EDB80"/>
    <w:lvl w:ilvl="0" w:tplc="24A8C5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E1D6C"/>
    <w:multiLevelType w:val="hybridMultilevel"/>
    <w:tmpl w:val="E6FE341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58C7A98"/>
    <w:multiLevelType w:val="hybridMultilevel"/>
    <w:tmpl w:val="C0982044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7E57D89"/>
    <w:multiLevelType w:val="hybridMultilevel"/>
    <w:tmpl w:val="7EF27A8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D638B51C">
      <w:numFmt w:val="bullet"/>
      <w:lvlText w:val="-"/>
      <w:lvlJc w:val="left"/>
      <w:pPr>
        <w:ind w:left="1788" w:hanging="360"/>
      </w:pPr>
      <w:rPr>
        <w:rFonts w:ascii="Times New Roman" w:eastAsia="MS Mincho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8B110D"/>
    <w:multiLevelType w:val="hybridMultilevel"/>
    <w:tmpl w:val="A32A1D7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5E1230"/>
    <w:multiLevelType w:val="hybridMultilevel"/>
    <w:tmpl w:val="BA806BD4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B1352E1"/>
    <w:multiLevelType w:val="hybridMultilevel"/>
    <w:tmpl w:val="80EA2CA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A14C2"/>
    <w:multiLevelType w:val="hybridMultilevel"/>
    <w:tmpl w:val="3D649F34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3785CE2"/>
    <w:multiLevelType w:val="hybridMultilevel"/>
    <w:tmpl w:val="3FD438F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6223147"/>
    <w:multiLevelType w:val="hybridMultilevel"/>
    <w:tmpl w:val="47F608C6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975164F"/>
    <w:multiLevelType w:val="hybridMultilevel"/>
    <w:tmpl w:val="344A5B1C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B5F07D0"/>
    <w:multiLevelType w:val="hybridMultilevel"/>
    <w:tmpl w:val="D55A7888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F092183"/>
    <w:multiLevelType w:val="hybridMultilevel"/>
    <w:tmpl w:val="D11A7DAE"/>
    <w:lvl w:ilvl="0" w:tplc="24A8C5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1A3032A"/>
    <w:multiLevelType w:val="hybridMultilevel"/>
    <w:tmpl w:val="0158C9F2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C68EF"/>
    <w:multiLevelType w:val="hybridMultilevel"/>
    <w:tmpl w:val="E65267A2"/>
    <w:lvl w:ilvl="0" w:tplc="24A8C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E0D2D"/>
    <w:multiLevelType w:val="hybridMultilevel"/>
    <w:tmpl w:val="764A7E20"/>
    <w:lvl w:ilvl="0" w:tplc="1D92F1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E86543"/>
    <w:multiLevelType w:val="hybridMultilevel"/>
    <w:tmpl w:val="0B786870"/>
    <w:lvl w:ilvl="0" w:tplc="EA88F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8C74BD"/>
    <w:multiLevelType w:val="hybridMultilevel"/>
    <w:tmpl w:val="A2FC1B0E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C702204"/>
    <w:multiLevelType w:val="hybridMultilevel"/>
    <w:tmpl w:val="607A92EC"/>
    <w:lvl w:ilvl="0" w:tplc="24A8C5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269227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881200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01860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318081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5751096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401266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8014308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038397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4358379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94229756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586991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4112702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4876411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28654526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5962589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7400214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86208785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7776962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35127314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699790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0673867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0529038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44095062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822259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90941270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7383553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5579157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93108789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3709714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29521766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5E"/>
    <w:rsid w:val="002435C0"/>
    <w:rsid w:val="0025093C"/>
    <w:rsid w:val="004528D0"/>
    <w:rsid w:val="004A3D8D"/>
    <w:rsid w:val="005010C8"/>
    <w:rsid w:val="00534DB1"/>
    <w:rsid w:val="005F64D9"/>
    <w:rsid w:val="0063354C"/>
    <w:rsid w:val="006E565E"/>
    <w:rsid w:val="00766AAD"/>
    <w:rsid w:val="008441D4"/>
    <w:rsid w:val="00A35BC6"/>
    <w:rsid w:val="00B75AB1"/>
    <w:rsid w:val="00C17F3F"/>
    <w:rsid w:val="00CF02DF"/>
    <w:rsid w:val="00D63E11"/>
    <w:rsid w:val="00E5634E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38B7"/>
  <w15:chartTrackingRefBased/>
  <w15:docId w15:val="{79DBBE03-1F1E-4C48-84AC-73B68735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5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56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56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56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56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56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56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56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56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56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5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56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5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 rpoboBLLjuk</dc:creator>
  <cp:keywords/>
  <dc:description/>
  <cp:lastModifiedBy>� rpoboBLLjuk</cp:lastModifiedBy>
  <cp:revision>25</cp:revision>
  <dcterms:created xsi:type="dcterms:W3CDTF">2025-06-26T08:58:00Z</dcterms:created>
  <dcterms:modified xsi:type="dcterms:W3CDTF">2025-06-26T09:36:00Z</dcterms:modified>
</cp:coreProperties>
</file>