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AECA" w14:textId="77777777" w:rsidR="00281B6E" w:rsidRDefault="00CF02DF" w:rsidP="00CF02DF">
      <w:pPr>
        <w:keepNext/>
        <w:spacing w:after="0" w:line="36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bookmarkStart w:id="0" w:name="_Toc201760816"/>
      <w:r w:rsidRPr="00CF02DF">
        <w:rPr>
          <w:rFonts w:ascii="Times New Roman" w:eastAsia="Arial Unicode MS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ПРИЛОЖЕНИЕ А</w:t>
      </w:r>
    </w:p>
    <w:p w14:paraId="5C81BA62" w14:textId="222ECA9D" w:rsidR="00CF02DF" w:rsidRPr="00CF02DF" w:rsidRDefault="00CF02DF" w:rsidP="00CF02DF">
      <w:pPr>
        <w:keepNext/>
        <w:spacing w:after="0" w:line="36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bCs/>
          <w:caps/>
          <w:kern w:val="0"/>
          <w:sz w:val="28"/>
          <w:szCs w:val="24"/>
          <w:lang w:eastAsia="ru-RU"/>
          <w14:ligatures w14:val="none"/>
        </w:rPr>
      </w:pPr>
      <w:r w:rsidRPr="00CF02DF">
        <w:rPr>
          <w:rFonts w:ascii="Times New Roman" w:eastAsia="Arial Unicode MS" w:hAnsi="Times New Roman" w:cs="Times New Roman"/>
          <w:b/>
          <w:bCs/>
          <w:caps/>
          <w:kern w:val="0"/>
          <w:sz w:val="28"/>
          <w:szCs w:val="24"/>
          <w:lang w:eastAsia="ru-RU"/>
          <w14:ligatures w14:val="none"/>
        </w:rPr>
        <w:t>Техническое задание</w:t>
      </w:r>
      <w:bookmarkEnd w:id="0"/>
    </w:p>
    <w:p w14:paraId="77D81BE3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EBA00F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Общие сведения</w:t>
      </w:r>
    </w:p>
    <w:p w14:paraId="00C2EE0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Наименование: Вычислитель площади сегмента окружности.</w:t>
      </w:r>
    </w:p>
    <w:p w14:paraId="5132392A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Условное обозначение: Monte-Karlo v1.0.</w:t>
      </w:r>
    </w:p>
    <w:p w14:paraId="0EC7EA10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Наименование организации: Университетский колледж информационных технологий им. Разумовского.</w:t>
      </w:r>
    </w:p>
    <w:p w14:paraId="266B12AC" w14:textId="5001F2F1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Разработчик: </w:t>
      </w:r>
      <w:r w:rsidRPr="0025093C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Мусатов Даниил Романович</w:t>
      </w:r>
    </w:p>
    <w:p w14:paraId="74B8266D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Перечь документов, на основании которых создается АС утверждено руководителем практики 09.06.2025.</w:t>
      </w:r>
    </w:p>
    <w:p w14:paraId="57A70A8C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Плановые сроки начала и окончания работ по созданию АС</w:t>
      </w:r>
    </w:p>
    <w:p w14:paraId="3E4C8CE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Начало работ: 09.06.2025</w:t>
      </w:r>
    </w:p>
    <w:p w14:paraId="19C55C6C" w14:textId="405C6700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Окончание работ: 2</w:t>
      </w:r>
      <w:r w:rsidR="00854FA7">
        <w:rPr>
          <w:rFonts w:ascii="Times New Roman" w:eastAsia="MS Mincho" w:hAnsi="Times New Roman" w:cs="Times New Roman"/>
          <w:kern w:val="0"/>
          <w:sz w:val="28"/>
          <w:szCs w:val="28"/>
          <w:lang w:val="en-US"/>
          <w14:ligatures w14:val="none"/>
        </w:rPr>
        <w:t>8</w:t>
      </w: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.06.2025</w:t>
      </w:r>
    </w:p>
    <w:p w14:paraId="4377560E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Работа выполняется в рамках учебной практики. Финансирование не предусмотрено.</w:t>
      </w:r>
    </w:p>
    <w:p w14:paraId="542D211D" w14:textId="77777777" w:rsidR="00CF02DF" w:rsidRPr="00CF02DF" w:rsidRDefault="00CF02DF" w:rsidP="00B75AB1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Цели создание АС:</w:t>
      </w:r>
    </w:p>
    <w:p w14:paraId="625C410E" w14:textId="77777777" w:rsidR="00CF02DF" w:rsidRPr="008407A8" w:rsidRDefault="00CF02DF" w:rsidP="008407A8">
      <w:pPr>
        <w:pStyle w:val="a7"/>
        <w:numPr>
          <w:ilvl w:val="0"/>
          <w:numId w:val="33"/>
        </w:numPr>
        <w:tabs>
          <w:tab w:val="left" w:pos="709"/>
          <w:tab w:val="left" w:pos="993"/>
        </w:tabs>
        <w:spacing w:after="20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8407A8">
        <w:rPr>
          <w:rFonts w:ascii="Times New Roman" w:eastAsia="MS Mincho" w:hAnsi="Times New Roman" w:cs="Times New Roman"/>
          <w:sz w:val="28"/>
          <w:szCs w:val="28"/>
        </w:rPr>
        <w:t>разработать программный продукт для численного моделирования методом Монте-Карло;</w:t>
      </w:r>
    </w:p>
    <w:p w14:paraId="0838A908" w14:textId="77777777" w:rsidR="00CF02DF" w:rsidRPr="008407A8" w:rsidRDefault="00CF02DF" w:rsidP="008407A8">
      <w:pPr>
        <w:pStyle w:val="a7"/>
        <w:numPr>
          <w:ilvl w:val="0"/>
          <w:numId w:val="33"/>
        </w:numPr>
        <w:tabs>
          <w:tab w:val="left" w:pos="709"/>
          <w:tab w:val="left" w:pos="993"/>
        </w:tabs>
        <w:spacing w:after="20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8407A8">
        <w:rPr>
          <w:rFonts w:ascii="Times New Roman" w:eastAsia="MS Mincho" w:hAnsi="Times New Roman" w:cs="Times New Roman"/>
          <w:sz w:val="28"/>
          <w:szCs w:val="28"/>
        </w:rPr>
        <w:t>автоматизировать вычисления площади сегмента окружности;</w:t>
      </w:r>
    </w:p>
    <w:p w14:paraId="00B93D73" w14:textId="77777777" w:rsidR="00CF02DF" w:rsidRPr="008407A8" w:rsidRDefault="00CF02DF" w:rsidP="008407A8">
      <w:pPr>
        <w:pStyle w:val="a7"/>
        <w:numPr>
          <w:ilvl w:val="0"/>
          <w:numId w:val="33"/>
        </w:numPr>
        <w:tabs>
          <w:tab w:val="left" w:pos="709"/>
          <w:tab w:val="left" w:pos="993"/>
        </w:tabs>
        <w:spacing w:after="20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8407A8">
        <w:rPr>
          <w:rFonts w:ascii="Times New Roman" w:eastAsia="MS Mincho" w:hAnsi="Times New Roman" w:cs="Times New Roman"/>
          <w:sz w:val="28"/>
          <w:szCs w:val="28"/>
        </w:rPr>
        <w:t>визуализировать процесс моделирования;</w:t>
      </w:r>
    </w:p>
    <w:p w14:paraId="5D771854" w14:textId="77777777" w:rsidR="00CF02DF" w:rsidRPr="008407A8" w:rsidRDefault="00CF02DF" w:rsidP="008407A8">
      <w:pPr>
        <w:pStyle w:val="a7"/>
        <w:numPr>
          <w:ilvl w:val="0"/>
          <w:numId w:val="33"/>
        </w:numPr>
        <w:tabs>
          <w:tab w:val="left" w:pos="709"/>
          <w:tab w:val="left" w:pos="993"/>
        </w:tabs>
        <w:spacing w:after="20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8407A8">
        <w:rPr>
          <w:rFonts w:ascii="Times New Roman" w:eastAsia="MS Mincho" w:hAnsi="Times New Roman" w:cs="Times New Roman"/>
          <w:sz w:val="28"/>
          <w:szCs w:val="28"/>
        </w:rPr>
        <w:t>визуализировать процесс анализа;</w:t>
      </w:r>
    </w:p>
    <w:p w14:paraId="3CED2728" w14:textId="77777777" w:rsidR="00CF02DF" w:rsidRPr="008407A8" w:rsidRDefault="00CF02DF" w:rsidP="008407A8">
      <w:pPr>
        <w:pStyle w:val="a7"/>
        <w:numPr>
          <w:ilvl w:val="0"/>
          <w:numId w:val="33"/>
        </w:numPr>
        <w:tabs>
          <w:tab w:val="left" w:pos="709"/>
          <w:tab w:val="left" w:pos="993"/>
        </w:tabs>
        <w:spacing w:after="20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8407A8">
        <w:rPr>
          <w:rFonts w:ascii="Times New Roman" w:eastAsia="MS Mincho" w:hAnsi="Times New Roman" w:cs="Times New Roman"/>
          <w:sz w:val="28"/>
          <w:szCs w:val="28"/>
        </w:rPr>
        <w:t>освоить практический навык программирования.</w:t>
      </w:r>
    </w:p>
    <w:p w14:paraId="71040A43" w14:textId="13595165" w:rsidR="00CF02DF" w:rsidRPr="00CF02DF" w:rsidRDefault="00CF02DF" w:rsidP="001E6CF4">
      <w:pPr>
        <w:tabs>
          <w:tab w:val="left" w:pos="993"/>
        </w:tabs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Критерии оценки достижения целей создания АС</w:t>
      </w:r>
      <w:r w:rsidR="001E6CF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:</w:t>
      </w:r>
    </w:p>
    <w:p w14:paraId="430A9949" w14:textId="77777777" w:rsidR="00CF02DF" w:rsidRPr="00CF02DF" w:rsidRDefault="00CF02DF" w:rsidP="008407A8">
      <w:pPr>
        <w:numPr>
          <w:ilvl w:val="0"/>
          <w:numId w:val="1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корректность численных расчетов (погрешность &lt; 5% при количестве точек &gt; 10 000);</w:t>
      </w:r>
    </w:p>
    <w:p w14:paraId="08A7638F" w14:textId="77777777" w:rsidR="00CF02DF" w:rsidRPr="00CF02DF" w:rsidRDefault="00CF02DF" w:rsidP="008407A8">
      <w:pPr>
        <w:numPr>
          <w:ilvl w:val="0"/>
          <w:numId w:val="1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время расчета: ≤1 сек для N ≤ 10000;</w:t>
      </w:r>
    </w:p>
    <w:p w14:paraId="18A316DB" w14:textId="77777777" w:rsidR="00CF02DF" w:rsidRPr="00CF02DF" w:rsidRDefault="00CF02DF" w:rsidP="008407A8">
      <w:pPr>
        <w:numPr>
          <w:ilvl w:val="0"/>
          <w:numId w:val="1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отображать график, соответствующий результатам моделирования;</w:t>
      </w:r>
    </w:p>
    <w:p w14:paraId="14BE09F0" w14:textId="12CA4C8C" w:rsidR="00B75AB1" w:rsidRPr="00CF02DF" w:rsidRDefault="00CF02DF" w:rsidP="008407A8">
      <w:pPr>
        <w:numPr>
          <w:ilvl w:val="0"/>
          <w:numId w:val="1"/>
        </w:numPr>
        <w:tabs>
          <w:tab w:val="left" w:pos="993"/>
        </w:tabs>
        <w:spacing w:after="20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удобство пользовательского интерфейса.</w:t>
      </w:r>
    </w:p>
    <w:p w14:paraId="657783C0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Назначение АС</w:t>
      </w:r>
    </w:p>
    <w:p w14:paraId="3506497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Программа предназначена для поддержки учебного процесса, демонстрации метода Монте-Карло и автоматизации расчетов в учебных и исследовательских целях.</w:t>
      </w:r>
    </w:p>
    <w:p w14:paraId="4D3D6FF0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Характеристика объектов автоматизации</w:t>
      </w:r>
    </w:p>
    <w:p w14:paraId="48FC20E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Объект автоматизации – процесс численного моделирования площади сегментов окружности.</w:t>
      </w:r>
    </w:p>
    <w:p w14:paraId="0B8637A6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Характеристика окружающей среды</w:t>
      </w:r>
    </w:p>
    <w:p w14:paraId="3711A1F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Эксплуатация в стандартных офисных и учебных помещениях.</w:t>
      </w:r>
    </w:p>
    <w:p w14:paraId="3A7F3F39" w14:textId="6313180A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</w:t>
      </w:r>
      <w:r w:rsidR="0050608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Требования к автоматизированной системе</w:t>
      </w:r>
    </w:p>
    <w:p w14:paraId="3EA933EA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 Требования к структуре АС в целом</w:t>
      </w:r>
    </w:p>
    <w:p w14:paraId="7C39796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Структура программы:</w:t>
      </w:r>
    </w:p>
    <w:p w14:paraId="43F3B671" w14:textId="77777777" w:rsidR="00CF02DF" w:rsidRPr="00CF02DF" w:rsidRDefault="00CF02DF" w:rsidP="0076216F">
      <w:pPr>
        <w:numPr>
          <w:ilvl w:val="0"/>
          <w:numId w:val="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заставка;</w:t>
      </w:r>
    </w:p>
    <w:p w14:paraId="77AAEC48" w14:textId="77777777" w:rsidR="00CF02DF" w:rsidRPr="00CF02DF" w:rsidRDefault="00CF02DF" w:rsidP="0076216F">
      <w:pPr>
        <w:numPr>
          <w:ilvl w:val="0"/>
          <w:numId w:val="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основная форма;</w:t>
      </w:r>
    </w:p>
    <w:p w14:paraId="73378130" w14:textId="77777777" w:rsidR="00CF02DF" w:rsidRPr="00CF02DF" w:rsidRDefault="00CF02DF" w:rsidP="0076216F">
      <w:pPr>
        <w:numPr>
          <w:ilvl w:val="0"/>
          <w:numId w:val="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анализа моделирования;</w:t>
      </w:r>
    </w:p>
    <w:p w14:paraId="3363F22B" w14:textId="77777777" w:rsidR="00CF02DF" w:rsidRPr="00CF02DF" w:rsidRDefault="00CF02DF" w:rsidP="0076216F">
      <w:pPr>
        <w:numPr>
          <w:ilvl w:val="0"/>
          <w:numId w:val="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«О программе»;</w:t>
      </w:r>
    </w:p>
    <w:p w14:paraId="1C4E2C79" w14:textId="77777777" w:rsidR="00CF02DF" w:rsidRPr="00CF02DF" w:rsidRDefault="00CF02DF" w:rsidP="0076216F">
      <w:pPr>
        <w:numPr>
          <w:ilvl w:val="0"/>
          <w:numId w:val="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управления экспериментами;</w:t>
      </w:r>
    </w:p>
    <w:p w14:paraId="7E0CD10E" w14:textId="77777777" w:rsidR="00CF02DF" w:rsidRPr="00CF02DF" w:rsidRDefault="00CF02DF" w:rsidP="0076216F">
      <w:pPr>
        <w:numPr>
          <w:ilvl w:val="0"/>
          <w:numId w:val="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встроенная справка.</w:t>
      </w:r>
    </w:p>
    <w:p w14:paraId="4CBD01A4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4.1.1 Компоненты взаимодействуют через общий модуль данных.</w:t>
      </w:r>
    </w:p>
    <w:p w14:paraId="09F4DEA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4.1.2 Требования к характеристикам взаимосвязей создаваемой АС со смежными АС не предусмотрено.</w:t>
      </w:r>
    </w:p>
    <w:p w14:paraId="120E59A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4.1.3 Требование к режимам функционирования АС:</w:t>
      </w:r>
    </w:p>
    <w:p w14:paraId="4B91285D" w14:textId="77777777" w:rsidR="00CF02DF" w:rsidRPr="00CF02DF" w:rsidRDefault="00CF02DF" w:rsidP="00B75FA8">
      <w:pPr>
        <w:numPr>
          <w:ilvl w:val="0"/>
          <w:numId w:val="3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интерактивный режим с визуализацией.</w:t>
      </w:r>
    </w:p>
    <w:p w14:paraId="1AC65E71" w14:textId="77777777" w:rsidR="00CF02DF" w:rsidRPr="00CF02DF" w:rsidRDefault="00CF02DF" w:rsidP="0076216F">
      <w:pPr>
        <w:spacing w:after="200" w:line="360" w:lineRule="auto"/>
        <w:ind w:firstLine="708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4.1.4.</w:t>
      </w: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ab/>
        <w:t>Требования по диагностированию АС</w:t>
      </w:r>
    </w:p>
    <w:p w14:paraId="4721C2AF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Обработка исключительных ситуаций:</w:t>
      </w:r>
    </w:p>
    <w:p w14:paraId="75367ECD" w14:textId="77777777" w:rsidR="00CF02DF" w:rsidRPr="00CF02DF" w:rsidRDefault="00CF02DF" w:rsidP="00702A8D">
      <w:pPr>
        <w:numPr>
          <w:ilvl w:val="0"/>
          <w:numId w:val="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все исключения должны быть перехвачены. Отображение стеков трассировки пользователю недопустимо, следует показывать дружелюбные сообщения;</w:t>
      </w:r>
    </w:p>
    <w:p w14:paraId="46AB6666" w14:textId="77777777" w:rsidR="00CF02DF" w:rsidRPr="00CF02DF" w:rsidRDefault="00CF02DF" w:rsidP="00702A8D">
      <w:pPr>
        <w:numPr>
          <w:ilvl w:val="0"/>
          <w:numId w:val="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каждое критическое событие должно фиксироваться в отдельном журнале («error.log») с указанием причины и времени возникновения.</w:t>
      </w:r>
    </w:p>
    <w:p w14:paraId="38842E7F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4.1.5 Перспективы развития, модернизации АС:</w:t>
      </w:r>
    </w:p>
    <w:p w14:paraId="41F89700" w14:textId="77777777" w:rsidR="00CF02DF" w:rsidRPr="0025093C" w:rsidRDefault="00CF02DF" w:rsidP="00352DA6">
      <w:pPr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поддержки других геометрических фигур;</w:t>
      </w:r>
    </w:p>
    <w:p w14:paraId="1EE01975" w14:textId="68165E9A" w:rsidR="00766AAD" w:rsidRPr="0025093C" w:rsidRDefault="00766AAD" w:rsidP="00352DA6">
      <w:pPr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5093C">
        <w:rPr>
          <w:rFonts w:ascii="Times New Roman" w:eastAsia="MS Mincho" w:hAnsi="Times New Roman" w:cs="Times New Roman"/>
          <w:sz w:val="28"/>
          <w:szCs w:val="28"/>
        </w:rPr>
        <w:t>возможность задания координат центра окружности</w:t>
      </w:r>
    </w:p>
    <w:p w14:paraId="2CD186E1" w14:textId="25FA6C94" w:rsidR="00766AAD" w:rsidRPr="00CF02DF" w:rsidRDefault="00766AAD" w:rsidP="00352DA6">
      <w:pPr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5093C">
        <w:rPr>
          <w:rFonts w:ascii="Times New Roman" w:eastAsia="MS Mincho" w:hAnsi="Times New Roman" w:cs="Times New Roman"/>
          <w:sz w:val="28"/>
          <w:szCs w:val="28"/>
        </w:rPr>
        <w:t>возможность задания радиуса окружности</w:t>
      </w:r>
    </w:p>
    <w:p w14:paraId="78C5C52C" w14:textId="77777777" w:rsidR="00CF02DF" w:rsidRPr="00CF02DF" w:rsidRDefault="00CF02DF" w:rsidP="00352DA6">
      <w:pPr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возможность задания произвольной прямой;</w:t>
      </w:r>
    </w:p>
    <w:p w14:paraId="562A1195" w14:textId="77777777" w:rsidR="00CF02DF" w:rsidRPr="00CF02DF" w:rsidRDefault="00CF02DF" w:rsidP="00352DA6">
      <w:pPr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многоязычная поддержка интерфейса;</w:t>
      </w:r>
    </w:p>
    <w:p w14:paraId="26F170D9" w14:textId="77777777" w:rsidR="00CF02DF" w:rsidRPr="00CF02DF" w:rsidRDefault="00CF02DF" w:rsidP="00352DA6">
      <w:pPr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динамического округления в зависимости от количества точек;</w:t>
      </w:r>
    </w:p>
    <w:p w14:paraId="17830801" w14:textId="77777777" w:rsidR="00CF02DF" w:rsidRPr="00CF02DF" w:rsidRDefault="00CF02DF" w:rsidP="00352DA6">
      <w:pPr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других способов анализ данных.</w:t>
      </w:r>
    </w:p>
    <w:p w14:paraId="18D6D9AB" w14:textId="4C941F10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4.2 Требования к функциям (задачам), выполняемым АС</w:t>
      </w:r>
    </w:p>
    <w:p w14:paraId="05693DA8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4.2.1 Перечень функций:</w:t>
      </w:r>
    </w:p>
    <w:p w14:paraId="316F02EA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прием и проверка исходных данных;</w:t>
      </w:r>
    </w:p>
    <w:p w14:paraId="0ACF9D48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аналитический расчет площади;</w:t>
      </w:r>
    </w:p>
    <w:p w14:paraId="59D19791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численное моделирование методом Монте-Карло;</w:t>
      </w:r>
    </w:p>
    <w:p w14:paraId="58B0694B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графическое отображение процесса моделирования;</w:t>
      </w:r>
    </w:p>
    <w:p w14:paraId="02C4575D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сохранение результатов;</w:t>
      </w:r>
    </w:p>
    <w:p w14:paraId="41583A97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графическое отображение анализа;</w:t>
      </w:r>
    </w:p>
    <w:p w14:paraId="70CC8859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серии моделирований для анализа погрешности;</w:t>
      </w:r>
    </w:p>
    <w:p w14:paraId="7197B8D6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управление результатами моделирований;</w:t>
      </w:r>
    </w:p>
    <w:p w14:paraId="649AE958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логирование операций удаления и записи в базу данных и генерации данных;</w:t>
      </w:r>
    </w:p>
    <w:p w14:paraId="25F6BBB3" w14:textId="77777777" w:rsidR="00CF02DF" w:rsidRPr="00CF02DF" w:rsidRDefault="00CF02DF" w:rsidP="002C7F90">
      <w:pPr>
        <w:numPr>
          <w:ilvl w:val="0"/>
          <w:numId w:val="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отображение справки.</w:t>
      </w:r>
    </w:p>
    <w:p w14:paraId="058B76A2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4.2.2 Результаты выполнения функций:</w:t>
      </w:r>
    </w:p>
    <w:p w14:paraId="5252C598" w14:textId="77777777" w:rsidR="00CF02DF" w:rsidRPr="00CF02DF" w:rsidRDefault="00CF02DF" w:rsidP="00BE0194">
      <w:pPr>
        <w:numPr>
          <w:ilvl w:val="0"/>
          <w:numId w:val="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вывод значения площади сегмента;</w:t>
      </w:r>
    </w:p>
    <w:p w14:paraId="4C734085" w14:textId="77777777" w:rsidR="00CF02DF" w:rsidRPr="00CF02DF" w:rsidRDefault="00CF02DF" w:rsidP="00BE0194">
      <w:pPr>
        <w:numPr>
          <w:ilvl w:val="0"/>
          <w:numId w:val="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визуализация результатов;</w:t>
      </w:r>
    </w:p>
    <w:p w14:paraId="7C7F0228" w14:textId="77777777" w:rsidR="00CF02DF" w:rsidRPr="00CF02DF" w:rsidRDefault="00CF02DF" w:rsidP="00BE0194">
      <w:pPr>
        <w:numPr>
          <w:ilvl w:val="0"/>
          <w:numId w:val="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сохраненные файлы результатов;</w:t>
      </w:r>
    </w:p>
    <w:p w14:paraId="2F82C28D" w14:textId="77777777" w:rsidR="00CF02DF" w:rsidRPr="00CF02DF" w:rsidRDefault="00CF02DF" w:rsidP="00BE0194">
      <w:pPr>
        <w:numPr>
          <w:ilvl w:val="0"/>
          <w:numId w:val="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файлы логирования.</w:t>
      </w:r>
    </w:p>
    <w:p w14:paraId="466E652D" w14:textId="48BAF65D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4.3 Требования к видам обеспечения АС</w:t>
      </w:r>
    </w:p>
    <w:p w14:paraId="142C53E8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lastRenderedPageBreak/>
        <w:t>4.3.1 Требования к математическому обеспечению АС</w:t>
      </w:r>
    </w:p>
    <w:p w14:paraId="039B959F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Формулы расчета площади сегмента:</w:t>
      </w:r>
    </w:p>
    <w:p w14:paraId="02C799EE" w14:textId="77777777" w:rsidR="00CF02DF" w:rsidRPr="00CF02DF" w:rsidRDefault="00CF02DF" w:rsidP="004B5EEF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площади круга: S = </w:t>
      </w:r>
      <w:r w:rsidRPr="00CF02DF">
        <w:rPr>
          <w:rFonts w:ascii="Times New Roman" w:eastAsia="MS Mincho" w:hAnsi="Times New Roman" w:cs="Times New Roman"/>
          <w:sz w:val="28"/>
          <w:szCs w:val="28"/>
        </w:rPr>
        <w:sym w:font="Symbol" w:char="F070"/>
      </w:r>
      <w:r w:rsidRPr="00CF02DF">
        <w:rPr>
          <w:rFonts w:ascii="Times New Roman" w:eastAsia="MS Mincho" w:hAnsi="Times New Roman" w:cs="Times New Roman"/>
          <w:sz w:val="28"/>
          <w:szCs w:val="28"/>
        </w:rPr>
        <w:t>R</w:t>
      </w:r>
      <w:r w:rsidRPr="00CF02DF">
        <w:rPr>
          <w:rFonts w:ascii="Times New Roman" w:eastAsia="MS Mincho" w:hAnsi="Times New Roman" w:cs="Times New Roman"/>
          <w:sz w:val="28"/>
          <w:szCs w:val="28"/>
          <w:vertAlign w:val="superscript"/>
        </w:rPr>
        <w:t>2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3E68F689" w14:textId="77777777" w:rsidR="00CF02DF" w:rsidRPr="00CF02DF" w:rsidRDefault="00CF02DF" w:rsidP="004B5EEF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формула площади квадрата, описывающего круг Sквадрата = 4R</w:t>
      </w:r>
      <w:r w:rsidRPr="00CF02DF">
        <w:rPr>
          <w:rFonts w:ascii="Times New Roman" w:eastAsia="MS Mincho" w:hAnsi="Times New Roman" w:cs="Times New Roman"/>
          <w:sz w:val="28"/>
          <w:szCs w:val="28"/>
          <w:vertAlign w:val="superscript"/>
        </w:rPr>
        <w:t>2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5BC6ACA7" w14:textId="77777777" w:rsidR="00CF02DF" w:rsidRPr="00CF02DF" w:rsidRDefault="00CF02DF" w:rsidP="004B5EEF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площади сегмента: S = R²arccos(d/R) - d√(R²-d²), где d = |C - x0| (или y0) </w:t>
      </w:r>
    </w:p>
    <w:p w14:paraId="6FDA6D10" w14:textId="77777777" w:rsidR="00CF02DF" w:rsidRPr="00CF02DF" w:rsidRDefault="00CF02DF" w:rsidP="004B5EEF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для метода Монте-Карло: S ≈ (Nвнутри/Nвсего) * Sквадрата </w:t>
      </w:r>
    </w:p>
    <w:p w14:paraId="2996FC52" w14:textId="77777777" w:rsidR="00CF02DF" w:rsidRPr="00CF02DF" w:rsidRDefault="00CF02DF" w:rsidP="004B5EEF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алгоритм генерации случайных точек: координата точки по оси X или Y это случайное число с плавающей точкой от 0 до 1, умноженное на удвоенный радиус минус радиус. Получается координата случайной точки в области [-R, R).</w:t>
      </w:r>
    </w:p>
    <w:p w14:paraId="205A92DC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Методы оценки точности:</w:t>
      </w:r>
    </w:p>
    <w:p w14:paraId="4DC0B6D2" w14:textId="77777777" w:rsidR="00CF02DF" w:rsidRPr="00CF02DF" w:rsidRDefault="00CF02DF" w:rsidP="0002220D">
      <w:pPr>
        <w:numPr>
          <w:ilvl w:val="0"/>
          <w:numId w:val="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абсолютная погрешность ∆X = Xд – X, где Xд – действительное значение, а X – измеренное значение;</w:t>
      </w:r>
    </w:p>
    <w:p w14:paraId="75327944" w14:textId="77777777" w:rsidR="00CF02DF" w:rsidRPr="00CF02DF" w:rsidRDefault="00CF02DF" w:rsidP="0002220D">
      <w:pPr>
        <w:numPr>
          <w:ilvl w:val="0"/>
          <w:numId w:val="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относительная погрешность δ = (|∆X| / Xд) * 100%, где Xд – действительное значение, а ∆X – абсолютная погрешность измерений.</w:t>
      </w:r>
    </w:p>
    <w:p w14:paraId="2C6323E2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Методы статистического анализа:</w:t>
      </w:r>
    </w:p>
    <w:p w14:paraId="72646A71" w14:textId="710A05E8" w:rsidR="00CF02DF" w:rsidRPr="00E747AA" w:rsidRDefault="00E747AA" w:rsidP="00AB132D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206" w:line="429" w:lineRule="atLeas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CF02DF" w:rsidRPr="00E747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едиана, значение, разделяющее упорядоченную выборку на две равные части.</w:t>
      </w:r>
    </w:p>
    <w:p w14:paraId="11546CFC" w14:textId="77777777" w:rsidR="00CF02DF" w:rsidRPr="00CF02DF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EAE2DA" wp14:editId="070D72C1">
            <wp:extent cx="3489960" cy="86106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C3CE" w14:textId="77777777" w:rsidR="00CF02DF" w:rsidRPr="00607388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≤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≤…≤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-1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упорядоченная выборка,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 выборки.</w:t>
      </w:r>
    </w:p>
    <w:p w14:paraId="7F95A1E1" w14:textId="12BF3BA0" w:rsidR="00CF02DF" w:rsidRPr="00607388" w:rsidRDefault="00607388" w:rsidP="00004EC1">
      <w:pPr>
        <w:numPr>
          <w:ilvl w:val="0"/>
          <w:numId w:val="10"/>
        </w:numPr>
        <w:shd w:val="clear" w:color="auto" w:fill="FFFFFF"/>
        <w:tabs>
          <w:tab w:val="left" w:pos="993"/>
        </w:tabs>
        <w:spacing w:before="206" w:after="206" w:line="429" w:lineRule="atLeast"/>
        <w:ind w:left="0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ода наиболее часто встречающееся значение в выборке.</w:t>
      </w:r>
    </w:p>
    <w:p w14:paraId="2A70323F" w14:textId="07477064" w:rsidR="00CF02DF" w:rsidRPr="00607388" w:rsidRDefault="00607388" w:rsidP="00004EC1">
      <w:pPr>
        <w:numPr>
          <w:ilvl w:val="0"/>
          <w:numId w:val="10"/>
        </w:numPr>
        <w:shd w:val="clear" w:color="auto" w:fill="FFFFFF"/>
        <w:tabs>
          <w:tab w:val="left" w:pos="993"/>
        </w:tabs>
        <w:spacing w:before="206" w:after="206" w:line="429" w:lineRule="atLeast"/>
        <w:ind w:left="0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исперсия среднее арифметическое квадратов отклонений от среднего значения.</w:t>
      </w:r>
    </w:p>
    <w:p w14:paraId="2D4457F4" w14:textId="77777777" w:rsidR="00CF02DF" w:rsidRPr="00607388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9F81A60" wp14:editId="2E189A8F">
            <wp:extent cx="5059680" cy="426720"/>
            <wp:effectExtent l="0" t="0" r="7620" b="0"/>
            <wp:docPr id="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06E8" w14:textId="77777777" w:rsidR="00CF02DF" w:rsidRPr="00607388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≤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≤…≤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-1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упорядоченная выборка,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 выборки.</w:t>
      </w:r>
    </w:p>
    <w:p w14:paraId="39E8AEE6" w14:textId="532E02CF" w:rsidR="00CF02DF" w:rsidRPr="00607388" w:rsidRDefault="00607388" w:rsidP="00AA45A1">
      <w:pPr>
        <w:numPr>
          <w:ilvl w:val="0"/>
          <w:numId w:val="10"/>
        </w:numPr>
        <w:shd w:val="clear" w:color="auto" w:fill="FFFFFF"/>
        <w:tabs>
          <w:tab w:val="left" w:pos="993"/>
        </w:tabs>
        <w:spacing w:before="206" w:after="206" w:line="429" w:lineRule="atLeas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тандартное отклонение корень квадратный из дисперсии.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std_dev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variance</m:t>
            </m:r>
          </m:e>
        </m:rad>
      </m:oMath>
    </w:p>
    <w:p w14:paraId="2E8A855F" w14:textId="0819147E" w:rsidR="00CF02DF" w:rsidRPr="00607388" w:rsidRDefault="00607388" w:rsidP="00AA45A1">
      <w:pPr>
        <w:numPr>
          <w:ilvl w:val="0"/>
          <w:numId w:val="10"/>
        </w:numPr>
        <w:shd w:val="clear" w:color="auto" w:fill="FFFFFF"/>
        <w:tabs>
          <w:tab w:val="left" w:pos="993"/>
        </w:tabs>
        <w:spacing w:before="206" w:after="206" w:line="429" w:lineRule="atLeas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азмах (Range) разность между максимальным и минимальным значениями выборки.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Range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 =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max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>(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) −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min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>(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), где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 – выборка.</w:t>
      </w:r>
    </w:p>
    <w:p w14:paraId="132B62DC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027C412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4.3.2 Требования к информационному обеспечению:</w:t>
      </w:r>
    </w:p>
    <w:p w14:paraId="73DB5318" w14:textId="77777777" w:rsidR="00CF02DF" w:rsidRPr="00CF02DF" w:rsidRDefault="00CF02DF" w:rsidP="008143D5">
      <w:pPr>
        <w:numPr>
          <w:ilvl w:val="0"/>
          <w:numId w:val="11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ввод исходных данных пользователем;</w:t>
      </w:r>
    </w:p>
    <w:p w14:paraId="400FC432" w14:textId="77777777" w:rsidR="00CF02DF" w:rsidRPr="00CF02DF" w:rsidRDefault="00CF02DF" w:rsidP="008143D5">
      <w:pPr>
        <w:numPr>
          <w:ilvl w:val="0"/>
          <w:numId w:val="11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хранение и сохранение результатов в базе данных.</w:t>
      </w:r>
    </w:p>
    <w:p w14:paraId="37E6821D" w14:textId="5A8B5FFA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4.3.3 Требования к лингвистическому обеспечению</w:t>
      </w:r>
      <w:r w:rsidR="00DE5C7D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:</w:t>
      </w:r>
    </w:p>
    <w:p w14:paraId="211A651C" w14:textId="67BBE7F4" w:rsidR="00CF02DF" w:rsidRPr="00EC3733" w:rsidRDefault="00EC3733" w:rsidP="008143D5">
      <w:pPr>
        <w:pStyle w:val="a7"/>
        <w:numPr>
          <w:ilvl w:val="0"/>
          <w:numId w:val="3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</w:t>
      </w:r>
      <w:r w:rsidR="00CF02DF" w:rsidRPr="00EC3733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нтерфейс – русский язык.</w:t>
      </w:r>
    </w:p>
    <w:p w14:paraId="0CA59D18" w14:textId="657F2A6C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4.3.4 Требования к программному обеспечению</w:t>
      </w:r>
      <w:r w:rsidR="00DE5C7D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:</w:t>
      </w:r>
    </w:p>
    <w:p w14:paraId="488864DB" w14:textId="451EA14B" w:rsidR="00CF02DF" w:rsidRPr="00CF02DF" w:rsidRDefault="00E3066D" w:rsidP="008143D5">
      <w:pPr>
        <w:numPr>
          <w:ilvl w:val="0"/>
          <w:numId w:val="1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я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зык программирования – C# 13;</w:t>
      </w:r>
    </w:p>
    <w:p w14:paraId="3391F5CF" w14:textId="05AE327B" w:rsidR="00CF02DF" w:rsidRPr="00CF02DF" w:rsidRDefault="00E3066D" w:rsidP="008143D5">
      <w:pPr>
        <w:numPr>
          <w:ilvl w:val="0"/>
          <w:numId w:val="1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реда выполнения - .NET 9.0;</w:t>
      </w:r>
    </w:p>
    <w:p w14:paraId="018FCE49" w14:textId="72D895AB" w:rsidR="00CF02DF" w:rsidRPr="00CF02DF" w:rsidRDefault="00E3066D" w:rsidP="008143D5">
      <w:pPr>
        <w:numPr>
          <w:ilvl w:val="0"/>
          <w:numId w:val="1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о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перационная система – Windows 7/10/11;</w:t>
      </w:r>
    </w:p>
    <w:p w14:paraId="04E96FF5" w14:textId="77777777" w:rsidR="00CF02DF" w:rsidRPr="00CF02DF" w:rsidRDefault="00CF02DF" w:rsidP="008143D5">
      <w:pPr>
        <w:numPr>
          <w:ilvl w:val="0"/>
          <w:numId w:val="12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Библиотеки:</w:t>
      </w:r>
    </w:p>
    <w:p w14:paraId="0A78CEA5" w14:textId="77777777" w:rsidR="00CF02DF" w:rsidRPr="00CF02DF" w:rsidRDefault="00CF02DF" w:rsidP="00CF02DF">
      <w:pPr>
        <w:numPr>
          <w:ilvl w:val="1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Math;</w:t>
      </w:r>
    </w:p>
    <w:p w14:paraId="579C373C" w14:textId="77777777" w:rsidR="00CF02DF" w:rsidRPr="00CF02DF" w:rsidRDefault="00CF02DF" w:rsidP="00CF02DF">
      <w:pPr>
        <w:numPr>
          <w:ilvl w:val="1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Microsoft.EntityFrameworkCore.SQLite.</w:t>
      </w:r>
    </w:p>
    <w:p w14:paraId="1EFFE89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4.3.5 Требования к техническому обеспечению:</w:t>
      </w:r>
    </w:p>
    <w:p w14:paraId="5A8A0B0B" w14:textId="77777777" w:rsidR="00CF02DF" w:rsidRPr="00CF02DF" w:rsidRDefault="00CF02DF" w:rsidP="00EE07AB">
      <w:pPr>
        <w:numPr>
          <w:ilvl w:val="0"/>
          <w:numId w:val="13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ПК с процессором не ниже Intel Core i3;</w:t>
      </w:r>
    </w:p>
    <w:p w14:paraId="7CD6954F" w14:textId="77777777" w:rsidR="00CF02DF" w:rsidRPr="00CF02DF" w:rsidRDefault="00CF02DF" w:rsidP="00EE07AB">
      <w:pPr>
        <w:numPr>
          <w:ilvl w:val="0"/>
          <w:numId w:val="13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ОЗУ не менее 512 МБ;</w:t>
      </w:r>
    </w:p>
    <w:p w14:paraId="4F2B029E" w14:textId="3AABEC1C" w:rsidR="00CF02DF" w:rsidRPr="00CF02DF" w:rsidRDefault="00A037D5" w:rsidP="00EE07AB">
      <w:pPr>
        <w:numPr>
          <w:ilvl w:val="0"/>
          <w:numId w:val="13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лавиатура;</w:t>
      </w:r>
    </w:p>
    <w:p w14:paraId="4010383F" w14:textId="08A0FF63" w:rsidR="00CF02DF" w:rsidRPr="00CF02DF" w:rsidRDefault="00A037D5" w:rsidP="00EE07AB">
      <w:pPr>
        <w:numPr>
          <w:ilvl w:val="0"/>
          <w:numId w:val="13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ышь;</w:t>
      </w:r>
    </w:p>
    <w:p w14:paraId="494AA25A" w14:textId="70C61E33" w:rsidR="00CF02DF" w:rsidRPr="00CF02DF" w:rsidRDefault="00A037D5" w:rsidP="00EE07AB">
      <w:pPr>
        <w:numPr>
          <w:ilvl w:val="0"/>
          <w:numId w:val="13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ц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ветной монитор 13 дюймов;</w:t>
      </w:r>
    </w:p>
    <w:p w14:paraId="4F432BE3" w14:textId="319D51BC" w:rsidR="00CF02DF" w:rsidRPr="00CF02DF" w:rsidRDefault="00A037D5" w:rsidP="00EE07AB">
      <w:pPr>
        <w:numPr>
          <w:ilvl w:val="0"/>
          <w:numId w:val="13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есто на диске 1 ГБ.</w:t>
      </w:r>
    </w:p>
    <w:p w14:paraId="5EF79175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4.3.6 Требования к метрологическому обеспечению</w:t>
      </w:r>
    </w:p>
    <w:p w14:paraId="5A942838" w14:textId="68B70594" w:rsidR="00CF02DF" w:rsidRPr="00CF02DF" w:rsidRDefault="00FC39A0" w:rsidP="00EE07AB">
      <w:pPr>
        <w:numPr>
          <w:ilvl w:val="0"/>
          <w:numId w:val="1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о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ценка погрешности &lt; 5%, при количестве точек ≥ 10 000;</w:t>
      </w:r>
    </w:p>
    <w:p w14:paraId="00D7C9B5" w14:textId="3D4E23D6" w:rsidR="00CF02DF" w:rsidRPr="00CF02DF" w:rsidRDefault="00FC39A0" w:rsidP="00EE07AB">
      <w:pPr>
        <w:numPr>
          <w:ilvl w:val="0"/>
          <w:numId w:val="1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о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кругление абсолютной и относительной погрешности до двух значащих цифр.</w:t>
      </w:r>
    </w:p>
    <w:p w14:paraId="7161E4A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lastRenderedPageBreak/>
        <w:t>4.3.7 Требования к организационному обеспечению не требуются.</w:t>
      </w:r>
    </w:p>
    <w:p w14:paraId="538E4BA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4.3.8 Использовать методические материалы по практике дисциплины:</w:t>
      </w:r>
    </w:p>
    <w:p w14:paraId="14F89797" w14:textId="77777777" w:rsidR="00CF02DF" w:rsidRPr="00CF02DF" w:rsidRDefault="00CF02DF" w:rsidP="009F2D35">
      <w:pPr>
        <w:numPr>
          <w:ilvl w:val="0"/>
          <w:numId w:val="1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34.602-2020;</w:t>
      </w:r>
    </w:p>
    <w:p w14:paraId="1FDC3A7F" w14:textId="77777777" w:rsidR="00CF02DF" w:rsidRPr="00CF02DF" w:rsidRDefault="00CF02DF" w:rsidP="009F2D35">
      <w:pPr>
        <w:numPr>
          <w:ilvl w:val="0"/>
          <w:numId w:val="1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19.701-90;</w:t>
      </w:r>
    </w:p>
    <w:p w14:paraId="5EBCEE48" w14:textId="77777777" w:rsidR="00CF02DF" w:rsidRPr="00CF02DF" w:rsidRDefault="00CF02DF" w:rsidP="009F2D35">
      <w:pPr>
        <w:numPr>
          <w:ilvl w:val="0"/>
          <w:numId w:val="1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Р 7.0.80-2023;</w:t>
      </w:r>
    </w:p>
    <w:p w14:paraId="110E1953" w14:textId="77777777" w:rsidR="00CF02DF" w:rsidRPr="00CF02DF" w:rsidRDefault="00CF02DF" w:rsidP="009F2D35">
      <w:pPr>
        <w:numPr>
          <w:ilvl w:val="0"/>
          <w:numId w:val="1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7.32-2017;</w:t>
      </w:r>
    </w:p>
    <w:p w14:paraId="64EE3E78" w14:textId="77777777" w:rsidR="00CF02DF" w:rsidRPr="00CF02DF" w:rsidRDefault="00CF02DF" w:rsidP="009F2D35">
      <w:pPr>
        <w:numPr>
          <w:ilvl w:val="0"/>
          <w:numId w:val="14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Р 7.05.-2008.</w:t>
      </w:r>
    </w:p>
    <w:p w14:paraId="22DF801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4.4 Общие технические требования АС</w:t>
      </w:r>
    </w:p>
    <w:p w14:paraId="734123C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 Требования к численности и квалификации персонала и пользователя АС</w:t>
      </w:r>
    </w:p>
    <w:p w14:paraId="25058E90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Пользователь – студент или преподаватель. Навыки: базовые математической теории вероятности.</w:t>
      </w:r>
    </w:p>
    <w:p w14:paraId="613AF01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4.4.2 Требования к показателям назначения:</w:t>
      </w:r>
    </w:p>
    <w:p w14:paraId="2D18C080" w14:textId="77777777" w:rsidR="00CF02DF" w:rsidRPr="00CF02DF" w:rsidRDefault="00CF02DF" w:rsidP="009F2D35">
      <w:pPr>
        <w:numPr>
          <w:ilvl w:val="0"/>
          <w:numId w:val="1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автоматизация расчета</w:t>
      </w:r>
    </w:p>
    <w:p w14:paraId="299DBFCD" w14:textId="77777777" w:rsidR="00CF02DF" w:rsidRPr="00CF02DF" w:rsidRDefault="00CF02DF" w:rsidP="009F2D35">
      <w:pPr>
        <w:numPr>
          <w:ilvl w:val="0"/>
          <w:numId w:val="1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демонстрация метода Монте-Карло.</w:t>
      </w:r>
    </w:p>
    <w:p w14:paraId="23D3D206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4.4.3 Требования к надежности:</w:t>
      </w:r>
    </w:p>
    <w:p w14:paraId="102CECA6" w14:textId="77777777" w:rsidR="00CF02DF" w:rsidRPr="00CF02DF" w:rsidRDefault="00CF02DF" w:rsidP="009F2D35">
      <w:pPr>
        <w:numPr>
          <w:ilvl w:val="0"/>
          <w:numId w:val="1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устойчивость к ошибкам;</w:t>
      </w:r>
    </w:p>
    <w:p w14:paraId="267F6630" w14:textId="77777777" w:rsidR="00CF02DF" w:rsidRPr="00CF02DF" w:rsidRDefault="00CF02DF" w:rsidP="009F2D35">
      <w:pPr>
        <w:numPr>
          <w:ilvl w:val="0"/>
          <w:numId w:val="1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обработка недопустимых значений.</w:t>
      </w:r>
    </w:p>
    <w:p w14:paraId="007FF6A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4.4.4 Требования по безопасности не требуют специальных мер.</w:t>
      </w:r>
    </w:p>
    <w:p w14:paraId="48268637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4.4.5 Требования к эргономике и технической эстетике</w:t>
      </w:r>
    </w:p>
    <w:p w14:paraId="08F7B723" w14:textId="77777777" w:rsidR="00CF02DF" w:rsidRPr="00CF02DF" w:rsidRDefault="00CF02DF" w:rsidP="009F2D35">
      <w:pPr>
        <w:numPr>
          <w:ilvl w:val="0"/>
          <w:numId w:val="1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простой и понятный интерфейс;</w:t>
      </w:r>
    </w:p>
    <w:p w14:paraId="22397FC6" w14:textId="77777777" w:rsidR="00CF02DF" w:rsidRPr="00CF02DF" w:rsidRDefault="00CF02DF" w:rsidP="009F2D35">
      <w:pPr>
        <w:numPr>
          <w:ilvl w:val="0"/>
          <w:numId w:val="1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предупреждение для эпилептиков если есть моргающие элементы;</w:t>
      </w:r>
    </w:p>
    <w:p w14:paraId="12E7A267" w14:textId="77777777" w:rsidR="00CF02DF" w:rsidRPr="00CF02DF" w:rsidRDefault="00CF02DF" w:rsidP="009F2D35">
      <w:pPr>
        <w:numPr>
          <w:ilvl w:val="0"/>
          <w:numId w:val="1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графическая визуализация результатов;</w:t>
      </w:r>
    </w:p>
    <w:p w14:paraId="5B4E0A3B" w14:textId="3169C7C3" w:rsidR="00CF02DF" w:rsidRPr="00CF02DF" w:rsidRDefault="00EC3733" w:rsidP="009F2D35">
      <w:pPr>
        <w:numPr>
          <w:ilvl w:val="0"/>
          <w:numId w:val="1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одписи всех элементов управления;</w:t>
      </w:r>
    </w:p>
    <w:p w14:paraId="5BEB57D8" w14:textId="63AFB95D" w:rsidR="00CF02DF" w:rsidRPr="00CF02DF" w:rsidRDefault="00FD21E8" w:rsidP="009F2D35">
      <w:pPr>
        <w:numPr>
          <w:ilvl w:val="0"/>
          <w:numId w:val="1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ц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ветовая дифференциация элементов на графике.</w:t>
      </w:r>
    </w:p>
    <w:p w14:paraId="6E95CE36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4.4.6 Требования к транспортабельности для подвижных АС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не применимо.</w:t>
      </w:r>
    </w:p>
    <w:p w14:paraId="0414D82B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lastRenderedPageBreak/>
        <w:t>4.4.7 Требования к эксплуатации, техническому обслуживанию, ремонту и хранению компонентов АС не требуются.</w:t>
      </w:r>
    </w:p>
    <w:p w14:paraId="2EB5A87D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4.4.9 Требования по сохранности информации при авариях:</w:t>
      </w:r>
    </w:p>
    <w:p w14:paraId="0A0D861A" w14:textId="5CAF4ADE" w:rsidR="00CF02DF" w:rsidRPr="00CF02DF" w:rsidRDefault="00C64AFE" w:rsidP="00486090">
      <w:pPr>
        <w:numPr>
          <w:ilvl w:val="0"/>
          <w:numId w:val="1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оздание резервной копии пользователем.</w:t>
      </w:r>
    </w:p>
    <w:p w14:paraId="43DE39E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4.4.10 Требования к защите от влияния внешних воздействий не требуются.</w:t>
      </w:r>
    </w:p>
    <w:p w14:paraId="3F5F73E9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4.4.11 Требования к патентной чистоте и патентоспособности не требуются.</w:t>
      </w:r>
    </w:p>
    <w:p w14:paraId="4BEE7F3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4.4.12 Требования по стандартизации и унификации</w:t>
      </w:r>
    </w:p>
    <w:p w14:paraId="17927AEE" w14:textId="775010D8" w:rsidR="00CF02DF" w:rsidRPr="00486090" w:rsidRDefault="00486090" w:rsidP="00486090">
      <w:pPr>
        <w:pStyle w:val="a7"/>
        <w:numPr>
          <w:ilvl w:val="0"/>
          <w:numId w:val="18"/>
        </w:numPr>
        <w:tabs>
          <w:tab w:val="left" w:pos="993"/>
        </w:tabs>
        <w:spacing w:after="20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</w:t>
      </w:r>
      <w:r w:rsidR="00CF02DF" w:rsidRPr="00486090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спользование стандартных и сторонних библиотек C#.</w:t>
      </w:r>
    </w:p>
    <w:p w14:paraId="6982C72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4.4.13 Дополнительные требования не предусмотрены.</w:t>
      </w:r>
    </w:p>
    <w:p w14:paraId="591F73C4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5. 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Состав и содержание работ по созданию автоматизированной системы</w:t>
      </w:r>
    </w:p>
    <w:p w14:paraId="26A91A6B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анализ требований к разработке ТЗ (09.06.2025);</w:t>
      </w:r>
    </w:p>
    <w:p w14:paraId="40674A25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ТЗ к разработке (10.06.2025);</w:t>
      </w:r>
    </w:p>
    <w:p w14:paraId="55944E06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вычислений методом Монте-Карло (11.06.2025 – 12.06.2025);</w:t>
      </w:r>
    </w:p>
    <w:p w14:paraId="35821B31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пользовательского интерфейса (13.06.2025 – 14.06.2025);</w:t>
      </w:r>
    </w:p>
    <w:p w14:paraId="5B59E690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формы анализа (15.06.2025);</w:t>
      </w:r>
    </w:p>
    <w:p w14:paraId="22EF1242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автоматических тестов (16.06.2025);</w:t>
      </w:r>
    </w:p>
    <w:p w14:paraId="489C2FB0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ручных тестов (17.06.2025);</w:t>
      </w:r>
    </w:p>
    <w:p w14:paraId="2ADE583E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тестирования (18.06.2025 – 20.06.2025);</w:t>
      </w:r>
    </w:p>
    <w:p w14:paraId="2EEC0C2E" w14:textId="77777777" w:rsidR="00CF02DF" w:rsidRPr="00CF02DF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пояснительной записки (21.06.2025 – 26.06.2025);</w:t>
      </w:r>
    </w:p>
    <w:p w14:paraId="309C0965" w14:textId="45B000C3" w:rsidR="00CF02DF" w:rsidRPr="008F63C1" w:rsidRDefault="00CF02DF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к приему разработанной АС (27.06.2025)</w:t>
      </w:r>
      <w:r w:rsidR="00E94668" w:rsidRPr="00E94668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5901A2CF" w14:textId="400DA758" w:rsidR="008F63C1" w:rsidRPr="00CF02DF" w:rsidRDefault="008F63C1" w:rsidP="00486090">
      <w:pPr>
        <w:numPr>
          <w:ilvl w:val="0"/>
          <w:numId w:val="1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прием разработанной АС (28.06.2025)</w:t>
      </w:r>
      <w:r w:rsidR="00E94668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6D21228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 xml:space="preserve"> Порядок разработки автоматизированной системы</w:t>
      </w:r>
    </w:p>
    <w:p w14:paraId="2B35C59F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Разработка АС осуществляется по следующим этапам с учётом выбранной программно-технической платформы:</w:t>
      </w:r>
    </w:p>
    <w:p w14:paraId="48EB29EC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6.1 Формулировка цели и задач разработки</w:t>
      </w:r>
    </w:p>
    <w:p w14:paraId="00B40F51" w14:textId="77777777" w:rsidR="00CF02DF" w:rsidRPr="00CF02DF" w:rsidRDefault="00CF02DF" w:rsidP="00197A74">
      <w:pPr>
        <w:numPr>
          <w:ilvl w:val="0"/>
          <w:numId w:val="20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определяются цели автоматизации, состав и назначение задач, решаемых системой;</w:t>
      </w:r>
    </w:p>
    <w:p w14:paraId="16BC3BF8" w14:textId="77777777" w:rsidR="00CF02DF" w:rsidRPr="00CF02DF" w:rsidRDefault="00CF02DF" w:rsidP="00197A74">
      <w:pPr>
        <w:numPr>
          <w:ilvl w:val="0"/>
          <w:numId w:val="20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анализируется предметная область;</w:t>
      </w:r>
    </w:p>
    <w:p w14:paraId="4E554CA5" w14:textId="77777777" w:rsidR="00CF02DF" w:rsidRPr="00CF02DF" w:rsidRDefault="00CF02DF" w:rsidP="00197A74">
      <w:pPr>
        <w:numPr>
          <w:ilvl w:val="0"/>
          <w:numId w:val="20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оценивается эффективность внедрения.</w:t>
      </w:r>
    </w:p>
    <w:p w14:paraId="396A3A15" w14:textId="77777777" w:rsidR="00CF02DF" w:rsidRPr="00CF02DF" w:rsidRDefault="00CF02DF" w:rsidP="00CF02DF">
      <w:pPr>
        <w:tabs>
          <w:tab w:val="num" w:pos="1276"/>
        </w:tabs>
        <w:spacing w:after="200" w:line="360" w:lineRule="auto"/>
        <w:ind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Документ: Техническое задание (разделы 1 и 2 по ГОСТ 34.602-89).</w:t>
      </w:r>
    </w:p>
    <w:p w14:paraId="3B431B95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6.2. Выбор среды и средств разработки</w:t>
      </w:r>
    </w:p>
    <w:p w14:paraId="188608CF" w14:textId="77777777" w:rsidR="00CF02DF" w:rsidRPr="00CF02DF" w:rsidRDefault="00CF02DF" w:rsidP="00CF02DF">
      <w:pPr>
        <w:spacing w:after="200" w:line="360" w:lineRule="auto"/>
        <w:ind w:left="72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В качестве основной платформы выбрана:</w:t>
      </w:r>
    </w:p>
    <w:p w14:paraId="690CB354" w14:textId="77777777" w:rsidR="00CF02DF" w:rsidRPr="00CF02DF" w:rsidRDefault="00CF02DF" w:rsidP="00197A74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ОС: Windows 11;</w:t>
      </w:r>
    </w:p>
    <w:p w14:paraId="27489E52" w14:textId="77777777" w:rsidR="00CF02DF" w:rsidRPr="00CF02DF" w:rsidRDefault="00CF02DF" w:rsidP="00197A74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язык программирования: C# 13;</w:t>
      </w:r>
    </w:p>
    <w:p w14:paraId="27EE6C7C" w14:textId="77777777" w:rsidR="00CF02DF" w:rsidRPr="00CF02DF" w:rsidRDefault="00CF02DF" w:rsidP="00197A74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среда выполнения: .NET 9.0 – windows;</w:t>
      </w:r>
    </w:p>
    <w:p w14:paraId="00C48979" w14:textId="77777777" w:rsidR="00CF02DF" w:rsidRPr="00CF02DF" w:rsidRDefault="00CF02DF" w:rsidP="00197A74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фреймворк: Windows Forms;</w:t>
      </w:r>
    </w:p>
    <w:p w14:paraId="0EDA91D2" w14:textId="77777777" w:rsidR="00CF02DF" w:rsidRPr="00CF02DF" w:rsidRDefault="00CF02DF" w:rsidP="00197A74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математическая библиотека: Math.NET;</w:t>
      </w:r>
    </w:p>
    <w:p w14:paraId="7218D4DE" w14:textId="77777777" w:rsidR="00CF02DF" w:rsidRPr="00CF02DF" w:rsidRDefault="00CF02DF" w:rsidP="00197A74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работа с базой данных через Microsoft.EntityFrameworkCore</w:t>
      </w:r>
    </w:p>
    <w:p w14:paraId="3DAB3B1A" w14:textId="77777777" w:rsidR="00CF02DF" w:rsidRPr="00CF02DF" w:rsidRDefault="00CF02DF" w:rsidP="00197A74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среда разработки: Visual Studio 2022 или новее.</w:t>
      </w:r>
    </w:p>
    <w:p w14:paraId="6D072CA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6.3. Разработка математического и алгоритмического обеспечения</w:t>
      </w:r>
    </w:p>
    <w:p w14:paraId="47483B09" w14:textId="77777777" w:rsidR="00CF02DF" w:rsidRPr="00CF02DF" w:rsidRDefault="00CF02DF" w:rsidP="00197A74">
      <w:pPr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построение математических моделей процессов;</w:t>
      </w:r>
    </w:p>
    <w:p w14:paraId="390DAF99" w14:textId="77777777" w:rsidR="00CF02DF" w:rsidRPr="00CF02DF" w:rsidRDefault="00CF02DF" w:rsidP="00197A74">
      <w:pPr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использование стандартной библиотеки Math для реализации алгоритмов, включая:</w:t>
      </w:r>
    </w:p>
    <w:p w14:paraId="5D164690" w14:textId="77777777" w:rsidR="00CF02DF" w:rsidRPr="00CF02DF" w:rsidRDefault="00CF02DF" w:rsidP="00197A74">
      <w:pPr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статистические расчёты;</w:t>
      </w:r>
    </w:p>
    <w:p w14:paraId="3A9DF52E" w14:textId="77777777" w:rsidR="00CF02DF" w:rsidRPr="00CF02DF" w:rsidRDefault="00CF02DF" w:rsidP="00197A74">
      <w:pPr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метод Монте-Карло;</w:t>
      </w:r>
    </w:p>
    <w:p w14:paraId="58D3AAA5" w14:textId="77777777" w:rsidR="00CF02DF" w:rsidRPr="00CF02DF" w:rsidRDefault="00CF02DF" w:rsidP="008A6508">
      <w:pPr>
        <w:spacing w:after="200" w:line="360" w:lineRule="auto"/>
        <w:ind w:left="720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6.4. Разработка программного обеспечения и пользовательского интерфейса</w:t>
      </w:r>
    </w:p>
    <w:p w14:paraId="4B4659FA" w14:textId="77777777" w:rsidR="00CF02DF" w:rsidRPr="00CF02DF" w:rsidRDefault="00CF02DF" w:rsidP="00197A74">
      <w:pPr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реализация графического интерфейса с использованием Windows Forms;</w:t>
      </w:r>
    </w:p>
    <w:p w14:paraId="64F6A415" w14:textId="77777777" w:rsidR="00CF02DF" w:rsidRPr="00CF02DF" w:rsidRDefault="00CF02DF" w:rsidP="00197A74">
      <w:pPr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реализация функций сохранения данных в базу данных SQLite.</w:t>
      </w:r>
    </w:p>
    <w:p w14:paraId="6501B8C8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6.5. Проведение испытаний программного обеспечения</w:t>
      </w:r>
    </w:p>
    <w:p w14:paraId="0E1AB3DD" w14:textId="77777777" w:rsidR="00CF02DF" w:rsidRPr="00CF02DF" w:rsidRDefault="00CF02DF" w:rsidP="00197A74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модульное тестирование классов и алгоритмов с использованием MS Test;</w:t>
      </w:r>
    </w:p>
    <w:p w14:paraId="3172EBA5" w14:textId="77777777" w:rsidR="00CF02DF" w:rsidRPr="00CF02DF" w:rsidRDefault="00CF02DF" w:rsidP="00197A74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интеграционные тесты взаимодействия между модулями с использованием MS Test;</w:t>
      </w:r>
    </w:p>
    <w:p w14:paraId="20C6E1EC" w14:textId="77777777" w:rsidR="00CF02DF" w:rsidRPr="00CF02DF" w:rsidRDefault="00CF02DF" w:rsidP="00197A74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сценарии ручного тестирования интерфейса;</w:t>
      </w:r>
    </w:p>
    <w:p w14:paraId="08D5F16E" w14:textId="77777777" w:rsidR="00CF02DF" w:rsidRPr="00CF02DF" w:rsidRDefault="00CF02DF" w:rsidP="00197A74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нагрузочных и граничных тестов алгоритмов Монте-Карло;</w:t>
      </w:r>
    </w:p>
    <w:p w14:paraId="129BC282" w14:textId="77777777" w:rsidR="00CF02DF" w:rsidRPr="00CF02DF" w:rsidRDefault="00CF02DF" w:rsidP="00197A74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испытания соответствуют этапам: предварительные, приёмочные, опытная эксплуатация.</w:t>
      </w:r>
    </w:p>
    <w:p w14:paraId="7C81BBE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6.6. Оформление документации и подготовка к вводу в эксплуатацию:</w:t>
      </w:r>
    </w:p>
    <w:p w14:paraId="1811B1F5" w14:textId="77777777" w:rsidR="00CF02DF" w:rsidRPr="00CF02DF" w:rsidRDefault="00CF02DF" w:rsidP="00197A74">
      <w:pPr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комплекта документации;</w:t>
      </w:r>
    </w:p>
    <w:p w14:paraId="79E4CA5C" w14:textId="77777777" w:rsidR="00CF02DF" w:rsidRPr="00CF02DF" w:rsidRDefault="00CF02DF" w:rsidP="00197A74">
      <w:pPr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создание установщика;</w:t>
      </w:r>
    </w:p>
    <w:p w14:paraId="59341AC4" w14:textId="77777777" w:rsidR="00CF02DF" w:rsidRPr="00CF02DF" w:rsidRDefault="00CF02DF" w:rsidP="00197A74">
      <w:pPr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системы к сдаче: финальное тестирование, резервное копирование, выдача документации заказчику.</w:t>
      </w:r>
    </w:p>
    <w:p w14:paraId="3EF3A80C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7. Порядок контроля и приемки автоматизированной системы</w:t>
      </w:r>
    </w:p>
    <w:p w14:paraId="24829BD8" w14:textId="77777777" w:rsidR="00CF02DF" w:rsidRPr="00CF02DF" w:rsidRDefault="00CF02DF" w:rsidP="00197A74">
      <w:pPr>
        <w:numPr>
          <w:ilvl w:val="0"/>
          <w:numId w:val="2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ручным тестированием пользовательский интерфейс;</w:t>
      </w:r>
    </w:p>
    <w:p w14:paraId="41A16BE2" w14:textId="77777777" w:rsidR="00CF02DF" w:rsidRPr="00CF02DF" w:rsidRDefault="00CF02DF" w:rsidP="00197A74">
      <w:pPr>
        <w:numPr>
          <w:ilvl w:val="0"/>
          <w:numId w:val="2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автоматизированное тестирование математических расчетов;</w:t>
      </w:r>
    </w:p>
    <w:p w14:paraId="68B4A2B4" w14:textId="77777777" w:rsidR="00CF02DF" w:rsidRPr="00CF02DF" w:rsidRDefault="00CF02DF" w:rsidP="00197A74">
      <w:pPr>
        <w:numPr>
          <w:ilvl w:val="0"/>
          <w:numId w:val="2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корректности реагирование программы на ошибки;</w:t>
      </w:r>
    </w:p>
    <w:p w14:paraId="74D2B8EA" w14:textId="77777777" w:rsidR="00CF02DF" w:rsidRPr="00CF02DF" w:rsidRDefault="00CF02DF" w:rsidP="00197A74">
      <w:pPr>
        <w:numPr>
          <w:ilvl w:val="0"/>
          <w:numId w:val="2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графического отображения результатов;</w:t>
      </w:r>
    </w:p>
    <w:p w14:paraId="530CEDEE" w14:textId="77777777" w:rsidR="00CF02DF" w:rsidRPr="00CF02DF" w:rsidRDefault="00CF02DF" w:rsidP="00197A74">
      <w:pPr>
        <w:numPr>
          <w:ilvl w:val="0"/>
          <w:numId w:val="26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демонстрация работы программы на нескольких наборах исходных данных.</w:t>
      </w:r>
    </w:p>
    <w:p w14:paraId="3210A64B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43C85520" w14:textId="77777777" w:rsidR="00CF02DF" w:rsidRPr="00CF02DF" w:rsidRDefault="00CF02DF" w:rsidP="00183382">
      <w:pPr>
        <w:numPr>
          <w:ilvl w:val="0"/>
          <w:numId w:val="2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OC Windows 7/10/11;</w:t>
      </w:r>
    </w:p>
    <w:p w14:paraId="77768A35" w14:textId="77777777" w:rsidR="00CF02DF" w:rsidRPr="00CF02DF" w:rsidRDefault="00CF02DF" w:rsidP="00183382">
      <w:pPr>
        <w:numPr>
          <w:ilvl w:val="0"/>
          <w:numId w:val="2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установка .NET v9;</w:t>
      </w:r>
    </w:p>
    <w:p w14:paraId="19A10E70" w14:textId="77777777" w:rsidR="00CF02DF" w:rsidRPr="00CF02DF" w:rsidRDefault="00CF02DF" w:rsidP="00183382">
      <w:pPr>
        <w:numPr>
          <w:ilvl w:val="0"/>
          <w:numId w:val="2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установка приложения;</w:t>
      </w:r>
    </w:p>
    <w:p w14:paraId="52B3A9D7" w14:textId="77777777" w:rsidR="00CF02DF" w:rsidRPr="00CF02DF" w:rsidRDefault="00CF02DF" w:rsidP="00183382">
      <w:pPr>
        <w:numPr>
          <w:ilvl w:val="0"/>
          <w:numId w:val="27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корректной работы программы на целевом оборудовании.</w:t>
      </w:r>
    </w:p>
    <w:p w14:paraId="51877E10" w14:textId="77777777" w:rsidR="00CF02DF" w:rsidRPr="00CF02DF" w:rsidRDefault="00CF02DF" w:rsidP="00323B99">
      <w:pPr>
        <w:spacing w:after="200" w:line="360" w:lineRule="auto"/>
        <w:ind w:firstLine="708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Установка приложения происходит следующим образом:</w:t>
      </w:r>
    </w:p>
    <w:p w14:paraId="55FC074D" w14:textId="77777777" w:rsidR="00CF02DF" w:rsidRPr="00CF02DF" w:rsidRDefault="00CF02DF" w:rsidP="00183382">
      <w:pPr>
        <w:numPr>
          <w:ilvl w:val="0"/>
          <w:numId w:val="2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системы. Установите .NET 9 Runtime (требует прав администратора) и скачайте архив Monte-Karlo.rar с официального источника;</w:t>
      </w:r>
    </w:p>
    <w:p w14:paraId="40B0E67F" w14:textId="77777777" w:rsidR="00CF02DF" w:rsidRPr="00CF02DF" w:rsidRDefault="00CF02DF" w:rsidP="00183382">
      <w:pPr>
        <w:numPr>
          <w:ilvl w:val="0"/>
          <w:numId w:val="2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Распаковка. Скопируйте архив в целевую директорию (например,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 C</w:t>
      </w:r>
      <w:r w:rsidRPr="00CF02DF">
        <w:rPr>
          <w:rFonts w:ascii="Times New Roman" w:eastAsia="MS Mincho" w:hAnsi="Times New Roman" w:cs="Times New Roman"/>
          <w:sz w:val="28"/>
          <w:szCs w:val="28"/>
        </w:rPr>
        <w:t>:\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Program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Files</w:t>
      </w:r>
      <w:r w:rsidRPr="00CF02DF">
        <w:rPr>
          <w:rFonts w:ascii="Times New Roman" w:eastAsia="MS Mincho" w:hAnsi="Times New Roman" w:cs="Times New Roman"/>
          <w:sz w:val="28"/>
          <w:szCs w:val="28"/>
        </w:rPr>
        <w:t>\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Monte</w:t>
      </w:r>
      <w:r w:rsidRPr="00CF02DF">
        <w:rPr>
          <w:rFonts w:ascii="Times New Roman" w:eastAsia="MS Mincho" w:hAnsi="Times New Roman" w:cs="Times New Roman"/>
          <w:sz w:val="28"/>
          <w:szCs w:val="28"/>
        </w:rPr>
        <w:t>-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Karlo</w:t>
      </w:r>
      <w:r w:rsidRPr="00CF02DF">
        <w:rPr>
          <w:rFonts w:ascii="Times New Roman" w:eastAsia="MS Mincho" w:hAnsi="Times New Roman" w:cs="Times New Roman"/>
          <w:sz w:val="28"/>
          <w:szCs w:val="28"/>
        </w:rPr>
        <w:t>\) и распакуйте архив с сохранением структуры папок (используйте WinRAR/7-Zip);</w:t>
      </w:r>
    </w:p>
    <w:p w14:paraId="5D876197" w14:textId="77777777" w:rsidR="00CF02DF" w:rsidRPr="00CF02DF" w:rsidRDefault="00CF02DF" w:rsidP="00183382">
      <w:pPr>
        <w:numPr>
          <w:ilvl w:val="0"/>
          <w:numId w:val="28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Запуск программы. Откройте распакованную папку и запустите Monte-Karlo.exe. При первом запуске автоматически создадутся DataBase.db, хранилище экспериментов, и папка Logs\ с журналами ошибок в формате YYYY-MM-DD.log.</w:t>
      </w:r>
    </w:p>
    <w:p w14:paraId="2DB7B45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9. Требования к документированию</w:t>
      </w:r>
    </w:p>
    <w:p w14:paraId="7B8D9F27" w14:textId="77777777" w:rsidR="00CF02DF" w:rsidRPr="00CF02DF" w:rsidRDefault="00CF02DF" w:rsidP="00183382">
      <w:pPr>
        <w:numPr>
          <w:ilvl w:val="0"/>
          <w:numId w:val="2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инструкция пользователя;</w:t>
      </w:r>
    </w:p>
    <w:p w14:paraId="031F948E" w14:textId="77777777" w:rsidR="00CF02DF" w:rsidRPr="00CF02DF" w:rsidRDefault="00CF02DF" w:rsidP="00183382">
      <w:pPr>
        <w:numPr>
          <w:ilvl w:val="0"/>
          <w:numId w:val="2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встроенная справка по работе с программой;</w:t>
      </w:r>
    </w:p>
    <w:p w14:paraId="6D92C8F3" w14:textId="77777777" w:rsidR="00CF02DF" w:rsidRPr="00CF02DF" w:rsidRDefault="00CF02DF" w:rsidP="00183382">
      <w:pPr>
        <w:numPr>
          <w:ilvl w:val="0"/>
          <w:numId w:val="2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«О программе» с указанием автора и версии;</w:t>
      </w:r>
    </w:p>
    <w:p w14:paraId="3334096B" w14:textId="77777777" w:rsidR="00CF02DF" w:rsidRPr="00CF02DF" w:rsidRDefault="00CF02DF" w:rsidP="00183382">
      <w:pPr>
        <w:numPr>
          <w:ilvl w:val="0"/>
          <w:numId w:val="29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код программы.</w:t>
      </w:r>
    </w:p>
    <w:p w14:paraId="6E5A1114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10. Источники разработки</w:t>
      </w:r>
    </w:p>
    <w:p w14:paraId="104E29D9" w14:textId="77777777" w:rsidR="00CF02DF" w:rsidRPr="00CF02DF" w:rsidRDefault="00CF02DF" w:rsidP="00183382">
      <w:pPr>
        <w:numPr>
          <w:ilvl w:val="0"/>
          <w:numId w:val="30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задание на учебную практику;</w:t>
      </w:r>
    </w:p>
    <w:p w14:paraId="21A82DCB" w14:textId="77777777" w:rsidR="00CF02DF" w:rsidRPr="00CF02DF" w:rsidRDefault="00CF02DF" w:rsidP="00183382">
      <w:pPr>
        <w:numPr>
          <w:ilvl w:val="0"/>
          <w:numId w:val="30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34.602-2020;</w:t>
      </w:r>
    </w:p>
    <w:p w14:paraId="4BF194EB" w14:textId="77777777" w:rsidR="00CF02DF" w:rsidRPr="00CF02DF" w:rsidRDefault="00CF02DF" w:rsidP="00CF02DF">
      <w:pPr>
        <w:spacing w:after="200" w:line="360" w:lineRule="auto"/>
        <w:ind w:left="1069"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6983DACF" w14:textId="77777777" w:rsidR="004A3D8D" w:rsidRPr="0025093C" w:rsidRDefault="004A3D8D">
      <w:pPr>
        <w:rPr>
          <w:lang w:val="en-US"/>
        </w:rPr>
      </w:pPr>
    </w:p>
    <w:sectPr w:rsidR="004A3D8D" w:rsidRPr="0025093C" w:rsidSect="00B75AB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57D"/>
    <w:multiLevelType w:val="hybridMultilevel"/>
    <w:tmpl w:val="86841352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9D6D0C"/>
    <w:multiLevelType w:val="hybridMultilevel"/>
    <w:tmpl w:val="0032FD1E"/>
    <w:lvl w:ilvl="0" w:tplc="24A8C5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D5DE3"/>
    <w:multiLevelType w:val="hybridMultilevel"/>
    <w:tmpl w:val="0B58B248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9D0DEE"/>
    <w:multiLevelType w:val="hybridMultilevel"/>
    <w:tmpl w:val="ADF86FD8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AFF"/>
    <w:multiLevelType w:val="hybridMultilevel"/>
    <w:tmpl w:val="A7562CEA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492F57"/>
    <w:multiLevelType w:val="hybridMultilevel"/>
    <w:tmpl w:val="9768FB14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241089"/>
    <w:multiLevelType w:val="hybridMultilevel"/>
    <w:tmpl w:val="2A64948C"/>
    <w:lvl w:ilvl="0" w:tplc="EA88F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71402E"/>
    <w:multiLevelType w:val="hybridMultilevel"/>
    <w:tmpl w:val="2358439A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E265E8A"/>
    <w:multiLevelType w:val="hybridMultilevel"/>
    <w:tmpl w:val="3AF4FD22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E634B1"/>
    <w:multiLevelType w:val="hybridMultilevel"/>
    <w:tmpl w:val="38EE6F78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036F4"/>
    <w:multiLevelType w:val="hybridMultilevel"/>
    <w:tmpl w:val="D974DB6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54620"/>
    <w:multiLevelType w:val="hybridMultilevel"/>
    <w:tmpl w:val="D84EDB80"/>
    <w:lvl w:ilvl="0" w:tplc="24A8C5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E1D6C"/>
    <w:multiLevelType w:val="hybridMultilevel"/>
    <w:tmpl w:val="E6FE341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8C7A98"/>
    <w:multiLevelType w:val="hybridMultilevel"/>
    <w:tmpl w:val="C0982044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7E57D89"/>
    <w:multiLevelType w:val="hybridMultilevel"/>
    <w:tmpl w:val="7EF27A8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D638B51C">
      <w:numFmt w:val="bullet"/>
      <w:lvlText w:val="-"/>
      <w:lvlJc w:val="left"/>
      <w:pPr>
        <w:ind w:left="1788" w:hanging="360"/>
      </w:pPr>
      <w:rPr>
        <w:rFonts w:ascii="Times New Roman" w:eastAsia="MS Mincho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8B110D"/>
    <w:multiLevelType w:val="hybridMultilevel"/>
    <w:tmpl w:val="A32A1D7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5E1230"/>
    <w:multiLevelType w:val="hybridMultilevel"/>
    <w:tmpl w:val="BA806BD4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B1352E1"/>
    <w:multiLevelType w:val="hybridMultilevel"/>
    <w:tmpl w:val="80EA2CA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A14C2"/>
    <w:multiLevelType w:val="hybridMultilevel"/>
    <w:tmpl w:val="3D649F34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3785CE2"/>
    <w:multiLevelType w:val="hybridMultilevel"/>
    <w:tmpl w:val="3FD438F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FF57FB"/>
    <w:multiLevelType w:val="hybridMultilevel"/>
    <w:tmpl w:val="17A0D72C"/>
    <w:lvl w:ilvl="0" w:tplc="24A8C5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223147"/>
    <w:multiLevelType w:val="hybridMultilevel"/>
    <w:tmpl w:val="47F608C6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975164F"/>
    <w:multiLevelType w:val="hybridMultilevel"/>
    <w:tmpl w:val="344A5B1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B5F07D0"/>
    <w:multiLevelType w:val="hybridMultilevel"/>
    <w:tmpl w:val="D55A7888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F092183"/>
    <w:multiLevelType w:val="hybridMultilevel"/>
    <w:tmpl w:val="D11A7DAE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1A3032A"/>
    <w:multiLevelType w:val="hybridMultilevel"/>
    <w:tmpl w:val="0158C9F2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150DA"/>
    <w:multiLevelType w:val="hybridMultilevel"/>
    <w:tmpl w:val="068A31F6"/>
    <w:lvl w:ilvl="0" w:tplc="EA88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CC68EF"/>
    <w:multiLevelType w:val="hybridMultilevel"/>
    <w:tmpl w:val="E65267A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E0D2D"/>
    <w:multiLevelType w:val="hybridMultilevel"/>
    <w:tmpl w:val="764A7E20"/>
    <w:lvl w:ilvl="0" w:tplc="1D92F1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E86543"/>
    <w:multiLevelType w:val="hybridMultilevel"/>
    <w:tmpl w:val="0B786870"/>
    <w:lvl w:ilvl="0" w:tplc="EA88F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8C74BD"/>
    <w:multiLevelType w:val="hybridMultilevel"/>
    <w:tmpl w:val="A2FC1B0E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C702204"/>
    <w:multiLevelType w:val="hybridMultilevel"/>
    <w:tmpl w:val="607A92E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2692278">
    <w:abstractNumId w:val="17"/>
  </w:num>
  <w:num w:numId="2" w16cid:durableId="568812000">
    <w:abstractNumId w:val="5"/>
  </w:num>
  <w:num w:numId="3" w16cid:durableId="1570186017">
    <w:abstractNumId w:val="2"/>
  </w:num>
  <w:num w:numId="4" w16cid:durableId="223180810">
    <w:abstractNumId w:val="30"/>
  </w:num>
  <w:num w:numId="5" w16cid:durableId="2057510961">
    <w:abstractNumId w:val="15"/>
  </w:num>
  <w:num w:numId="6" w16cid:durableId="840126645">
    <w:abstractNumId w:val="0"/>
  </w:num>
  <w:num w:numId="7" w16cid:durableId="580143081">
    <w:abstractNumId w:val="16"/>
  </w:num>
  <w:num w:numId="8" w16cid:durableId="403839738">
    <w:abstractNumId w:val="3"/>
  </w:num>
  <w:num w:numId="9" w16cid:durableId="1643583799">
    <w:abstractNumId w:val="12"/>
  </w:num>
  <w:num w:numId="10" w16cid:durableId="1942297562">
    <w:abstractNumId w:val="25"/>
  </w:num>
  <w:num w:numId="11" w16cid:durableId="358699110">
    <w:abstractNumId w:val="8"/>
  </w:num>
  <w:num w:numId="12" w16cid:durableId="1741127020">
    <w:abstractNumId w:val="9"/>
  </w:num>
  <w:num w:numId="13" w16cid:durableId="548764118">
    <w:abstractNumId w:val="24"/>
  </w:num>
  <w:num w:numId="14" w16cid:durableId="1286545263">
    <w:abstractNumId w:val="18"/>
  </w:num>
  <w:num w:numId="15" w16cid:durableId="596258939">
    <w:abstractNumId w:val="4"/>
  </w:num>
  <w:num w:numId="16" w16cid:durableId="1574002141">
    <w:abstractNumId w:val="23"/>
  </w:num>
  <w:num w:numId="17" w16cid:durableId="862087850">
    <w:abstractNumId w:val="19"/>
  </w:num>
  <w:num w:numId="18" w16cid:durableId="1877769625">
    <w:abstractNumId w:val="7"/>
  </w:num>
  <w:num w:numId="19" w16cid:durableId="351273142">
    <w:abstractNumId w:val="27"/>
  </w:num>
  <w:num w:numId="20" w16cid:durableId="1169979028">
    <w:abstractNumId w:val="6"/>
  </w:num>
  <w:num w:numId="21" w16cid:durableId="2006738672">
    <w:abstractNumId w:val="10"/>
  </w:num>
  <w:num w:numId="22" w16cid:durableId="205290384">
    <w:abstractNumId w:val="29"/>
  </w:num>
  <w:num w:numId="23" w16cid:durableId="440950626">
    <w:abstractNumId w:val="11"/>
  </w:num>
  <w:num w:numId="24" w16cid:durableId="582225958">
    <w:abstractNumId w:val="1"/>
  </w:num>
  <w:num w:numId="25" w16cid:durableId="1909412700">
    <w:abstractNumId w:val="31"/>
  </w:num>
  <w:num w:numId="26" w16cid:durableId="1738355318">
    <w:abstractNumId w:val="13"/>
  </w:num>
  <w:num w:numId="27" w16cid:durableId="955791575">
    <w:abstractNumId w:val="21"/>
  </w:num>
  <w:num w:numId="28" w16cid:durableId="19310878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37097142">
    <w:abstractNumId w:val="22"/>
  </w:num>
  <w:num w:numId="30" w16cid:durableId="1295217663">
    <w:abstractNumId w:val="14"/>
  </w:num>
  <w:num w:numId="31" w16cid:durableId="1757508185">
    <w:abstractNumId w:val="28"/>
  </w:num>
  <w:num w:numId="32" w16cid:durableId="1390766272">
    <w:abstractNumId w:val="26"/>
  </w:num>
  <w:num w:numId="33" w16cid:durableId="21239866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5E"/>
    <w:rsid w:val="00004EC1"/>
    <w:rsid w:val="0002220D"/>
    <w:rsid w:val="00183382"/>
    <w:rsid w:val="00197A74"/>
    <w:rsid w:val="001E6CF4"/>
    <w:rsid w:val="002435C0"/>
    <w:rsid w:val="0025093C"/>
    <w:rsid w:val="00281B6E"/>
    <w:rsid w:val="002C7F90"/>
    <w:rsid w:val="00323B99"/>
    <w:rsid w:val="00352DA6"/>
    <w:rsid w:val="004528D0"/>
    <w:rsid w:val="00486090"/>
    <w:rsid w:val="004A3D8D"/>
    <w:rsid w:val="004B5EEF"/>
    <w:rsid w:val="005010C8"/>
    <w:rsid w:val="0050608F"/>
    <w:rsid w:val="00522173"/>
    <w:rsid w:val="00534DB1"/>
    <w:rsid w:val="005F64D9"/>
    <w:rsid w:val="00607388"/>
    <w:rsid w:val="00612923"/>
    <w:rsid w:val="0063354C"/>
    <w:rsid w:val="00664C76"/>
    <w:rsid w:val="006E565E"/>
    <w:rsid w:val="00702A8D"/>
    <w:rsid w:val="0076216F"/>
    <w:rsid w:val="00766AAD"/>
    <w:rsid w:val="008143D5"/>
    <w:rsid w:val="008407A8"/>
    <w:rsid w:val="008441D4"/>
    <w:rsid w:val="00854FA7"/>
    <w:rsid w:val="008A6508"/>
    <w:rsid w:val="008F63C1"/>
    <w:rsid w:val="009F2D35"/>
    <w:rsid w:val="00A037D5"/>
    <w:rsid w:val="00A35BC6"/>
    <w:rsid w:val="00A42980"/>
    <w:rsid w:val="00A50BF4"/>
    <w:rsid w:val="00A93983"/>
    <w:rsid w:val="00AA45A1"/>
    <w:rsid w:val="00AB132D"/>
    <w:rsid w:val="00B75AB1"/>
    <w:rsid w:val="00B75FA8"/>
    <w:rsid w:val="00BE0194"/>
    <w:rsid w:val="00C1333A"/>
    <w:rsid w:val="00C17F3F"/>
    <w:rsid w:val="00C64AFE"/>
    <w:rsid w:val="00C76399"/>
    <w:rsid w:val="00CF02DF"/>
    <w:rsid w:val="00CF599A"/>
    <w:rsid w:val="00D63E11"/>
    <w:rsid w:val="00DE5C7D"/>
    <w:rsid w:val="00E3066D"/>
    <w:rsid w:val="00E5634E"/>
    <w:rsid w:val="00E747AA"/>
    <w:rsid w:val="00E94668"/>
    <w:rsid w:val="00EC3733"/>
    <w:rsid w:val="00EE07AB"/>
    <w:rsid w:val="00F5585B"/>
    <w:rsid w:val="00FC39A0"/>
    <w:rsid w:val="00FD21E8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38B7"/>
  <w15:chartTrackingRefBased/>
  <w15:docId w15:val="{79DBBE03-1F1E-4C48-84AC-73B68735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5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56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56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56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56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56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5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56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56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56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5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56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5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 rpoboBLLjuk</dc:creator>
  <cp:keywords/>
  <dc:description/>
  <cp:lastModifiedBy>� rpoboBLLjuk</cp:lastModifiedBy>
  <cp:revision>82</cp:revision>
  <dcterms:created xsi:type="dcterms:W3CDTF">2025-06-26T08:58:00Z</dcterms:created>
  <dcterms:modified xsi:type="dcterms:W3CDTF">2025-06-27T09:51:00Z</dcterms:modified>
</cp:coreProperties>
</file>