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DF4" w:rsidRPr="001F4713" w:rsidRDefault="002719FA">
      <w:pPr>
        <w:rPr>
          <w:b/>
          <w:sz w:val="24"/>
          <w:szCs w:val="24"/>
          <w:u w:val="single"/>
          <w:lang w:val="en-US"/>
        </w:rPr>
      </w:pPr>
      <w:r w:rsidRPr="001F4713">
        <w:rPr>
          <w:rFonts w:ascii="Times" w:hAnsi="Times" w:cs="Times"/>
          <w:b/>
          <w:sz w:val="24"/>
          <w:szCs w:val="24"/>
          <w:u w:val="single"/>
          <w:lang w:val="en-US"/>
        </w:rPr>
        <w:t xml:space="preserve">Abstract </w:t>
      </w:r>
    </w:p>
    <w:p w:rsidR="00EC3DF4" w:rsidRPr="0031053E" w:rsidRDefault="002719FA">
      <w:pPr>
        <w:rPr>
          <w:sz w:val="24"/>
          <w:szCs w:val="24"/>
          <w:lang w:val="en-US"/>
        </w:rPr>
      </w:pPr>
      <w:r w:rsidRPr="0031053E">
        <w:rPr>
          <w:rFonts w:ascii="Times" w:hAnsi="Times" w:cs="Times"/>
          <w:sz w:val="24"/>
          <w:szCs w:val="24"/>
          <w:lang w:val="en-US"/>
        </w:rPr>
        <w:t>We based on variational method to derive analytical expressions to describe the free expansion of a multi-charged condensate with a central vortex.</w:t>
      </w:r>
    </w:p>
    <w:p w:rsidR="00EC3DF4" w:rsidRPr="0031053E" w:rsidRDefault="0031053E">
      <w:pPr>
        <w:rPr>
          <w:sz w:val="24"/>
          <w:szCs w:val="24"/>
          <w:lang w:val="en-US"/>
        </w:rPr>
      </w:pPr>
      <w:r>
        <w:rPr>
          <w:rFonts w:ascii="Times" w:hAnsi="Times" w:cs="Times"/>
          <w:sz w:val="24"/>
          <w:szCs w:val="24"/>
          <w:lang w:val="en-US"/>
        </w:rPr>
        <w:t xml:space="preserve">The evolution of the vortex core size and the asymptotic velocity </w:t>
      </w:r>
      <w:r w:rsidRPr="0031053E">
        <w:rPr>
          <w:rFonts w:ascii="Times" w:hAnsi="Times" w:cs="Times"/>
          <w:sz w:val="24"/>
          <w:szCs w:val="24"/>
          <w:lang w:val="en-US"/>
        </w:rPr>
        <w:t xml:space="preserve">during free expansion </w:t>
      </w:r>
      <w:r>
        <w:rPr>
          <w:rFonts w:ascii="Times" w:hAnsi="Times" w:cs="Times"/>
          <w:sz w:val="24"/>
          <w:szCs w:val="24"/>
          <w:lang w:val="en-US"/>
        </w:rPr>
        <w:t>was studied</w:t>
      </w:r>
      <w:r w:rsidR="002719FA" w:rsidRPr="0031053E">
        <w:rPr>
          <w:rFonts w:ascii="Times" w:hAnsi="Times" w:cs="Times"/>
          <w:sz w:val="24"/>
          <w:szCs w:val="24"/>
          <w:lang w:val="en-US"/>
        </w:rPr>
        <w:t xml:space="preserve"> with the cloud released from different harmonic trap configurations. </w:t>
      </w:r>
    </w:p>
    <w:p w:rsidR="00EC3DF4" w:rsidRPr="0031053E" w:rsidRDefault="002719FA">
      <w:pPr>
        <w:rPr>
          <w:sz w:val="24"/>
          <w:szCs w:val="24"/>
          <w:lang w:val="en-US"/>
        </w:rPr>
      </w:pPr>
      <w:r w:rsidRPr="0031053E">
        <w:rPr>
          <w:rFonts w:ascii="Times" w:hAnsi="Times" w:cs="Times"/>
          <w:sz w:val="24"/>
          <w:szCs w:val="24"/>
          <w:lang w:val="en-US"/>
        </w:rPr>
        <w:t xml:space="preserve">We found that </w:t>
      </w:r>
      <w:r w:rsidR="0031053E">
        <w:rPr>
          <w:rFonts w:ascii="Times" w:hAnsi="Times" w:cs="Times"/>
          <w:sz w:val="24"/>
          <w:szCs w:val="24"/>
          <w:lang w:val="en-US"/>
        </w:rPr>
        <w:t>an</w:t>
      </w:r>
      <w:r w:rsidRPr="0031053E">
        <w:rPr>
          <w:rFonts w:ascii="Times" w:hAnsi="Times" w:cs="Times"/>
          <w:sz w:val="24"/>
          <w:szCs w:val="24"/>
          <w:lang w:val="en-US"/>
        </w:rPr>
        <w:t xml:space="preserve"> oblate </w:t>
      </w:r>
      <w:r w:rsidR="0031053E">
        <w:rPr>
          <w:rFonts w:ascii="Times" w:hAnsi="Times" w:cs="Times"/>
          <w:sz w:val="24"/>
          <w:szCs w:val="24"/>
          <w:lang w:val="en-US"/>
        </w:rPr>
        <w:t>condensate shape magnifying</w:t>
      </w:r>
      <w:r w:rsidRPr="0031053E">
        <w:rPr>
          <w:rFonts w:ascii="Times" w:hAnsi="Times" w:cs="Times"/>
          <w:sz w:val="24"/>
          <w:szCs w:val="24"/>
          <w:lang w:val="en-US"/>
        </w:rPr>
        <w:t xml:space="preserve"> the </w:t>
      </w:r>
      <w:r w:rsidR="0031053E">
        <w:rPr>
          <w:rFonts w:ascii="Times" w:hAnsi="Times" w:cs="Times"/>
          <w:sz w:val="24"/>
          <w:szCs w:val="24"/>
          <w:lang w:val="en-US"/>
        </w:rPr>
        <w:t xml:space="preserve">effects of the </w:t>
      </w:r>
      <w:r w:rsidRPr="0031053E">
        <w:rPr>
          <w:rFonts w:ascii="Times" w:hAnsi="Times" w:cs="Times"/>
          <w:sz w:val="24"/>
          <w:szCs w:val="24"/>
          <w:lang w:val="en-US"/>
        </w:rPr>
        <w:t>vorticity in the expansion of th</w:t>
      </w:r>
      <w:r w:rsidR="0031053E">
        <w:rPr>
          <w:rFonts w:ascii="Times" w:hAnsi="Times" w:cs="Times"/>
          <w:sz w:val="24"/>
          <w:szCs w:val="24"/>
          <w:lang w:val="en-US"/>
        </w:rPr>
        <w:t>e cloud</w:t>
      </w:r>
      <w:r w:rsidRPr="0031053E">
        <w:rPr>
          <w:rFonts w:ascii="Times" w:hAnsi="Times" w:cs="Times"/>
          <w:sz w:val="24"/>
          <w:szCs w:val="24"/>
          <w:lang w:val="en-US"/>
        </w:rPr>
        <w:t xml:space="preserve">. </w:t>
      </w:r>
      <w:r w:rsidR="0031053E">
        <w:rPr>
          <w:rFonts w:ascii="Times" w:hAnsi="Times" w:cs="Times"/>
          <w:sz w:val="24"/>
          <w:szCs w:val="24"/>
          <w:lang w:val="en-US"/>
        </w:rPr>
        <w:t>Besides that, t</w:t>
      </w:r>
      <w:r w:rsidRPr="0031053E">
        <w:rPr>
          <w:rFonts w:ascii="Times" w:hAnsi="Times" w:cs="Times"/>
          <w:sz w:val="24"/>
          <w:szCs w:val="24"/>
          <w:lang w:val="en-US"/>
        </w:rPr>
        <w:t>he asymptotic velocity fiel</w:t>
      </w:r>
      <w:r w:rsidR="0031053E">
        <w:rPr>
          <w:rFonts w:ascii="Times" w:hAnsi="Times" w:cs="Times"/>
          <w:sz w:val="24"/>
          <w:szCs w:val="24"/>
          <w:lang w:val="en-US"/>
        </w:rPr>
        <w:t xml:space="preserve">d of the </w:t>
      </w:r>
      <w:r w:rsidR="00C71348">
        <w:rPr>
          <w:rFonts w:ascii="Times" w:hAnsi="Times" w:cs="Times"/>
          <w:sz w:val="24"/>
          <w:szCs w:val="24"/>
          <w:lang w:val="en-US"/>
        </w:rPr>
        <w:t xml:space="preserve">cloud </w:t>
      </w:r>
      <w:r w:rsidR="0031053E">
        <w:rPr>
          <w:rFonts w:ascii="Times" w:hAnsi="Times" w:cs="Times"/>
          <w:sz w:val="24"/>
          <w:szCs w:val="24"/>
          <w:lang w:val="en-US"/>
        </w:rPr>
        <w:t xml:space="preserve">dimensions </w:t>
      </w:r>
      <w:r w:rsidR="00A05CD4">
        <w:rPr>
          <w:rFonts w:ascii="Times" w:hAnsi="Times" w:cs="Times"/>
          <w:sz w:val="24"/>
          <w:szCs w:val="24"/>
          <w:lang w:val="en-US"/>
        </w:rPr>
        <w:t>gave</w:t>
      </w:r>
      <w:r w:rsidRPr="0031053E">
        <w:rPr>
          <w:rFonts w:ascii="Times" w:hAnsi="Times" w:cs="Times"/>
          <w:sz w:val="24"/>
          <w:szCs w:val="24"/>
          <w:lang w:val="en-US"/>
        </w:rPr>
        <w:t xml:space="preserve"> direct information about </w:t>
      </w:r>
      <w:r w:rsidR="00A05CD4">
        <w:rPr>
          <w:rFonts w:ascii="Times" w:hAnsi="Times" w:cs="Times"/>
          <w:sz w:val="24"/>
          <w:szCs w:val="24"/>
          <w:lang w:val="en-US"/>
        </w:rPr>
        <w:t xml:space="preserve">the interaction and </w:t>
      </w:r>
      <w:r w:rsidR="00C71348">
        <w:rPr>
          <w:rFonts w:ascii="Times" w:hAnsi="Times" w:cs="Times"/>
          <w:sz w:val="24"/>
          <w:szCs w:val="24"/>
          <w:lang w:val="en-US"/>
        </w:rPr>
        <w:t>circulation</w:t>
      </w:r>
      <w:r w:rsidR="00B01C12">
        <w:rPr>
          <w:rFonts w:ascii="Times" w:hAnsi="Times" w:cs="Times"/>
          <w:sz w:val="24"/>
          <w:szCs w:val="24"/>
          <w:lang w:val="en-US"/>
        </w:rPr>
        <w:t xml:space="preserve"> </w:t>
      </w:r>
      <w:r w:rsidR="00B01C12" w:rsidRPr="00B01C12">
        <w:rPr>
          <w:sz w:val="24"/>
          <w:szCs w:val="24"/>
          <w:lang w:val="en-US"/>
        </w:rPr>
        <w:t>(*)</w:t>
      </w:r>
      <w:r w:rsidR="00C71348">
        <w:rPr>
          <w:rFonts w:ascii="Times" w:hAnsi="Times" w:cs="Times"/>
          <w:sz w:val="24"/>
          <w:szCs w:val="24"/>
          <w:lang w:val="en-US"/>
        </w:rPr>
        <w:t xml:space="preserve">, being also </w:t>
      </w:r>
      <w:r w:rsidR="00A05CD4" w:rsidRPr="0031053E">
        <w:rPr>
          <w:rFonts w:ascii="Times" w:hAnsi="Times" w:cs="Times"/>
          <w:sz w:val="24"/>
          <w:szCs w:val="24"/>
          <w:lang w:val="en-US"/>
        </w:rPr>
        <w:t>an important paramete</w:t>
      </w:r>
      <w:r w:rsidR="00A05CD4">
        <w:rPr>
          <w:rFonts w:ascii="Times" w:hAnsi="Times" w:cs="Times"/>
          <w:sz w:val="24"/>
          <w:szCs w:val="24"/>
          <w:lang w:val="en-US"/>
        </w:rPr>
        <w:t>r to track.</w:t>
      </w:r>
      <w:r w:rsidRPr="0031053E">
        <w:rPr>
          <w:rFonts w:ascii="Times" w:hAnsi="Times" w:cs="Times"/>
          <w:sz w:val="24"/>
          <w:szCs w:val="24"/>
          <w:lang w:val="en-US"/>
        </w:rPr>
        <w:t xml:space="preserve"> </w:t>
      </w:r>
    </w:p>
    <w:p w:rsidR="00EC3DF4" w:rsidRPr="001F4713" w:rsidRDefault="002719FA">
      <w:pPr>
        <w:rPr>
          <w:b/>
          <w:sz w:val="24"/>
          <w:szCs w:val="24"/>
          <w:u w:val="single"/>
          <w:lang w:val="en-US"/>
        </w:rPr>
      </w:pPr>
      <w:r w:rsidRPr="001F4713">
        <w:rPr>
          <w:rFonts w:ascii="Times" w:hAnsi="Times" w:cs="Times"/>
          <w:b/>
          <w:sz w:val="24"/>
          <w:szCs w:val="24"/>
          <w:u w:val="single"/>
          <w:lang w:val="en-US"/>
        </w:rPr>
        <w:t>VI Results and discussion</w:t>
      </w:r>
    </w:p>
    <w:p w:rsidR="00EC3DF4" w:rsidRDefault="0073380D">
      <w:pPr>
        <w:rPr>
          <w:rFonts w:ascii="Times" w:hAnsi="Times" w:cs="Times"/>
          <w:sz w:val="24"/>
          <w:szCs w:val="24"/>
          <w:lang w:val="en-US"/>
        </w:rPr>
      </w:pPr>
      <w:r>
        <w:rPr>
          <w:rFonts w:ascii="Times" w:hAnsi="Times" w:cs="Times"/>
          <w:sz w:val="24"/>
          <w:szCs w:val="24"/>
          <w:lang w:val="en-US"/>
        </w:rPr>
        <w:t>W</w:t>
      </w:r>
      <w:r w:rsidR="002719FA" w:rsidRPr="0031053E">
        <w:rPr>
          <w:rFonts w:ascii="Times" w:hAnsi="Times" w:cs="Times"/>
          <w:sz w:val="24"/>
          <w:szCs w:val="24"/>
          <w:lang w:val="en-US"/>
        </w:rPr>
        <w:t>e solved eq.(18)</w:t>
      </w:r>
      <w:r>
        <w:rPr>
          <w:rFonts w:ascii="Times" w:hAnsi="Times" w:cs="Times"/>
          <w:sz w:val="24"/>
          <w:szCs w:val="24"/>
          <w:lang w:val="en-US"/>
        </w:rPr>
        <w:t xml:space="preserve">, starting with </w:t>
      </w:r>
      <w:r w:rsidRPr="0031053E">
        <w:rPr>
          <w:rFonts w:ascii="Times" w:hAnsi="Times" w:cs="Times"/>
          <w:sz w:val="24"/>
          <w:szCs w:val="24"/>
          <w:lang w:val="en-US"/>
        </w:rPr>
        <w:t>the equilibriu</w:t>
      </w:r>
      <w:r w:rsidR="000E2570">
        <w:rPr>
          <w:rFonts w:ascii="Times" w:hAnsi="Times" w:cs="Times"/>
          <w:sz w:val="24"/>
          <w:szCs w:val="24"/>
          <w:lang w:val="en-US"/>
        </w:rPr>
        <w:t>m configuration inside the trap,</w:t>
      </w:r>
      <w:r w:rsidR="002719FA" w:rsidRPr="0031053E">
        <w:rPr>
          <w:rFonts w:ascii="Times" w:hAnsi="Times" w:cs="Times"/>
          <w:sz w:val="24"/>
          <w:szCs w:val="24"/>
          <w:lang w:val="en-US"/>
        </w:rPr>
        <w:t xml:space="preserve"> to obtain the evolution of the paramete</w:t>
      </w:r>
      <w:r>
        <w:rPr>
          <w:rFonts w:ascii="Times" w:hAnsi="Times" w:cs="Times"/>
          <w:sz w:val="24"/>
          <w:szCs w:val="24"/>
          <w:lang w:val="en-US"/>
        </w:rPr>
        <w:t>r</w:t>
      </w:r>
      <w:r w:rsidR="002719FA" w:rsidRPr="0031053E">
        <w:rPr>
          <w:rFonts w:ascii="Times" w:hAnsi="Times" w:cs="Times"/>
          <w:sz w:val="24"/>
          <w:szCs w:val="24"/>
          <w:lang w:val="en-US"/>
        </w:rPr>
        <w:t xml:space="preserve">s of the condensate cloud during the free expansion. We used the </w:t>
      </w:r>
      <w:r>
        <w:rPr>
          <w:rFonts w:ascii="Times" w:hAnsi="Times" w:cs="Times"/>
          <w:sz w:val="24"/>
          <w:szCs w:val="24"/>
          <w:lang w:val="en-US"/>
        </w:rPr>
        <w:t>frequency</w:t>
      </w:r>
      <w:r w:rsidR="002719FA" w:rsidRPr="0031053E">
        <w:rPr>
          <w:rFonts w:ascii="Times" w:hAnsi="Times" w:cs="Times"/>
          <w:sz w:val="24"/>
          <w:szCs w:val="24"/>
          <w:lang w:val="en-US"/>
        </w:rPr>
        <w:t xml:space="preserve"> </w:t>
      </w:r>
      <w:r w:rsidR="00AF147B" w:rsidRPr="00EE40AC">
        <w:rPr>
          <w:rFonts w:ascii="Times" w:hAnsi="Times" w:cs="Times"/>
          <w:i/>
          <w:sz w:val="24"/>
          <w:szCs w:val="24"/>
          <w:lang w:val="en-US"/>
        </w:rPr>
        <w:t>(…)</w:t>
      </w:r>
      <w:r w:rsidR="00AF147B">
        <w:rPr>
          <w:rFonts w:ascii="Times" w:hAnsi="Times" w:cs="Times"/>
          <w:sz w:val="24"/>
          <w:szCs w:val="24"/>
          <w:lang w:val="en-US"/>
        </w:rPr>
        <w:t xml:space="preserve"> </w:t>
      </w:r>
      <w:r w:rsidR="002719FA" w:rsidRPr="0031053E">
        <w:rPr>
          <w:rFonts w:ascii="Times" w:hAnsi="Times" w:cs="Times"/>
          <w:sz w:val="24"/>
          <w:szCs w:val="24"/>
          <w:lang w:val="en-US"/>
        </w:rPr>
        <w:t>and expansion time</w:t>
      </w:r>
      <w:r w:rsidR="00AF147B">
        <w:rPr>
          <w:rFonts w:ascii="Times" w:hAnsi="Times" w:cs="Times"/>
          <w:sz w:val="24"/>
          <w:szCs w:val="24"/>
          <w:lang w:val="en-US"/>
        </w:rPr>
        <w:t xml:space="preserve"> </w:t>
      </w:r>
      <w:r w:rsidR="00AF147B" w:rsidRPr="00EE40AC">
        <w:rPr>
          <w:rFonts w:ascii="Times" w:hAnsi="Times" w:cs="Times"/>
          <w:i/>
          <w:sz w:val="24"/>
          <w:szCs w:val="24"/>
          <w:lang w:val="en-US"/>
        </w:rPr>
        <w:t>(…)</w:t>
      </w:r>
      <w:r w:rsidRPr="00EE40AC">
        <w:rPr>
          <w:rFonts w:ascii="Times" w:hAnsi="Times" w:cs="Times"/>
          <w:i/>
          <w:sz w:val="24"/>
          <w:szCs w:val="24"/>
          <w:lang w:val="en-US"/>
        </w:rPr>
        <w:t xml:space="preserve"> </w:t>
      </w:r>
      <w:r>
        <w:rPr>
          <w:rFonts w:ascii="Times" w:hAnsi="Times" w:cs="Times"/>
          <w:sz w:val="24"/>
          <w:szCs w:val="24"/>
          <w:lang w:val="en-US"/>
        </w:rPr>
        <w:t>according with our experiments</w:t>
      </w:r>
      <w:r w:rsidR="002719FA" w:rsidRPr="0031053E">
        <w:rPr>
          <w:rFonts w:ascii="Times" w:hAnsi="Times" w:cs="Times"/>
          <w:sz w:val="24"/>
          <w:szCs w:val="24"/>
          <w:lang w:val="en-US"/>
        </w:rPr>
        <w:t xml:space="preserve"> </w:t>
      </w:r>
      <w:r>
        <w:rPr>
          <w:rFonts w:ascii="Times" w:hAnsi="Times" w:cs="Times"/>
          <w:sz w:val="24"/>
          <w:szCs w:val="24"/>
          <w:lang w:val="en-US"/>
        </w:rPr>
        <w:t xml:space="preserve">with Rubidium </w:t>
      </w:r>
      <w:r w:rsidR="000E2570">
        <w:rPr>
          <w:rFonts w:ascii="Times" w:hAnsi="Times" w:cs="Times"/>
          <w:sz w:val="24"/>
          <w:szCs w:val="24"/>
          <w:lang w:val="en-US"/>
        </w:rPr>
        <w:t xml:space="preserve">87 </w:t>
      </w:r>
      <w:r>
        <w:rPr>
          <w:rFonts w:ascii="Times" w:hAnsi="Times" w:cs="Times"/>
          <w:sz w:val="24"/>
          <w:szCs w:val="24"/>
          <w:lang w:val="en-US"/>
        </w:rPr>
        <w:t>alkaline atoms</w:t>
      </w:r>
      <w:r w:rsidR="002719FA" w:rsidRPr="0031053E">
        <w:rPr>
          <w:rFonts w:ascii="Times" w:hAnsi="Times" w:cs="Times"/>
          <w:sz w:val="24"/>
          <w:szCs w:val="24"/>
          <w:lang w:val="en-US"/>
        </w:rPr>
        <w:t xml:space="preserve">. </w:t>
      </w:r>
    </w:p>
    <w:p w:rsidR="00EE40AC" w:rsidRDefault="00EE40AC">
      <w:pPr>
        <w:rPr>
          <w:sz w:val="24"/>
          <w:szCs w:val="24"/>
          <w:lang w:val="en-US"/>
        </w:rPr>
      </w:pPr>
      <w:r>
        <w:rPr>
          <w:sz w:val="24"/>
          <w:szCs w:val="24"/>
          <w:lang w:val="en-US"/>
        </w:rPr>
        <w:t xml:space="preserve">To calculate the initial condition we use (18) with the acceleration equal to zero or </w:t>
      </w:r>
      <w:r w:rsidR="007A1D22">
        <w:rPr>
          <w:sz w:val="24"/>
          <w:szCs w:val="24"/>
          <w:lang w:val="en-US"/>
        </w:rPr>
        <w:t>minimize</w:t>
      </w:r>
      <w:r>
        <w:rPr>
          <w:sz w:val="24"/>
          <w:szCs w:val="24"/>
          <w:lang w:val="en-US"/>
        </w:rPr>
        <w:t xml:space="preserve"> the energy function () in relation of the widths r</w:t>
      </w:r>
      <w:r w:rsidRPr="00EE40AC">
        <w:rPr>
          <w:sz w:val="24"/>
          <w:szCs w:val="24"/>
          <w:vertAlign w:val="subscript"/>
          <w:lang w:val="en-US"/>
        </w:rPr>
        <w:t>i</w:t>
      </w:r>
      <w:r>
        <w:rPr>
          <w:sz w:val="24"/>
          <w:szCs w:val="24"/>
          <w:lang w:val="en-US"/>
        </w:rPr>
        <w:t xml:space="preserve"> </w:t>
      </w:r>
      <w:r w:rsidRPr="00EE40AC">
        <w:rPr>
          <w:i/>
          <w:sz w:val="24"/>
          <w:szCs w:val="24"/>
          <w:lang w:val="en-US"/>
        </w:rPr>
        <w:t>(reference of the appropriate equations showed in the previous section)</w:t>
      </w:r>
      <w:r>
        <w:rPr>
          <w:sz w:val="24"/>
          <w:szCs w:val="24"/>
          <w:lang w:val="en-US"/>
        </w:rPr>
        <w:t>.</w:t>
      </w:r>
    </w:p>
    <w:p w:rsidR="00AF147B" w:rsidRPr="0031053E" w:rsidRDefault="00CF5B29">
      <w:pPr>
        <w:rPr>
          <w:sz w:val="24"/>
          <w:szCs w:val="24"/>
          <w:lang w:val="en-US"/>
        </w:rPr>
      </w:pPr>
      <w:r>
        <w:rPr>
          <w:sz w:val="24"/>
          <w:szCs w:val="24"/>
          <w:lang w:val="en-US"/>
        </w:rPr>
        <w:t xml:space="preserve">The graphic </w:t>
      </w:r>
      <w:r w:rsidR="00EE40AC" w:rsidRPr="00EE40AC">
        <w:rPr>
          <w:i/>
          <w:sz w:val="24"/>
          <w:szCs w:val="24"/>
          <w:lang w:val="en-US"/>
        </w:rPr>
        <w:t>#</w:t>
      </w:r>
      <w:r w:rsidRPr="00EE40AC">
        <w:rPr>
          <w:i/>
          <w:sz w:val="24"/>
          <w:szCs w:val="24"/>
          <w:lang w:val="en-US"/>
        </w:rPr>
        <w:t>x</w:t>
      </w:r>
      <w:r>
        <w:rPr>
          <w:sz w:val="24"/>
          <w:szCs w:val="24"/>
          <w:lang w:val="en-US"/>
        </w:rPr>
        <w:t xml:space="preserve"> shows the initial energy of the system for a fixed interaction parameter </w:t>
      </w:r>
      <w:r w:rsidR="00EE40AC">
        <w:rPr>
          <w:sz w:val="24"/>
          <w:szCs w:val="24"/>
          <w:lang w:val="en-US"/>
        </w:rPr>
        <w:t xml:space="preserve">as function of the trap geometry </w:t>
      </w:r>
      <w:r w:rsidR="00EE40AC" w:rsidRPr="00EE40AC">
        <w:rPr>
          <w:i/>
          <w:sz w:val="24"/>
          <w:szCs w:val="24"/>
          <w:lang w:val="en-US"/>
        </w:rPr>
        <w:t>(</w:t>
      </w:r>
      <w:proofErr w:type="spellStart"/>
      <w:r w:rsidR="00EE40AC" w:rsidRPr="00EE40AC">
        <w:rPr>
          <w:i/>
          <w:sz w:val="24"/>
          <w:szCs w:val="24"/>
          <w:lang w:val="en-US"/>
        </w:rPr>
        <w:t>prolate</w:t>
      </w:r>
      <w:proofErr w:type="spellEnd"/>
      <w:r w:rsidR="00EE40AC" w:rsidRPr="00EE40AC">
        <w:rPr>
          <w:i/>
          <w:sz w:val="24"/>
          <w:szCs w:val="24"/>
          <w:lang w:val="en-US"/>
        </w:rPr>
        <w:t xml:space="preserve"> –isotropic-oblate / </w:t>
      </w:r>
      <w:r w:rsidR="00645FBC">
        <w:rPr>
          <w:sz w:val="24"/>
          <w:szCs w:val="24"/>
        </w:rPr>
        <w:sym w:font="Symbol" w:char="F067"/>
      </w:r>
      <w:r w:rsidRPr="00EE40AC">
        <w:rPr>
          <w:i/>
          <w:sz w:val="24"/>
          <w:szCs w:val="24"/>
          <w:lang w:val="en-US"/>
        </w:rPr>
        <w:t xml:space="preserve"> (dimensionless) = 800 that correspond to real values in the experiment ~ as = </w:t>
      </w:r>
      <w:r w:rsidR="00042C6D">
        <w:rPr>
          <w:i/>
          <w:sz w:val="24"/>
          <w:szCs w:val="24"/>
          <w:lang w:val="en-US"/>
        </w:rPr>
        <w:t xml:space="preserve">…. </w:t>
      </w:r>
      <w:r w:rsidRPr="00EE40AC">
        <w:rPr>
          <w:i/>
          <w:sz w:val="24"/>
          <w:szCs w:val="24"/>
          <w:lang w:val="en-US"/>
        </w:rPr>
        <w:t xml:space="preserve">Number atoms in condensate = </w:t>
      </w:r>
      <w:r w:rsidR="00042C6D">
        <w:rPr>
          <w:i/>
          <w:sz w:val="24"/>
          <w:szCs w:val="24"/>
          <w:lang w:val="en-US"/>
        </w:rPr>
        <w:t>… -</w:t>
      </w:r>
      <w:proofErr w:type="spellStart"/>
      <w:r w:rsidR="00042C6D">
        <w:rPr>
          <w:i/>
          <w:sz w:val="24"/>
          <w:szCs w:val="24"/>
          <w:lang w:val="en-US"/>
        </w:rPr>
        <w:t>sugestão</w:t>
      </w:r>
      <w:proofErr w:type="spellEnd"/>
      <w:r w:rsidR="00042C6D">
        <w:rPr>
          <w:i/>
          <w:sz w:val="24"/>
          <w:szCs w:val="24"/>
          <w:lang w:val="en-US"/>
        </w:rPr>
        <w:t xml:space="preserve"> de </w:t>
      </w:r>
      <w:proofErr w:type="spellStart"/>
      <w:r w:rsidR="00042C6D">
        <w:rPr>
          <w:i/>
          <w:sz w:val="24"/>
          <w:szCs w:val="24"/>
          <w:lang w:val="en-US"/>
        </w:rPr>
        <w:t>valores</w:t>
      </w:r>
      <w:proofErr w:type="spellEnd"/>
      <w:r w:rsidR="00042C6D">
        <w:rPr>
          <w:i/>
          <w:sz w:val="24"/>
          <w:szCs w:val="24"/>
          <w:lang w:val="en-US"/>
        </w:rPr>
        <w:t xml:space="preserve">: 100 </w:t>
      </w:r>
      <w:proofErr w:type="spellStart"/>
      <w:r w:rsidR="00042C6D">
        <w:rPr>
          <w:i/>
          <w:sz w:val="24"/>
          <w:szCs w:val="24"/>
          <w:lang w:val="en-US"/>
        </w:rPr>
        <w:t>ao</w:t>
      </w:r>
      <w:proofErr w:type="spellEnd"/>
      <w:r w:rsidR="00042C6D">
        <w:rPr>
          <w:i/>
          <w:sz w:val="24"/>
          <w:szCs w:val="24"/>
          <w:lang w:val="en-US"/>
        </w:rPr>
        <w:t xml:space="preserve"> e 10</w:t>
      </w:r>
      <w:r w:rsidR="00042C6D" w:rsidRPr="00042C6D">
        <w:rPr>
          <w:i/>
          <w:sz w:val="24"/>
          <w:szCs w:val="24"/>
          <w:vertAlign w:val="superscript"/>
          <w:lang w:val="en-US"/>
        </w:rPr>
        <w:t>5</w:t>
      </w:r>
      <w:r w:rsidRPr="00EE40AC">
        <w:rPr>
          <w:i/>
          <w:sz w:val="24"/>
          <w:szCs w:val="24"/>
          <w:lang w:val="en-US"/>
        </w:rPr>
        <w:t>)</w:t>
      </w:r>
      <w:r>
        <w:rPr>
          <w:sz w:val="24"/>
          <w:szCs w:val="24"/>
          <w:lang w:val="en-US"/>
        </w:rPr>
        <w:t xml:space="preserve"> for different circulations. The energy of the l =1 state differs very little from the fundamental l = 0 state, as it was expected in the Thomas Fermi regime</w:t>
      </w:r>
      <w:r w:rsidR="00EE40AC">
        <w:rPr>
          <w:sz w:val="24"/>
          <w:szCs w:val="24"/>
          <w:lang w:val="en-US"/>
        </w:rPr>
        <w:t xml:space="preserve"> (TF)</w:t>
      </w:r>
      <w:r>
        <w:rPr>
          <w:sz w:val="24"/>
          <w:szCs w:val="24"/>
          <w:lang w:val="en-US"/>
        </w:rPr>
        <w:t>. About t</w:t>
      </w:r>
      <w:r w:rsidR="0063161E">
        <w:rPr>
          <w:sz w:val="24"/>
          <w:szCs w:val="24"/>
          <w:lang w:val="en-US"/>
        </w:rPr>
        <w:t xml:space="preserve">he higher order circulation </w:t>
      </w:r>
      <w:r w:rsidR="00EE40AC">
        <w:rPr>
          <w:sz w:val="24"/>
          <w:szCs w:val="24"/>
          <w:lang w:val="en-US"/>
        </w:rPr>
        <w:t>states</w:t>
      </w:r>
      <w:r w:rsidR="0063161E">
        <w:rPr>
          <w:sz w:val="24"/>
          <w:szCs w:val="24"/>
          <w:lang w:val="en-US"/>
        </w:rPr>
        <w:t>, this graphic shows an important physical effect that comes from the vortex circulation. The latter brings nor only an extra kinetic energy, but also affect the</w:t>
      </w:r>
      <w:r w:rsidR="00EE40AC">
        <w:rPr>
          <w:sz w:val="24"/>
          <w:szCs w:val="24"/>
          <w:lang w:val="en-US"/>
        </w:rPr>
        <w:t xml:space="preserve"> </w:t>
      </w:r>
      <w:r w:rsidR="0063161E">
        <w:rPr>
          <w:sz w:val="24"/>
          <w:szCs w:val="24"/>
          <w:lang w:val="en-US"/>
        </w:rPr>
        <w:t xml:space="preserve">interaction energy since it spread the condensate volume due to the centrifugal effect. </w:t>
      </w:r>
    </w:p>
    <w:p w:rsidR="00EC3DF4" w:rsidRDefault="00EE40AC">
      <w:pPr>
        <w:rPr>
          <w:sz w:val="24"/>
          <w:szCs w:val="24"/>
          <w:lang w:val="en-US"/>
        </w:rPr>
      </w:pPr>
      <w:r>
        <w:rPr>
          <w:sz w:val="24"/>
          <w:szCs w:val="24"/>
          <w:lang w:val="en-US"/>
        </w:rPr>
        <w:t>In the follow</w:t>
      </w:r>
      <w:r w:rsidR="007A1D22">
        <w:rPr>
          <w:sz w:val="24"/>
          <w:szCs w:val="24"/>
          <w:lang w:val="en-US"/>
        </w:rPr>
        <w:t>ing</w:t>
      </w:r>
      <w:r>
        <w:rPr>
          <w:sz w:val="24"/>
          <w:szCs w:val="24"/>
          <w:lang w:val="en-US"/>
        </w:rPr>
        <w:t xml:space="preserve"> we will analyze the evolution of the core during the expansion.</w:t>
      </w:r>
      <w:r w:rsidR="007A1D22">
        <w:rPr>
          <w:sz w:val="24"/>
          <w:szCs w:val="24"/>
          <w:lang w:val="en-US"/>
        </w:rPr>
        <w:t xml:space="preserve"> An important remark, however, is that our ansatz not describe the correct behave of the vortex core, since it will be constrained with the cloud dimensions. To improve such ansatz an additional parameter should be used to characterize the core expansion independently.  Since we are in the TF regime, we used the relation between the vortex core and condensate central density to describe such evolution</w:t>
      </w:r>
      <w:r w:rsidR="00C41B03">
        <w:rPr>
          <w:sz w:val="24"/>
          <w:szCs w:val="24"/>
          <w:lang w:val="en-US"/>
        </w:rPr>
        <w:t xml:space="preserve"> </w:t>
      </w:r>
      <w:r w:rsidR="00C41B03" w:rsidRPr="00C41B03">
        <w:rPr>
          <w:i/>
          <w:sz w:val="24"/>
          <w:szCs w:val="24"/>
          <w:lang w:val="en-US"/>
        </w:rPr>
        <w:t>(eq</w:t>
      </w:r>
      <w:proofErr w:type="gramStart"/>
      <w:r w:rsidR="00C41B03" w:rsidRPr="00C41B03">
        <w:rPr>
          <w:i/>
          <w:sz w:val="24"/>
          <w:szCs w:val="24"/>
          <w:lang w:val="en-US"/>
        </w:rPr>
        <w:t>.#</w:t>
      </w:r>
      <w:proofErr w:type="gramEnd"/>
      <w:r w:rsidR="00C41B03" w:rsidRPr="00C41B03">
        <w:rPr>
          <w:i/>
          <w:sz w:val="24"/>
          <w:szCs w:val="24"/>
          <w:lang w:val="en-US"/>
        </w:rPr>
        <w:t>)</w:t>
      </w:r>
      <w:r w:rsidR="007A1D22">
        <w:rPr>
          <w:sz w:val="24"/>
          <w:szCs w:val="24"/>
          <w:lang w:val="en-US"/>
        </w:rPr>
        <w:t>.</w:t>
      </w:r>
      <w:r>
        <w:rPr>
          <w:sz w:val="24"/>
          <w:szCs w:val="24"/>
          <w:lang w:val="en-US"/>
        </w:rPr>
        <w:t xml:space="preserve">  </w:t>
      </w:r>
      <w:r w:rsidR="007A1D22">
        <w:rPr>
          <w:sz w:val="24"/>
          <w:szCs w:val="24"/>
          <w:lang w:val="en-US"/>
        </w:rPr>
        <w:t xml:space="preserve">In the graphic </w:t>
      </w:r>
      <w:r w:rsidR="007A1D22" w:rsidRPr="00C41B03">
        <w:rPr>
          <w:i/>
          <w:sz w:val="24"/>
          <w:szCs w:val="24"/>
          <w:lang w:val="en-US"/>
        </w:rPr>
        <w:t>#x</w:t>
      </w:r>
      <w:r w:rsidR="007A1D22">
        <w:rPr>
          <w:sz w:val="24"/>
          <w:szCs w:val="24"/>
          <w:lang w:val="en-US"/>
        </w:rPr>
        <w:t xml:space="preserve"> we represent the core equilibrium dimension together the approach</w:t>
      </w:r>
      <w:r w:rsidR="00C41B03">
        <w:rPr>
          <w:sz w:val="24"/>
          <w:szCs w:val="24"/>
          <w:lang w:val="en-US"/>
        </w:rPr>
        <w:t xml:space="preserve"> proposed, based on the density at</w:t>
      </w:r>
      <w:r w:rsidR="007A1D22">
        <w:rPr>
          <w:sz w:val="24"/>
          <w:szCs w:val="24"/>
          <w:lang w:val="en-US"/>
        </w:rPr>
        <w:t xml:space="preserve"> </w:t>
      </w:r>
      <w:r w:rsidR="007A1D22" w:rsidRPr="00C41B03">
        <w:rPr>
          <w:i/>
          <w:sz w:val="24"/>
          <w:szCs w:val="24"/>
          <w:lang w:val="en-US"/>
        </w:rPr>
        <w:t>pho=z=l=0</w:t>
      </w:r>
      <w:r w:rsidR="007A1D22">
        <w:rPr>
          <w:sz w:val="24"/>
          <w:szCs w:val="24"/>
          <w:lang w:val="en-US"/>
        </w:rPr>
        <w:t>.</w:t>
      </w:r>
      <w:r w:rsidR="00C41B03">
        <w:rPr>
          <w:sz w:val="24"/>
          <w:szCs w:val="24"/>
          <w:lang w:val="en-US"/>
        </w:rPr>
        <w:t xml:space="preserve"> It</w:t>
      </w:r>
      <w:r w:rsidR="007A1D22">
        <w:rPr>
          <w:sz w:val="24"/>
          <w:szCs w:val="24"/>
          <w:lang w:val="en-US"/>
        </w:rPr>
        <w:t xml:space="preserve"> is clear that the </w:t>
      </w:r>
      <w:r w:rsidR="00C41B03">
        <w:rPr>
          <w:sz w:val="24"/>
          <w:szCs w:val="24"/>
          <w:lang w:val="en-US"/>
        </w:rPr>
        <w:t xml:space="preserve">two </w:t>
      </w:r>
      <w:r w:rsidR="007A1D22">
        <w:rPr>
          <w:sz w:val="24"/>
          <w:szCs w:val="24"/>
          <w:lang w:val="en-US"/>
        </w:rPr>
        <w:t>size</w:t>
      </w:r>
      <w:r w:rsidR="00C41B03">
        <w:rPr>
          <w:sz w:val="24"/>
          <w:szCs w:val="24"/>
          <w:lang w:val="en-US"/>
        </w:rPr>
        <w:t>s</w:t>
      </w:r>
      <w:r w:rsidR="007A1D22">
        <w:rPr>
          <w:sz w:val="24"/>
          <w:szCs w:val="24"/>
          <w:lang w:val="en-US"/>
        </w:rPr>
        <w:t xml:space="preserve"> coincide to l=1 but for highe</w:t>
      </w:r>
      <w:r w:rsidR="00C41B03">
        <w:rPr>
          <w:sz w:val="24"/>
          <w:szCs w:val="24"/>
          <w:lang w:val="en-US"/>
        </w:rPr>
        <w:t>r order of angular momentum</w:t>
      </w:r>
      <w:r w:rsidR="0051646F">
        <w:rPr>
          <w:sz w:val="24"/>
          <w:szCs w:val="24"/>
          <w:lang w:val="en-US"/>
        </w:rPr>
        <w:t xml:space="preserve"> l</w:t>
      </w:r>
      <w:r w:rsidR="00C41B03">
        <w:rPr>
          <w:sz w:val="24"/>
          <w:szCs w:val="24"/>
          <w:lang w:val="en-US"/>
        </w:rPr>
        <w:t xml:space="preserve"> the </w:t>
      </w:r>
      <w:proofErr w:type="spellStart"/>
      <w:r w:rsidR="00C41B03">
        <w:rPr>
          <w:sz w:val="24"/>
          <w:szCs w:val="24"/>
          <w:lang w:val="en-US"/>
        </w:rPr>
        <w:t>ansatz</w:t>
      </w:r>
      <w:proofErr w:type="spellEnd"/>
      <w:r w:rsidR="00C41B03">
        <w:rPr>
          <w:sz w:val="24"/>
          <w:szCs w:val="24"/>
          <w:lang w:val="en-US"/>
        </w:rPr>
        <w:t xml:space="preserve"> start to fail, mostly when we are close the oblate configuration, where the interaction energy is bigger</w:t>
      </w:r>
      <w:r w:rsidR="00181B2F">
        <w:rPr>
          <w:sz w:val="24"/>
          <w:szCs w:val="24"/>
          <w:lang w:val="en-US"/>
        </w:rPr>
        <w:t xml:space="preserve"> – In this case our new </w:t>
      </w:r>
      <w:r w:rsidR="00B01C12">
        <w:rPr>
          <w:sz w:val="24"/>
          <w:szCs w:val="24"/>
          <w:lang w:val="en-US"/>
        </w:rPr>
        <w:t>characterization is even better</w:t>
      </w:r>
      <w:r w:rsidR="00C41B03">
        <w:rPr>
          <w:sz w:val="24"/>
          <w:szCs w:val="24"/>
          <w:lang w:val="en-US"/>
        </w:rPr>
        <w:t xml:space="preserve"> </w:t>
      </w:r>
      <w:r w:rsidR="00181B2F">
        <w:rPr>
          <w:sz w:val="24"/>
          <w:szCs w:val="24"/>
          <w:lang w:val="en-US"/>
        </w:rPr>
        <w:t xml:space="preserve">– TF approach </w:t>
      </w:r>
      <w:r w:rsidR="00C41B03" w:rsidRPr="00C41B03">
        <w:rPr>
          <w:i/>
          <w:sz w:val="24"/>
          <w:szCs w:val="24"/>
          <w:lang w:val="en-US"/>
        </w:rPr>
        <w:t>(</w:t>
      </w:r>
      <w:r w:rsidR="00B01C12">
        <w:rPr>
          <w:i/>
          <w:sz w:val="24"/>
          <w:szCs w:val="24"/>
          <w:lang w:val="en-US"/>
        </w:rPr>
        <w:t>*</w:t>
      </w:r>
      <w:r w:rsidR="00C41B03" w:rsidRPr="00C41B03">
        <w:rPr>
          <w:i/>
          <w:sz w:val="24"/>
          <w:szCs w:val="24"/>
          <w:lang w:val="en-US"/>
        </w:rPr>
        <w:t>*)</w:t>
      </w:r>
      <w:r w:rsidR="00C41B03">
        <w:rPr>
          <w:sz w:val="24"/>
          <w:szCs w:val="24"/>
          <w:lang w:val="en-US"/>
        </w:rPr>
        <w:t>.</w:t>
      </w:r>
    </w:p>
    <w:p w:rsidR="00A020E3" w:rsidRDefault="00A020E3">
      <w:pPr>
        <w:rPr>
          <w:sz w:val="24"/>
          <w:szCs w:val="24"/>
          <w:lang w:val="en-US"/>
        </w:rPr>
      </w:pPr>
      <w:r>
        <w:rPr>
          <w:sz w:val="24"/>
          <w:szCs w:val="24"/>
          <w:lang w:val="en-US"/>
        </w:rPr>
        <w:lastRenderedPageBreak/>
        <w:t xml:space="preserve">In the expansion (Figure </w:t>
      </w:r>
      <w:r w:rsidR="00645FBC">
        <w:rPr>
          <w:sz w:val="24"/>
          <w:szCs w:val="24"/>
          <w:lang w:val="en-US"/>
        </w:rPr>
        <w:t>1</w:t>
      </w:r>
      <w:r>
        <w:rPr>
          <w:sz w:val="24"/>
          <w:szCs w:val="24"/>
          <w:lang w:val="en-US"/>
        </w:rPr>
        <w:t xml:space="preserve">), we compared the time to the aspect ratio inversion for different circulations, starting with each type of magnetic trap configuration. </w:t>
      </w:r>
    </w:p>
    <w:p w:rsidR="00A020E3" w:rsidRDefault="00A020E3">
      <w:pPr>
        <w:rPr>
          <w:sz w:val="24"/>
          <w:szCs w:val="24"/>
          <w:lang w:val="en-US"/>
        </w:rPr>
      </w:pPr>
      <w:r>
        <w:rPr>
          <w:sz w:val="24"/>
          <w:szCs w:val="24"/>
          <w:lang w:val="en-US"/>
        </w:rPr>
        <w:t>(***)</w:t>
      </w:r>
    </w:p>
    <w:p w:rsidR="00B01C12" w:rsidRDefault="00A020E3">
      <w:pPr>
        <w:rPr>
          <w:sz w:val="24"/>
          <w:szCs w:val="24"/>
          <w:lang w:val="en-US"/>
        </w:rPr>
      </w:pPr>
      <w:r>
        <w:rPr>
          <w:sz w:val="24"/>
          <w:szCs w:val="24"/>
          <w:lang w:val="en-US"/>
        </w:rPr>
        <w:t>Using the value for the core</w:t>
      </w:r>
      <w:r w:rsidR="00422F21">
        <w:rPr>
          <w:sz w:val="24"/>
          <w:szCs w:val="24"/>
          <w:lang w:val="en-US"/>
        </w:rPr>
        <w:t xml:space="preserve"> </w:t>
      </w:r>
      <w:r w:rsidR="00422F21" w:rsidRPr="00422F21">
        <w:rPr>
          <w:i/>
          <w:sz w:val="24"/>
          <w:szCs w:val="24"/>
          <w:lang w:val="en-US"/>
        </w:rPr>
        <w:t>(#x)</w:t>
      </w:r>
      <w:r>
        <w:rPr>
          <w:sz w:val="24"/>
          <w:szCs w:val="24"/>
          <w:lang w:val="en-US"/>
        </w:rPr>
        <w:t xml:space="preserve"> and the solution for the evolution of the extensio</w:t>
      </w:r>
      <w:r w:rsidR="00422F21">
        <w:rPr>
          <w:sz w:val="24"/>
          <w:szCs w:val="24"/>
          <w:lang w:val="en-US"/>
        </w:rPr>
        <w:t>n of the cloud given by eq. 18</w:t>
      </w:r>
      <w:r w:rsidR="00BA0D81">
        <w:rPr>
          <w:sz w:val="24"/>
          <w:szCs w:val="24"/>
          <w:lang w:val="en-US"/>
        </w:rPr>
        <w:t>,</w:t>
      </w:r>
      <w:r w:rsidR="00422F21">
        <w:rPr>
          <w:sz w:val="24"/>
          <w:szCs w:val="24"/>
          <w:lang w:val="en-US"/>
        </w:rPr>
        <w:t xml:space="preserve"> we analyze </w:t>
      </w:r>
      <w:r w:rsidR="00C1643E">
        <w:rPr>
          <w:sz w:val="24"/>
          <w:szCs w:val="24"/>
          <w:lang w:val="en-US"/>
        </w:rPr>
        <w:t>how the vortex expand in relation to the cloud size. This analyze is particularly important since it contribute</w:t>
      </w:r>
      <w:r w:rsidR="001153B7">
        <w:rPr>
          <w:sz w:val="24"/>
          <w:szCs w:val="24"/>
          <w:lang w:val="en-US"/>
        </w:rPr>
        <w:t>s</w:t>
      </w:r>
      <w:r w:rsidR="00C1643E">
        <w:rPr>
          <w:sz w:val="24"/>
          <w:szCs w:val="24"/>
          <w:lang w:val="en-US"/>
        </w:rPr>
        <w:t xml:space="preserve"> to improve the information that we extract from our absorption image t</w:t>
      </w:r>
      <w:r w:rsidR="001153B7">
        <w:rPr>
          <w:sz w:val="24"/>
          <w:szCs w:val="24"/>
          <w:lang w:val="en-US"/>
        </w:rPr>
        <w:t>echnique</w:t>
      </w:r>
      <w:r w:rsidR="00BA0D81">
        <w:rPr>
          <w:sz w:val="24"/>
          <w:szCs w:val="24"/>
          <w:lang w:val="en-US"/>
        </w:rPr>
        <w:t xml:space="preserve"> </w:t>
      </w:r>
      <w:r w:rsidR="001153B7">
        <w:rPr>
          <w:sz w:val="24"/>
          <w:szCs w:val="24"/>
          <w:lang w:val="en-US"/>
        </w:rPr>
        <w:t>made in time of flight</w:t>
      </w:r>
      <w:r w:rsidR="00BA0D81">
        <w:rPr>
          <w:sz w:val="24"/>
          <w:szCs w:val="24"/>
          <w:lang w:val="en-US"/>
        </w:rPr>
        <w:t>;</w:t>
      </w:r>
      <w:r w:rsidR="001153B7">
        <w:rPr>
          <w:sz w:val="24"/>
          <w:szCs w:val="24"/>
          <w:lang w:val="en-US"/>
        </w:rPr>
        <w:t xml:space="preserve"> for example</w:t>
      </w:r>
      <w:r w:rsidR="00BA0D81">
        <w:rPr>
          <w:sz w:val="24"/>
          <w:szCs w:val="24"/>
          <w:lang w:val="en-US"/>
        </w:rPr>
        <w:t>,</w:t>
      </w:r>
      <w:r w:rsidR="001153B7">
        <w:rPr>
          <w:sz w:val="24"/>
          <w:szCs w:val="24"/>
          <w:lang w:val="en-US"/>
        </w:rPr>
        <w:t xml:space="preserve"> in the classification and quantification of the number of vortex in the </w:t>
      </w:r>
      <w:r w:rsidR="005E75B9">
        <w:rPr>
          <w:sz w:val="24"/>
          <w:szCs w:val="24"/>
          <w:lang w:val="en-US"/>
        </w:rPr>
        <w:t xml:space="preserve">expanded </w:t>
      </w:r>
      <w:r w:rsidR="001153B7">
        <w:rPr>
          <w:sz w:val="24"/>
          <w:szCs w:val="24"/>
          <w:lang w:val="en-US"/>
        </w:rPr>
        <w:t xml:space="preserve">cloud.  </w:t>
      </w:r>
      <w:r w:rsidR="00BA0D81">
        <w:rPr>
          <w:sz w:val="24"/>
          <w:szCs w:val="24"/>
          <w:lang w:val="en-US"/>
        </w:rPr>
        <w:t>The graphic of (Figure 5 ****) shows the evolution of such ration in time</w:t>
      </w:r>
      <w:r w:rsidR="003A2682">
        <w:rPr>
          <w:sz w:val="24"/>
          <w:szCs w:val="24"/>
          <w:lang w:val="en-US"/>
        </w:rPr>
        <w:t xml:space="preserve"> for a cloud with unitary circulation and starting with different trap anisotropy. The curves can be explained basing on the variation of the central density due to the trap configuration. For example,</w:t>
      </w:r>
      <w:r w:rsidR="009810A3">
        <w:rPr>
          <w:sz w:val="24"/>
          <w:szCs w:val="24"/>
          <w:lang w:val="en-US"/>
        </w:rPr>
        <w:t xml:space="preserve"> the initial core size diminished</w:t>
      </w:r>
      <w:r w:rsidR="003A2682">
        <w:rPr>
          <w:sz w:val="24"/>
          <w:szCs w:val="24"/>
          <w:lang w:val="en-US"/>
        </w:rPr>
        <w:t xml:space="preserve"> with the increase</w:t>
      </w:r>
      <w:r w:rsidR="009810A3">
        <w:rPr>
          <w:sz w:val="24"/>
          <w:szCs w:val="24"/>
          <w:lang w:val="en-US"/>
        </w:rPr>
        <w:t xml:space="preserve"> of</w:t>
      </w:r>
      <w:r w:rsidR="003A2682">
        <w:rPr>
          <w:sz w:val="24"/>
          <w:szCs w:val="24"/>
          <w:lang w:val="en-US"/>
        </w:rPr>
        <w:t xml:space="preserve"> </w:t>
      </w:r>
      <w:r w:rsidR="009810A3">
        <w:rPr>
          <w:sz w:val="24"/>
          <w:szCs w:val="24"/>
          <w:lang w:val="en-US"/>
        </w:rPr>
        <w:sym w:font="Symbol" w:char="F06C"/>
      </w:r>
      <w:r w:rsidR="003A2682">
        <w:rPr>
          <w:sz w:val="24"/>
          <w:szCs w:val="24"/>
          <w:lang w:val="en-US"/>
        </w:rPr>
        <w:t xml:space="preserve"> since the central density increases. Otherwise the variation of the velocity of expansion in the axial direction has direct consequence in the dilution of the density in the vortex position, dictating its rate of expansion (5*).</w:t>
      </w:r>
      <w:r w:rsidR="009810A3">
        <w:rPr>
          <w:sz w:val="24"/>
          <w:szCs w:val="24"/>
          <w:lang w:val="en-US"/>
        </w:rPr>
        <w:t xml:space="preserve"> </w:t>
      </w:r>
    </w:p>
    <w:p w:rsidR="00B01C12" w:rsidRPr="0031053E" w:rsidRDefault="001258B0">
      <w:pPr>
        <w:rPr>
          <w:sz w:val="24"/>
          <w:szCs w:val="24"/>
          <w:lang w:val="en-US"/>
        </w:rPr>
      </w:pPr>
      <w:r>
        <w:rPr>
          <w:sz w:val="24"/>
          <w:szCs w:val="24"/>
          <w:lang w:val="en-US"/>
        </w:rPr>
        <w:t xml:space="preserve">New paragraph </w:t>
      </w:r>
      <w:r w:rsidR="00042C6D">
        <w:rPr>
          <w:sz w:val="24"/>
          <w:szCs w:val="24"/>
          <w:lang w:val="en-US"/>
        </w:rPr>
        <w:t>(6*)</w:t>
      </w:r>
    </w:p>
    <w:p w:rsidR="00645FBC" w:rsidRPr="0031053E" w:rsidRDefault="00645FBC" w:rsidP="00645FBC">
      <w:pPr>
        <w:rPr>
          <w:sz w:val="24"/>
          <w:szCs w:val="24"/>
          <w:lang w:val="en-US"/>
        </w:rPr>
      </w:pPr>
      <w:r>
        <w:rPr>
          <w:sz w:val="24"/>
          <w:szCs w:val="24"/>
          <w:lang w:val="en-US"/>
        </w:rPr>
        <w:t>New paragraph (7*)</w:t>
      </w:r>
    </w:p>
    <w:p w:rsidR="00645FBC" w:rsidRDefault="00645FBC">
      <w:pPr>
        <w:rPr>
          <w:rFonts w:ascii="Times" w:hAnsi="Times" w:cs="Times"/>
          <w:sz w:val="24"/>
          <w:szCs w:val="24"/>
          <w:lang w:val="en-US"/>
        </w:rPr>
      </w:pPr>
    </w:p>
    <w:p w:rsidR="00EC3DF4" w:rsidRPr="001F4713" w:rsidRDefault="002719FA">
      <w:pPr>
        <w:rPr>
          <w:b/>
          <w:sz w:val="24"/>
          <w:szCs w:val="24"/>
          <w:u w:val="single"/>
          <w:lang w:val="en-US"/>
        </w:rPr>
      </w:pPr>
      <w:r w:rsidRPr="001F4713">
        <w:rPr>
          <w:rFonts w:ascii="Times" w:hAnsi="Times" w:cs="Times"/>
          <w:b/>
          <w:sz w:val="24"/>
          <w:szCs w:val="24"/>
          <w:u w:val="single"/>
          <w:lang w:val="en-US"/>
        </w:rPr>
        <w:t>General view</w:t>
      </w:r>
    </w:p>
    <w:p w:rsidR="00EC3DF4" w:rsidRPr="0031053E" w:rsidRDefault="002719FA">
      <w:pPr>
        <w:rPr>
          <w:sz w:val="24"/>
          <w:szCs w:val="24"/>
          <w:lang w:val="en-US"/>
        </w:rPr>
      </w:pPr>
      <w:r w:rsidRPr="0031053E">
        <w:rPr>
          <w:rFonts w:ascii="Times" w:hAnsi="Times" w:cs="Times"/>
          <w:sz w:val="24"/>
          <w:szCs w:val="24"/>
          <w:lang w:val="en-US"/>
        </w:rPr>
        <w:t>The goal of this paper is bring analytical expression to derive the ratios between the core and cloud sizes. We use a gaussian ansatz to deal with the TF regime, to be able to extract simple expressions even for multi-charged vortex.</w:t>
      </w:r>
    </w:p>
    <w:p w:rsidR="00645FBC" w:rsidRDefault="00E20924">
      <w:pPr>
        <w:rPr>
          <w:rFonts w:ascii="Times" w:hAnsi="Times" w:cs="Times"/>
          <w:sz w:val="24"/>
          <w:szCs w:val="24"/>
          <w:lang w:val="en-US"/>
        </w:rPr>
      </w:pPr>
      <w:r>
        <w:rPr>
          <w:rFonts w:ascii="Times" w:hAnsi="Times" w:cs="Times"/>
          <w:sz w:val="24"/>
          <w:szCs w:val="24"/>
          <w:lang w:val="en-US"/>
        </w:rPr>
        <w:t>The results of the studied will be important to a better interpretation of our absorption image extracted in time of flight.</w:t>
      </w: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1F4713" w:rsidRDefault="001F4713">
      <w:pPr>
        <w:rPr>
          <w:rFonts w:ascii="Times" w:hAnsi="Times" w:cs="Times"/>
          <w:b/>
          <w:sz w:val="24"/>
          <w:szCs w:val="24"/>
          <w:u w:val="single"/>
        </w:rPr>
      </w:pPr>
    </w:p>
    <w:p w:rsidR="00645FBC" w:rsidRPr="001F4713" w:rsidRDefault="00645FBC">
      <w:pPr>
        <w:rPr>
          <w:rFonts w:ascii="Times" w:hAnsi="Times" w:cs="Times"/>
          <w:b/>
          <w:sz w:val="24"/>
          <w:szCs w:val="24"/>
          <w:u w:val="single"/>
        </w:rPr>
      </w:pPr>
      <w:r w:rsidRPr="001F4713">
        <w:rPr>
          <w:rFonts w:ascii="Times" w:hAnsi="Times" w:cs="Times"/>
          <w:b/>
          <w:sz w:val="24"/>
          <w:szCs w:val="24"/>
          <w:u w:val="single"/>
        </w:rPr>
        <w:lastRenderedPageBreak/>
        <w:t>OBSERVAÇÕES</w:t>
      </w:r>
    </w:p>
    <w:p w:rsidR="00B01C12" w:rsidRPr="00B01C12" w:rsidRDefault="00B01C12">
      <w:pPr>
        <w:rPr>
          <w:rFonts w:ascii="Times" w:hAnsi="Times" w:cs="Times"/>
          <w:sz w:val="24"/>
          <w:szCs w:val="24"/>
        </w:rPr>
      </w:pPr>
      <w:r w:rsidRPr="001F4713">
        <w:rPr>
          <w:b/>
          <w:sz w:val="24"/>
          <w:szCs w:val="24"/>
        </w:rPr>
        <w:t>(*)</w:t>
      </w:r>
      <w:r w:rsidRPr="00B01C12">
        <w:rPr>
          <w:sz w:val="24"/>
          <w:szCs w:val="24"/>
        </w:rPr>
        <w:t xml:space="preserve"> Acredito que podíamos trabalhar melhor essa parte, tentar analisar mais gr</w:t>
      </w:r>
      <w:r>
        <w:rPr>
          <w:sz w:val="24"/>
          <w:szCs w:val="24"/>
        </w:rPr>
        <w:t>áficos.</w:t>
      </w:r>
      <w:r w:rsidR="00724B16">
        <w:rPr>
          <w:sz w:val="24"/>
          <w:szCs w:val="24"/>
        </w:rPr>
        <w:t xml:space="preserve"> </w:t>
      </w:r>
    </w:p>
    <w:p w:rsidR="00C41B03" w:rsidRDefault="00C41B03">
      <w:pPr>
        <w:rPr>
          <w:rFonts w:ascii="Times" w:hAnsi="Times" w:cs="Times"/>
          <w:sz w:val="24"/>
          <w:szCs w:val="24"/>
        </w:rPr>
      </w:pPr>
      <w:r w:rsidRPr="001F4713">
        <w:rPr>
          <w:rFonts w:ascii="Times" w:hAnsi="Times" w:cs="Times"/>
          <w:b/>
          <w:sz w:val="24"/>
          <w:szCs w:val="24"/>
        </w:rPr>
        <w:t>(*</w:t>
      </w:r>
      <w:r w:rsidR="00B01C12" w:rsidRPr="001F4713">
        <w:rPr>
          <w:rFonts w:ascii="Times" w:hAnsi="Times" w:cs="Times"/>
          <w:b/>
          <w:sz w:val="24"/>
          <w:szCs w:val="24"/>
        </w:rPr>
        <w:t>*</w:t>
      </w:r>
      <w:r w:rsidRPr="001F4713">
        <w:rPr>
          <w:rFonts w:ascii="Times" w:hAnsi="Times" w:cs="Times"/>
          <w:b/>
          <w:sz w:val="24"/>
          <w:szCs w:val="24"/>
        </w:rPr>
        <w:t xml:space="preserve">) </w:t>
      </w:r>
      <w:r w:rsidRPr="00C41B03">
        <w:rPr>
          <w:rFonts w:ascii="Times" w:hAnsi="Times" w:cs="Times"/>
          <w:sz w:val="24"/>
          <w:szCs w:val="24"/>
        </w:rPr>
        <w:t xml:space="preserve">Acho que </w:t>
      </w:r>
      <w:proofErr w:type="spellStart"/>
      <w:r w:rsidRPr="00C41B03">
        <w:rPr>
          <w:rFonts w:ascii="Times" w:hAnsi="Times" w:cs="Times"/>
          <w:sz w:val="24"/>
          <w:szCs w:val="24"/>
        </w:rPr>
        <w:t>vc</w:t>
      </w:r>
      <w:proofErr w:type="spellEnd"/>
      <w:r w:rsidRPr="00C41B03">
        <w:rPr>
          <w:rFonts w:ascii="Times" w:hAnsi="Times" w:cs="Times"/>
          <w:sz w:val="24"/>
          <w:szCs w:val="24"/>
        </w:rPr>
        <w:t xml:space="preserve"> deveria mencionar em algum trecho</w:t>
      </w:r>
      <w:r w:rsidR="003C7121">
        <w:rPr>
          <w:rFonts w:ascii="Times" w:hAnsi="Times" w:cs="Times"/>
          <w:sz w:val="24"/>
          <w:szCs w:val="24"/>
        </w:rPr>
        <w:t xml:space="preserve"> exatamente a forma como </w:t>
      </w:r>
      <w:proofErr w:type="spellStart"/>
      <w:r w:rsidR="003C7121">
        <w:rPr>
          <w:rFonts w:ascii="Times" w:hAnsi="Times" w:cs="Times"/>
          <w:sz w:val="24"/>
          <w:szCs w:val="24"/>
        </w:rPr>
        <w:t>vc</w:t>
      </w:r>
      <w:proofErr w:type="spellEnd"/>
      <w:r w:rsidR="003C7121">
        <w:rPr>
          <w:rFonts w:ascii="Times" w:hAnsi="Times" w:cs="Times"/>
          <w:sz w:val="24"/>
          <w:szCs w:val="24"/>
        </w:rPr>
        <w:t xml:space="preserve"> var</w:t>
      </w:r>
      <w:r w:rsidRPr="00C41B03">
        <w:rPr>
          <w:rFonts w:ascii="Times" w:hAnsi="Times" w:cs="Times"/>
          <w:sz w:val="24"/>
          <w:szCs w:val="24"/>
        </w:rPr>
        <w:t xml:space="preserve">iou o </w:t>
      </w:r>
      <w:proofErr w:type="spellStart"/>
      <w:r w:rsidRPr="00C41B03">
        <w:rPr>
          <w:rFonts w:ascii="Times" w:hAnsi="Times" w:cs="Times"/>
          <w:sz w:val="24"/>
          <w:szCs w:val="24"/>
        </w:rPr>
        <w:t>trap</w:t>
      </w:r>
      <w:proofErr w:type="spellEnd"/>
      <w:r w:rsidRPr="00C41B03">
        <w:rPr>
          <w:rFonts w:ascii="Times" w:hAnsi="Times" w:cs="Times"/>
          <w:sz w:val="24"/>
          <w:szCs w:val="24"/>
        </w:rPr>
        <w:t xml:space="preserve">. </w:t>
      </w:r>
      <w:r>
        <w:rPr>
          <w:rFonts w:ascii="Times" w:hAnsi="Times" w:cs="Times"/>
          <w:sz w:val="24"/>
          <w:szCs w:val="24"/>
        </w:rPr>
        <w:t xml:space="preserve">Na verdade </w:t>
      </w:r>
      <w:proofErr w:type="spellStart"/>
      <w:r>
        <w:rPr>
          <w:rFonts w:ascii="Times" w:hAnsi="Times" w:cs="Times"/>
          <w:sz w:val="24"/>
          <w:szCs w:val="24"/>
        </w:rPr>
        <w:t>vc</w:t>
      </w:r>
      <w:proofErr w:type="spellEnd"/>
      <w:r>
        <w:rPr>
          <w:rFonts w:ascii="Times" w:hAnsi="Times" w:cs="Times"/>
          <w:sz w:val="24"/>
          <w:szCs w:val="24"/>
        </w:rPr>
        <w:t xml:space="preserve"> fixa </w:t>
      </w:r>
      <w:proofErr w:type="spellStart"/>
      <w:r>
        <w:rPr>
          <w:rFonts w:ascii="Times" w:hAnsi="Times" w:cs="Times"/>
          <w:sz w:val="24"/>
          <w:szCs w:val="24"/>
        </w:rPr>
        <w:t>wr</w:t>
      </w:r>
      <w:proofErr w:type="spellEnd"/>
      <w:r>
        <w:rPr>
          <w:rFonts w:ascii="Times" w:hAnsi="Times" w:cs="Times"/>
          <w:sz w:val="24"/>
          <w:szCs w:val="24"/>
        </w:rPr>
        <w:t xml:space="preserve"> e vai variando </w:t>
      </w:r>
      <w:proofErr w:type="spellStart"/>
      <w:r>
        <w:rPr>
          <w:rFonts w:ascii="Times" w:hAnsi="Times" w:cs="Times"/>
          <w:sz w:val="24"/>
          <w:szCs w:val="24"/>
        </w:rPr>
        <w:t>wz</w:t>
      </w:r>
      <w:proofErr w:type="spellEnd"/>
      <w:r>
        <w:rPr>
          <w:rFonts w:ascii="Times" w:hAnsi="Times" w:cs="Times"/>
          <w:sz w:val="24"/>
          <w:szCs w:val="24"/>
        </w:rPr>
        <w:t xml:space="preserve">. Tem que ficar claro para o leitor que na configuração </w:t>
      </w:r>
      <w:proofErr w:type="spellStart"/>
      <w:r>
        <w:rPr>
          <w:rFonts w:ascii="Times" w:hAnsi="Times" w:cs="Times"/>
          <w:sz w:val="24"/>
          <w:szCs w:val="24"/>
        </w:rPr>
        <w:t>oblate</w:t>
      </w:r>
      <w:proofErr w:type="spellEnd"/>
      <w:r>
        <w:rPr>
          <w:rFonts w:ascii="Times" w:hAnsi="Times" w:cs="Times"/>
          <w:sz w:val="24"/>
          <w:szCs w:val="24"/>
        </w:rPr>
        <w:t xml:space="preserve"> </w:t>
      </w:r>
      <w:proofErr w:type="spellStart"/>
      <w:r>
        <w:rPr>
          <w:rFonts w:ascii="Times" w:hAnsi="Times" w:cs="Times"/>
          <w:sz w:val="24"/>
          <w:szCs w:val="24"/>
        </w:rPr>
        <w:t>vc</w:t>
      </w:r>
      <w:proofErr w:type="spellEnd"/>
      <w:r>
        <w:rPr>
          <w:rFonts w:ascii="Times" w:hAnsi="Times" w:cs="Times"/>
          <w:sz w:val="24"/>
          <w:szCs w:val="24"/>
        </w:rPr>
        <w:t xml:space="preserve"> </w:t>
      </w:r>
      <w:proofErr w:type="spellStart"/>
      <w:r>
        <w:rPr>
          <w:rFonts w:ascii="Times" w:hAnsi="Times" w:cs="Times"/>
          <w:sz w:val="24"/>
          <w:szCs w:val="24"/>
        </w:rPr>
        <w:t>the</w:t>
      </w:r>
      <w:proofErr w:type="spellEnd"/>
      <w:r>
        <w:rPr>
          <w:rFonts w:ascii="Times" w:hAnsi="Times" w:cs="Times"/>
          <w:sz w:val="24"/>
          <w:szCs w:val="24"/>
        </w:rPr>
        <w:t xml:space="preserve"> uma densidade central/potencial químico maior e</w:t>
      </w:r>
      <w:proofErr w:type="gramStart"/>
      <w:r>
        <w:rPr>
          <w:rFonts w:ascii="Times" w:hAnsi="Times" w:cs="Times"/>
          <w:sz w:val="24"/>
          <w:szCs w:val="24"/>
        </w:rPr>
        <w:t xml:space="preserve"> portanto</w:t>
      </w:r>
      <w:proofErr w:type="gramEnd"/>
      <w:r>
        <w:rPr>
          <w:rFonts w:ascii="Times" w:hAnsi="Times" w:cs="Times"/>
          <w:sz w:val="24"/>
          <w:szCs w:val="24"/>
        </w:rPr>
        <w:t xml:space="preserve"> a aproximação TF ficaria melhor.</w:t>
      </w:r>
    </w:p>
    <w:p w:rsidR="0051646F" w:rsidRDefault="0051646F">
      <w:pPr>
        <w:rPr>
          <w:rFonts w:ascii="Times" w:hAnsi="Times" w:cs="Times"/>
          <w:sz w:val="24"/>
          <w:szCs w:val="24"/>
        </w:rPr>
      </w:pPr>
      <w:r>
        <w:rPr>
          <w:rFonts w:ascii="Times" w:hAnsi="Times" w:cs="Times"/>
          <w:sz w:val="24"/>
          <w:szCs w:val="24"/>
        </w:rPr>
        <w:t xml:space="preserve">O Gráfico adicional que eu sugiro seria o tamanho do core como função do </w:t>
      </w:r>
      <w:proofErr w:type="spellStart"/>
      <w:r>
        <w:rPr>
          <w:rFonts w:ascii="Times" w:hAnsi="Times" w:cs="Times"/>
          <w:sz w:val="24"/>
          <w:szCs w:val="24"/>
        </w:rPr>
        <w:t>trap</w:t>
      </w:r>
      <w:proofErr w:type="spellEnd"/>
      <w:r>
        <w:rPr>
          <w:rFonts w:ascii="Times" w:hAnsi="Times" w:cs="Times"/>
          <w:sz w:val="24"/>
          <w:szCs w:val="24"/>
        </w:rPr>
        <w:t xml:space="preserve">, para diferentes </w:t>
      </w:r>
      <w:proofErr w:type="spellStart"/>
      <w:r>
        <w:rPr>
          <w:rFonts w:ascii="Times" w:hAnsi="Times" w:cs="Times"/>
          <w:sz w:val="24"/>
          <w:szCs w:val="24"/>
        </w:rPr>
        <w:t>l’s</w:t>
      </w:r>
      <w:proofErr w:type="spellEnd"/>
      <w:r>
        <w:rPr>
          <w:rFonts w:ascii="Times" w:hAnsi="Times" w:cs="Times"/>
          <w:sz w:val="24"/>
          <w:szCs w:val="24"/>
        </w:rPr>
        <w:t xml:space="preserve">. Para o </w:t>
      </w:r>
      <w:proofErr w:type="spellStart"/>
      <w:r>
        <w:rPr>
          <w:rFonts w:ascii="Times" w:hAnsi="Times" w:cs="Times"/>
          <w:sz w:val="24"/>
          <w:szCs w:val="24"/>
        </w:rPr>
        <w:t>ansatz</w:t>
      </w:r>
      <w:proofErr w:type="spellEnd"/>
      <w:r>
        <w:rPr>
          <w:rFonts w:ascii="Times" w:hAnsi="Times" w:cs="Times"/>
          <w:sz w:val="24"/>
          <w:szCs w:val="24"/>
        </w:rPr>
        <w:t xml:space="preserve"> sugeriria que </w:t>
      </w:r>
      <w:proofErr w:type="spellStart"/>
      <w:r>
        <w:rPr>
          <w:rFonts w:ascii="Times" w:hAnsi="Times" w:cs="Times"/>
          <w:sz w:val="24"/>
          <w:szCs w:val="24"/>
        </w:rPr>
        <w:t>vc</w:t>
      </w:r>
      <w:proofErr w:type="spellEnd"/>
      <w:r>
        <w:rPr>
          <w:rFonts w:ascii="Times" w:hAnsi="Times" w:cs="Times"/>
          <w:sz w:val="24"/>
          <w:szCs w:val="24"/>
        </w:rPr>
        <w:t xml:space="preserve"> tomasse a valor para o qual a densidade caísse para 1/e do valor central Sabe, acho que daria para </w:t>
      </w:r>
      <w:proofErr w:type="spellStart"/>
      <w:r>
        <w:rPr>
          <w:rFonts w:ascii="Times" w:hAnsi="Times" w:cs="Times"/>
          <w:sz w:val="24"/>
          <w:szCs w:val="24"/>
        </w:rPr>
        <w:t>vc</w:t>
      </w:r>
      <w:proofErr w:type="spellEnd"/>
      <w:r>
        <w:rPr>
          <w:rFonts w:ascii="Times" w:hAnsi="Times" w:cs="Times"/>
          <w:sz w:val="24"/>
          <w:szCs w:val="24"/>
        </w:rPr>
        <w:t xml:space="preserve"> montar analiticamente como se comportaria a razão: core </w:t>
      </w:r>
      <w:proofErr w:type="spellStart"/>
      <w:r>
        <w:rPr>
          <w:rFonts w:ascii="Times" w:hAnsi="Times" w:cs="Times"/>
          <w:sz w:val="24"/>
          <w:szCs w:val="24"/>
        </w:rPr>
        <w:t>ansatz</w:t>
      </w:r>
      <w:proofErr w:type="spellEnd"/>
      <w:r>
        <w:rPr>
          <w:rFonts w:ascii="Times" w:hAnsi="Times" w:cs="Times"/>
          <w:sz w:val="24"/>
          <w:szCs w:val="24"/>
        </w:rPr>
        <w:t xml:space="preserve">/core approach </w:t>
      </w:r>
      <w:r w:rsidR="0029764D">
        <w:rPr>
          <w:rFonts w:ascii="Times" w:hAnsi="Times" w:cs="Times"/>
          <w:sz w:val="24"/>
          <w:szCs w:val="24"/>
        </w:rPr>
        <w:t>como função do l respectivos, não?</w:t>
      </w:r>
    </w:p>
    <w:p w:rsidR="00A020E3" w:rsidRPr="00A020E3" w:rsidRDefault="00A020E3" w:rsidP="00A020E3">
      <w:pPr>
        <w:rPr>
          <w:sz w:val="24"/>
          <w:szCs w:val="24"/>
        </w:rPr>
      </w:pPr>
      <w:r w:rsidRPr="001F4713">
        <w:rPr>
          <w:b/>
          <w:sz w:val="24"/>
          <w:szCs w:val="24"/>
        </w:rPr>
        <w:t>(***)</w:t>
      </w:r>
      <w:r w:rsidRPr="00A020E3">
        <w:rPr>
          <w:sz w:val="24"/>
          <w:szCs w:val="24"/>
        </w:rPr>
        <w:t xml:space="preserve"> reescrever</w:t>
      </w:r>
      <w:r>
        <w:rPr>
          <w:sz w:val="24"/>
          <w:szCs w:val="24"/>
        </w:rPr>
        <w:t xml:space="preserve"> as suas observações sobre a influê</w:t>
      </w:r>
      <w:r w:rsidRPr="00A020E3">
        <w:rPr>
          <w:sz w:val="24"/>
          <w:szCs w:val="24"/>
        </w:rPr>
        <w:t>ncia do aumento da circulaç</w:t>
      </w:r>
      <w:r>
        <w:rPr>
          <w:sz w:val="24"/>
          <w:szCs w:val="24"/>
        </w:rPr>
        <w:t xml:space="preserve">ão sobre o </w:t>
      </w:r>
      <w:proofErr w:type="spellStart"/>
      <w:r>
        <w:rPr>
          <w:sz w:val="24"/>
          <w:szCs w:val="24"/>
        </w:rPr>
        <w:t>aspect</w:t>
      </w:r>
      <w:proofErr w:type="spellEnd"/>
      <w:r>
        <w:rPr>
          <w:sz w:val="24"/>
          <w:szCs w:val="24"/>
        </w:rPr>
        <w:t xml:space="preserve"> </w:t>
      </w:r>
      <w:proofErr w:type="spellStart"/>
      <w:r>
        <w:rPr>
          <w:sz w:val="24"/>
          <w:szCs w:val="24"/>
        </w:rPr>
        <w:t>ratio</w:t>
      </w:r>
      <w:proofErr w:type="spellEnd"/>
      <w:r>
        <w:rPr>
          <w:sz w:val="24"/>
          <w:szCs w:val="24"/>
        </w:rPr>
        <w:t xml:space="preserve"> da nuvem, tendo como parâmetro de justificativa as analises a respeito da contribuição da energia cinética e de interação feitas no parágrafo anterior.</w:t>
      </w:r>
    </w:p>
    <w:p w:rsidR="00BA0D81" w:rsidRPr="00BA0D81" w:rsidRDefault="00BA0D81" w:rsidP="00BA0D81">
      <w:pPr>
        <w:rPr>
          <w:sz w:val="24"/>
          <w:szCs w:val="24"/>
        </w:rPr>
      </w:pPr>
      <w:r w:rsidRPr="001F4713">
        <w:rPr>
          <w:b/>
          <w:sz w:val="24"/>
          <w:szCs w:val="24"/>
        </w:rPr>
        <w:t>(****)</w:t>
      </w:r>
      <w:r w:rsidRPr="00BA0D81">
        <w:rPr>
          <w:sz w:val="24"/>
          <w:szCs w:val="24"/>
        </w:rPr>
        <w:t xml:space="preserve"> antiga Figura </w:t>
      </w:r>
      <w:r w:rsidR="00645FBC">
        <w:rPr>
          <w:sz w:val="24"/>
          <w:szCs w:val="24"/>
        </w:rPr>
        <w:t>1</w:t>
      </w:r>
      <w:r>
        <w:rPr>
          <w:sz w:val="24"/>
          <w:szCs w:val="24"/>
        </w:rPr>
        <w:t>.</w:t>
      </w:r>
      <w:r w:rsidRPr="00BA0D81">
        <w:rPr>
          <w:sz w:val="24"/>
          <w:szCs w:val="24"/>
        </w:rPr>
        <w:t>d</w:t>
      </w:r>
      <w:proofErr w:type="gramStart"/>
      <w:r w:rsidRPr="00BA0D81">
        <w:rPr>
          <w:sz w:val="24"/>
          <w:szCs w:val="24"/>
        </w:rPr>
        <w:t xml:space="preserve">  </w:t>
      </w:r>
      <w:proofErr w:type="gramEnd"/>
      <w:r w:rsidRPr="00BA0D81">
        <w:rPr>
          <w:sz w:val="24"/>
          <w:szCs w:val="24"/>
        </w:rPr>
        <w:t xml:space="preserve">- sugiro que </w:t>
      </w:r>
      <w:proofErr w:type="spellStart"/>
      <w:r w:rsidRPr="00BA0D81">
        <w:rPr>
          <w:sz w:val="24"/>
          <w:szCs w:val="24"/>
        </w:rPr>
        <w:t>vc</w:t>
      </w:r>
      <w:proofErr w:type="spellEnd"/>
      <w:r w:rsidRPr="00BA0D81">
        <w:rPr>
          <w:sz w:val="24"/>
          <w:szCs w:val="24"/>
        </w:rPr>
        <w:t xml:space="preserve"> separe esse resultado dos anteriores</w:t>
      </w:r>
    </w:p>
    <w:p w:rsidR="003A2682" w:rsidRPr="003A2682" w:rsidRDefault="003A2682" w:rsidP="003A2682">
      <w:pPr>
        <w:rPr>
          <w:sz w:val="24"/>
          <w:szCs w:val="24"/>
        </w:rPr>
      </w:pPr>
      <w:r w:rsidRPr="001F4713">
        <w:rPr>
          <w:b/>
          <w:sz w:val="24"/>
          <w:szCs w:val="24"/>
        </w:rPr>
        <w:t>(5*)</w:t>
      </w:r>
      <w:r w:rsidRPr="003A2682">
        <w:rPr>
          <w:sz w:val="24"/>
          <w:szCs w:val="24"/>
        </w:rPr>
        <w:t xml:space="preserve"> Explique </w:t>
      </w:r>
      <w:r>
        <w:rPr>
          <w:sz w:val="24"/>
          <w:szCs w:val="24"/>
        </w:rPr>
        <w:t>detalhadamente cada curva</w:t>
      </w:r>
      <w:r w:rsidRPr="003A2682">
        <w:rPr>
          <w:sz w:val="24"/>
          <w:szCs w:val="24"/>
        </w:rPr>
        <w:t xml:space="preserve"> em particular, com base nessas observaç</w:t>
      </w:r>
      <w:r>
        <w:rPr>
          <w:sz w:val="24"/>
          <w:szCs w:val="24"/>
        </w:rPr>
        <w:t>ões.</w:t>
      </w:r>
    </w:p>
    <w:p w:rsidR="0029764D" w:rsidRDefault="003A2682">
      <w:pPr>
        <w:rPr>
          <w:rFonts w:ascii="Times" w:hAnsi="Times" w:cs="Times"/>
          <w:sz w:val="24"/>
          <w:szCs w:val="24"/>
        </w:rPr>
      </w:pPr>
      <w:r>
        <w:rPr>
          <w:rFonts w:ascii="Times" w:hAnsi="Times" w:cs="Times"/>
          <w:sz w:val="24"/>
          <w:szCs w:val="24"/>
        </w:rPr>
        <w:t xml:space="preserve">Não </w:t>
      </w:r>
      <w:proofErr w:type="gramStart"/>
      <w:r>
        <w:rPr>
          <w:rFonts w:ascii="Times" w:hAnsi="Times" w:cs="Times"/>
          <w:sz w:val="24"/>
          <w:szCs w:val="24"/>
        </w:rPr>
        <w:t>esqueça de</w:t>
      </w:r>
      <w:proofErr w:type="gramEnd"/>
      <w:r>
        <w:rPr>
          <w:rFonts w:ascii="Times" w:hAnsi="Times" w:cs="Times"/>
          <w:sz w:val="24"/>
          <w:szCs w:val="24"/>
        </w:rPr>
        <w:t xml:space="preserve"> fazer especial menção ao nosso caso do experimento </w:t>
      </w:r>
      <w:r w:rsidR="00561FFD">
        <w:rPr>
          <w:sz w:val="24"/>
          <w:szCs w:val="24"/>
          <w:lang w:val="en-US"/>
        </w:rPr>
        <w:sym w:font="Symbol" w:char="F06C"/>
      </w:r>
      <w:r>
        <w:rPr>
          <w:rFonts w:ascii="Times" w:hAnsi="Times" w:cs="Times"/>
          <w:sz w:val="24"/>
          <w:szCs w:val="24"/>
        </w:rPr>
        <w:t xml:space="preserve"> = 0.1 em que se observa que a  taxa de expansão do core e raio da nuvem praticamente se mantém – acho que </w:t>
      </w:r>
      <w:proofErr w:type="spellStart"/>
      <w:r>
        <w:rPr>
          <w:rFonts w:ascii="Times" w:hAnsi="Times" w:cs="Times"/>
          <w:sz w:val="24"/>
          <w:szCs w:val="24"/>
        </w:rPr>
        <w:t>vc</w:t>
      </w:r>
      <w:proofErr w:type="spellEnd"/>
      <w:r>
        <w:rPr>
          <w:rFonts w:ascii="Times" w:hAnsi="Times" w:cs="Times"/>
          <w:sz w:val="24"/>
          <w:szCs w:val="24"/>
        </w:rPr>
        <w:t xml:space="preserve"> poderia estimar então o tamanho do core que teríamos para os nossos tempos de expansão. Daí a gente poderia inclusive colocar as nossas imagens no seu trabalho, e comparar com as suas previsões.</w:t>
      </w:r>
    </w:p>
    <w:p w:rsidR="00042C6D" w:rsidRDefault="00042C6D" w:rsidP="00042C6D">
      <w:pPr>
        <w:rPr>
          <w:sz w:val="24"/>
          <w:szCs w:val="24"/>
        </w:rPr>
      </w:pPr>
      <w:r w:rsidRPr="001F4713">
        <w:rPr>
          <w:b/>
          <w:sz w:val="24"/>
          <w:szCs w:val="24"/>
        </w:rPr>
        <w:t>(6*)</w:t>
      </w:r>
      <w:r w:rsidRPr="00042C6D">
        <w:rPr>
          <w:sz w:val="24"/>
          <w:szCs w:val="24"/>
        </w:rPr>
        <w:t xml:space="preserve"> Depois d</w:t>
      </w:r>
      <w:r>
        <w:rPr>
          <w:sz w:val="24"/>
          <w:szCs w:val="24"/>
        </w:rPr>
        <w:t xml:space="preserve">e colocar essa parte </w:t>
      </w:r>
      <w:r w:rsidR="00645FBC">
        <w:rPr>
          <w:sz w:val="24"/>
          <w:szCs w:val="24"/>
        </w:rPr>
        <w:t xml:space="preserve">da </w:t>
      </w:r>
      <w:r>
        <w:rPr>
          <w:sz w:val="24"/>
          <w:szCs w:val="24"/>
        </w:rPr>
        <w:t xml:space="preserve">comparação com os experimentos, gostaria de colocar também algumas simulações numéricas para comparar com seu variacional. Temos que ver se a variação do </w:t>
      </w:r>
      <w:proofErr w:type="spellStart"/>
      <w:r>
        <w:rPr>
          <w:sz w:val="24"/>
          <w:szCs w:val="24"/>
        </w:rPr>
        <w:t>aspect</w:t>
      </w:r>
      <w:proofErr w:type="spellEnd"/>
      <w:r>
        <w:rPr>
          <w:sz w:val="24"/>
          <w:szCs w:val="24"/>
        </w:rPr>
        <w:t xml:space="preserve"> </w:t>
      </w:r>
      <w:proofErr w:type="spellStart"/>
      <w:r>
        <w:rPr>
          <w:sz w:val="24"/>
          <w:szCs w:val="24"/>
        </w:rPr>
        <w:t>ratio</w:t>
      </w:r>
      <w:proofErr w:type="spellEnd"/>
      <w:r>
        <w:rPr>
          <w:sz w:val="24"/>
          <w:szCs w:val="24"/>
        </w:rPr>
        <w:t xml:space="preserve"> da nuvem com circulação alta está sendo bem caracterizado. </w:t>
      </w:r>
      <w:r w:rsidR="00645FBC">
        <w:rPr>
          <w:sz w:val="24"/>
          <w:szCs w:val="24"/>
        </w:rPr>
        <w:t>V</w:t>
      </w:r>
      <w:r>
        <w:rPr>
          <w:sz w:val="24"/>
          <w:szCs w:val="24"/>
        </w:rPr>
        <w:t xml:space="preserve">ou me organizar para poder fazer isso p </w:t>
      </w:r>
      <w:proofErr w:type="spellStart"/>
      <w:r>
        <w:rPr>
          <w:sz w:val="24"/>
          <w:szCs w:val="24"/>
        </w:rPr>
        <w:t>vc</w:t>
      </w:r>
      <w:proofErr w:type="spellEnd"/>
      <w:r>
        <w:rPr>
          <w:sz w:val="24"/>
          <w:szCs w:val="24"/>
        </w:rPr>
        <w:t>, acho que é mais urgente que a precessão por enquanto.</w:t>
      </w:r>
      <w:r w:rsidR="000F310B">
        <w:rPr>
          <w:sz w:val="24"/>
          <w:szCs w:val="24"/>
        </w:rPr>
        <w:t xml:space="preserve"> </w:t>
      </w:r>
    </w:p>
    <w:p w:rsidR="000F310B" w:rsidRDefault="000F310B" w:rsidP="00042C6D">
      <w:pPr>
        <w:rPr>
          <w:sz w:val="24"/>
          <w:szCs w:val="24"/>
        </w:rPr>
      </w:pPr>
      <w:r>
        <w:rPr>
          <w:sz w:val="24"/>
          <w:szCs w:val="24"/>
        </w:rPr>
        <w:t xml:space="preserve">Porém não descarto a possibilidade de </w:t>
      </w:r>
      <w:proofErr w:type="spellStart"/>
      <w:r>
        <w:rPr>
          <w:sz w:val="24"/>
          <w:szCs w:val="24"/>
        </w:rPr>
        <w:t>vc</w:t>
      </w:r>
      <w:proofErr w:type="spellEnd"/>
      <w:r>
        <w:rPr>
          <w:sz w:val="24"/>
          <w:szCs w:val="24"/>
        </w:rPr>
        <w:t xml:space="preserve"> fazer um paralelo com os outros artigos numéricos. Eles devem aparecer no seu texto em algum momento.</w:t>
      </w:r>
    </w:p>
    <w:p w:rsidR="00042C6D" w:rsidRDefault="00042C6D" w:rsidP="00042C6D">
      <w:pPr>
        <w:rPr>
          <w:sz w:val="24"/>
          <w:szCs w:val="24"/>
        </w:rPr>
      </w:pPr>
      <w:r>
        <w:rPr>
          <w:sz w:val="24"/>
          <w:szCs w:val="24"/>
        </w:rPr>
        <w:t xml:space="preserve"> </w:t>
      </w:r>
    </w:p>
    <w:p w:rsidR="00645FBC" w:rsidRPr="00042C6D" w:rsidRDefault="00645FBC" w:rsidP="00042C6D">
      <w:pPr>
        <w:rPr>
          <w:sz w:val="24"/>
          <w:szCs w:val="24"/>
        </w:rPr>
      </w:pPr>
      <w:r w:rsidRPr="001F4713">
        <w:rPr>
          <w:b/>
          <w:sz w:val="24"/>
          <w:szCs w:val="24"/>
        </w:rPr>
        <w:t>(7*)</w:t>
      </w:r>
      <w:r>
        <w:rPr>
          <w:sz w:val="24"/>
          <w:szCs w:val="24"/>
        </w:rPr>
        <w:t xml:space="preserve"> Acho que </w:t>
      </w:r>
      <w:proofErr w:type="spellStart"/>
      <w:r>
        <w:rPr>
          <w:sz w:val="24"/>
          <w:szCs w:val="24"/>
        </w:rPr>
        <w:t>vc</w:t>
      </w:r>
      <w:proofErr w:type="spellEnd"/>
      <w:r>
        <w:rPr>
          <w:sz w:val="24"/>
          <w:szCs w:val="24"/>
        </w:rPr>
        <w:t xml:space="preserve"> poderia colocar no texto as expressões analíticas da velocidade assintótica e tentar com base nelas explicar os seus gráficos da Figura 2. Não sei, acho que </w:t>
      </w:r>
      <w:proofErr w:type="spellStart"/>
      <w:r>
        <w:rPr>
          <w:sz w:val="24"/>
          <w:szCs w:val="24"/>
        </w:rPr>
        <w:t>vc</w:t>
      </w:r>
      <w:proofErr w:type="spellEnd"/>
      <w:r>
        <w:rPr>
          <w:sz w:val="24"/>
          <w:szCs w:val="24"/>
        </w:rPr>
        <w:t xml:space="preserve"> poderia me fazer alguns gráficos com </w:t>
      </w:r>
      <w:r>
        <w:rPr>
          <w:sz w:val="24"/>
          <w:szCs w:val="24"/>
        </w:rPr>
        <w:sym w:font="Symbol" w:char="F067"/>
      </w:r>
      <w:r>
        <w:rPr>
          <w:sz w:val="24"/>
          <w:szCs w:val="24"/>
        </w:rPr>
        <w:t xml:space="preserve"> = 800 e só variando o </w:t>
      </w:r>
      <w:proofErr w:type="spellStart"/>
      <w:r>
        <w:rPr>
          <w:sz w:val="24"/>
          <w:szCs w:val="24"/>
        </w:rPr>
        <w:t>trap</w:t>
      </w:r>
      <w:proofErr w:type="spellEnd"/>
      <w:r>
        <w:rPr>
          <w:sz w:val="24"/>
          <w:szCs w:val="24"/>
        </w:rPr>
        <w:t>, seguindo a tendência das analises anteriores.</w:t>
      </w:r>
    </w:p>
    <w:p w:rsidR="00C41B03" w:rsidRPr="00C41B03" w:rsidRDefault="00C41B03">
      <w:pPr>
        <w:rPr>
          <w:sz w:val="24"/>
          <w:szCs w:val="24"/>
        </w:rPr>
      </w:pPr>
    </w:p>
    <w:sectPr w:rsidR="00C41B03" w:rsidRPr="00C41B03" w:rsidSect="00EC3DF4">
      <w:pgSz w:w="11900" w:h="16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useFELayout/>
  </w:compat>
  <w:rsids>
    <w:rsidRoot w:val="00EC3DF4"/>
    <w:rsid w:val="00042C6D"/>
    <w:rsid w:val="000E2570"/>
    <w:rsid w:val="000F310B"/>
    <w:rsid w:val="000F635A"/>
    <w:rsid w:val="001153B7"/>
    <w:rsid w:val="001258B0"/>
    <w:rsid w:val="00181B2F"/>
    <w:rsid w:val="001F4713"/>
    <w:rsid w:val="002719FA"/>
    <w:rsid w:val="0029764D"/>
    <w:rsid w:val="0031053E"/>
    <w:rsid w:val="003A2682"/>
    <w:rsid w:val="003C7121"/>
    <w:rsid w:val="00422F21"/>
    <w:rsid w:val="0051646F"/>
    <w:rsid w:val="00561FFD"/>
    <w:rsid w:val="005E75B9"/>
    <w:rsid w:val="0063161E"/>
    <w:rsid w:val="00645FBC"/>
    <w:rsid w:val="00724B16"/>
    <w:rsid w:val="0073380D"/>
    <w:rsid w:val="007A1D22"/>
    <w:rsid w:val="00917326"/>
    <w:rsid w:val="009810A3"/>
    <w:rsid w:val="00A020E3"/>
    <w:rsid w:val="00A05CD4"/>
    <w:rsid w:val="00AF147B"/>
    <w:rsid w:val="00B01C12"/>
    <w:rsid w:val="00BA0D81"/>
    <w:rsid w:val="00C1643E"/>
    <w:rsid w:val="00C41B03"/>
    <w:rsid w:val="00C71348"/>
    <w:rsid w:val="00CF5B29"/>
    <w:rsid w:val="00E20924"/>
    <w:rsid w:val="00EC3DF4"/>
    <w:rsid w:val="00EE40A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35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CocoaOOXMLWriter/1038.35</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7CCA3-3072-44FD-8A2B-08805AE9B0DA}">
  <ds:schemaRefs>
    <ds:schemaRef ds:uri="http://schemas.apple.com/cocoa/2006/metadata"/>
  </ds:schemaRefs>
</ds:datastoreItem>
</file>

<file path=customXml/itemProps2.xml><?xml version="1.0" encoding="utf-8"?>
<ds:datastoreItem xmlns:ds="http://schemas.openxmlformats.org/officeDocument/2006/customXml" ds:itemID="{1AA7B510-F06E-4CFF-BE18-60621D3D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1052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dcterms:created xsi:type="dcterms:W3CDTF">2011-10-11T10:12:00Z</dcterms:created>
  <dcterms:modified xsi:type="dcterms:W3CDTF">2011-10-11T13:35:00Z</dcterms:modified>
</cp:coreProperties>
</file>