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val="clear" w:color="auto" w:fill="FFFFFF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-697865</wp:posOffset>
            </wp:positionH>
            <wp:positionV relativeFrom="page">
              <wp:posOffset>0</wp:posOffset>
            </wp:positionV>
            <wp:extent cx="7743825" cy="1450975"/>
            <wp:effectExtent l="0" t="0" r="0" b="0"/>
            <wp:wrapSquare wrapText="largest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{</w:t>
      </w:r>
      <w:r>
        <w:rPr>
          <w:b/>
          <w:bCs/>
        </w:rPr>
        <w:t>{ client.regional_center.name }} Regional Center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jc w:val="center"/>
        <w:rPr>
          <w:rFonts w:ascii="Cambria" w:hAnsi="Cambria" w:eastAsia="Cambria" w:cs="Cambria"/>
          <w:b/>
          <w:b/>
          <w:bCs/>
        </w:rPr>
      </w:pPr>
      <w:r>
        <w:rPr>
          <w:rFonts w:eastAsia="Cambria" w:cs="Cambria" w:ascii="Cambria" w:hAnsi="Cambria"/>
          <w:b/>
          <w:bCs/>
        </w:rPr>
        <w:t>Developmental Evaluation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  <w:lang w:val="de-DE"/>
        </w:rPr>
        <w:t>Name</w:t>
      </w:r>
      <w:r>
        <w:rPr>
          <w:rFonts w:eastAsia="Cambria" w:cs="Cambria" w:ascii="Cambria" w:hAnsi="Cambria"/>
        </w:rPr>
        <w:t>: {{ client.first_name }} {{ client.last_name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Date of Birth</w:t>
      </w:r>
      <w:r>
        <w:rPr>
          <w:rFonts w:eastAsia="Cambria" w:cs="Cambria" w:ascii="Cambria" w:hAnsi="Cambria"/>
        </w:rPr>
        <w:t>: {{ client.birthdate.strftime('%m/%d/%Y')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Age</w:t>
      </w:r>
      <w:r>
        <w:rPr>
          <w:rFonts w:eastAsia="Cambria" w:cs="Cambria" w:ascii="Cambria" w:hAnsi="Cambria"/>
        </w:rPr>
        <w:t>: {{ client.age_string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bCs/>
        </w:rPr>
        <w:t>Date of Evaluation</w:t>
      </w:r>
      <w:r>
        <w:rPr>
          <w:rFonts w:eastAsia="Cambria" w:cs="Cambria" w:ascii="Cambria" w:hAnsi="Cambria"/>
        </w:rPr>
        <w:t>: {{ eval.created_date.strftime('%m/%d/%Y')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Date of Report</w:t>
      </w:r>
      <w:r>
        <w:rPr>
          <w:rFonts w:eastAsia="Cambria" w:cs="Cambria" w:ascii="Cambria" w:hAnsi="Cambria"/>
        </w:rPr>
        <w:t>: {{ eval.report_date.strftime('%m/%d/%Y')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Cs/>
        </w:rPr>
        <w:t>{%p for section in eval_sections.background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Cs/>
        </w:rPr>
        <w:t xml:space="preserve">{% if section.name == </w:t>
      </w:r>
      <w:bookmarkStart w:id="0" w:name="__DdeLink__977_616338925"/>
      <w:r>
        <w:rPr>
          <w:rFonts w:eastAsia="Cambria" w:cs="Cambria" w:ascii="Cambria" w:hAnsi="Cambria"/>
          <w:bCs/>
        </w:rPr>
        <w:t>'</w:t>
      </w:r>
      <w:r>
        <w:rPr>
          <w:rFonts w:eastAsia="Cambria" w:cs="Cambria" w:ascii="Cambria" w:hAnsi="Cambria"/>
          <w:bCs/>
        </w:rPr>
        <w:t>care_giver_concerns</w:t>
      </w:r>
      <w:r>
        <w:rPr>
          <w:rFonts w:eastAsia="Cambria" w:cs="Cambria" w:ascii="Cambria" w:hAnsi="Cambria"/>
          <w:bCs/>
        </w:rPr>
        <w:t>'</w:t>
      </w:r>
      <w:bookmarkEnd w:id="0"/>
      <w:r>
        <w:rPr>
          <w:rFonts w:eastAsia="Cambria" w:cs="Cambria" w:ascii="Cambria" w:hAnsi="Cambria"/>
          <w:bCs/>
        </w:rPr>
        <w:t>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{{ section.section_title }}: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bookmarkStart w:id="1" w:name="__DdeLink__87_19705914281"/>
      <w:r>
        <w:rPr>
          <w:rFonts w:eastAsia="Cambria" w:cs="Cambria" w:ascii="Cambria" w:hAnsi="Cambria"/>
          <w:bCs/>
        </w:rPr>
        <w:t xml:space="preserve">{{ section.doc_text </w:t>
      </w:r>
      <w:bookmarkEnd w:id="1"/>
      <w:r>
        <w:rPr>
          <w:rFonts w:eastAsia="Cambria" w:cs="Cambria" w:ascii="Cambria" w:hAnsi="Cambria"/>
          <w:bCs/>
        </w:rPr>
        <w:t>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Evaluation Tools</w:t>
      </w:r>
      <w:r>
        <w:rPr>
          <w:rFonts w:eastAsia="Cambria" w:cs="Cambria" w:ascii="Cambria" w:hAnsi="Cambria"/>
          <w:b/>
          <w:bCs/>
        </w:rPr>
        <w:t>:</w:t>
      </w:r>
      <w:r>
        <w:rPr>
          <w:rFonts w:eastAsia="Cambria" w:cs="Cambria" w:ascii="Cambria" w:hAnsi="Cambria"/>
        </w:rPr>
        <w:t>{% for eval in eval_sections.evaluations %}</w:t>
      </w:r>
    </w:p>
    <w:p>
      <w:pPr>
        <w:pStyle w:val="Body"/>
        <w:numPr>
          <w:ilvl w:val="0"/>
          <w:numId w:val="1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{{eval.eval.test_formal_name}}{% endfor %}</w:t>
      </w:r>
    </w:p>
    <w:p>
      <w:pPr>
        <w:pStyle w:val="Body"/>
        <w:numPr>
          <w:ilvl w:val="0"/>
          <w:numId w:val="2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>
          <w:rFonts w:ascii="Cambria" w:hAnsi="Cambria" w:eastAsia="Cambria" w:cs="Cambria"/>
          <w:bCs/>
        </w:rPr>
      </w:pPr>
      <w:r>
        <w:rPr>
          <w:rFonts w:eastAsia="Cambria" w:cs="Cambria" w:ascii="Cambria" w:hAnsi="Cambria"/>
          <w:bCs/>
        </w:rPr>
        <w:t>Clinical Observations</w:t>
      </w:r>
    </w:p>
    <w:p>
      <w:pPr>
        <w:pStyle w:val="Body"/>
        <w:numPr>
          <w:ilvl w:val="0"/>
          <w:numId w:val="2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>
          <w:rFonts w:ascii="Cambria" w:hAnsi="Cambria" w:eastAsia="Cambria" w:cs="Cambria"/>
          <w:bCs/>
        </w:rPr>
      </w:pPr>
      <w:r>
        <w:rPr>
          <w:rFonts w:eastAsia="Cambria" w:cs="Cambria" w:ascii="Cambria" w:hAnsi="Cambria"/>
          <w:bCs/>
        </w:rPr>
        <w:t>Client Report</w:t>
      </w:r>
    </w:p>
    <w:p>
      <w:pPr>
        <w:pStyle w:val="Body"/>
        <w:numPr>
          <w:ilvl w:val="0"/>
          <w:numId w:val="2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Chart Review{% else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bookmarkStart w:id="2" w:name="__DdeLink__77_1482385708"/>
      <w:r>
        <w:rPr>
          <w:rFonts w:eastAsia="Cambria" w:cs="Cambria" w:ascii="Cambria" w:hAnsi="Cambria"/>
          <w:b/>
          <w:bCs/>
        </w:rPr>
        <w:t>{{ section.section_title }}: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bookmarkStart w:id="3" w:name="__DdeLink__87_1970591428"/>
      <w:r>
        <w:rPr>
          <w:rFonts w:eastAsia="Cambria" w:cs="Cambria" w:ascii="Cambria" w:hAnsi="Cambria"/>
        </w:rPr>
        <w:t xml:space="preserve">{{ section.doc_text </w:t>
      </w:r>
      <w:bookmarkEnd w:id="3"/>
      <w:r>
        <w:rPr>
          <w:rFonts w:eastAsia="Cambria" w:cs="Cambria" w:ascii="Cambria" w:hAnsi="Cambria"/>
        </w:rPr>
        <w:t>}}</w:t>
      </w:r>
      <w:bookmarkEnd w:id="2"/>
      <w:r>
        <w:rPr>
          <w:rFonts w:eastAsia="Cambria" w:cs="Cambria" w:ascii="Cambria" w:hAnsi="Cambria"/>
        </w:rPr>
        <w:t>{% endif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</w:rPr>
        <w:t>{%p endfor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{%p for eval in eval_sections.evaluations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/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{{ eval.eval.test_formal_name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sz w:val="20"/>
          <w:szCs w:val="20"/>
        </w:rPr>
      </w:pPr>
      <w:r>
        <w:rPr>
          <w:rFonts w:eastAsia="Cambria" w:cs="Cambria" w:ascii="Cambria" w:hAnsi="Cambria"/>
          <w:i/>
          <w:iCs/>
          <w:sz w:val="20"/>
          <w:szCs w:val="20"/>
        </w:rPr>
        <w:t>{{ eval.eval.description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  <w:i/>
          <w:i/>
          <w:iCs/>
        </w:rPr>
      </w:pPr>
      <w:r>
        <w:rPr>
          <w:rFonts w:eastAsia="Cambria" w:cs="Cambria" w:ascii="Cambria" w:hAnsi="Cambria"/>
          <w:i/>
          <w:iCs/>
        </w:rPr>
      </w:r>
    </w:p>
    <w:tbl>
      <w:tblPr>
        <w:tblW w:w="9972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1"/>
        <w:gridCol w:w="2900"/>
        <w:gridCol w:w="3451"/>
      </w:tblGrid>
      <w:tr>
        <w:trPr/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Subtest</w:t>
            </w:r>
          </w:p>
        </w:tc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Scaled Score</w:t>
            </w:r>
          </w:p>
        </w:tc>
        <w:tc>
          <w:tcPr>
            <w:tcW w:w="3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 Equivalent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{%tr for subtest in eval.subtests  %}</w:t>
            </w:r>
          </w:p>
        </w:tc>
      </w:tr>
      <w:tr>
        <w:trPr/>
        <w:tc>
          <w:tcPr>
            <w:tcW w:w="3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{{subtest.report_section.subtest.name}}</w:t>
            </w:r>
          </w:p>
        </w:tc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{{subtest.scores.scaled_score}}</w:t>
            </w:r>
          </w:p>
        </w:tc>
        <w:tc>
          <w:tcPr>
            <w:tcW w:w="3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{{subtest.scores.age_equivalent//30}} months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</w:tbl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{%p for subtest  in eval.subtests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u w:val="single" w:color="00000A"/>
        </w:rPr>
        <w:t>{{subtest.report_section.subtest.name}}: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sz w:val="18"/>
          <w:szCs w:val="18"/>
        </w:rPr>
      </w:pPr>
      <w:r>
        <w:rPr>
          <w:rFonts w:eastAsia="Cambria" w:cs="Cambria" w:ascii="Cambria" w:hAnsi="Cambria"/>
          <w:i/>
          <w:iCs/>
          <w:sz w:val="18"/>
          <w:szCs w:val="18"/>
        </w:rPr>
        <w:t>{{subtest.report_section.subtest.description}}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  <w:iCs/>
          <w:sz w:val="22"/>
          <w:szCs w:val="22"/>
        </w:rPr>
      </w:pPr>
      <w:r>
        <w:rPr>
          <w:rFonts w:eastAsia="Cambria" w:cs="Cambria" w:ascii="Cambria" w:hAnsi="Cambria"/>
          <w:iCs/>
          <w:sz w:val="22"/>
          <w:szCs w:val="22"/>
        </w:rPr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{{subtest.report_section.doc_text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{%p endfor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{%p endfor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Cs/>
        </w:rPr>
        <w:t>{%p for recommendation in eval_sections.recommendations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 if recommendation.name != 'closing'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{{ recommendation.section_title }}:</w:t>
      </w:r>
      <w:r>
        <w:rPr>
          <w:rFonts w:eastAsia="Cambria" w:cs="Cambria" w:ascii="Cambria" w:hAnsi="Cambria"/>
        </w:rPr>
        <w:t>{% endif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</w:rPr>
        <w:t>{{ recommendation.doc_text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{%p endfor %}</w:t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0" w:top="2678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color="auto" w:fill="FFFFFF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color="auto" w:fill="FFFFFF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 w:color="00000A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u w:val="single" w:color="00000A"/>
    </w:rPr>
  </w:style>
  <w:style w:type="character" w:styleId="ListLabel1" w:customStyle="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 w:customStyle="1">
    <w:name w:val="ListLabel 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 w:customStyle="1">
    <w:name w:val="ListLabel 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 w:customStyle="1">
    <w:name w:val="ListLabel 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 w:customStyle="1">
    <w:name w:val="ListLabel 4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 w:customStyle="1">
    <w:name w:val="ListLabel 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 w:customStyle="1">
    <w:name w:val="ListLabel 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 w:customStyle="1">
    <w:name w:val="ListLabel 4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 w:customStyle="1">
    <w:name w:val="ListLabel 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 w:customStyle="1">
    <w:name w:val="ListLabel 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6" w:customStyle="1">
    <w:name w:val="ListLabel 4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7" w:customStyle="1">
    <w:name w:val="ListLabel 4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8" w:customStyle="1">
    <w:name w:val="ListLabel 4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9" w:customStyle="1">
    <w:name w:val="ListLabel 4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0" w:customStyle="1">
    <w:name w:val="ListLabel 5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1" w:customStyle="1">
    <w:name w:val="ListLabel 5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2" w:customStyle="1">
    <w:name w:val="ListLabel 5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3" w:customStyle="1">
    <w:name w:val="ListLabel 5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4" w:customStyle="1">
    <w:name w:val="ListLabel 5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55" w:customStyle="1">
    <w:name w:val="ListLabel 55"/>
    <w:qFormat/>
    <w:rPr>
      <w:rFonts w:ascii="Cambria" w:hAnsi="Cambria" w:cs="OpenSymbol"/>
      <w:b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ascii="Cambria" w:hAnsi="Cambria" w:cs="OpenSymbol"/>
      <w:b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ascii="Cambria" w:hAnsi="Cambria" w:cs="OpenSymbol"/>
      <w:b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ascii="Cambria" w:hAnsi="Cambria" w:cs="OpenSymbol"/>
      <w:b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mbria" w:hAnsi="Cambria" w:cs="OpenSymbol"/>
      <w:b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ascii="Cambria" w:hAnsi="Cambria" w:cs="OpenSymbol"/>
      <w:b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ascii="Cambria" w:hAnsi="Cambria" w:cs="OpenSymbol"/>
      <w:b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ascii="Cambria" w:hAnsi="Cambria" w:cs="OpenSymbol"/>
      <w:b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ascii="Cambria" w:hAnsi="Cambria" w:cs="OpenSymbol"/>
      <w:b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ascii="Cambria" w:hAnsi="Cambria" w:cs="OpenSymbol"/>
      <w:b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ascii="Cambria" w:hAnsi="Cambria" w:cs="OpenSymbol"/>
      <w:b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ascii="Cambria" w:hAnsi="Cambria" w:cs="OpenSymbol"/>
      <w:b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mbria" w:hAnsi="Cambria"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Cambria" w:hAnsi="Cambria" w:cs="OpenSymbol"/>
      <w:b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Cambria" w:hAnsi="Cambria"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Cambria" w:hAnsi="Cambria"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shd w:val="clear" w:color="auto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color="auto" w:fill="FFFFFF"/>
    </w:pPr>
    <w:rPr>
      <w:rFonts w:cs="FreeSans"/>
    </w:rPr>
  </w:style>
  <w:style w:type="paragraph" w:styleId="Caption1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HeaderFooter" w:customStyle="1">
    <w:name w:val="Header &amp; Footer"/>
    <w:qFormat/>
    <w:pPr>
      <w:keepNext/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u w:val="none" w:color="00000A"/>
      <w:lang w:val="en-US" w:eastAsia="zh-CN" w:bidi="hi-IN"/>
    </w:rPr>
  </w:style>
  <w:style w:type="paragraph" w:styleId="BodyA" w:customStyle="1">
    <w:name w:val="Body A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A"/>
      <w:sz w:val="24"/>
      <w:szCs w:val="24"/>
      <w:u w:val="none" w:color="00000A"/>
      <w:lang w:val="en-US" w:eastAsia="zh-CN" w:bidi="hi-IN"/>
    </w:rPr>
  </w:style>
  <w:style w:type="paragraph" w:styleId="Body" w:customStyle="1">
    <w:name w:val="Body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BodyB" w:customStyle="1">
    <w:name w:val="Body B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ListParagraph">
    <w:name w:val="List Paragraph"/>
    <w:qFormat/>
    <w:pPr>
      <w:keepNext/>
      <w:widowControl/>
      <w:bidi w:val="0"/>
      <w:ind w:left="720" w:hanging="0"/>
      <w:jc w:val="left"/>
    </w:pPr>
    <w:rPr>
      <w:rFonts w:ascii="Cambria" w:hAnsi="Cambria" w:eastAsia="Cambria" w:cs="Cambria"/>
      <w:color w:val="000000"/>
      <w:sz w:val="24"/>
      <w:szCs w:val="24"/>
      <w:u w:val="none" w:color="000000"/>
      <w:lang w:val="en-US" w:eastAsia="zh-CN" w:bidi="hi-IN"/>
    </w:rPr>
  </w:style>
  <w:style w:type="paragraph" w:styleId="BodyAA" w:customStyle="1">
    <w:name w:val="Body A A"/>
    <w:qFormat/>
    <w:pPr>
      <w:keepNext/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0"/>
      <w:lang w:val="en-US" w:eastAsia="zh-CN" w:bidi="hi-IN"/>
    </w:rPr>
  </w:style>
  <w:style w:type="paragraph" w:styleId="Default" w:customStyle="1">
    <w:name w:val="Default"/>
    <w:qFormat/>
    <w:pPr>
      <w:keepNext/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A"/>
      <w:lang w:val="en-US" w:eastAsia="zh-CN" w:bidi="hi-IN"/>
    </w:rPr>
  </w:style>
  <w:style w:type="paragraph" w:styleId="BodyC" w:customStyle="1">
    <w:name w:val="Body C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Bullets1" w:customStyle="1">
    <w:name w:val="Bullets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LibreOffice/5.1.6.2$Linux_X86_64 LibreOffice_project/10m0$Build-2</Application>
  <Pages>2</Pages>
  <Words>155</Words>
  <Characters>1271</Characters>
  <CharactersWithSpaces>1383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2018-03-12T01:20:00Z</dcterms:created>
  <dc:creator>Raymond</dc:creator>
  <dc:description/>
  <dc:language>en-US</dc:language>
  <cp:lastModifiedBy/>
  <dcterms:modified xsi:type="dcterms:W3CDTF">2018-03-26T21:01:50Z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