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106" w:rsidRDefault="00F02142" w:rsidP="00F02142">
      <w:pPr>
        <w:rPr>
          <w:rFonts w:cstheme="minorHAnsi"/>
          <w:color w:val="333333"/>
          <w:sz w:val="96"/>
          <w:szCs w:val="96"/>
          <w:shd w:val="clear" w:color="auto" w:fill="FFFFFF"/>
        </w:rPr>
      </w:pPr>
      <w:r>
        <w:rPr>
          <w:rFonts w:cstheme="minorHAnsi"/>
          <w:color w:val="333333"/>
          <w:sz w:val="96"/>
          <w:szCs w:val="96"/>
          <w:shd w:val="clear" w:color="auto" w:fill="FFFFFF"/>
        </w:rPr>
        <w:t xml:space="preserve">CS1632 DELIVERABLE </w:t>
      </w:r>
      <w:r w:rsidR="00AA41FF">
        <w:rPr>
          <w:rFonts w:cstheme="minorHAnsi"/>
          <w:color w:val="333333"/>
          <w:sz w:val="96"/>
          <w:szCs w:val="96"/>
          <w:shd w:val="clear" w:color="auto" w:fill="FFFFFF"/>
        </w:rPr>
        <w:t>3</w:t>
      </w:r>
      <w:r w:rsidRPr="00F02142">
        <w:rPr>
          <w:rFonts w:cstheme="minorHAnsi"/>
          <w:color w:val="333333"/>
          <w:sz w:val="96"/>
          <w:szCs w:val="96"/>
          <w:shd w:val="clear" w:color="auto" w:fill="FFFFFF"/>
        </w:rPr>
        <w:t xml:space="preserve">: </w:t>
      </w:r>
      <w:r w:rsidR="00AA41FF">
        <w:rPr>
          <w:rFonts w:cstheme="minorHAnsi"/>
          <w:color w:val="333333"/>
          <w:sz w:val="96"/>
          <w:szCs w:val="96"/>
          <w:shd w:val="clear" w:color="auto" w:fill="FFFFFF"/>
        </w:rPr>
        <w:t>Selenium Web Testing</w:t>
      </w:r>
    </w:p>
    <w:p w:rsidR="00F02142" w:rsidRDefault="00F02142" w:rsidP="00F02142">
      <w:pPr>
        <w:rPr>
          <w:rFonts w:cstheme="minorHAnsi"/>
          <w:color w:val="333333"/>
          <w:sz w:val="96"/>
          <w:szCs w:val="96"/>
          <w:shd w:val="clear" w:color="auto" w:fill="FFFFFF"/>
        </w:rPr>
      </w:pPr>
    </w:p>
    <w:p w:rsidR="00F02142" w:rsidRDefault="00F02142" w:rsidP="00F02142">
      <w:pPr>
        <w:rPr>
          <w:rFonts w:cstheme="minorHAnsi"/>
          <w:color w:val="333333"/>
          <w:sz w:val="96"/>
          <w:szCs w:val="96"/>
          <w:shd w:val="clear" w:color="auto" w:fill="FFFFFF"/>
        </w:rPr>
      </w:pPr>
    </w:p>
    <w:p w:rsidR="00F02142" w:rsidRDefault="00F02142" w:rsidP="00F02142">
      <w:pPr>
        <w:rPr>
          <w:rFonts w:cstheme="minorHAnsi"/>
          <w:color w:val="333333"/>
          <w:sz w:val="44"/>
          <w:szCs w:val="44"/>
          <w:shd w:val="clear" w:color="auto" w:fill="FFFFFF"/>
        </w:rPr>
      </w:pPr>
    </w:p>
    <w:p w:rsidR="00F02142" w:rsidRDefault="00F02142" w:rsidP="00F02142">
      <w:pPr>
        <w:rPr>
          <w:rFonts w:cstheme="minorHAnsi"/>
          <w:color w:val="333333"/>
          <w:sz w:val="44"/>
          <w:szCs w:val="44"/>
          <w:shd w:val="clear" w:color="auto" w:fill="FFFFFF"/>
        </w:rPr>
      </w:pPr>
    </w:p>
    <w:p w:rsidR="00F02142" w:rsidRDefault="00F02142" w:rsidP="00F02142">
      <w:pPr>
        <w:rPr>
          <w:rFonts w:cstheme="minorHAnsi"/>
          <w:color w:val="333333"/>
          <w:sz w:val="44"/>
          <w:szCs w:val="44"/>
          <w:shd w:val="clear" w:color="auto" w:fill="FFFFFF"/>
        </w:rPr>
      </w:pPr>
    </w:p>
    <w:p w:rsidR="00F02142" w:rsidRDefault="00F02142" w:rsidP="00F02142">
      <w:pPr>
        <w:rPr>
          <w:rFonts w:cstheme="minorHAnsi"/>
          <w:color w:val="333333"/>
          <w:sz w:val="44"/>
          <w:szCs w:val="44"/>
          <w:shd w:val="clear" w:color="auto" w:fill="FFFFFF"/>
        </w:rPr>
      </w:pPr>
    </w:p>
    <w:p w:rsidR="00F02142" w:rsidRDefault="00F02142" w:rsidP="00F02142">
      <w:pPr>
        <w:rPr>
          <w:rFonts w:cstheme="minorHAnsi"/>
          <w:color w:val="333333"/>
          <w:sz w:val="44"/>
          <w:szCs w:val="44"/>
          <w:shd w:val="clear" w:color="auto" w:fill="FFFFFF"/>
        </w:rPr>
      </w:pPr>
    </w:p>
    <w:p w:rsidR="00F02142" w:rsidRDefault="00F02142" w:rsidP="00F02142">
      <w:pPr>
        <w:rPr>
          <w:rFonts w:cstheme="minorHAnsi"/>
          <w:color w:val="333333"/>
          <w:sz w:val="44"/>
          <w:szCs w:val="44"/>
          <w:shd w:val="clear" w:color="auto" w:fill="FFFFFF"/>
        </w:rPr>
      </w:pPr>
    </w:p>
    <w:p w:rsidR="00F02142" w:rsidRPr="00F02142" w:rsidRDefault="00F02142" w:rsidP="00F02142">
      <w:pPr>
        <w:rPr>
          <w:rFonts w:cstheme="minorHAnsi"/>
          <w:color w:val="333333"/>
          <w:sz w:val="44"/>
          <w:szCs w:val="44"/>
          <w:shd w:val="clear" w:color="auto" w:fill="FFFFFF"/>
        </w:rPr>
      </w:pPr>
      <w:r w:rsidRPr="00F02142">
        <w:rPr>
          <w:rFonts w:cstheme="minorHAnsi"/>
          <w:color w:val="333333"/>
          <w:sz w:val="44"/>
          <w:szCs w:val="44"/>
          <w:shd w:val="clear" w:color="auto" w:fill="FFFFFF"/>
        </w:rPr>
        <w:t>Author: Raj Patel</w:t>
      </w:r>
    </w:p>
    <w:p w:rsidR="00F02142" w:rsidRPr="00AA41FF" w:rsidRDefault="00F02142" w:rsidP="00F02142">
      <w:pPr>
        <w:rPr>
          <w:sz w:val="36"/>
          <w:szCs w:val="36"/>
        </w:rPr>
      </w:pPr>
      <w:r w:rsidRPr="00F02142">
        <w:rPr>
          <w:rFonts w:cstheme="minorHAnsi"/>
          <w:color w:val="333333"/>
          <w:sz w:val="44"/>
          <w:szCs w:val="44"/>
          <w:shd w:val="clear" w:color="auto" w:fill="FFFFFF"/>
        </w:rPr>
        <w:t xml:space="preserve">Deliverable URL: </w:t>
      </w:r>
      <w:hyperlink r:id="rId4" w:history="1">
        <w:r w:rsidR="00AA41FF" w:rsidRPr="00AA41FF">
          <w:rPr>
            <w:rStyle w:val="Hyperlink"/>
            <w:sz w:val="36"/>
            <w:szCs w:val="36"/>
          </w:rPr>
          <w:t>https://github.com/rpp25/CS1632/tree/master/WebTest/src</w:t>
        </w:r>
      </w:hyperlink>
    </w:p>
    <w:p w:rsidR="00AA41FF" w:rsidRDefault="00AA41FF" w:rsidP="00F02142">
      <w:pPr>
        <w:rPr>
          <w:rFonts w:cstheme="minorHAnsi"/>
          <w:color w:val="333333"/>
          <w:sz w:val="44"/>
          <w:szCs w:val="44"/>
          <w:shd w:val="clear" w:color="auto" w:fill="FFFFFF"/>
        </w:rPr>
      </w:pPr>
    </w:p>
    <w:p w:rsidR="00F02142" w:rsidRDefault="00AA41FF" w:rsidP="00706F64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For the third</w:t>
      </w:r>
      <w:r w:rsidR="00F02142" w:rsidRPr="00706F64">
        <w:rPr>
          <w:sz w:val="24"/>
          <w:szCs w:val="24"/>
        </w:rPr>
        <w:t xml:space="preserve"> deliverable in CS1632, </w:t>
      </w:r>
      <w:r w:rsidR="00706F64">
        <w:rPr>
          <w:sz w:val="24"/>
          <w:szCs w:val="24"/>
        </w:rPr>
        <w:t xml:space="preserve">we wrote source code and </w:t>
      </w:r>
      <w:r>
        <w:rPr>
          <w:sz w:val="24"/>
          <w:szCs w:val="24"/>
        </w:rPr>
        <w:t xml:space="preserve">system-level </w:t>
      </w:r>
      <w:r w:rsidR="00706F64">
        <w:rPr>
          <w:sz w:val="24"/>
          <w:szCs w:val="24"/>
        </w:rPr>
        <w:t xml:space="preserve">tests for a </w:t>
      </w:r>
      <w:r>
        <w:rPr>
          <w:sz w:val="24"/>
          <w:szCs w:val="24"/>
        </w:rPr>
        <w:t xml:space="preserve">web application provided by Professor </w:t>
      </w:r>
      <w:proofErr w:type="spellStart"/>
      <w:r>
        <w:rPr>
          <w:sz w:val="24"/>
          <w:szCs w:val="24"/>
        </w:rPr>
        <w:t>Laboon</w:t>
      </w:r>
      <w:proofErr w:type="spellEnd"/>
      <w:r w:rsidR="00706F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 webpage is a sample web page created by the professor and it contains a few defects. </w:t>
      </w:r>
      <w:r w:rsidR="00F02142" w:rsidRPr="00706F64">
        <w:rPr>
          <w:sz w:val="24"/>
          <w:szCs w:val="24"/>
        </w:rPr>
        <w:t xml:space="preserve">The </w:t>
      </w:r>
      <w:r w:rsidR="00D422C5">
        <w:rPr>
          <w:sz w:val="24"/>
          <w:szCs w:val="24"/>
        </w:rPr>
        <w:t>main</w:t>
      </w:r>
      <w:r w:rsidR="00F02142" w:rsidRPr="00706F64">
        <w:rPr>
          <w:sz w:val="24"/>
          <w:szCs w:val="24"/>
        </w:rPr>
        <w:t xml:space="preserve"> challenge of the project was </w:t>
      </w:r>
      <w:r>
        <w:rPr>
          <w:sz w:val="24"/>
          <w:szCs w:val="24"/>
        </w:rPr>
        <w:t>finding what the defects were. I admittedly couldn’t find</w:t>
      </w:r>
      <w:r w:rsidR="00414541">
        <w:rPr>
          <w:sz w:val="24"/>
          <w:szCs w:val="24"/>
        </w:rPr>
        <w:t xml:space="preserve"> all of them</w:t>
      </w:r>
      <w:r w:rsidR="00F02142" w:rsidRPr="00706F64">
        <w:rPr>
          <w:sz w:val="24"/>
          <w:szCs w:val="24"/>
        </w:rPr>
        <w:t>.</w:t>
      </w:r>
      <w:r w:rsidR="000C37A8">
        <w:rPr>
          <w:sz w:val="24"/>
          <w:szCs w:val="24"/>
        </w:rPr>
        <w:t xml:space="preserve"> T</w:t>
      </w:r>
      <w:r w:rsidR="00414541">
        <w:rPr>
          <w:sz w:val="24"/>
          <w:szCs w:val="24"/>
        </w:rPr>
        <w:t>rying to figure out the Selenium API was also a significant challenge, as different tests required different approaches to check different web elements</w:t>
      </w:r>
      <w:r w:rsidR="00932F25">
        <w:rPr>
          <w:sz w:val="24"/>
          <w:szCs w:val="24"/>
        </w:rPr>
        <w:t>.</w:t>
      </w:r>
      <w:r w:rsidR="00522654">
        <w:rPr>
          <w:sz w:val="24"/>
          <w:szCs w:val="24"/>
        </w:rPr>
        <w:t xml:space="preserve"> While some elements were easy to find, usually by name or class, others proved to be more difficult.</w:t>
      </w:r>
      <w:r w:rsidR="00192ECD">
        <w:rPr>
          <w:sz w:val="24"/>
          <w:szCs w:val="24"/>
        </w:rPr>
        <w:t xml:space="preserve"> Overall, I was</w:t>
      </w:r>
      <w:r w:rsidR="00F7704D">
        <w:rPr>
          <w:sz w:val="24"/>
          <w:szCs w:val="24"/>
        </w:rPr>
        <w:t>n’t</w:t>
      </w:r>
      <w:r w:rsidR="00192ECD">
        <w:rPr>
          <w:sz w:val="24"/>
          <w:szCs w:val="24"/>
        </w:rPr>
        <w:t xml:space="preserve"> able to come up with </w:t>
      </w:r>
      <w:r w:rsidR="00F7704D">
        <w:rPr>
          <w:sz w:val="24"/>
          <w:szCs w:val="24"/>
        </w:rPr>
        <w:t>twenty</w:t>
      </w:r>
      <w:r w:rsidR="00192ECD">
        <w:rPr>
          <w:sz w:val="24"/>
          <w:szCs w:val="24"/>
        </w:rPr>
        <w:t xml:space="preserve"> tests, having only come </w:t>
      </w:r>
      <w:r w:rsidR="00F7704D">
        <w:rPr>
          <w:sz w:val="24"/>
          <w:szCs w:val="24"/>
        </w:rPr>
        <w:t>up with 15. I had t</w:t>
      </w:r>
      <w:r w:rsidR="009C47D2">
        <w:rPr>
          <w:sz w:val="24"/>
          <w:szCs w:val="24"/>
        </w:rPr>
        <w:t>hree</w:t>
      </w:r>
      <w:r w:rsidR="00F7704D">
        <w:rPr>
          <w:sz w:val="24"/>
          <w:szCs w:val="24"/>
        </w:rPr>
        <w:t xml:space="preserve"> tests fail, as they were used to find defects. The tests are as follows:</w:t>
      </w:r>
    </w:p>
    <w:p w:rsidR="004C7292" w:rsidRPr="004C7292" w:rsidRDefault="004C7292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IDENTIFIER: </w:t>
      </w:r>
      <w:proofErr w:type="spellStart"/>
      <w:r>
        <w:rPr>
          <w:rFonts w:ascii="Arial" w:eastAsia="Times New Roman" w:hAnsi="Arial" w:cs="Arial"/>
          <w:color w:val="000000"/>
        </w:rPr>
        <w:t>testFactInvalid</w:t>
      </w:r>
      <w:proofErr w:type="spellEnd"/>
    </w:p>
    <w:p w:rsidR="004C7292" w:rsidRPr="004C7292" w:rsidRDefault="004C7292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TEST CASE: </w:t>
      </w:r>
      <w:r w:rsidRPr="004C7292">
        <w:rPr>
          <w:rFonts w:ascii="Arial" w:eastAsia="Times New Roman" w:hAnsi="Arial" w:cs="Arial"/>
          <w:color w:val="000000"/>
        </w:rPr>
        <w:t xml:space="preserve">A test to make sure the </w:t>
      </w:r>
      <w:r>
        <w:rPr>
          <w:rFonts w:ascii="Arial" w:eastAsia="Times New Roman" w:hAnsi="Arial" w:cs="Arial"/>
          <w:color w:val="000000"/>
        </w:rPr>
        <w:t>web page displays that</w:t>
      </w:r>
      <w:r w:rsidR="00F222D8">
        <w:rPr>
          <w:rFonts w:ascii="Arial" w:eastAsia="Times New Roman" w:hAnsi="Arial" w:cs="Arial"/>
          <w:color w:val="000000"/>
        </w:rPr>
        <w:t xml:space="preserve"> the factorial of an invalid input is 1</w:t>
      </w:r>
      <w:r w:rsidRPr="004C7292">
        <w:rPr>
          <w:rFonts w:ascii="Arial" w:eastAsia="Times New Roman" w:hAnsi="Arial" w:cs="Arial"/>
          <w:color w:val="000000"/>
        </w:rPr>
        <w:t>.</w:t>
      </w:r>
    </w:p>
    <w:p w:rsidR="004C7292" w:rsidRPr="004C7292" w:rsidRDefault="004C7292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4C7292">
        <w:rPr>
          <w:rFonts w:ascii="Arial" w:eastAsia="Times New Roman" w:hAnsi="Arial" w:cs="Arial"/>
          <w:color w:val="000000"/>
        </w:rPr>
        <w:t xml:space="preserve">User is </w:t>
      </w:r>
      <w:r w:rsidR="00F222D8">
        <w:rPr>
          <w:rFonts w:ascii="Arial" w:eastAsia="Times New Roman" w:hAnsi="Arial" w:cs="Arial"/>
          <w:color w:val="000000"/>
        </w:rPr>
        <w:t>on the factorial page</w:t>
      </w:r>
      <w:r w:rsidRPr="004C7292">
        <w:rPr>
          <w:rFonts w:ascii="Arial" w:eastAsia="Times New Roman" w:hAnsi="Arial" w:cs="Arial"/>
          <w:color w:val="000000"/>
        </w:rPr>
        <w:t>.</w:t>
      </w:r>
    </w:p>
    <w:p w:rsidR="004C7292" w:rsidRPr="004C7292" w:rsidRDefault="004C7292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EXECUTION STEPS: </w:t>
      </w:r>
      <w:r w:rsidR="00F222D8">
        <w:rPr>
          <w:rFonts w:ascii="Arial" w:eastAsia="Times New Roman" w:hAnsi="Arial" w:cs="Arial"/>
          <w:color w:val="000000"/>
        </w:rPr>
        <w:t>Enter a letter or String into the input field. Click the “Submit” button</w:t>
      </w:r>
      <w:r w:rsidRPr="004C7292">
        <w:rPr>
          <w:rFonts w:ascii="Arial" w:eastAsia="Times New Roman" w:hAnsi="Arial" w:cs="Arial"/>
          <w:color w:val="000000"/>
        </w:rPr>
        <w:t>.</w:t>
      </w:r>
    </w:p>
    <w:p w:rsidR="00F7704D" w:rsidRDefault="004C7292" w:rsidP="00F222D8">
      <w:pPr>
        <w:spacing w:line="360" w:lineRule="auto"/>
        <w:rPr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POSTCONDITIONS: </w:t>
      </w:r>
      <w:r w:rsidRPr="004C7292">
        <w:rPr>
          <w:rFonts w:ascii="Arial" w:eastAsia="Times New Roman" w:hAnsi="Arial" w:cs="Arial"/>
          <w:color w:val="000000"/>
        </w:rPr>
        <w:t xml:space="preserve">The program will </w:t>
      </w:r>
      <w:r w:rsidR="00F222D8">
        <w:rPr>
          <w:rFonts w:ascii="Arial" w:eastAsia="Times New Roman" w:hAnsi="Arial" w:cs="Arial"/>
          <w:color w:val="000000"/>
        </w:rPr>
        <w:t>display message that looks like “The factorial of [whatever was entered] is 1!”</w:t>
      </w:r>
    </w:p>
    <w:p w:rsidR="00F222D8" w:rsidRPr="004C7292" w:rsidRDefault="00F222D8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IDENTIFIER: </w:t>
      </w:r>
      <w:proofErr w:type="spellStart"/>
      <w:r>
        <w:rPr>
          <w:rFonts w:ascii="Arial" w:eastAsia="Times New Roman" w:hAnsi="Arial" w:cs="Arial"/>
          <w:color w:val="000000"/>
        </w:rPr>
        <w:t>testF</w:t>
      </w:r>
      <w:r>
        <w:rPr>
          <w:rFonts w:ascii="Arial" w:eastAsia="Times New Roman" w:hAnsi="Arial" w:cs="Arial"/>
          <w:color w:val="000000"/>
        </w:rPr>
        <w:t>ib</w:t>
      </w:r>
      <w:r>
        <w:rPr>
          <w:rFonts w:ascii="Arial" w:eastAsia="Times New Roman" w:hAnsi="Arial" w:cs="Arial"/>
          <w:color w:val="000000"/>
        </w:rPr>
        <w:t>Invalid</w:t>
      </w:r>
      <w:proofErr w:type="spellEnd"/>
    </w:p>
    <w:p w:rsidR="00F222D8" w:rsidRPr="004C7292" w:rsidRDefault="00F222D8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TEST CASE: </w:t>
      </w:r>
      <w:r w:rsidRPr="004C7292">
        <w:rPr>
          <w:rFonts w:ascii="Arial" w:eastAsia="Times New Roman" w:hAnsi="Arial" w:cs="Arial"/>
          <w:color w:val="000000"/>
        </w:rPr>
        <w:t xml:space="preserve">A test to make sure the </w:t>
      </w:r>
      <w:r>
        <w:rPr>
          <w:rFonts w:ascii="Arial" w:eastAsia="Times New Roman" w:hAnsi="Arial" w:cs="Arial"/>
          <w:color w:val="000000"/>
        </w:rPr>
        <w:t xml:space="preserve">web page displays that the </w:t>
      </w:r>
      <w:r>
        <w:rPr>
          <w:rFonts w:ascii="Arial" w:eastAsia="Times New Roman" w:hAnsi="Arial" w:cs="Arial"/>
          <w:color w:val="000000"/>
        </w:rPr>
        <w:t>Fibonacci</w:t>
      </w:r>
      <w:r>
        <w:rPr>
          <w:rFonts w:ascii="Arial" w:eastAsia="Times New Roman" w:hAnsi="Arial" w:cs="Arial"/>
          <w:color w:val="000000"/>
        </w:rPr>
        <w:t xml:space="preserve"> of an invalid input is 1</w:t>
      </w:r>
      <w:r w:rsidRPr="004C7292">
        <w:rPr>
          <w:rFonts w:ascii="Arial" w:eastAsia="Times New Roman" w:hAnsi="Arial" w:cs="Arial"/>
          <w:color w:val="000000"/>
        </w:rPr>
        <w:t>.</w:t>
      </w:r>
    </w:p>
    <w:p w:rsidR="00F222D8" w:rsidRPr="004C7292" w:rsidRDefault="00F222D8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4C7292">
        <w:rPr>
          <w:rFonts w:ascii="Arial" w:eastAsia="Times New Roman" w:hAnsi="Arial" w:cs="Arial"/>
          <w:color w:val="000000"/>
        </w:rPr>
        <w:t xml:space="preserve">User is </w:t>
      </w:r>
      <w:r>
        <w:rPr>
          <w:rFonts w:ascii="Arial" w:eastAsia="Times New Roman" w:hAnsi="Arial" w:cs="Arial"/>
          <w:color w:val="000000"/>
        </w:rPr>
        <w:t xml:space="preserve">on the </w:t>
      </w:r>
      <w:r>
        <w:rPr>
          <w:rFonts w:ascii="Arial" w:eastAsia="Times New Roman" w:hAnsi="Arial" w:cs="Arial"/>
          <w:color w:val="000000"/>
        </w:rPr>
        <w:t>Fibonacci</w:t>
      </w:r>
      <w:r>
        <w:rPr>
          <w:rFonts w:ascii="Arial" w:eastAsia="Times New Roman" w:hAnsi="Arial" w:cs="Arial"/>
          <w:color w:val="000000"/>
        </w:rPr>
        <w:t xml:space="preserve"> page</w:t>
      </w:r>
      <w:r w:rsidRPr="004C7292">
        <w:rPr>
          <w:rFonts w:ascii="Arial" w:eastAsia="Times New Roman" w:hAnsi="Arial" w:cs="Arial"/>
          <w:color w:val="000000"/>
        </w:rPr>
        <w:t>.</w:t>
      </w:r>
    </w:p>
    <w:p w:rsidR="00F222D8" w:rsidRPr="004C7292" w:rsidRDefault="00F222D8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EXECUTION STEPS: </w:t>
      </w:r>
      <w:r>
        <w:rPr>
          <w:rFonts w:ascii="Arial" w:eastAsia="Times New Roman" w:hAnsi="Arial" w:cs="Arial"/>
          <w:color w:val="000000"/>
        </w:rPr>
        <w:t>Enter a letter or String into the input field. Click the “Submit” button</w:t>
      </w:r>
      <w:r w:rsidRPr="004C7292">
        <w:rPr>
          <w:rFonts w:ascii="Arial" w:eastAsia="Times New Roman" w:hAnsi="Arial" w:cs="Arial"/>
          <w:color w:val="000000"/>
        </w:rPr>
        <w:t>.</w:t>
      </w:r>
    </w:p>
    <w:p w:rsidR="00F222D8" w:rsidRDefault="00F222D8" w:rsidP="00F222D8">
      <w:pPr>
        <w:spacing w:line="360" w:lineRule="auto"/>
        <w:rPr>
          <w:rFonts w:ascii="Arial" w:eastAsia="Times New Roman" w:hAnsi="Arial" w:cs="Arial"/>
          <w:color w:val="000000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POSTCONDITIONS: </w:t>
      </w:r>
      <w:r w:rsidRPr="004C7292">
        <w:rPr>
          <w:rFonts w:ascii="Arial" w:eastAsia="Times New Roman" w:hAnsi="Arial" w:cs="Arial"/>
          <w:color w:val="000000"/>
        </w:rPr>
        <w:t xml:space="preserve">The program will </w:t>
      </w:r>
      <w:r>
        <w:rPr>
          <w:rFonts w:ascii="Arial" w:eastAsia="Times New Roman" w:hAnsi="Arial" w:cs="Arial"/>
          <w:color w:val="000000"/>
        </w:rPr>
        <w:t xml:space="preserve">display message that looks like “The </w:t>
      </w:r>
      <w:r>
        <w:rPr>
          <w:rFonts w:ascii="Arial" w:eastAsia="Times New Roman" w:hAnsi="Arial" w:cs="Arial"/>
          <w:color w:val="000000"/>
        </w:rPr>
        <w:t>Fibonacci</w:t>
      </w:r>
      <w:r>
        <w:rPr>
          <w:rFonts w:ascii="Arial" w:eastAsia="Times New Roman" w:hAnsi="Arial" w:cs="Arial"/>
          <w:color w:val="000000"/>
        </w:rPr>
        <w:t xml:space="preserve"> of [whatever was entered] is 1!”</w:t>
      </w:r>
    </w:p>
    <w:p w:rsidR="009C47D2" w:rsidRPr="004C7292" w:rsidRDefault="009C47D2" w:rsidP="009C4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IDENTIFIER: </w:t>
      </w:r>
      <w:proofErr w:type="spellStart"/>
      <w:r>
        <w:rPr>
          <w:rFonts w:ascii="Arial" w:eastAsia="Times New Roman" w:hAnsi="Arial" w:cs="Arial"/>
          <w:color w:val="000000"/>
        </w:rPr>
        <w:t>testFib</w:t>
      </w:r>
      <w:r>
        <w:rPr>
          <w:rFonts w:ascii="Arial" w:eastAsia="Times New Roman" w:hAnsi="Arial" w:cs="Arial"/>
          <w:color w:val="000000"/>
        </w:rPr>
        <w:t>Works</w:t>
      </w:r>
      <w:proofErr w:type="spellEnd"/>
    </w:p>
    <w:p w:rsidR="009C47D2" w:rsidRPr="004C7292" w:rsidRDefault="009C47D2" w:rsidP="009C4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TEST CASE: </w:t>
      </w:r>
      <w:r w:rsidRPr="004C7292">
        <w:rPr>
          <w:rFonts w:ascii="Arial" w:eastAsia="Times New Roman" w:hAnsi="Arial" w:cs="Arial"/>
          <w:color w:val="000000"/>
        </w:rPr>
        <w:t xml:space="preserve">A test to make sure the </w:t>
      </w:r>
      <w:r>
        <w:rPr>
          <w:rFonts w:ascii="Arial" w:eastAsia="Times New Roman" w:hAnsi="Arial" w:cs="Arial"/>
          <w:color w:val="000000"/>
        </w:rPr>
        <w:t xml:space="preserve">web page displays that the Fibonacci </w:t>
      </w:r>
      <w:r w:rsidR="00915C24">
        <w:rPr>
          <w:rFonts w:ascii="Arial" w:eastAsia="Times New Roman" w:hAnsi="Arial" w:cs="Arial"/>
          <w:color w:val="000000"/>
        </w:rPr>
        <w:t>number of the entered value.</w:t>
      </w:r>
    </w:p>
    <w:p w:rsidR="009C47D2" w:rsidRPr="004C7292" w:rsidRDefault="009C47D2" w:rsidP="009C4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PRECONDITIONS: </w:t>
      </w:r>
      <w:r w:rsidRPr="004C7292">
        <w:rPr>
          <w:rFonts w:ascii="Arial" w:eastAsia="Times New Roman" w:hAnsi="Arial" w:cs="Arial"/>
          <w:color w:val="000000"/>
        </w:rPr>
        <w:t xml:space="preserve">User is </w:t>
      </w:r>
      <w:r>
        <w:rPr>
          <w:rFonts w:ascii="Arial" w:eastAsia="Times New Roman" w:hAnsi="Arial" w:cs="Arial"/>
          <w:color w:val="000000"/>
        </w:rPr>
        <w:t>on the Fibonacci page</w:t>
      </w:r>
      <w:r w:rsidRPr="004C7292">
        <w:rPr>
          <w:rFonts w:ascii="Arial" w:eastAsia="Times New Roman" w:hAnsi="Arial" w:cs="Arial"/>
          <w:color w:val="000000"/>
        </w:rPr>
        <w:t>.</w:t>
      </w:r>
    </w:p>
    <w:p w:rsidR="009C47D2" w:rsidRPr="004C7292" w:rsidRDefault="009C47D2" w:rsidP="009C4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lastRenderedPageBreak/>
        <w:t xml:space="preserve">EXECUTION STEPS: </w:t>
      </w:r>
      <w:r>
        <w:rPr>
          <w:rFonts w:ascii="Arial" w:eastAsia="Times New Roman" w:hAnsi="Arial" w:cs="Arial"/>
          <w:color w:val="000000"/>
        </w:rPr>
        <w:t xml:space="preserve">Enter a </w:t>
      </w:r>
      <w:r w:rsidR="00915C24">
        <w:rPr>
          <w:rFonts w:ascii="Arial" w:eastAsia="Times New Roman" w:hAnsi="Arial" w:cs="Arial"/>
          <w:color w:val="000000"/>
        </w:rPr>
        <w:t>value between 1 and 100</w:t>
      </w:r>
      <w:r>
        <w:rPr>
          <w:rFonts w:ascii="Arial" w:eastAsia="Times New Roman" w:hAnsi="Arial" w:cs="Arial"/>
          <w:color w:val="000000"/>
        </w:rPr>
        <w:t xml:space="preserve"> into the input field. Click the “Submit” button</w:t>
      </w:r>
      <w:r w:rsidRPr="004C7292">
        <w:rPr>
          <w:rFonts w:ascii="Arial" w:eastAsia="Times New Roman" w:hAnsi="Arial" w:cs="Arial"/>
          <w:color w:val="000000"/>
        </w:rPr>
        <w:t>.</w:t>
      </w:r>
    </w:p>
    <w:p w:rsidR="00915C24" w:rsidRDefault="009C47D2" w:rsidP="00915C24">
      <w:pPr>
        <w:spacing w:line="360" w:lineRule="auto"/>
        <w:rPr>
          <w:sz w:val="24"/>
          <w:szCs w:val="24"/>
        </w:rPr>
      </w:pPr>
      <w:r w:rsidRPr="004C7292">
        <w:rPr>
          <w:rFonts w:ascii="Arial" w:eastAsia="Times New Roman" w:hAnsi="Arial" w:cs="Arial"/>
          <w:b/>
          <w:bCs/>
          <w:color w:val="000000"/>
        </w:rPr>
        <w:t xml:space="preserve">POSTCONDITIONS: </w:t>
      </w:r>
      <w:r w:rsidRPr="004C7292">
        <w:rPr>
          <w:rFonts w:ascii="Arial" w:eastAsia="Times New Roman" w:hAnsi="Arial" w:cs="Arial"/>
          <w:color w:val="000000"/>
        </w:rPr>
        <w:t xml:space="preserve">The program will </w:t>
      </w:r>
      <w:r>
        <w:rPr>
          <w:rFonts w:ascii="Arial" w:eastAsia="Times New Roman" w:hAnsi="Arial" w:cs="Arial"/>
          <w:color w:val="000000"/>
        </w:rPr>
        <w:t xml:space="preserve">display message that looks like “The Fibonacci of [whatever was entered] is </w:t>
      </w:r>
      <w:r w:rsidR="00915C24">
        <w:rPr>
          <w:rFonts w:ascii="Arial" w:eastAsia="Times New Roman" w:hAnsi="Arial" w:cs="Arial"/>
          <w:color w:val="000000"/>
        </w:rPr>
        <w:t>[the calculated Fibonacci number]</w:t>
      </w:r>
      <w:r>
        <w:rPr>
          <w:rFonts w:ascii="Arial" w:eastAsia="Times New Roman" w:hAnsi="Arial" w:cs="Arial"/>
          <w:color w:val="000000"/>
        </w:rPr>
        <w:t>!”</w:t>
      </w:r>
    </w:p>
    <w:p w:rsidR="00B07E2D" w:rsidRDefault="00B07E2D" w:rsidP="00915C24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F222D8" w:rsidRDefault="00F222D8" w:rsidP="00F222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defects that these tests correspond to are as follows:</w:t>
      </w:r>
    </w:p>
    <w:p w:rsidR="00F222D8" w:rsidRPr="00F222D8" w:rsidRDefault="00F222D8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SUMMARY: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testFactInvalid</w:t>
      </w:r>
      <w:proofErr w:type="spellEnd"/>
      <w:r w:rsidRPr="00F222D8">
        <w:rPr>
          <w:rFonts w:ascii="Arial" w:eastAsia="Times New Roman" w:hAnsi="Arial" w:cs="Arial"/>
          <w:color w:val="000000"/>
        </w:rPr>
        <w:t xml:space="preserve"> defect</w:t>
      </w:r>
    </w:p>
    <w:p w:rsidR="00F222D8" w:rsidRPr="00F222D8" w:rsidRDefault="00F222D8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DESCRIPTION: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 w:rsidR="00406AE5">
        <w:rPr>
          <w:rFonts w:ascii="Arial" w:eastAsia="Times New Roman" w:hAnsi="Arial" w:cs="Arial"/>
          <w:color w:val="000000"/>
        </w:rPr>
        <w:t>Entering any invalid values should cause the webpage to output a certain message, however it does not</w:t>
      </w:r>
      <w:r w:rsidRPr="00F222D8">
        <w:rPr>
          <w:rFonts w:ascii="Arial" w:eastAsia="Times New Roman" w:hAnsi="Arial" w:cs="Arial"/>
          <w:color w:val="000000"/>
        </w:rPr>
        <w:t xml:space="preserve">. This can be found by employing test case </w:t>
      </w:r>
      <w:proofErr w:type="spellStart"/>
      <w:r>
        <w:rPr>
          <w:rFonts w:ascii="Arial" w:eastAsia="Times New Roman" w:hAnsi="Arial" w:cs="Arial"/>
          <w:color w:val="000000"/>
        </w:rPr>
        <w:t>testFactInvalid</w:t>
      </w:r>
      <w:proofErr w:type="spellEnd"/>
      <w:r w:rsidRPr="00F222D8">
        <w:rPr>
          <w:rFonts w:ascii="Arial" w:eastAsia="Times New Roman" w:hAnsi="Arial" w:cs="Arial"/>
          <w:color w:val="000000"/>
        </w:rPr>
        <w:t>.</w:t>
      </w:r>
    </w:p>
    <w:p w:rsidR="00F222D8" w:rsidRPr="00F222D8" w:rsidRDefault="00F222D8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REPRODUCTION STEPS: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 w:rsidR="00406AE5">
        <w:rPr>
          <w:rFonts w:ascii="Arial" w:eastAsia="Times New Roman" w:hAnsi="Arial" w:cs="Arial"/>
          <w:color w:val="000000"/>
        </w:rPr>
        <w:t>Starting on the factorial page, enter a letter or String into the input field. Click the “Submit” button.</w:t>
      </w:r>
    </w:p>
    <w:p w:rsidR="00F222D8" w:rsidRPr="00F222D8" w:rsidRDefault="00F222D8" w:rsidP="00F222D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EXPECTED BEHAVIOR: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 w:rsidR="00406AE5">
        <w:rPr>
          <w:rFonts w:ascii="Arial" w:eastAsia="Times New Roman" w:hAnsi="Arial" w:cs="Arial"/>
          <w:color w:val="000000"/>
        </w:rPr>
        <w:t>The website</w:t>
      </w:r>
      <w:r w:rsidRPr="00F222D8">
        <w:rPr>
          <w:rFonts w:ascii="Arial" w:eastAsia="Times New Roman" w:hAnsi="Arial" w:cs="Arial"/>
          <w:color w:val="000000"/>
        </w:rPr>
        <w:t xml:space="preserve"> will catch this error and display a message </w:t>
      </w:r>
      <w:r w:rsidR="00406AE5">
        <w:rPr>
          <w:rFonts w:ascii="Arial" w:eastAsia="Times New Roman" w:hAnsi="Arial" w:cs="Arial"/>
          <w:color w:val="000000"/>
        </w:rPr>
        <w:t>informing the user that the factorial of the entered value is 1.</w:t>
      </w:r>
    </w:p>
    <w:p w:rsidR="00F222D8" w:rsidRDefault="00F222D8" w:rsidP="00F222D8">
      <w:pPr>
        <w:spacing w:line="360" w:lineRule="auto"/>
        <w:rPr>
          <w:rFonts w:ascii="Arial" w:eastAsia="Times New Roman" w:hAnsi="Arial" w:cs="Arial"/>
          <w:color w:val="000000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OBSERVED BEHAVIOR: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 w:rsidR="00406AE5">
        <w:rPr>
          <w:rFonts w:ascii="Arial" w:eastAsia="Times New Roman" w:hAnsi="Arial" w:cs="Arial"/>
          <w:color w:val="000000"/>
        </w:rPr>
        <w:t>The website displays a message reading “Internal server error”</w:t>
      </w:r>
    </w:p>
    <w:p w:rsidR="00406AE5" w:rsidRPr="00F222D8" w:rsidRDefault="00406AE5" w:rsidP="00406A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SUMMARY: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testF</w:t>
      </w:r>
      <w:r>
        <w:rPr>
          <w:rFonts w:ascii="Arial" w:eastAsia="Times New Roman" w:hAnsi="Arial" w:cs="Arial"/>
          <w:color w:val="000000"/>
        </w:rPr>
        <w:t>ib</w:t>
      </w:r>
      <w:r>
        <w:rPr>
          <w:rFonts w:ascii="Arial" w:eastAsia="Times New Roman" w:hAnsi="Arial" w:cs="Arial"/>
          <w:color w:val="000000"/>
        </w:rPr>
        <w:t>Invalid</w:t>
      </w:r>
      <w:proofErr w:type="spellEnd"/>
      <w:r w:rsidRPr="00F222D8">
        <w:rPr>
          <w:rFonts w:ascii="Arial" w:eastAsia="Times New Roman" w:hAnsi="Arial" w:cs="Arial"/>
          <w:color w:val="000000"/>
        </w:rPr>
        <w:t xml:space="preserve"> defect</w:t>
      </w:r>
    </w:p>
    <w:p w:rsidR="00406AE5" w:rsidRPr="00F222D8" w:rsidRDefault="00406AE5" w:rsidP="00406A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DESCRIPTION: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Entering any invalid values should cause the webpage to output a certain message</w:t>
      </w:r>
      <w:r>
        <w:rPr>
          <w:rFonts w:ascii="Arial" w:eastAsia="Times New Roman" w:hAnsi="Arial" w:cs="Arial"/>
          <w:color w:val="000000"/>
        </w:rPr>
        <w:t>, however it does not</w:t>
      </w:r>
      <w:r w:rsidRPr="00F222D8">
        <w:rPr>
          <w:rFonts w:ascii="Arial" w:eastAsia="Times New Roman" w:hAnsi="Arial" w:cs="Arial"/>
          <w:color w:val="000000"/>
        </w:rPr>
        <w:t xml:space="preserve">. This can be found by employing test case </w:t>
      </w:r>
      <w:proofErr w:type="spellStart"/>
      <w:r>
        <w:rPr>
          <w:rFonts w:ascii="Arial" w:eastAsia="Times New Roman" w:hAnsi="Arial" w:cs="Arial"/>
          <w:color w:val="000000"/>
        </w:rPr>
        <w:t>testF</w:t>
      </w:r>
      <w:r>
        <w:rPr>
          <w:rFonts w:ascii="Arial" w:eastAsia="Times New Roman" w:hAnsi="Arial" w:cs="Arial"/>
          <w:color w:val="000000"/>
        </w:rPr>
        <w:t>ib</w:t>
      </w:r>
      <w:r>
        <w:rPr>
          <w:rFonts w:ascii="Arial" w:eastAsia="Times New Roman" w:hAnsi="Arial" w:cs="Arial"/>
          <w:color w:val="000000"/>
        </w:rPr>
        <w:t>Invalid</w:t>
      </w:r>
      <w:proofErr w:type="spellEnd"/>
      <w:r w:rsidRPr="00F222D8">
        <w:rPr>
          <w:rFonts w:ascii="Arial" w:eastAsia="Times New Roman" w:hAnsi="Arial" w:cs="Arial"/>
          <w:color w:val="000000"/>
        </w:rPr>
        <w:t>.</w:t>
      </w:r>
    </w:p>
    <w:p w:rsidR="00406AE5" w:rsidRPr="00F222D8" w:rsidRDefault="00406AE5" w:rsidP="00406A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REPRODUCTION STEPS: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Starting on the Fibonacci</w:t>
      </w:r>
      <w:r>
        <w:rPr>
          <w:rFonts w:ascii="Arial" w:eastAsia="Times New Roman" w:hAnsi="Arial" w:cs="Arial"/>
          <w:color w:val="000000"/>
        </w:rPr>
        <w:t xml:space="preserve"> page, enter a letter or String into the input field. Click the “Submit” button.</w:t>
      </w:r>
    </w:p>
    <w:p w:rsidR="00406AE5" w:rsidRPr="00F222D8" w:rsidRDefault="00406AE5" w:rsidP="00406A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EXPECTED BEHAVIOR: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website</w:t>
      </w:r>
      <w:r w:rsidRPr="00F222D8">
        <w:rPr>
          <w:rFonts w:ascii="Arial" w:eastAsia="Times New Roman" w:hAnsi="Arial" w:cs="Arial"/>
          <w:color w:val="000000"/>
        </w:rPr>
        <w:t xml:space="preserve"> will catch this error and display a message </w:t>
      </w:r>
      <w:r>
        <w:rPr>
          <w:rFonts w:ascii="Arial" w:eastAsia="Times New Roman" w:hAnsi="Arial" w:cs="Arial"/>
          <w:color w:val="000000"/>
        </w:rPr>
        <w:t xml:space="preserve">informing </w:t>
      </w:r>
      <w:r>
        <w:rPr>
          <w:rFonts w:ascii="Arial" w:eastAsia="Times New Roman" w:hAnsi="Arial" w:cs="Arial"/>
          <w:color w:val="000000"/>
        </w:rPr>
        <w:t>the user that the Fibonacci</w:t>
      </w:r>
      <w:r>
        <w:rPr>
          <w:rFonts w:ascii="Arial" w:eastAsia="Times New Roman" w:hAnsi="Arial" w:cs="Arial"/>
          <w:color w:val="000000"/>
        </w:rPr>
        <w:t xml:space="preserve"> of the entered value is 1.</w:t>
      </w:r>
    </w:p>
    <w:p w:rsidR="00406AE5" w:rsidRDefault="00406AE5" w:rsidP="00406AE5">
      <w:pPr>
        <w:spacing w:line="360" w:lineRule="auto"/>
        <w:rPr>
          <w:rFonts w:ascii="Arial" w:eastAsia="Times New Roman" w:hAnsi="Arial" w:cs="Arial"/>
          <w:color w:val="000000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OBSERVED BEHAVIOR: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website displays a message reading “Internal server error”</w:t>
      </w:r>
    </w:p>
    <w:p w:rsidR="00E40A26" w:rsidRPr="00F222D8" w:rsidRDefault="00E40A26" w:rsidP="00E40A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SUMMARY: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testFib</w:t>
      </w:r>
      <w:r w:rsidR="009C47D2">
        <w:rPr>
          <w:rFonts w:ascii="Arial" w:eastAsia="Times New Roman" w:hAnsi="Arial" w:cs="Arial"/>
          <w:color w:val="000000"/>
        </w:rPr>
        <w:t>Works</w:t>
      </w:r>
      <w:proofErr w:type="spellEnd"/>
      <w:r w:rsidR="009C47D2">
        <w:rPr>
          <w:rFonts w:ascii="Arial" w:eastAsia="Times New Roman" w:hAnsi="Arial" w:cs="Arial"/>
          <w:color w:val="000000"/>
        </w:rPr>
        <w:t xml:space="preserve"> </w:t>
      </w:r>
      <w:r w:rsidRPr="00F222D8">
        <w:rPr>
          <w:rFonts w:ascii="Arial" w:eastAsia="Times New Roman" w:hAnsi="Arial" w:cs="Arial"/>
          <w:color w:val="000000"/>
        </w:rPr>
        <w:t>defect</w:t>
      </w:r>
    </w:p>
    <w:p w:rsidR="00E40A26" w:rsidRPr="00F222D8" w:rsidRDefault="00E40A26" w:rsidP="00E40A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DESCRIPTION: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Entering </w:t>
      </w:r>
      <w:r w:rsidR="009C47D2">
        <w:rPr>
          <w:rFonts w:ascii="Arial" w:eastAsia="Times New Roman" w:hAnsi="Arial" w:cs="Arial"/>
          <w:color w:val="000000"/>
        </w:rPr>
        <w:t>a value</w:t>
      </w:r>
      <w:r>
        <w:rPr>
          <w:rFonts w:ascii="Arial" w:eastAsia="Times New Roman" w:hAnsi="Arial" w:cs="Arial"/>
          <w:color w:val="000000"/>
        </w:rPr>
        <w:t xml:space="preserve"> should cause the webpage to </w:t>
      </w:r>
      <w:r w:rsidR="009C47D2">
        <w:rPr>
          <w:rFonts w:ascii="Arial" w:eastAsia="Times New Roman" w:hAnsi="Arial" w:cs="Arial"/>
          <w:color w:val="000000"/>
        </w:rPr>
        <w:t>calculate the Fibonacci of the number</w:t>
      </w:r>
      <w:r>
        <w:rPr>
          <w:rFonts w:ascii="Arial" w:eastAsia="Times New Roman" w:hAnsi="Arial" w:cs="Arial"/>
          <w:color w:val="000000"/>
        </w:rPr>
        <w:t>, however it does not</w:t>
      </w:r>
      <w:r w:rsidRPr="00F222D8">
        <w:rPr>
          <w:rFonts w:ascii="Arial" w:eastAsia="Times New Roman" w:hAnsi="Arial" w:cs="Arial"/>
          <w:color w:val="000000"/>
        </w:rPr>
        <w:t xml:space="preserve">. This can be found by employing test case </w:t>
      </w:r>
      <w:proofErr w:type="spellStart"/>
      <w:r>
        <w:rPr>
          <w:rFonts w:ascii="Arial" w:eastAsia="Times New Roman" w:hAnsi="Arial" w:cs="Arial"/>
          <w:color w:val="000000"/>
        </w:rPr>
        <w:t>testFib</w:t>
      </w:r>
      <w:r w:rsidR="009C47D2">
        <w:rPr>
          <w:rFonts w:ascii="Arial" w:eastAsia="Times New Roman" w:hAnsi="Arial" w:cs="Arial"/>
          <w:color w:val="000000"/>
        </w:rPr>
        <w:t>Works</w:t>
      </w:r>
      <w:proofErr w:type="spellEnd"/>
      <w:r w:rsidRPr="00F222D8">
        <w:rPr>
          <w:rFonts w:ascii="Arial" w:eastAsia="Times New Roman" w:hAnsi="Arial" w:cs="Arial"/>
          <w:color w:val="000000"/>
        </w:rPr>
        <w:t>.</w:t>
      </w:r>
    </w:p>
    <w:p w:rsidR="00E40A26" w:rsidRPr="00F222D8" w:rsidRDefault="00E40A26" w:rsidP="00E40A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REPRODUCTION STEPS: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Starting on the Fibonacci page, enter a </w:t>
      </w:r>
      <w:r w:rsidR="009C47D2">
        <w:rPr>
          <w:rFonts w:ascii="Arial" w:eastAsia="Times New Roman" w:hAnsi="Arial" w:cs="Arial"/>
          <w:color w:val="000000"/>
        </w:rPr>
        <w:t>value between 1 and 100 into the input box. Click the “Submit” button.</w:t>
      </w:r>
    </w:p>
    <w:p w:rsidR="00E40A26" w:rsidRPr="00F222D8" w:rsidRDefault="00E40A26" w:rsidP="00E40A2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EXPECTED BEHAVIOR: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website</w:t>
      </w:r>
      <w:r w:rsidRPr="00F222D8">
        <w:rPr>
          <w:rFonts w:ascii="Arial" w:eastAsia="Times New Roman" w:hAnsi="Arial" w:cs="Arial"/>
          <w:color w:val="000000"/>
        </w:rPr>
        <w:t xml:space="preserve"> will</w:t>
      </w:r>
      <w:r w:rsidR="009C47D2">
        <w:rPr>
          <w:rFonts w:ascii="Arial" w:eastAsia="Times New Roman" w:hAnsi="Arial" w:cs="Arial"/>
          <w:color w:val="000000"/>
        </w:rPr>
        <w:t xml:space="preserve"> display the proper Fibonacci number, which is checked against the returned result of a Fibonacci number calculator method.</w:t>
      </w:r>
    </w:p>
    <w:p w:rsidR="00E40A26" w:rsidRDefault="00E40A26" w:rsidP="00E40A26">
      <w:pPr>
        <w:spacing w:line="360" w:lineRule="auto"/>
        <w:rPr>
          <w:rFonts w:ascii="Arial" w:eastAsia="Times New Roman" w:hAnsi="Arial" w:cs="Arial"/>
          <w:color w:val="000000"/>
        </w:rPr>
      </w:pPr>
      <w:r w:rsidRPr="00F222D8">
        <w:rPr>
          <w:rFonts w:ascii="Arial" w:eastAsia="Times New Roman" w:hAnsi="Arial" w:cs="Arial"/>
          <w:b/>
          <w:bCs/>
          <w:color w:val="000000"/>
        </w:rPr>
        <w:t>OBSERVED BEHAVIOR:</w:t>
      </w:r>
      <w:r w:rsidRPr="00F222D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The website displays </w:t>
      </w:r>
      <w:r w:rsidR="009C47D2">
        <w:rPr>
          <w:rFonts w:ascii="Arial" w:eastAsia="Times New Roman" w:hAnsi="Arial" w:cs="Arial"/>
          <w:color w:val="000000"/>
        </w:rPr>
        <w:t>the Fibonacci of the number that is one greater than the intended number (n+1).</w:t>
      </w:r>
    </w:p>
    <w:p w:rsidR="00E40A26" w:rsidRDefault="00B07E2D" w:rsidP="00F222D8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08E" w:rsidRDefault="00A2708E" w:rsidP="00706F64">
      <w:pPr>
        <w:spacing w:line="480" w:lineRule="auto"/>
        <w:ind w:firstLine="720"/>
        <w:rPr>
          <w:sz w:val="24"/>
          <w:szCs w:val="24"/>
        </w:rPr>
      </w:pPr>
    </w:p>
    <w:p w:rsidR="00A2708E" w:rsidRDefault="00A2708E" w:rsidP="00706F64">
      <w:pPr>
        <w:spacing w:line="480" w:lineRule="auto"/>
        <w:ind w:firstLine="720"/>
        <w:rPr>
          <w:sz w:val="24"/>
          <w:szCs w:val="24"/>
        </w:rPr>
      </w:pPr>
    </w:p>
    <w:p w:rsidR="00A2708E" w:rsidRDefault="00A2708E" w:rsidP="00706F64">
      <w:pPr>
        <w:spacing w:line="480" w:lineRule="auto"/>
        <w:ind w:firstLine="720"/>
        <w:rPr>
          <w:sz w:val="24"/>
          <w:szCs w:val="24"/>
        </w:rPr>
      </w:pPr>
    </w:p>
    <w:p w:rsidR="00A2708E" w:rsidRDefault="00A2708E" w:rsidP="00706F64">
      <w:pPr>
        <w:spacing w:line="480" w:lineRule="auto"/>
        <w:ind w:firstLine="720"/>
        <w:rPr>
          <w:sz w:val="24"/>
          <w:szCs w:val="24"/>
        </w:rPr>
      </w:pPr>
    </w:p>
    <w:p w:rsidR="00A2708E" w:rsidRPr="00706F64" w:rsidRDefault="00A2708E" w:rsidP="00706F64">
      <w:pPr>
        <w:spacing w:line="480" w:lineRule="auto"/>
        <w:ind w:firstLine="720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02142" w:rsidRPr="00706F64" w:rsidRDefault="00F02142" w:rsidP="00706F64">
      <w:pPr>
        <w:spacing w:line="48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F02142" w:rsidRPr="0070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42"/>
    <w:rsid w:val="000C37A8"/>
    <w:rsid w:val="00192ECD"/>
    <w:rsid w:val="00317106"/>
    <w:rsid w:val="00406AE5"/>
    <w:rsid w:val="00414541"/>
    <w:rsid w:val="0047370A"/>
    <w:rsid w:val="004C7292"/>
    <w:rsid w:val="00522654"/>
    <w:rsid w:val="00706F64"/>
    <w:rsid w:val="00915C24"/>
    <w:rsid w:val="00932F25"/>
    <w:rsid w:val="009C47D2"/>
    <w:rsid w:val="009D36EA"/>
    <w:rsid w:val="00A2708E"/>
    <w:rsid w:val="00A8767E"/>
    <w:rsid w:val="00AA41FF"/>
    <w:rsid w:val="00B07E2D"/>
    <w:rsid w:val="00BC7747"/>
    <w:rsid w:val="00BE0AAD"/>
    <w:rsid w:val="00BE13F5"/>
    <w:rsid w:val="00C534B3"/>
    <w:rsid w:val="00C65A56"/>
    <w:rsid w:val="00D422C5"/>
    <w:rsid w:val="00D95B42"/>
    <w:rsid w:val="00E40A26"/>
    <w:rsid w:val="00F02142"/>
    <w:rsid w:val="00F222D8"/>
    <w:rsid w:val="00F7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BF06"/>
  <w15:chartTrackingRefBased/>
  <w15:docId w15:val="{FCCB7840-826B-4B9E-834B-D3B2F4FE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1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pp25/CS1632/tree/master/WebTest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7</cp:revision>
  <dcterms:created xsi:type="dcterms:W3CDTF">2017-03-14T22:34:00Z</dcterms:created>
  <dcterms:modified xsi:type="dcterms:W3CDTF">2017-03-15T02:43:00Z</dcterms:modified>
</cp:coreProperties>
</file>