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BAE" w:rsidRPr="00414BAE" w:rsidRDefault="00956415" w:rsidP="00414BAE">
      <w:pPr>
        <w:pStyle w:val="CompanyName"/>
        <w:rPr>
          <w:b/>
        </w:rPr>
      </w:pPr>
      <w:sdt>
        <w:sdtPr>
          <w:rPr>
            <w:b/>
          </w:rPr>
          <w:alias w:val="Company"/>
          <w:id w:val="15524243"/>
          <w:placeholder>
            <w:docPart w:val="7C127933A1BF4008B9D2F05D2ABFD49E"/>
          </w:placeholder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EndPr/>
        <w:sdtContent>
          <w:r w:rsidR="00414BAE" w:rsidRPr="00414BAE">
            <w:rPr>
              <w:b/>
            </w:rPr>
            <w:t>PHOENIX LANGAMAN</w:t>
          </w:r>
        </w:sdtContent>
      </w:sdt>
    </w:p>
    <w:sdt>
      <w:sdtPr>
        <w:id w:val="1843116983"/>
        <w:placeholder>
          <w:docPart w:val="C54821E502AB47B48933EAB2AFB666B6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p w:rsidR="00414BAE" w:rsidRDefault="00414BAE" w:rsidP="00414BAE">
          <w:pPr>
            <w:pStyle w:val="RecipientAddress"/>
          </w:pPr>
          <w:r>
            <w:t xml:space="preserve">125 Peralta St. </w:t>
          </w:r>
          <w:proofErr w:type="spellStart"/>
          <w:r>
            <w:t>Brgy</w:t>
          </w:r>
          <w:proofErr w:type="spellEnd"/>
          <w:r>
            <w:t xml:space="preserve">. </w:t>
          </w:r>
          <w:proofErr w:type="spellStart"/>
          <w:r>
            <w:t>Consule</w:t>
          </w:r>
          <w:proofErr w:type="spellEnd"/>
          <w:r>
            <w:t xml:space="preserve"> Sur San </w:t>
          </w:r>
          <w:proofErr w:type="spellStart"/>
          <w:r>
            <w:t>Marcelino</w:t>
          </w:r>
          <w:proofErr w:type="spellEnd"/>
          <w:r>
            <w:t xml:space="preserve"> </w:t>
          </w:r>
          <w:proofErr w:type="spellStart"/>
          <w:r>
            <w:t>Zambales</w:t>
          </w:r>
          <w:proofErr w:type="spellEnd"/>
        </w:p>
      </w:sdtContent>
    </w:sdt>
    <w:p w:rsidR="00414BAE" w:rsidRDefault="008771DF" w:rsidP="00414BAE">
      <w:pPr>
        <w:pStyle w:val="RecipientAddress"/>
      </w:pPr>
      <w:r>
        <w:t xml:space="preserve">Light Residences </w:t>
      </w:r>
      <w:proofErr w:type="spellStart"/>
      <w:r>
        <w:t>Boni</w:t>
      </w:r>
      <w:proofErr w:type="spellEnd"/>
      <w:r>
        <w:t xml:space="preserve"> Station </w:t>
      </w:r>
      <w:proofErr w:type="spellStart"/>
      <w:r>
        <w:t>Mandaluyong</w:t>
      </w:r>
      <w:proofErr w:type="spellEnd"/>
    </w:p>
    <w:p w:rsidR="00414BAE" w:rsidRDefault="008771DF" w:rsidP="00414BAE">
      <w:pPr>
        <w:pStyle w:val="RecipientAddress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Madison St.</w:t>
      </w:r>
      <w:r w:rsidR="00414B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414BAE">
        <w:rPr>
          <w:rFonts w:ascii="Arial" w:hAnsi="Arial" w:cs="Arial"/>
          <w:color w:val="222222"/>
          <w:sz w:val="21"/>
          <w:szCs w:val="21"/>
          <w:shd w:val="clear" w:color="auto" w:fill="FFFFFF"/>
        </w:rPr>
        <w:t>Mandaluyong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City</w:t>
      </w:r>
    </w:p>
    <w:p w:rsidR="00414BAE" w:rsidRPr="00414BAE" w:rsidRDefault="00414BAE" w:rsidP="00414BAE">
      <w:pPr>
        <w:pStyle w:val="Salutation"/>
        <w:rPr>
          <w:color w:val="000000" w:themeColor="text1"/>
        </w:rPr>
      </w:pPr>
      <w:r w:rsidRPr="00414BAE">
        <w:rPr>
          <w:color w:val="000000" w:themeColor="text1"/>
        </w:rPr>
        <w:t>To whom it may concern,</w:t>
      </w:r>
    </w:p>
    <w:p w:rsidR="00414BAE" w:rsidRDefault="00414BAE" w:rsidP="00414BAE">
      <w:r>
        <w:t xml:space="preserve">May I request that my security deposit refund be transferred to my account with the following </w:t>
      </w:r>
      <w:proofErr w:type="gramStart"/>
      <w:r>
        <w:t>details:</w:t>
      </w:r>
      <w:proofErr w:type="gramEnd"/>
    </w:p>
    <w:p w:rsidR="00414BAE" w:rsidRDefault="00414BAE" w:rsidP="00414BAE">
      <w:pPr>
        <w:spacing w:after="0"/>
      </w:pPr>
      <w:r w:rsidRPr="000401BC">
        <w:rPr>
          <w:b/>
        </w:rPr>
        <w:tab/>
      </w:r>
      <w:proofErr w:type="gramStart"/>
      <w:r w:rsidRPr="000401BC">
        <w:t>Bank</w:t>
      </w:r>
      <w:r w:rsidRPr="000401BC">
        <w:rPr>
          <w:b/>
        </w:rPr>
        <w:t xml:space="preserve"> </w:t>
      </w:r>
      <w:r w:rsidRPr="000401BC">
        <w:t>:</w:t>
      </w:r>
      <w:proofErr w:type="gramEnd"/>
      <w:r>
        <w:t xml:space="preserve"> </w:t>
      </w:r>
      <w:r w:rsidRPr="000401BC">
        <w:rPr>
          <w:b/>
        </w:rPr>
        <w:t>BDO</w:t>
      </w:r>
    </w:p>
    <w:p w:rsidR="00414BAE" w:rsidRDefault="00414BAE" w:rsidP="00414BAE">
      <w:pPr>
        <w:spacing w:after="0"/>
        <w:rPr>
          <w:b/>
        </w:rPr>
      </w:pPr>
      <w:r w:rsidRPr="000401BC">
        <w:rPr>
          <w:b/>
        </w:rPr>
        <w:tab/>
      </w:r>
      <w:r w:rsidRPr="000401BC">
        <w:t>Account</w:t>
      </w:r>
      <w:r w:rsidRPr="000401BC">
        <w:rPr>
          <w:b/>
        </w:rPr>
        <w:t xml:space="preserve"> </w:t>
      </w:r>
      <w:proofErr w:type="gramStart"/>
      <w:r w:rsidRPr="000401BC">
        <w:t>Name</w:t>
      </w:r>
      <w:r w:rsidRPr="000401BC">
        <w:rPr>
          <w:b/>
        </w:rPr>
        <w:t xml:space="preserve"> </w:t>
      </w:r>
      <w:r w:rsidRPr="000401BC">
        <w:t>:</w:t>
      </w:r>
      <w:proofErr w:type="gramEnd"/>
      <w:r>
        <w:rPr>
          <w:b/>
        </w:rPr>
        <w:t xml:space="preserve"> Phoenix Langaman</w:t>
      </w:r>
    </w:p>
    <w:p w:rsidR="00414BAE" w:rsidRDefault="00414BAE" w:rsidP="00414BAE">
      <w:pPr>
        <w:spacing w:after="0"/>
        <w:rPr>
          <w:b/>
        </w:rPr>
      </w:pPr>
      <w:r>
        <w:rPr>
          <w:b/>
        </w:rPr>
        <w:tab/>
      </w:r>
      <w:r w:rsidRPr="000401BC">
        <w:t>Account</w:t>
      </w:r>
      <w:r>
        <w:rPr>
          <w:b/>
        </w:rPr>
        <w:t xml:space="preserve"> </w:t>
      </w:r>
      <w:proofErr w:type="gramStart"/>
      <w:r w:rsidRPr="000401BC">
        <w:t>Number</w:t>
      </w:r>
      <w:r>
        <w:rPr>
          <w:b/>
        </w:rPr>
        <w:t xml:space="preserve"> :</w:t>
      </w:r>
      <w:proofErr w:type="gramEnd"/>
      <w:r>
        <w:rPr>
          <w:b/>
        </w:rPr>
        <w:t xml:space="preserve"> 000440620058</w:t>
      </w:r>
    </w:p>
    <w:p w:rsidR="00414BAE" w:rsidRDefault="00414BAE" w:rsidP="00414BAE">
      <w:pPr>
        <w:spacing w:after="0"/>
        <w:rPr>
          <w:b/>
        </w:rPr>
      </w:pPr>
    </w:p>
    <w:p w:rsidR="00414BAE" w:rsidRPr="000401BC" w:rsidRDefault="00414BAE" w:rsidP="00414BAE">
      <w:pPr>
        <w:spacing w:after="0"/>
      </w:pPr>
      <w:r>
        <w:t xml:space="preserve">Attached to my email is the image of my TIN ID together with this letter of request. For any concerns, you may contact me at </w:t>
      </w:r>
      <w:r w:rsidRPr="000401BC">
        <w:rPr>
          <w:b/>
        </w:rPr>
        <w:t>091715513030</w:t>
      </w:r>
      <w:r w:rsidR="00956415">
        <w:rPr>
          <w:b/>
        </w:rPr>
        <w:t>.</w:t>
      </w:r>
      <w:bookmarkStart w:id="0" w:name="_GoBack"/>
      <w:bookmarkEnd w:id="0"/>
    </w:p>
    <w:p w:rsidR="00414BAE" w:rsidRPr="00414BAE" w:rsidRDefault="00414BAE" w:rsidP="00414BAE">
      <w:pPr>
        <w:pStyle w:val="Closing"/>
        <w:rPr>
          <w:color w:val="000000" w:themeColor="text1"/>
        </w:rPr>
      </w:pPr>
      <w:r w:rsidRPr="00414BAE">
        <w:rPr>
          <w:color w:val="000000" w:themeColor="text1"/>
        </w:rPr>
        <w:t>Best Regards,</w:t>
      </w:r>
    </w:p>
    <w:p w:rsidR="00414BAE" w:rsidRDefault="00414BAE" w:rsidP="00414BAE">
      <w:pPr>
        <w:pStyle w:val="Closing"/>
        <w:spacing w:after="0"/>
      </w:pPr>
      <w:r>
        <w:rPr>
          <w:noProof/>
          <w:lang w:val="en-PH" w:eastAsia="en-PH"/>
        </w:rPr>
        <w:drawing>
          <wp:inline distT="0" distB="0" distL="0" distR="0">
            <wp:extent cx="1974850" cy="831850"/>
            <wp:effectExtent l="0" t="0" r="0" b="6350"/>
            <wp:docPr id="1" name="Picture 1" descr="C:\Users\Nix Langaman\AppData\Local\Microsoft\Windows\INetCache\Content.Word\MI_30082019_225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x Langaman\AppData\Local\Microsoft\Windows\INetCache\Content.Word\MI_30082019_2251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b/>
          <w:bCs/>
        </w:rPr>
        <w:alias w:val="Author"/>
        <w:id w:val="15524260"/>
        <w:placeholder>
          <w:docPart w:val="027202226F42427384C4BB5C5EA3BDC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414BAE" w:rsidRDefault="00974FA2" w:rsidP="00414BAE">
          <w:pPr>
            <w:spacing w:after="0" w:line="264" w:lineRule="auto"/>
            <w:rPr>
              <w:b/>
              <w:bCs/>
            </w:rPr>
          </w:pPr>
          <w:r>
            <w:rPr>
              <w:b/>
              <w:bCs/>
            </w:rPr>
            <w:t>Phoenix</w:t>
          </w:r>
          <w:r w:rsidR="00414BAE">
            <w:rPr>
              <w:b/>
              <w:bCs/>
            </w:rPr>
            <w:t xml:space="preserve"> Langaman</w:t>
          </w:r>
        </w:p>
      </w:sdtContent>
    </w:sdt>
    <w:sdt>
      <w:sdtPr>
        <w:id w:val="-768695627"/>
        <w:placeholder>
          <w:docPart w:val="73730473A46249E9AA0CEBE41D0EF7B8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p w:rsidR="00414BAE" w:rsidRDefault="00414BAE" w:rsidP="00414BAE">
          <w:pPr>
            <w:spacing w:after="0"/>
          </w:pPr>
          <w:r>
            <w:t xml:space="preserve">125 Peralta St. </w:t>
          </w:r>
          <w:proofErr w:type="spellStart"/>
          <w:r>
            <w:t>Brgy</w:t>
          </w:r>
          <w:proofErr w:type="spellEnd"/>
          <w:r>
            <w:t xml:space="preserve">. </w:t>
          </w:r>
          <w:proofErr w:type="spellStart"/>
          <w:r>
            <w:t>Consule</w:t>
          </w:r>
          <w:proofErr w:type="spellEnd"/>
          <w:r>
            <w:t xml:space="preserve"> Sur San </w:t>
          </w:r>
          <w:proofErr w:type="spellStart"/>
          <w:r>
            <w:t>Marcelino</w:t>
          </w:r>
          <w:proofErr w:type="spellEnd"/>
          <w:r>
            <w:t xml:space="preserve"> </w:t>
          </w:r>
          <w:proofErr w:type="spellStart"/>
          <w:r>
            <w:t>Zambales</w:t>
          </w:r>
          <w:proofErr w:type="spellEnd"/>
        </w:p>
      </w:sdtContent>
    </w:sdt>
    <w:p w:rsidR="00676014" w:rsidRPr="00414BAE" w:rsidRDefault="00676014" w:rsidP="00414BAE"/>
    <w:sectPr w:rsidR="00676014" w:rsidRPr="00414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AE"/>
    <w:rsid w:val="00414BAE"/>
    <w:rsid w:val="00676014"/>
    <w:rsid w:val="008771DF"/>
    <w:rsid w:val="00956415"/>
    <w:rsid w:val="00974FA2"/>
    <w:rsid w:val="00D1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5528"/>
  <w15:chartTrackingRefBased/>
  <w15:docId w15:val="{4EE366CC-2544-44D5-841F-319F7299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BAE"/>
    <w:pPr>
      <w:spacing w:after="200" w:line="288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rsid w:val="00414BAE"/>
    <w:pPr>
      <w:spacing w:before="960"/>
    </w:pPr>
    <w:rPr>
      <w:rFonts w:asciiTheme="majorHAnsi" w:hAnsiTheme="majorHAnsi"/>
      <w:caps/>
      <w:noProof/>
      <w:color w:val="000000" w:themeColor="text1"/>
      <w:spacing w:val="-10"/>
      <w:sz w:val="28"/>
    </w:rPr>
  </w:style>
  <w:style w:type="paragraph" w:customStyle="1" w:styleId="RecipientAddress">
    <w:name w:val="Recipient Address"/>
    <w:basedOn w:val="Normal"/>
    <w:rsid w:val="00414BAE"/>
    <w:pPr>
      <w:spacing w:after="120"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414BAE"/>
    <w:pPr>
      <w:spacing w:before="720" w:after="720"/>
    </w:pPr>
    <w:rPr>
      <w:rFonts w:asciiTheme="majorHAnsi" w:hAnsiTheme="majorHAnsi"/>
      <w:caps/>
      <w:color w:val="44546A" w:themeColor="text2"/>
      <w:spacing w:val="-10"/>
      <w:sz w:val="28"/>
    </w:rPr>
  </w:style>
  <w:style w:type="character" w:customStyle="1" w:styleId="SalutationChar">
    <w:name w:val="Salutation Char"/>
    <w:basedOn w:val="DefaultParagraphFont"/>
    <w:link w:val="Salutation"/>
    <w:uiPriority w:val="99"/>
    <w:rsid w:val="00414BAE"/>
    <w:rPr>
      <w:rFonts w:asciiTheme="majorHAnsi" w:eastAsiaTheme="minorEastAsia" w:hAnsiTheme="majorHAnsi"/>
      <w:caps/>
      <w:color w:val="44546A" w:themeColor="text2"/>
      <w:spacing w:val="-10"/>
      <w:sz w:val="28"/>
      <w:lang w:val="en-US" w:eastAsia="ja-JP"/>
    </w:rPr>
  </w:style>
  <w:style w:type="paragraph" w:styleId="Closing">
    <w:name w:val="Closing"/>
    <w:basedOn w:val="Normal"/>
    <w:link w:val="ClosingChar"/>
    <w:uiPriority w:val="99"/>
    <w:unhideWhenUsed/>
    <w:rsid w:val="00414BAE"/>
    <w:pPr>
      <w:spacing w:before="600" w:after="600" w:line="240" w:lineRule="auto"/>
    </w:pPr>
    <w:rPr>
      <w:rFonts w:asciiTheme="majorHAnsi" w:hAnsiTheme="majorHAnsi"/>
      <w:caps/>
      <w:color w:val="5B9BD5" w:themeColor="accent1"/>
      <w:spacing w:val="-10"/>
      <w:sz w:val="28"/>
    </w:rPr>
  </w:style>
  <w:style w:type="character" w:customStyle="1" w:styleId="ClosingChar">
    <w:name w:val="Closing Char"/>
    <w:basedOn w:val="DefaultParagraphFont"/>
    <w:link w:val="Closing"/>
    <w:uiPriority w:val="99"/>
    <w:rsid w:val="00414BAE"/>
    <w:rPr>
      <w:rFonts w:asciiTheme="majorHAnsi" w:eastAsiaTheme="minorEastAsia" w:hAnsiTheme="majorHAnsi"/>
      <w:caps/>
      <w:color w:val="5B9BD5" w:themeColor="accent1"/>
      <w:spacing w:val="-10"/>
      <w:sz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127933A1BF4008B9D2F05D2ABFD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C2080-AAD4-458C-91A2-0601597E02BC}"/>
      </w:docPartPr>
      <w:docPartBody>
        <w:p w:rsidR="008B1CE6" w:rsidRDefault="0037601C" w:rsidP="0037601C">
          <w:pPr>
            <w:pStyle w:val="7C127933A1BF4008B9D2F05D2ABFD49E"/>
          </w:pPr>
          <w:r>
            <w:t>[Type the sender company name]</w:t>
          </w:r>
        </w:p>
      </w:docPartBody>
    </w:docPart>
    <w:docPart>
      <w:docPartPr>
        <w:name w:val="C54821E502AB47B48933EAB2AFB66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C542D-4045-4208-A70F-04BF9A3E8A6B}"/>
      </w:docPartPr>
      <w:docPartBody>
        <w:p w:rsidR="008B1CE6" w:rsidRDefault="0037601C" w:rsidP="0037601C">
          <w:pPr>
            <w:pStyle w:val="C54821E502AB47B48933EAB2AFB666B6"/>
          </w:pPr>
          <w:r>
            <w:t>[Type the sender company address]</w:t>
          </w:r>
        </w:p>
      </w:docPartBody>
    </w:docPart>
    <w:docPart>
      <w:docPartPr>
        <w:name w:val="027202226F42427384C4BB5C5EA3B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CF78F-CD6C-4514-8FD6-8AA7179E3162}"/>
      </w:docPartPr>
      <w:docPartBody>
        <w:p w:rsidR="008B1CE6" w:rsidRDefault="0037601C" w:rsidP="0037601C">
          <w:pPr>
            <w:pStyle w:val="027202226F42427384C4BB5C5EA3BDC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73730473A46249E9AA0CEBE41D0EF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6D46-38AF-4585-AA82-DF9F4CB03B90}"/>
      </w:docPartPr>
      <w:docPartBody>
        <w:p w:rsidR="008B1CE6" w:rsidRDefault="0037601C" w:rsidP="0037601C">
          <w:pPr>
            <w:pStyle w:val="73730473A46249E9AA0CEBE41D0EF7B8"/>
          </w:pPr>
          <w:r>
            <w:t>[Type the sender’s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1C"/>
    <w:rsid w:val="00031428"/>
    <w:rsid w:val="0037601C"/>
    <w:rsid w:val="00660F6E"/>
    <w:rsid w:val="008B1CE6"/>
    <w:rsid w:val="00F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127933A1BF4008B9D2F05D2ABFD49E">
    <w:name w:val="7C127933A1BF4008B9D2F05D2ABFD49E"/>
    <w:rsid w:val="0037601C"/>
  </w:style>
  <w:style w:type="paragraph" w:customStyle="1" w:styleId="C54821E502AB47B48933EAB2AFB666B6">
    <w:name w:val="C54821E502AB47B48933EAB2AFB666B6"/>
    <w:rsid w:val="0037601C"/>
  </w:style>
  <w:style w:type="paragraph" w:customStyle="1" w:styleId="027202226F42427384C4BB5C5EA3BDC9">
    <w:name w:val="027202226F42427384C4BB5C5EA3BDC9"/>
    <w:rsid w:val="0037601C"/>
  </w:style>
  <w:style w:type="paragraph" w:customStyle="1" w:styleId="73730473A46249E9AA0CEBE41D0EF7B8">
    <w:name w:val="73730473A46249E9AA0CEBE41D0EF7B8"/>
    <w:rsid w:val="003760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125 Peralta St. Brgy. Consule Sur San Marcelino Zambales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LANGAMAN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Langaman</dc:creator>
  <cp:keywords/>
  <dc:description/>
  <cp:lastModifiedBy>Nix Langaman</cp:lastModifiedBy>
  <cp:revision>6</cp:revision>
  <cp:lastPrinted>2020-07-20T03:11:00Z</cp:lastPrinted>
  <dcterms:created xsi:type="dcterms:W3CDTF">2020-07-20T02:58:00Z</dcterms:created>
  <dcterms:modified xsi:type="dcterms:W3CDTF">2022-02-02T02:43:00Z</dcterms:modified>
</cp:coreProperties>
</file>