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084" w:rsidRPr="002F76E9" w:rsidRDefault="00F55084" w:rsidP="00F55084">
      <w:pPr>
        <w:pStyle w:val="NoSpacing"/>
        <w:jc w:val="center"/>
        <w:rPr>
          <w:sz w:val="96"/>
          <w:szCs w:val="96"/>
        </w:rPr>
      </w:pPr>
      <w:r>
        <w:rPr>
          <w:sz w:val="96"/>
          <w:szCs w:val="96"/>
        </w:rPr>
        <w:t>Notification of Failure</w:t>
      </w:r>
    </w:p>
    <w:p w:rsidR="00F55084" w:rsidRDefault="00F55084" w:rsidP="00F55084">
      <w:pPr>
        <w:pStyle w:val="NoSpacing"/>
      </w:pPr>
    </w:p>
    <w:tbl>
      <w:tblPr>
        <w:tblW w:w="10095" w:type="dxa"/>
        <w:tblInd w:w="93" w:type="dxa"/>
        <w:tblLook w:val="04A0" w:firstRow="1" w:lastRow="0" w:firstColumn="1" w:lastColumn="0" w:noHBand="0" w:noVBand="1"/>
      </w:tblPr>
      <w:tblGrid>
        <w:gridCol w:w="1054"/>
        <w:gridCol w:w="4091"/>
        <w:gridCol w:w="934"/>
        <w:gridCol w:w="4016"/>
      </w:tblGrid>
      <w:tr w:rsidR="00F55084" w:rsidRPr="009E2A02" w:rsidTr="001C2DA5">
        <w:trPr>
          <w:trHeight w:val="480"/>
        </w:trPr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TO: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C30CB4" w:rsidP="00F55084">
            <w:pPr>
              <w:rPr>
                <w:rFonts w:ascii="Calibri" w:hAnsi="Calibri"/>
                <w:color w:val="000000"/>
              </w:rPr>
            </w:pPr>
            <w:r w:rsidRPr="00C30CB4">
              <w:rPr>
                <w:rFonts w:ascii="Calibri" w:hAnsi="Calibri"/>
                <w:color w:val="000000"/>
              </w:rPr>
              <w:t>{{</w:t>
            </w:r>
            <w:proofErr w:type="spellStart"/>
            <w:r w:rsidRPr="00C30CB4">
              <w:rPr>
                <w:rFonts w:ascii="Calibri" w:hAnsi="Calibri"/>
                <w:color w:val="000000"/>
              </w:rPr>
              <w:t>TableStart:Case</w:t>
            </w:r>
            <w:proofErr w:type="spellEnd"/>
            <w:r w:rsidRPr="00C30CB4">
              <w:rPr>
                <w:rFonts w:ascii="Calibri" w:hAnsi="Calibri"/>
                <w:color w:val="000000"/>
              </w:rPr>
              <w:t>}}{{Contact Name: Salutation 1}} {{Contact Name: First Name 1}} {{Contact Name: Last Name 1}}{{</w:t>
            </w:r>
            <w:proofErr w:type="spellStart"/>
            <w:r w:rsidRPr="00C30CB4">
              <w:rPr>
                <w:rFonts w:ascii="Calibri" w:hAnsi="Calibri"/>
                <w:color w:val="000000"/>
              </w:rPr>
              <w:t>TableEnd:Case</w:t>
            </w:r>
            <w:proofErr w:type="spellEnd"/>
            <w:r w:rsidRPr="00C30CB4">
              <w:rPr>
                <w:rFonts w:ascii="Calibri" w:hAnsi="Calibri"/>
                <w:color w:val="000000"/>
              </w:rPr>
              <w:t>}}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FROM: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color w:val="000000"/>
              </w:rPr>
            </w:pPr>
            <w:r w:rsidRPr="009E2A02">
              <w:rPr>
                <w:rFonts w:ascii="Calibri" w:hAnsi="Calibri"/>
                <w:color w:val="000000"/>
              </w:rPr>
              <w:t>Genomic Health - Customer Service</w:t>
            </w:r>
          </w:p>
        </w:tc>
      </w:tr>
      <w:tr w:rsidR="00F55084" w:rsidRPr="009E2A02" w:rsidTr="001C2DA5">
        <w:trPr>
          <w:trHeight w:val="480"/>
        </w:trPr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FAX: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F55084">
            <w:pPr>
              <w:rPr>
                <w:rFonts w:ascii="Calibri" w:hAnsi="Calibri"/>
                <w:color w:val="000000"/>
              </w:rPr>
            </w:pPr>
            <w:r w:rsidRPr="009E2A02">
              <w:rPr>
                <w:rFonts w:ascii="Calibri" w:hAnsi="Calibri"/>
                <w:color w:val="000000"/>
              </w:rPr>
              <w:t> </w:t>
            </w:r>
            <w:r w:rsidR="00FE0007" w:rsidRPr="00FE0007">
              <w:rPr>
                <w:rFonts w:ascii="Calibri" w:hAnsi="Calibri"/>
                <w:color w:val="000000"/>
              </w:rPr>
              <w:t>{{</w:t>
            </w:r>
            <w:proofErr w:type="spellStart"/>
            <w:r w:rsidR="00FE0007" w:rsidRPr="00FE0007">
              <w:rPr>
                <w:rFonts w:ascii="Calibri" w:hAnsi="Calibri"/>
                <w:color w:val="000000"/>
              </w:rPr>
              <w:t>TableStart:Case</w:t>
            </w:r>
            <w:proofErr w:type="spellEnd"/>
            <w:r w:rsidR="00FE0007" w:rsidRPr="00FE0007">
              <w:rPr>
                <w:rFonts w:ascii="Calibri" w:hAnsi="Calibri"/>
                <w:color w:val="000000"/>
              </w:rPr>
              <w:t>}}{{Contact Name: Fax 1}}{{</w:t>
            </w:r>
            <w:proofErr w:type="spellStart"/>
            <w:r w:rsidR="00FE0007" w:rsidRPr="00FE0007">
              <w:rPr>
                <w:rFonts w:ascii="Calibri" w:hAnsi="Calibri"/>
                <w:color w:val="000000"/>
              </w:rPr>
              <w:t>TableEnd:Case</w:t>
            </w:r>
            <w:proofErr w:type="spellEnd"/>
            <w:r w:rsidR="00FE0007" w:rsidRPr="00FE0007">
              <w:rPr>
                <w:rFonts w:ascii="Calibri" w:hAnsi="Calibri"/>
                <w:color w:val="000000"/>
              </w:rPr>
              <w:t>}}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FAX: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650-362-6487</w:t>
            </w:r>
          </w:p>
        </w:tc>
      </w:tr>
      <w:tr w:rsidR="00F55084" w:rsidRPr="009E2A02" w:rsidTr="001C2DA5">
        <w:trPr>
          <w:trHeight w:val="480"/>
        </w:trPr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PHONE: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F55084">
            <w:pPr>
              <w:rPr>
                <w:rFonts w:ascii="Calibri" w:hAnsi="Calibri"/>
                <w:color w:val="000000"/>
              </w:rPr>
            </w:pPr>
            <w:r w:rsidRPr="009E2A02">
              <w:rPr>
                <w:rFonts w:ascii="Calibri" w:hAnsi="Calibri"/>
                <w:color w:val="000000"/>
              </w:rPr>
              <w:t> </w:t>
            </w:r>
            <w:r w:rsidR="00BC01B1" w:rsidRPr="009E2A02">
              <w:rPr>
                <w:rFonts w:ascii="Calibri" w:hAnsi="Calibri"/>
                <w:color w:val="000000"/>
              </w:rPr>
              <w:t> </w:t>
            </w:r>
            <w:r w:rsidR="00C30CB4" w:rsidRPr="00C30CB4">
              <w:rPr>
                <w:rFonts w:ascii="Calibri" w:hAnsi="Calibri"/>
                <w:color w:val="000000"/>
              </w:rPr>
              <w:t>{{</w:t>
            </w:r>
            <w:proofErr w:type="spellStart"/>
            <w:r w:rsidR="00C30CB4" w:rsidRPr="00C30CB4">
              <w:rPr>
                <w:rFonts w:ascii="Calibri" w:hAnsi="Calibri"/>
                <w:color w:val="000000"/>
              </w:rPr>
              <w:t>TableStart:Case</w:t>
            </w:r>
            <w:proofErr w:type="spellEnd"/>
            <w:r w:rsidR="00C30CB4" w:rsidRPr="00C30CB4">
              <w:rPr>
                <w:rFonts w:ascii="Calibri" w:hAnsi="Calibri"/>
                <w:color w:val="000000"/>
              </w:rPr>
              <w:t>}}{{Contact Name: Main Phone 1}}{{</w:t>
            </w:r>
            <w:proofErr w:type="spellStart"/>
            <w:r w:rsidR="00C30CB4" w:rsidRPr="00C30CB4">
              <w:rPr>
                <w:rFonts w:ascii="Calibri" w:hAnsi="Calibri"/>
                <w:color w:val="000000"/>
              </w:rPr>
              <w:t>TableEnd:Case</w:t>
            </w:r>
            <w:proofErr w:type="spellEnd"/>
            <w:r w:rsidR="00C30CB4" w:rsidRPr="00C30CB4">
              <w:rPr>
                <w:rFonts w:ascii="Calibri" w:hAnsi="Calibri"/>
                <w:color w:val="000000"/>
              </w:rPr>
              <w:t>}}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PHONE: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877-662-6897</w:t>
            </w:r>
          </w:p>
        </w:tc>
      </w:tr>
      <w:tr w:rsidR="00F55084" w:rsidRPr="009E2A02" w:rsidTr="001C2DA5">
        <w:trPr>
          <w:trHeight w:val="480"/>
        </w:trPr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SUBJECT: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Notification of Failure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DATE: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color w:val="000000"/>
              </w:rPr>
            </w:pPr>
            <w:r w:rsidRPr="009E2A02">
              <w:rPr>
                <w:rFonts w:ascii="Calibri" w:hAnsi="Calibri"/>
                <w:color w:val="000000"/>
              </w:rPr>
              <w:t> </w:t>
            </w:r>
            <w:r w:rsidR="00BC01B1">
              <w:rPr>
                <w:rFonts w:ascii="Calibri" w:hAnsi="Calibri"/>
                <w:color w:val="000000"/>
              </w:rPr>
              <w:t>{{Today}}</w:t>
            </w:r>
          </w:p>
        </w:tc>
      </w:tr>
    </w:tbl>
    <w:p w:rsidR="00F55084" w:rsidRDefault="00F55084" w:rsidP="00F55084">
      <w:pPr>
        <w:spacing w:after="0" w:line="240" w:lineRule="auto"/>
        <w:rPr>
          <w:rFonts w:eastAsia="Times New Roman" w:cs="Arial"/>
        </w:rPr>
      </w:pPr>
    </w:p>
    <w:p w:rsidR="00FE0007" w:rsidRPr="00FE0007" w:rsidRDefault="00FE0007" w:rsidP="00F55084">
      <w:pPr>
        <w:spacing w:after="0" w:line="240" w:lineRule="auto"/>
        <w:rPr>
          <w:rFonts w:eastAsia="Times New Roman" w:cs="Arial"/>
        </w:rPr>
      </w:pPr>
    </w:p>
    <w:p w:rsidR="00F55084" w:rsidRDefault="00F55084" w:rsidP="00F55084">
      <w:pPr>
        <w:spacing w:after="0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t xml:space="preserve">Dear </w:t>
      </w:r>
      <w:r w:rsidR="00C30CB4" w:rsidRPr="00C30CB4">
        <w:rPr>
          <w:color w:val="000000"/>
        </w:rPr>
        <w:t>{{</w:t>
      </w:r>
      <w:proofErr w:type="spellStart"/>
      <w:r w:rsidR="00C30CB4" w:rsidRPr="00C30CB4">
        <w:rPr>
          <w:color w:val="000000"/>
        </w:rPr>
        <w:t>TableStart</w:t>
      </w:r>
      <w:proofErr w:type="gramStart"/>
      <w:r w:rsidR="00C30CB4" w:rsidRPr="00C30CB4">
        <w:rPr>
          <w:color w:val="000000"/>
        </w:rPr>
        <w:t>:Case</w:t>
      </w:r>
      <w:proofErr w:type="spellEnd"/>
      <w:proofErr w:type="gramEnd"/>
      <w:r w:rsidR="00C30CB4" w:rsidRPr="00C30CB4">
        <w:rPr>
          <w:color w:val="000000"/>
        </w:rPr>
        <w:t>}}{{Contact Name: Salutation 1}} {{Contact Name: Last Name 1}}{{</w:t>
      </w:r>
      <w:proofErr w:type="spellStart"/>
      <w:r w:rsidR="00C30CB4" w:rsidRPr="00C30CB4">
        <w:rPr>
          <w:color w:val="000000"/>
        </w:rPr>
        <w:t>TableEnd:Case</w:t>
      </w:r>
      <w:proofErr w:type="spellEnd"/>
      <w:r w:rsidR="00C30CB4" w:rsidRPr="00C30CB4">
        <w:rPr>
          <w:color w:val="000000"/>
        </w:rPr>
        <w:t>}}</w:t>
      </w:r>
      <w:r w:rsidR="00C30CB4">
        <w:rPr>
          <w:color w:val="000000"/>
        </w:rPr>
        <w:t>,</w:t>
      </w:r>
      <w:r w:rsidRPr="00FE0007">
        <w:rPr>
          <w:rFonts w:eastAsia="Times New Roman" w:cs="Arial"/>
        </w:rPr>
        <w:t> </w:t>
      </w:r>
    </w:p>
    <w:p w:rsidR="00FE0007" w:rsidRPr="00FE0007" w:rsidRDefault="00FE0007" w:rsidP="00F55084">
      <w:pPr>
        <w:spacing w:after="0" w:line="240" w:lineRule="auto"/>
        <w:rPr>
          <w:rFonts w:eastAsia="Times New Roman" w:cs="Arial"/>
        </w:rPr>
      </w:pPr>
    </w:p>
    <w:p w:rsidR="00F55084" w:rsidRPr="00FE0007" w:rsidRDefault="00F55084" w:rsidP="00F55084">
      <w:pPr>
        <w:spacing w:after="0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t>This fax is to notify you that the specimen for your patient has failed in our lab. Details are as follows:</w:t>
      </w:r>
    </w:p>
    <w:p w:rsidR="00F55084" w:rsidRPr="00FE0007" w:rsidRDefault="00F55084" w:rsidP="00F55084">
      <w:pPr>
        <w:spacing w:after="0" w:line="240" w:lineRule="auto"/>
        <w:rPr>
          <w:rFonts w:eastAsia="Times New Roman" w:cs="Arial"/>
        </w:rPr>
      </w:pPr>
    </w:p>
    <w:p w:rsidR="007F1616" w:rsidRPr="00FE0007" w:rsidRDefault="00033F71" w:rsidP="007F1616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  <w:b/>
          <w:bCs/>
        </w:rPr>
        <w:t>Order</w:t>
      </w:r>
      <w:r w:rsidR="007F1616" w:rsidRPr="00FE0007">
        <w:rPr>
          <w:rFonts w:eastAsia="Times New Roman" w:cs="Arial"/>
        </w:rPr>
        <w:t>: </w:t>
      </w:r>
      <w:r w:rsidR="00FE0007" w:rsidRPr="00FE0007">
        <w:rPr>
          <w:rFonts w:eastAsia="Times New Roman" w:cs="Arial"/>
        </w:rPr>
        <w:t>{{</w:t>
      </w:r>
      <w:proofErr w:type="spellStart"/>
      <w:r w:rsidR="00FE0007" w:rsidRPr="00FE0007">
        <w:rPr>
          <w:rFonts w:eastAsia="Times New Roman" w:cs="Arial"/>
        </w:rPr>
        <w:t>TableStart</w:t>
      </w:r>
      <w:proofErr w:type="gramStart"/>
      <w:r w:rsidR="00FE0007" w:rsidRPr="00FE0007">
        <w:rPr>
          <w:rFonts w:eastAsia="Times New Roman" w:cs="Arial"/>
        </w:rPr>
        <w:t>:Case</w:t>
      </w:r>
      <w:proofErr w:type="spellEnd"/>
      <w:proofErr w:type="gramEnd"/>
      <w:r w:rsidR="00FE0007" w:rsidRPr="00FE0007">
        <w:rPr>
          <w:rFonts w:eastAsia="Times New Roman" w:cs="Arial"/>
        </w:rPr>
        <w:t>}}{{</w:t>
      </w:r>
      <w:proofErr w:type="spellStart"/>
      <w:r w:rsidR="00FE0007" w:rsidRPr="00FE0007">
        <w:rPr>
          <w:rFonts w:eastAsia="Times New Roman" w:cs="Arial"/>
        </w:rPr>
        <w:t>Order_ID</w:t>
      </w:r>
      <w:proofErr w:type="spellEnd"/>
      <w:r w:rsidR="00FE0007" w:rsidRPr="00FE0007">
        <w:rPr>
          <w:rFonts w:eastAsia="Times New Roman" w:cs="Arial"/>
        </w:rPr>
        <w:t>}}</w:t>
      </w:r>
      <w:r w:rsidR="007F1616" w:rsidRPr="00FE0007">
        <w:rPr>
          <w:rFonts w:eastAsia="Times New Roman" w:cs="Arial"/>
        </w:rPr>
        <w:br/>
      </w:r>
      <w:r w:rsidR="007F1616" w:rsidRPr="00FE0007">
        <w:rPr>
          <w:rFonts w:eastAsia="Times New Roman" w:cs="Arial"/>
          <w:b/>
          <w:bCs/>
        </w:rPr>
        <w:t>Patient Initials</w:t>
      </w:r>
      <w:r w:rsidR="007F1616" w:rsidRPr="00FE0007">
        <w:rPr>
          <w:rFonts w:eastAsia="Times New Roman" w:cs="Arial"/>
        </w:rPr>
        <w:t>:</w:t>
      </w:r>
      <w:r w:rsidR="00BC01B1" w:rsidRPr="00FE0007">
        <w:rPr>
          <w:rFonts w:eastAsia="Times New Roman" w:cs="Arial"/>
        </w:rPr>
        <w:t xml:space="preserve"> </w:t>
      </w:r>
      <w:r w:rsidR="00FE0007" w:rsidRPr="00FE0007">
        <w:rPr>
          <w:rFonts w:eastAsia="Times New Roman" w:cs="Arial"/>
        </w:rPr>
        <w:t>{{</w:t>
      </w:r>
      <w:proofErr w:type="spellStart"/>
      <w:r w:rsidR="00FE0007" w:rsidRPr="00FE0007">
        <w:rPr>
          <w:rFonts w:eastAsia="Times New Roman" w:cs="Arial"/>
        </w:rPr>
        <w:t>Patient_Initials</w:t>
      </w:r>
      <w:proofErr w:type="spellEnd"/>
      <w:r w:rsidR="00FE0007" w:rsidRPr="00FE0007">
        <w:rPr>
          <w:rFonts w:eastAsia="Times New Roman" w:cs="Arial"/>
        </w:rPr>
        <w:t>}}</w:t>
      </w:r>
    </w:p>
    <w:p w:rsidR="007F1616" w:rsidRPr="00FE0007" w:rsidRDefault="007F1616" w:rsidP="007F1616">
      <w:pPr>
        <w:spacing w:after="240" w:line="240" w:lineRule="auto"/>
        <w:rPr>
          <w:rFonts w:eastAsia="Times New Roman" w:cs="Arial"/>
        </w:rPr>
      </w:pPr>
      <w:r w:rsidRPr="00FE0007">
        <w:rPr>
          <w:rFonts w:eastAsia="Times New Roman" w:cs="Arial"/>
          <w:b/>
          <w:bCs/>
        </w:rPr>
        <w:t>DOB</w:t>
      </w:r>
      <w:r w:rsidRPr="00FE0007">
        <w:rPr>
          <w:rFonts w:eastAsia="Times New Roman" w:cs="Arial"/>
        </w:rPr>
        <w:t>:</w:t>
      </w:r>
      <w:r w:rsidR="00BC01B1" w:rsidRPr="00FE0007">
        <w:rPr>
          <w:rFonts w:eastAsia="Times New Roman" w:cs="Arial"/>
        </w:rPr>
        <w:t xml:space="preserve"> </w:t>
      </w:r>
      <w:r w:rsidR="00FE0007" w:rsidRPr="00FE0007">
        <w:rPr>
          <w:rFonts w:eastAsia="Times New Roman" w:cs="Arial"/>
        </w:rPr>
        <w:t>{{DOB\@ MM/</w:t>
      </w:r>
      <w:proofErr w:type="spellStart"/>
      <w:r w:rsidR="00FE0007" w:rsidRPr="00FE0007">
        <w:rPr>
          <w:rFonts w:eastAsia="Times New Roman" w:cs="Arial"/>
        </w:rPr>
        <w:t>dd</w:t>
      </w:r>
      <w:proofErr w:type="spellEnd"/>
      <w:r w:rsidR="00FE0007" w:rsidRPr="00FE0007">
        <w:rPr>
          <w:rFonts w:eastAsia="Times New Roman" w:cs="Arial"/>
        </w:rPr>
        <w:t>/</w:t>
      </w:r>
      <w:proofErr w:type="spellStart"/>
      <w:r w:rsidR="00FE0007" w:rsidRPr="00FE0007">
        <w:rPr>
          <w:rFonts w:eastAsia="Times New Roman" w:cs="Arial"/>
        </w:rPr>
        <w:t>yyyy</w:t>
      </w:r>
      <w:proofErr w:type="spellEnd"/>
      <w:r w:rsidR="00FE0007" w:rsidRPr="00FE0007">
        <w:rPr>
          <w:rFonts w:eastAsia="Times New Roman" w:cs="Arial"/>
        </w:rPr>
        <w:t>}</w:t>
      </w:r>
      <w:proofErr w:type="gramStart"/>
      <w:r w:rsidR="00FE0007" w:rsidRPr="00FE0007">
        <w:rPr>
          <w:rFonts w:eastAsia="Times New Roman" w:cs="Arial"/>
        </w:rPr>
        <w:t>}{</w:t>
      </w:r>
      <w:proofErr w:type="gramEnd"/>
      <w:r w:rsidR="00FE0007" w:rsidRPr="00FE0007">
        <w:rPr>
          <w:rFonts w:eastAsia="Times New Roman" w:cs="Arial"/>
        </w:rPr>
        <w:t>{</w:t>
      </w:r>
      <w:proofErr w:type="spellStart"/>
      <w:r w:rsidR="00FE0007" w:rsidRPr="00FE0007">
        <w:rPr>
          <w:rFonts w:eastAsia="Times New Roman" w:cs="Arial"/>
        </w:rPr>
        <w:t>TableEnd:Case</w:t>
      </w:r>
      <w:proofErr w:type="spellEnd"/>
      <w:r w:rsidR="00FE0007" w:rsidRPr="00FE0007">
        <w:rPr>
          <w:rFonts w:eastAsia="Times New Roman" w:cs="Arial"/>
        </w:rPr>
        <w:t>}}</w:t>
      </w:r>
      <w:r w:rsidRPr="00FE0007">
        <w:rPr>
          <w:rFonts w:eastAsia="Times New Roman" w:cs="Arial"/>
        </w:rPr>
        <w:br/>
      </w:r>
      <w:r w:rsidRPr="00FE0007">
        <w:rPr>
          <w:rFonts w:eastAsia="Times New Roman" w:cs="Arial"/>
          <w:b/>
          <w:bCs/>
        </w:rPr>
        <w:t>Reason for Failure</w:t>
      </w:r>
      <w:r w:rsidRPr="00FE0007">
        <w:rPr>
          <w:rFonts w:eastAsia="Times New Roman" w:cs="Arial"/>
        </w:rPr>
        <w:t>:</w:t>
      </w:r>
      <w:r w:rsidR="00BC01B1" w:rsidRPr="00FE0007">
        <w:rPr>
          <w:rFonts w:eastAsia="Times New Roman" w:cs="Arial"/>
        </w:rPr>
        <w:t xml:space="preserve"> </w:t>
      </w:r>
      <w:r w:rsidR="00482631" w:rsidRPr="00482631">
        <w:rPr>
          <w:rFonts w:eastAsia="Times New Roman" w:cs="Arial"/>
        </w:rPr>
        <w:t>{{CASE_OSM_SUBTYPE}}</w:t>
      </w:r>
    </w:p>
    <w:p w:rsidR="007F1616" w:rsidRPr="00FE0007" w:rsidRDefault="007F1616" w:rsidP="007F1616">
      <w:pPr>
        <w:spacing w:after="0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t>Per the pathology report, there appears to be additional specimens that may be suitable for testing. We will contact </w:t>
      </w:r>
      <w:r w:rsidR="00FE0007" w:rsidRPr="00051447">
        <w:rPr>
          <w:rFonts w:eastAsia="Times New Roman" w:cs="Arial"/>
          <w:bCs/>
        </w:rPr>
        <w:t>{{TableStart</w:t>
      </w:r>
      <w:proofErr w:type="gramStart"/>
      <w:r w:rsidR="00FE0007" w:rsidRPr="00051447">
        <w:rPr>
          <w:rFonts w:eastAsia="Times New Roman" w:cs="Arial"/>
          <w:bCs/>
        </w:rPr>
        <w:t>:ORSpecimenSubmitting</w:t>
      </w:r>
      <w:proofErr w:type="gramEnd"/>
      <w:r w:rsidR="00FE0007" w:rsidRPr="00051447">
        <w:rPr>
          <w:rFonts w:eastAsia="Times New Roman" w:cs="Arial"/>
          <w:bCs/>
        </w:rPr>
        <w:t>}}{{Account}}{{TableEnd:ORSpecimenSubmitting}}</w:t>
      </w:r>
      <w:r w:rsidRPr="00FE0007">
        <w:rPr>
          <w:rFonts w:eastAsia="Times New Roman" w:cs="Arial"/>
        </w:rPr>
        <w:t> in regards to the specimen failure to confirm if a resubmission is available.  </w:t>
      </w:r>
      <w:r w:rsidRPr="00FE0007">
        <w:rPr>
          <w:rFonts w:eastAsia="Times New Roman" w:cs="Arial"/>
        </w:rPr>
        <w:br/>
        <w:t> </w:t>
      </w:r>
    </w:p>
    <w:p w:rsidR="007F1616" w:rsidRPr="00FE0007" w:rsidRDefault="007F1616" w:rsidP="007F1616">
      <w:pPr>
        <w:spacing w:after="0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t xml:space="preserve">Feel free to visit the online portal as any resubmissions will be viewable online. For further questions, please contact our Customer Service group directly. </w:t>
      </w:r>
    </w:p>
    <w:p w:rsidR="007F1616" w:rsidRDefault="007F1616" w:rsidP="007F1616">
      <w:pPr>
        <w:spacing w:after="0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t> </w:t>
      </w:r>
      <w:bookmarkStart w:id="0" w:name="_GoBack"/>
      <w:bookmarkEnd w:id="0"/>
    </w:p>
    <w:p w:rsidR="00FE0007" w:rsidRPr="00FE0007" w:rsidRDefault="00FE0007" w:rsidP="007F1616">
      <w:pPr>
        <w:spacing w:after="0" w:line="240" w:lineRule="auto"/>
        <w:rPr>
          <w:rFonts w:eastAsia="Times New Roman" w:cs="Arial"/>
        </w:rPr>
      </w:pPr>
    </w:p>
    <w:p w:rsidR="007F1616" w:rsidRPr="00FE0007" w:rsidRDefault="007F1616" w:rsidP="007F1616">
      <w:pPr>
        <w:spacing w:after="0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t>Kind Regards,</w:t>
      </w:r>
    </w:p>
    <w:p w:rsidR="007F1616" w:rsidRPr="00FE0007" w:rsidRDefault="007F1616" w:rsidP="007F1616">
      <w:pPr>
        <w:spacing w:after="0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t> </w:t>
      </w:r>
    </w:p>
    <w:p w:rsidR="007F1616" w:rsidRPr="00FE0007" w:rsidRDefault="007F1616" w:rsidP="007F1616">
      <w:pPr>
        <w:spacing w:after="0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t>Customer Service</w:t>
      </w:r>
    </w:p>
    <w:p w:rsidR="007F1616" w:rsidRPr="00FE0007" w:rsidRDefault="007F1616" w:rsidP="007F1616">
      <w:pPr>
        <w:spacing w:after="240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t>Genomic Health, Inc. ®</w:t>
      </w:r>
    </w:p>
    <w:p w:rsidR="007F1616" w:rsidRPr="00FE0007" w:rsidRDefault="007F1616" w:rsidP="007F1616">
      <w:pPr>
        <w:spacing w:after="0" w:line="240" w:lineRule="auto"/>
        <w:rPr>
          <w:rFonts w:eastAsia="Times New Roman" w:cs="Arial"/>
        </w:rPr>
      </w:pPr>
      <w:proofErr w:type="spellStart"/>
      <w:r w:rsidRPr="00FE0007">
        <w:rPr>
          <w:rFonts w:eastAsia="Times New Roman" w:cs="Arial"/>
          <w:b/>
          <w:bCs/>
        </w:rPr>
        <w:t>Onco</w:t>
      </w:r>
      <w:r w:rsidRPr="00FE0007">
        <w:rPr>
          <w:rFonts w:eastAsia="Times New Roman" w:cs="Arial"/>
          <w:b/>
          <w:bCs/>
          <w:i/>
          <w:iCs/>
        </w:rPr>
        <w:t>type</w:t>
      </w:r>
      <w:proofErr w:type="spellEnd"/>
      <w:r w:rsidRPr="00FE0007">
        <w:rPr>
          <w:rFonts w:eastAsia="Times New Roman" w:cs="Arial"/>
          <w:b/>
          <w:bCs/>
          <w:i/>
          <w:iCs/>
        </w:rPr>
        <w:t xml:space="preserve"> </w:t>
      </w:r>
      <w:r w:rsidRPr="00FE0007">
        <w:rPr>
          <w:rFonts w:eastAsia="Times New Roman" w:cs="Arial"/>
          <w:b/>
          <w:bCs/>
        </w:rPr>
        <w:t>DX</w:t>
      </w:r>
      <w:r w:rsidR="00B40EAF" w:rsidRPr="00B40EAF">
        <w:rPr>
          <w:rFonts w:eastAsia="Times New Roman" w:cs="Arial"/>
          <w:b/>
          <w:bCs/>
        </w:rPr>
        <w:t>®</w:t>
      </w:r>
      <w:r w:rsidRPr="00FE0007">
        <w:rPr>
          <w:rFonts w:eastAsia="Times New Roman" w:cs="Arial"/>
          <w:b/>
          <w:bCs/>
        </w:rPr>
        <w:t xml:space="preserve"> Prostate Cancer Assay</w:t>
      </w:r>
    </w:p>
    <w:p w:rsidR="007F1616" w:rsidRPr="00FE0007" w:rsidRDefault="007F1616" w:rsidP="007F1616">
      <w:pPr>
        <w:spacing w:after="0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t>Phone:  877-ONCOTYPE (877-662-6897)</w:t>
      </w:r>
    </w:p>
    <w:p w:rsidR="007F1616" w:rsidRPr="00FE0007" w:rsidRDefault="007F1616" w:rsidP="007F1616">
      <w:pPr>
        <w:spacing w:after="0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t>Fax:  650-362-6487</w:t>
      </w:r>
    </w:p>
    <w:p w:rsidR="007F1616" w:rsidRPr="00FE0007" w:rsidRDefault="007F1616" w:rsidP="007F1616">
      <w:pPr>
        <w:spacing w:before="100" w:beforeAutospacing="1" w:after="100" w:afterAutospacing="1" w:line="240" w:lineRule="auto"/>
        <w:rPr>
          <w:rFonts w:eastAsia="Times New Roman" w:cs="Arial"/>
        </w:rPr>
      </w:pPr>
      <w:r w:rsidRPr="00FE0007">
        <w:rPr>
          <w:rFonts w:eastAsia="Times New Roman" w:cs="Arial"/>
        </w:rPr>
        <w:lastRenderedPageBreak/>
        <w:t xml:space="preserve">Email:  </w:t>
      </w:r>
      <w:hyperlink r:id="rId4" w:history="1">
        <w:r w:rsidRPr="00B40EAF">
          <w:rPr>
            <w:rFonts w:eastAsia="Times New Roman" w:cs="Arial"/>
          </w:rPr>
          <w:t>customerservice@genomichealth.com</w:t>
        </w:r>
        <w:r w:rsidRPr="00B40EAF">
          <w:rPr>
            <w:rFonts w:eastAsia="Times New Roman" w:cs="Arial"/>
          </w:rPr>
          <w:br/>
          <w:t>Web</w:t>
        </w:r>
      </w:hyperlink>
      <w:r w:rsidRPr="00FE0007">
        <w:rPr>
          <w:rFonts w:eastAsia="Times New Roman" w:cs="Arial"/>
        </w:rPr>
        <w:t xml:space="preserve">:  </w:t>
      </w:r>
      <w:hyperlink r:id="rId5" w:history="1">
        <w:r w:rsidRPr="00B40EAF">
          <w:rPr>
            <w:rFonts w:eastAsia="Times New Roman" w:cs="Arial"/>
          </w:rPr>
          <w:t>http://www.oncotypedx.com</w:t>
        </w:r>
      </w:hyperlink>
    </w:p>
    <w:p w:rsidR="00F55084" w:rsidRDefault="00F55084" w:rsidP="00F55084"/>
    <w:p w:rsidR="00D1647F" w:rsidRDefault="00033F71"/>
    <w:sectPr w:rsidR="00D1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84"/>
    <w:rsid w:val="00033F71"/>
    <w:rsid w:val="00051447"/>
    <w:rsid w:val="00253084"/>
    <w:rsid w:val="00482631"/>
    <w:rsid w:val="007F1616"/>
    <w:rsid w:val="00B06B34"/>
    <w:rsid w:val="00B40EAF"/>
    <w:rsid w:val="00BC01B1"/>
    <w:rsid w:val="00C30CB4"/>
    <w:rsid w:val="00F55084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3F6E3-7BA6-4AD5-A552-E3CCDE70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084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7F16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cotypedx.com/" TargetMode="External"/><Relationship Id="rId4" Type="http://schemas.openxmlformats.org/officeDocument/2006/relationships/hyperlink" Target="mailto:customerservice@genomichealth.com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Ibarra</dc:creator>
  <cp:keywords/>
  <dc:description/>
  <cp:lastModifiedBy>Aimee Pearce</cp:lastModifiedBy>
  <cp:revision>9</cp:revision>
  <dcterms:created xsi:type="dcterms:W3CDTF">2014-12-03T17:58:00Z</dcterms:created>
  <dcterms:modified xsi:type="dcterms:W3CDTF">2015-06-04T16:31:00Z</dcterms:modified>
</cp:coreProperties>
</file>