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Thermodynamics of making Coffee</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Lab 5</w:t>
      </w:r>
    </w:p>
    <w:p w:rsidR="00000000" w:rsidDel="00000000" w:rsidP="00000000" w:rsidRDefault="00000000" w:rsidRPr="00000000" w14:paraId="00000003">
      <w:pPr>
        <w:jc w:val="center"/>
        <w:rPr>
          <w:b w:val="1"/>
          <w:sz w:val="32"/>
          <w:szCs w:val="32"/>
        </w:rPr>
      </w:pPr>
      <w:r w:rsidDel="00000000" w:rsidR="00000000" w:rsidRPr="00000000">
        <w:rPr>
          <w:rFonts w:ascii="Arial Unicode MS" w:cs="Arial Unicode MS" w:eastAsia="Arial Unicode MS" w:hAnsi="Arial Unicode MS"/>
          <w:b w:val="1"/>
          <w:sz w:val="32"/>
          <w:szCs w:val="32"/>
          <w:rtl w:val="0"/>
        </w:rPr>
        <w:t xml:space="preserve">　　</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Arjun Singh Vadehra #20037164</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Hamayun Aziz #62064167</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Ratthamnoon Prakitpong #63205165</w:t>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left"/>
        <w:rPr>
          <w:b w:val="1"/>
          <w:sz w:val="32"/>
          <w:szCs w:val="32"/>
        </w:rPr>
      </w:pPr>
      <w:r w:rsidDel="00000000" w:rsidR="00000000" w:rsidRPr="00000000">
        <w:rPr>
          <w:rtl w:val="0"/>
        </w:rPr>
      </w:r>
    </w:p>
    <w:p w:rsidR="00000000" w:rsidDel="00000000" w:rsidP="00000000" w:rsidRDefault="00000000" w:rsidRPr="00000000" w14:paraId="0000000D">
      <w:pPr>
        <w:jc w:val="left"/>
        <w:rPr>
          <w:b w:val="1"/>
          <w:sz w:val="32"/>
          <w:szCs w:val="32"/>
        </w:rPr>
      </w:pPr>
      <w:r w:rsidDel="00000000" w:rsidR="00000000" w:rsidRPr="00000000">
        <w:rPr>
          <w:rtl w:val="0"/>
        </w:rPr>
      </w:r>
    </w:p>
    <w:p w:rsidR="00000000" w:rsidDel="00000000" w:rsidP="00000000" w:rsidRDefault="00000000" w:rsidRPr="00000000" w14:paraId="0000000E">
      <w:pPr>
        <w:jc w:val="left"/>
        <w:rPr>
          <w:b w:val="1"/>
          <w:sz w:val="32"/>
          <w:szCs w:val="32"/>
        </w:rPr>
      </w:pPr>
      <w:r w:rsidDel="00000000" w:rsidR="00000000" w:rsidRPr="00000000">
        <w:rPr>
          <w:rtl w:val="0"/>
        </w:rPr>
      </w:r>
    </w:p>
    <w:p w:rsidR="00000000" w:rsidDel="00000000" w:rsidP="00000000" w:rsidRDefault="00000000" w:rsidRPr="00000000" w14:paraId="0000000F">
      <w:pPr>
        <w:jc w:val="left"/>
        <w:rPr>
          <w:b w:val="1"/>
          <w:sz w:val="32"/>
          <w:szCs w:val="32"/>
        </w:rPr>
      </w:pPr>
      <w:r w:rsidDel="00000000" w:rsidR="00000000" w:rsidRPr="00000000">
        <w:rPr>
          <w:rtl w:val="0"/>
        </w:rPr>
      </w:r>
    </w:p>
    <w:p w:rsidR="00000000" w:rsidDel="00000000" w:rsidP="00000000" w:rsidRDefault="00000000" w:rsidRPr="00000000" w14:paraId="00000010">
      <w:pPr>
        <w:jc w:val="left"/>
        <w:rPr>
          <w:b w:val="1"/>
          <w:sz w:val="32"/>
          <w:szCs w:val="32"/>
        </w:rPr>
      </w:pPr>
      <w:r w:rsidDel="00000000" w:rsidR="00000000" w:rsidRPr="00000000">
        <w:rPr>
          <w:rtl w:val="0"/>
        </w:rPr>
      </w:r>
    </w:p>
    <w:p w:rsidR="00000000" w:rsidDel="00000000" w:rsidP="00000000" w:rsidRDefault="00000000" w:rsidRPr="00000000" w14:paraId="00000011">
      <w:pPr>
        <w:jc w:val="left"/>
        <w:rPr>
          <w:b w:val="1"/>
          <w:sz w:val="32"/>
          <w:szCs w:val="32"/>
        </w:rPr>
      </w:pPr>
      <w:r w:rsidDel="00000000" w:rsidR="00000000" w:rsidRPr="00000000">
        <w:rPr>
          <w:rtl w:val="0"/>
        </w:rPr>
      </w:r>
    </w:p>
    <w:p w:rsidR="00000000" w:rsidDel="00000000" w:rsidP="00000000" w:rsidRDefault="00000000" w:rsidRPr="00000000" w14:paraId="00000012">
      <w:pPr>
        <w:jc w:val="left"/>
        <w:rPr>
          <w:b w:val="1"/>
          <w:sz w:val="32"/>
          <w:szCs w:val="32"/>
        </w:rPr>
      </w:pPr>
      <w:r w:rsidDel="00000000" w:rsidR="00000000" w:rsidRPr="00000000">
        <w:rPr>
          <w:rtl w:val="0"/>
        </w:rPr>
      </w:r>
    </w:p>
    <w:p w:rsidR="00000000" w:rsidDel="00000000" w:rsidP="00000000" w:rsidRDefault="00000000" w:rsidRPr="00000000" w14:paraId="00000013">
      <w:pPr>
        <w:jc w:val="left"/>
        <w:rPr>
          <w:b w:val="1"/>
          <w:sz w:val="32"/>
          <w:szCs w:val="32"/>
        </w:rPr>
      </w:pPr>
      <w:r w:rsidDel="00000000" w:rsidR="00000000" w:rsidRPr="00000000">
        <w:rPr>
          <w:rtl w:val="0"/>
        </w:rPr>
      </w:r>
    </w:p>
    <w:p w:rsidR="00000000" w:rsidDel="00000000" w:rsidP="00000000" w:rsidRDefault="00000000" w:rsidRPr="00000000" w14:paraId="00000014">
      <w:pPr>
        <w:jc w:val="left"/>
        <w:rPr>
          <w:b w:val="1"/>
          <w:sz w:val="32"/>
          <w:szCs w:val="32"/>
        </w:rPr>
      </w:pPr>
      <w:r w:rsidDel="00000000" w:rsidR="00000000" w:rsidRPr="00000000">
        <w:rPr>
          <w:rtl w:val="0"/>
        </w:rPr>
      </w:r>
    </w:p>
    <w:p w:rsidR="00000000" w:rsidDel="00000000" w:rsidP="00000000" w:rsidRDefault="00000000" w:rsidRPr="00000000" w14:paraId="00000015">
      <w:pPr>
        <w:jc w:val="left"/>
        <w:rPr>
          <w:b w:val="1"/>
          <w:sz w:val="32"/>
          <w:szCs w:val="32"/>
        </w:rPr>
      </w:pPr>
      <w:r w:rsidDel="00000000" w:rsidR="00000000" w:rsidRPr="00000000">
        <w:rPr>
          <w:rtl w:val="0"/>
        </w:rPr>
      </w:r>
    </w:p>
    <w:p w:rsidR="00000000" w:rsidDel="00000000" w:rsidP="00000000" w:rsidRDefault="00000000" w:rsidRPr="00000000" w14:paraId="00000016">
      <w:pPr>
        <w:jc w:val="left"/>
        <w:rPr>
          <w:b w:val="1"/>
          <w:sz w:val="32"/>
          <w:szCs w:val="32"/>
        </w:rPr>
      </w:pPr>
      <w:r w:rsidDel="00000000" w:rsidR="00000000" w:rsidRPr="00000000">
        <w:rPr>
          <w:rtl w:val="0"/>
        </w:rPr>
      </w:r>
    </w:p>
    <w:p w:rsidR="00000000" w:rsidDel="00000000" w:rsidP="00000000" w:rsidRDefault="00000000" w:rsidRPr="00000000" w14:paraId="00000017">
      <w:pPr>
        <w:jc w:val="left"/>
        <w:rPr>
          <w:b w:val="1"/>
          <w:sz w:val="32"/>
          <w:szCs w:val="32"/>
        </w:rPr>
      </w:pPr>
      <w:r w:rsidDel="00000000" w:rsidR="00000000" w:rsidRPr="00000000">
        <w:rPr>
          <w:rtl w:val="0"/>
        </w:rPr>
      </w:r>
    </w:p>
    <w:p w:rsidR="00000000" w:rsidDel="00000000" w:rsidP="00000000" w:rsidRDefault="00000000" w:rsidRPr="00000000" w14:paraId="00000018">
      <w:pPr>
        <w:jc w:val="left"/>
        <w:rPr>
          <w:b w:val="1"/>
          <w:sz w:val="32"/>
          <w:szCs w:val="32"/>
        </w:rPr>
      </w:pPr>
      <w:r w:rsidDel="00000000" w:rsidR="00000000" w:rsidRPr="00000000">
        <w:rPr>
          <w:rtl w:val="0"/>
        </w:rPr>
      </w:r>
    </w:p>
    <w:p w:rsidR="00000000" w:rsidDel="00000000" w:rsidP="00000000" w:rsidRDefault="00000000" w:rsidRPr="00000000" w14:paraId="00000019">
      <w:pPr>
        <w:jc w:val="left"/>
        <w:rPr>
          <w:b w:val="1"/>
          <w:sz w:val="32"/>
          <w:szCs w:val="32"/>
        </w:rPr>
      </w:pPr>
      <w:r w:rsidDel="00000000" w:rsidR="00000000" w:rsidRPr="00000000">
        <w:rPr>
          <w:rtl w:val="0"/>
        </w:rPr>
      </w:r>
    </w:p>
    <w:p w:rsidR="00000000" w:rsidDel="00000000" w:rsidP="00000000" w:rsidRDefault="00000000" w:rsidRPr="00000000" w14:paraId="0000001A">
      <w:pPr>
        <w:jc w:val="left"/>
        <w:rPr>
          <w:b w:val="1"/>
          <w:sz w:val="32"/>
          <w:szCs w:val="32"/>
        </w:rPr>
      </w:pPr>
      <w:r w:rsidDel="00000000" w:rsidR="00000000" w:rsidRPr="00000000">
        <w:rPr>
          <w:rtl w:val="0"/>
        </w:rPr>
      </w:r>
    </w:p>
    <w:p w:rsidR="00000000" w:rsidDel="00000000" w:rsidP="00000000" w:rsidRDefault="00000000" w:rsidRPr="00000000" w14:paraId="0000001B">
      <w:pPr>
        <w:jc w:val="left"/>
        <w:rPr>
          <w:b w:val="1"/>
          <w:sz w:val="32"/>
          <w:szCs w:val="32"/>
        </w:rPr>
      </w:pPr>
      <w:r w:rsidDel="00000000" w:rsidR="00000000" w:rsidRPr="00000000">
        <w:rPr>
          <w:rtl w:val="0"/>
        </w:rPr>
      </w:r>
    </w:p>
    <w:p w:rsidR="00000000" w:rsidDel="00000000" w:rsidP="00000000" w:rsidRDefault="00000000" w:rsidRPr="00000000" w14:paraId="0000001C">
      <w:pPr>
        <w:jc w:val="left"/>
        <w:rPr>
          <w:b w:val="1"/>
          <w:sz w:val="32"/>
          <w:szCs w:val="32"/>
        </w:rPr>
      </w:pPr>
      <w:r w:rsidDel="00000000" w:rsidR="00000000" w:rsidRPr="00000000">
        <w:rPr>
          <w:rtl w:val="0"/>
        </w:rPr>
      </w:r>
    </w:p>
    <w:p w:rsidR="00000000" w:rsidDel="00000000" w:rsidP="00000000" w:rsidRDefault="00000000" w:rsidRPr="00000000" w14:paraId="0000001D">
      <w:pPr>
        <w:jc w:val="left"/>
        <w:rPr>
          <w:b w:val="1"/>
          <w:sz w:val="32"/>
          <w:szCs w:val="32"/>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objective of this lab was to analyze the performance of a coffee machine by applying the second law of thermodynamics to two separate coffee maker cycles (namely water and milk cycles). Our analysis demonstrated the validity of the second law of thermodynamics and provided insight as to the improvement of the process. In particular our results indicate that...</w:t>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See mech 2 Lab manual</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Table enthalpy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Enthalpy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Table 1: Initial data for part A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Substance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Mass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Temperature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Table enthalpy (KJ/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Enthalpy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Water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0.250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364.35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Milk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0.120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65.07829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Table 2: Initial data for part B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Water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Milk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Leftover water (boiler)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Leftover water (boiler)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mass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Table 3: After coffee making process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Coffee maker power output  = 713 Watts</w:t>
      </w:r>
    </w:p>
    <w:p w:rsidR="00000000" w:rsidDel="00000000" w:rsidP="00000000" w:rsidRDefault="00000000" w:rsidRPr="00000000" w14:paraId="00000074">
      <w:pPr>
        <w:rPr>
          <w:sz w:val="24"/>
          <w:szCs w:val="24"/>
        </w:rPr>
      </w:pPr>
      <w:r w:rsidDel="00000000" w:rsidR="00000000" w:rsidRPr="00000000">
        <w:rPr>
          <w:sz w:val="24"/>
          <w:szCs w:val="24"/>
          <w:rtl w:val="0"/>
        </w:rPr>
        <w:t xml:space="preserve">At current of 6.2 A, 115 V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Total time taken for process 2:55 mins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u w:val="single"/>
        </w:rPr>
      </w:pPr>
      <w:r w:rsidDel="00000000" w:rsidR="00000000" w:rsidRPr="00000000">
        <w:rPr>
          <w:sz w:val="24"/>
          <w:szCs w:val="24"/>
          <w:u w:val="single"/>
          <w:rtl w:val="0"/>
        </w:rPr>
        <w:t xml:space="preserve">Irreversibilities present </w:t>
      </w:r>
    </w:p>
    <w:p w:rsidR="00000000" w:rsidDel="00000000" w:rsidP="00000000" w:rsidRDefault="00000000" w:rsidRPr="00000000" w14:paraId="0000007B">
      <w:pPr>
        <w:rPr>
          <w:sz w:val="24"/>
          <w:szCs w:val="24"/>
          <w:u w:val="single"/>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Assumptions for calculations </w:t>
      </w:r>
    </w:p>
    <w:p w:rsidR="00000000" w:rsidDel="00000000" w:rsidP="00000000" w:rsidRDefault="00000000" w:rsidRPr="00000000" w14:paraId="0000007D">
      <w:pPr>
        <w:numPr>
          <w:ilvl w:val="0"/>
          <w:numId w:val="2"/>
        </w:numPr>
        <w:ind w:left="720" w:hanging="360"/>
        <w:rPr>
          <w:sz w:val="24"/>
          <w:szCs w:val="24"/>
          <w:u w:val="none"/>
        </w:rPr>
      </w:pPr>
      <w:r w:rsidDel="00000000" w:rsidR="00000000" w:rsidRPr="00000000">
        <w:rPr>
          <w:sz w:val="24"/>
          <w:szCs w:val="24"/>
          <w:rtl w:val="0"/>
        </w:rPr>
        <w:t xml:space="preserve">Final steam in boiler is assumed to saturated </w:t>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Steam left in boiler is assumed to be </w:t>
      </w:r>
    </w:p>
    <w:p w:rsidR="00000000" w:rsidDel="00000000" w:rsidP="00000000" w:rsidRDefault="00000000" w:rsidRPr="00000000" w14:paraId="0000007F">
      <w:pPr>
        <w:rPr>
          <w:sz w:val="24"/>
          <w:szCs w:val="24"/>
        </w:rPr>
      </w:pPr>
      <w:r w:rsidDel="00000000" w:rsidR="00000000" w:rsidRPr="00000000">
        <w:rPr>
          <w:sz w:val="24"/>
          <w:szCs w:val="24"/>
          <w:rtl w:val="0"/>
        </w:rPr>
        <w:t xml:space="preserve">Improvements to procedure </w:t>
      </w:r>
    </w:p>
    <w:p w:rsidR="00000000" w:rsidDel="00000000" w:rsidP="00000000" w:rsidRDefault="00000000" w:rsidRPr="00000000" w14:paraId="00000080">
      <w:pPr>
        <w:numPr>
          <w:ilvl w:val="0"/>
          <w:numId w:val="1"/>
        </w:numPr>
        <w:ind w:left="720" w:hanging="360"/>
        <w:rPr>
          <w:sz w:val="24"/>
          <w:szCs w:val="24"/>
          <w:u w:val="none"/>
        </w:rPr>
      </w:pPr>
      <w:r w:rsidDel="00000000" w:rsidR="00000000" w:rsidRPr="00000000">
        <w:rPr>
          <w:sz w:val="24"/>
          <w:szCs w:val="24"/>
          <w:rtl w:val="0"/>
        </w:rPr>
        <w:t xml:space="preserve">Better insulation for coffee machine boiler </w:t>
      </w:r>
    </w:p>
    <w:p w:rsidR="00000000" w:rsidDel="00000000" w:rsidP="00000000" w:rsidRDefault="00000000" w:rsidRPr="00000000" w14:paraId="00000081">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Conclusions </w:t>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Appendix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