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#63205165</w:t>
      </w:r>
    </w:p>
    <w:p>
      <w:pPr>
        <w:pStyle w:val="Normal"/>
        <w:rPr/>
      </w:pPr>
      <w:r>
        <w:rPr/>
        <w:t>MECH421 Lab 3</w:t>
      </w:r>
      <w:r>
        <w:br w:type="page"/>
      </w:r>
    </w:p>
    <w:p>
      <w:pPr>
        <w:pStyle w:val="Normal"/>
        <w:rPr/>
      </w:pPr>
      <w:r>
        <w:rPr/>
        <w:t>1. I obtain this by exporting linsys1 as mat file, then extracting A, B, C, D to plot.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940" cy="3909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We can use lead lag compensator to satisfy phase margin and cross over frequency requirements. I picked 75 deg as initial pick for phase margin, since it’s a decent bit above 60 deg. I picked 10000 rad/s as cross over frequency as it’s reasonably high. We can use these two numbers to solve for alpha and T.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16916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 is the offset that will shift gain plot such that cross over frequency will become approximately 10000 rad/s. I picked K = 35000.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Cascading integrator will make steady state error equals zero.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8740" cy="441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resulting controller is: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47091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L(s) = C(s)P(s)</w:t>
      </w:r>
    </w:p>
    <w:p>
      <w:pPr>
        <w:pStyle w:val="Normal"/>
        <w:rPr/>
      </w:pPr>
      <w:r>
        <w:rPr/>
        <w:t xml:space="preserve">Since P(s) is a state space model, L(s) is too. We can convert L(s) to transfer function like shown below.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9080" cy="26670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45720</wp:posOffset>
            </wp:positionH>
            <wp:positionV relativeFrom="paragraph">
              <wp:posOffset>91440</wp:posOffset>
            </wp:positionV>
            <wp:extent cx="6332220" cy="157353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381762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1706880</wp:posOffset>
            </wp:positionH>
            <wp:positionV relativeFrom="paragraph">
              <wp:posOffset>3886200</wp:posOffset>
            </wp:positionV>
            <wp:extent cx="3131820" cy="88392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see that phase margin of 65.5 deg is more than 60 deg requirement. Cross over frequency is 6480 rad/s which is reasonably high. Therefore, requirements are achieved.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Step  = 1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294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= 5: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803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= 15: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279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For all: </w:t>
      </w:r>
    </w:p>
    <w:p>
      <w:pPr>
        <w:pStyle w:val="Normal"/>
        <w:rPr/>
      </w:pPr>
      <w:r>
        <w:rPr/>
        <w:t>Rise time: 1.9176e-04 s</w:t>
      </w:r>
    </w:p>
    <w:p>
      <w:pPr>
        <w:pStyle w:val="Normal"/>
        <w:rPr/>
      </w:pPr>
      <w:r>
        <w:rPr/>
        <w:t>Overshoot: 14.6209%</w:t>
      </w:r>
    </w:p>
    <w:p>
      <w:pPr>
        <w:pStyle w:val="Normal"/>
        <w:rPr/>
      </w:pPr>
      <w:r>
        <w:rPr/>
        <w:t>Amplitude is linearly proportional to input size, with no other changes observed.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Appendix: MATLAB code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q1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load(</w:t>
      </w:r>
      <w:r>
        <w:rPr>
          <w:rFonts w:ascii="Courier New" w:hAnsi="Courier New"/>
          <w:color w:val="AA04F9"/>
          <w:sz w:val="26"/>
        </w:rPr>
        <w:t>'q1.mat'</w:t>
      </w:r>
      <w:r>
        <w:rPr>
          <w:rFonts w:ascii="Courier New" w:hAnsi="Courier New"/>
          <w:color w:val="000000"/>
          <w:sz w:val="26"/>
        </w:rPr>
        <w:t xml:space="preserve">); </w:t>
      </w:r>
      <w:r>
        <w:rPr>
          <w:rFonts w:ascii="Courier New" w:hAnsi="Courier New"/>
          <w:color w:val="028009"/>
          <w:sz w:val="26"/>
        </w:rPr>
        <w:t>% exported from model linearizer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a = LinearAnalysisToolProject.Plots.Variables.Value.A;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 = LinearAnalysisToolProject.Plots.Variables.Value.B;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 = LinearAnalysisToolProject.Plots.Variables.Value.C;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d = LinearAnalysisToolProject.Plots.Variables.Value.D;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system = ss(a,b,c,d);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plot = bodeplot(system);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plot.showCharacteristic(</w:t>
      </w:r>
      <w:r>
        <w:rPr>
          <w:rFonts w:ascii="Courier New" w:hAnsi="Courier New"/>
          <w:color w:val="AA04F9"/>
          <w:sz w:val="26"/>
        </w:rPr>
        <w:t>'AllStabilityMargins'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 = getoptions(plot);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p.PhaseMatching = </w:t>
      </w:r>
      <w:r>
        <w:rPr>
          <w:rFonts w:ascii="Courier New" w:hAnsi="Courier New"/>
          <w:color w:val="AA04F9"/>
          <w:sz w:val="26"/>
        </w:rPr>
        <w:t>'on'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p.PhaseMatchingFreq = .1;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p.PhaseMatchingValue = -90;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setoptions(plot,p);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q2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w = 10000;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phi = 75; </w:t>
      </w:r>
      <w:r>
        <w:rPr>
          <w:rFonts w:ascii="Courier New" w:hAnsi="Courier New"/>
          <w:color w:val="028009"/>
          <w:sz w:val="26"/>
        </w:rPr>
        <w:t>% deg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phi = phi * pi/180;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a = (1+sin(phi))/(1-sin(phi));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 = 1/(sqrt(a)*w);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K = 35000; </w:t>
      </w:r>
      <w:r>
        <w:rPr>
          <w:rFonts w:ascii="Courier New" w:hAnsi="Courier New"/>
          <w:color w:val="028009"/>
          <w:sz w:val="26"/>
        </w:rPr>
        <w:t>% trial and error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Ki = w/10;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integrator = tf([1 Ki], [1 0]); </w:t>
      </w:r>
      <w:r>
        <w:rPr>
          <w:rFonts w:ascii="Courier New" w:hAnsi="Courier New"/>
          <w:color w:val="028009"/>
          <w:sz w:val="26"/>
        </w:rPr>
        <w:t>% integrator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leadlag = tf([K*a*t K], [t 1]); </w:t>
      </w:r>
      <w:r>
        <w:rPr>
          <w:rFonts w:ascii="Courier New" w:hAnsi="Courier New"/>
          <w:color w:val="028009"/>
          <w:sz w:val="26"/>
        </w:rPr>
        <w:t>% lead lag compensator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controller = leadlag*integrator;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system = controller*system;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q3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plot = bodeplot(system);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plot.showCharacteristic(</w:t>
      </w:r>
      <w:r>
        <w:rPr>
          <w:rFonts w:ascii="Courier New" w:hAnsi="Courier New"/>
          <w:color w:val="AA04F9"/>
          <w:sz w:val="26"/>
        </w:rPr>
        <w:t>'AllStabilityMargins'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 = getoptions(plot);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p.PhaseMatching = </w:t>
      </w:r>
      <w:r>
        <w:rPr>
          <w:rFonts w:ascii="Courier New" w:hAnsi="Courier New"/>
          <w:color w:val="AA04F9"/>
          <w:sz w:val="26"/>
        </w:rPr>
        <w:t>'on'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p.PhaseMatchingFreq = .1;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p.PhaseMatchingValue = -90;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setoptions(plot,p);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setoptions(plot,</w:t>
      </w:r>
      <w:r>
        <w:rPr>
          <w:rFonts w:ascii="Courier New" w:hAnsi="Courier New"/>
          <w:color w:val="AA04F9"/>
          <w:sz w:val="26"/>
        </w:rPr>
        <w:t>'Xlim'</w:t>
      </w:r>
      <w:r>
        <w:rPr>
          <w:rFonts w:ascii="Courier New" w:hAnsi="Courier New"/>
          <w:color w:val="000000"/>
          <w:sz w:val="26"/>
        </w:rPr>
        <w:t>,[0.1,10000]);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q4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closedloop = system/(1+system); </w:t>
      </w:r>
      <w:r>
        <w:rPr>
          <w:rFonts w:ascii="Courier New" w:hAnsi="Courier New"/>
          <w:color w:val="028009"/>
          <w:sz w:val="26"/>
        </w:rPr>
        <w:t>% black's formula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step(closedloop);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opt = stepDataOptions(</w:t>
      </w:r>
      <w:r>
        <w:rPr>
          <w:rFonts w:ascii="Courier New" w:hAnsi="Courier New"/>
          <w:color w:val="AA04F9"/>
          <w:sz w:val="26"/>
        </w:rPr>
        <w:t>'StepAmplitude'</w:t>
      </w:r>
      <w:r>
        <w:rPr>
          <w:rFonts w:ascii="Courier New" w:hAnsi="Courier New"/>
          <w:color w:val="000000"/>
          <w:sz w:val="26"/>
        </w:rPr>
        <w:t>,5);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step(closedloop, opt);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opt = stepDataOptions(</w:t>
      </w:r>
      <w:r>
        <w:rPr>
          <w:rFonts w:ascii="Courier New" w:hAnsi="Courier New"/>
          <w:color w:val="AA04F9"/>
          <w:sz w:val="26"/>
        </w:rPr>
        <w:t>'StepAmplitude'</w:t>
      </w:r>
      <w:r>
        <w:rPr>
          <w:rFonts w:ascii="Courier New" w:hAnsi="Courier New"/>
          <w:color w:val="000000"/>
          <w:sz w:val="26"/>
        </w:rPr>
        <w:t>,15);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step(closedloop, opt);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info = stepinfo(closedloop);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LibreOffice/6.2.5.2$Windows_X86_64 LibreOffice_project/1ec314fa52f458adc18c4f025c545a4e8b22c159</Application>
  <Pages>7</Pages>
  <Words>342</Words>
  <Characters>2077</Characters>
  <CharactersWithSpaces>2360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2021-04-09T13:55:43Z</dcterms:created>
  <dc:creator/>
  <dc:description/>
  <dc:language>en-CA</dc:language>
  <cp:lastModifiedBy/>
  <dcterms:modified xsi:type="dcterms:W3CDTF">2021-04-09T21:01:34Z</dcterms:modified>
  <cp:revision>4</cp:revision>
  <dc:subject/>
  <dc:title/>
</cp:coreProperties>
</file>