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0F37B" w14:textId="77777777" w:rsidR="00763DB8" w:rsidRPr="00E631B8" w:rsidRDefault="00763DB8" w:rsidP="0048554A">
      <w:pPr>
        <w:pStyle w:val="PlainText"/>
        <w:contextualSpacing/>
        <w:rPr>
          <w:rFonts w:ascii="Century Gothic" w:eastAsia="MS Mincho" w:hAnsi="Century Gothic" w:cs="Arial"/>
          <w:color w:val="008AAD"/>
          <w:sz w:val="32"/>
          <w:szCs w:val="24"/>
        </w:rPr>
      </w:pPr>
      <w:r w:rsidRPr="00E631B8">
        <w:rPr>
          <w:rFonts w:ascii="Century Gothic" w:eastAsia="MS Mincho" w:hAnsi="Century Gothic" w:cs="Arial"/>
          <w:color w:val="008AAD"/>
          <w:sz w:val="32"/>
          <w:szCs w:val="24"/>
        </w:rPr>
        <w:t>7-5</w:t>
      </w:r>
    </w:p>
    <w:p w14:paraId="76D43AC5" w14:textId="77777777" w:rsidR="00763DB8" w:rsidRPr="00962D74" w:rsidRDefault="00763DB8" w:rsidP="0048554A">
      <w:pPr>
        <w:pStyle w:val="PlainText"/>
        <w:ind w:firstLine="180"/>
        <w:contextualSpacing/>
        <w:rPr>
          <w:rFonts w:ascii="Garamond" w:eastAsia="MS Mincho" w:hAnsi="Garamond" w:cs="Arial"/>
          <w:sz w:val="24"/>
          <w:szCs w:val="24"/>
        </w:rPr>
      </w:pPr>
      <w:r w:rsidRPr="00962D74">
        <w:rPr>
          <w:rFonts w:ascii="Garamond" w:eastAsia="MS Mincho" w:hAnsi="Garamond" w:cs="Arial"/>
          <w:noProof/>
          <w:sz w:val="24"/>
          <w:szCs w:val="24"/>
        </w:rPr>
        <mc:AlternateContent>
          <mc:Choice Requires="wpc">
            <w:drawing>
              <wp:inline distT="0" distB="0" distL="0" distR="0" wp14:anchorId="63B0E594" wp14:editId="2FE6950B">
                <wp:extent cx="2453511" cy="1750498"/>
                <wp:effectExtent l="0" t="0" r="0" b="2540"/>
                <wp:docPr id="1939" name="Canvas 19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26" name="Line 196"/>
                        <wps:cNvCnPr/>
                        <wps:spPr bwMode="auto">
                          <a:xfrm>
                            <a:off x="342900" y="799853"/>
                            <a:ext cx="19431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7" name="Line 197"/>
                        <wps:cNvCnPr/>
                        <wps:spPr bwMode="auto">
                          <a:xfrm>
                            <a:off x="342900" y="228847"/>
                            <a:ext cx="762" cy="114275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28" name="Line 198"/>
                        <wps:cNvCnPr/>
                        <wps:spPr bwMode="auto">
                          <a:xfrm flipV="1">
                            <a:off x="571500" y="456953"/>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9" name="Line 199"/>
                        <wps:cNvCnPr/>
                        <wps:spPr bwMode="auto">
                          <a:xfrm flipV="1">
                            <a:off x="800100" y="456953"/>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0" name="Line 200"/>
                        <wps:cNvCnPr/>
                        <wps:spPr bwMode="auto">
                          <a:xfrm flipV="1">
                            <a:off x="1028700" y="456953"/>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1" name="Line 201"/>
                        <wps:cNvCnPr/>
                        <wps:spPr bwMode="auto">
                          <a:xfrm flipV="1">
                            <a:off x="1257300" y="456953"/>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2" name="Line 202"/>
                        <wps:cNvCnPr/>
                        <wps:spPr bwMode="auto">
                          <a:xfrm flipV="1">
                            <a:off x="2057400" y="456953"/>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3" name="Line 203"/>
                        <wps:cNvCnPr/>
                        <wps:spPr bwMode="auto">
                          <a:xfrm flipV="1">
                            <a:off x="2286000" y="456953"/>
                            <a:ext cx="762"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4" name="Text Box 204"/>
                        <wps:cNvSpPr txBox="1">
                          <a:spLocks noChangeArrowheads="1"/>
                        </wps:cNvSpPr>
                        <wps:spPr bwMode="auto">
                          <a:xfrm>
                            <a:off x="1257300" y="456953"/>
                            <a:ext cx="8001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31FFE" w14:textId="77777777" w:rsidR="00E631B8" w:rsidRDefault="00E631B8" w:rsidP="00763DB8">
                              <w:r>
                                <w:t>………….</w:t>
                              </w:r>
                            </w:p>
                          </w:txbxContent>
                        </wps:txbx>
                        <wps:bodyPr rot="0" vert="horz" wrap="square" lIns="91440" tIns="45720" rIns="91440" bIns="45720" anchor="t" anchorCtr="0" upright="1">
                          <a:noAutofit/>
                        </wps:bodyPr>
                      </wps:wsp>
                      <wps:wsp>
                        <wps:cNvPr id="1935" name="Text Box 205"/>
                        <wps:cNvSpPr txBox="1">
                          <a:spLocks noChangeArrowheads="1"/>
                        </wps:cNvSpPr>
                        <wps:spPr bwMode="auto">
                          <a:xfrm>
                            <a:off x="1028700" y="228847"/>
                            <a:ext cx="9144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6C7A9" w14:textId="77777777" w:rsidR="00E631B8" w:rsidRDefault="00E631B8" w:rsidP="00763DB8">
                              <w:pPr>
                                <w:rPr>
                                  <w:sz w:val="20"/>
                                  <w:szCs w:val="20"/>
                                </w:rPr>
                              </w:pPr>
                              <w:r>
                                <w:rPr>
                                  <w:sz w:val="20"/>
                                  <w:szCs w:val="20"/>
                                </w:rPr>
                                <w:t>A = $325</w:t>
                              </w:r>
                            </w:p>
                          </w:txbxContent>
                        </wps:txbx>
                        <wps:bodyPr rot="0" vert="horz" wrap="square" lIns="91440" tIns="45720" rIns="91440" bIns="45720" anchor="t" anchorCtr="0" upright="1">
                          <a:noAutofit/>
                        </wps:bodyPr>
                      </wps:wsp>
                      <wps:wsp>
                        <wps:cNvPr id="1936" name="Text Box 206"/>
                        <wps:cNvSpPr txBox="1">
                          <a:spLocks noChangeArrowheads="1"/>
                        </wps:cNvSpPr>
                        <wps:spPr bwMode="auto">
                          <a:xfrm>
                            <a:off x="1028700" y="914647"/>
                            <a:ext cx="5715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D805C" w14:textId="77777777" w:rsidR="00E631B8" w:rsidRDefault="00E631B8" w:rsidP="00763DB8">
                              <w:pPr>
                                <w:jc w:val="center"/>
                                <w:rPr>
                                  <w:sz w:val="20"/>
                                  <w:szCs w:val="20"/>
                                </w:rPr>
                              </w:pPr>
                              <w:r>
                                <w:rPr>
                                  <w:sz w:val="20"/>
                                  <w:szCs w:val="20"/>
                                </w:rPr>
                                <w:t>n = 36</w:t>
                              </w:r>
                            </w:p>
                          </w:txbxContent>
                        </wps:txbx>
                        <wps:bodyPr rot="0" vert="horz" wrap="square" lIns="91440" tIns="45720" rIns="91440" bIns="45720" anchor="t" anchorCtr="0" upright="1">
                          <a:noAutofit/>
                        </wps:bodyPr>
                      </wps:wsp>
                      <wps:wsp>
                        <wps:cNvPr id="1937" name="Text Box 207"/>
                        <wps:cNvSpPr txBox="1">
                          <a:spLocks noChangeArrowheads="1"/>
                        </wps:cNvSpPr>
                        <wps:spPr bwMode="auto">
                          <a:xfrm>
                            <a:off x="114300" y="0"/>
                            <a:ext cx="571500" cy="2288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5AFED" w14:textId="77777777" w:rsidR="00E631B8" w:rsidRDefault="00E631B8" w:rsidP="00763DB8">
                              <w:pPr>
                                <w:rPr>
                                  <w:sz w:val="20"/>
                                  <w:szCs w:val="20"/>
                                </w:rPr>
                              </w:pPr>
                              <w:r>
                                <w:rPr>
                                  <w:sz w:val="20"/>
                                  <w:szCs w:val="20"/>
                                </w:rPr>
                                <w:t>$3,000</w:t>
                              </w:r>
                            </w:p>
                          </w:txbxContent>
                        </wps:txbx>
                        <wps:bodyPr rot="0" vert="horz" wrap="square" lIns="91440" tIns="45720" rIns="91440" bIns="45720" anchor="t" anchorCtr="0" upright="1">
                          <a:noAutofit/>
                        </wps:bodyPr>
                      </wps:wsp>
                      <wps:wsp>
                        <wps:cNvPr id="1938" name="Text Box 208"/>
                        <wps:cNvSpPr txBox="1">
                          <a:spLocks noChangeArrowheads="1"/>
                        </wps:cNvSpPr>
                        <wps:spPr bwMode="auto">
                          <a:xfrm>
                            <a:off x="0" y="137160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5B468" w14:textId="77777777" w:rsidR="00E631B8" w:rsidRDefault="00E631B8" w:rsidP="00763DB8">
                              <w:pPr>
                                <w:rPr>
                                  <w:sz w:val="20"/>
                                  <w:szCs w:val="20"/>
                                </w:rPr>
                              </w:pPr>
                              <w:r>
                                <w:rPr>
                                  <w:sz w:val="20"/>
                                  <w:szCs w:val="20"/>
                                </w:rPr>
                                <w:t xml:space="preserve"> $12,375</w:t>
                              </w:r>
                            </w:p>
                          </w:txbxContent>
                        </wps:txbx>
                        <wps:bodyPr rot="0" vert="horz" wrap="square" lIns="91440" tIns="45720" rIns="91440" bIns="45720" anchor="t" anchorCtr="0" upright="1">
                          <a:noAutofit/>
                        </wps:bodyPr>
                      </wps:wsp>
                    </wpc:wpc>
                  </a:graphicData>
                </a:graphic>
              </wp:inline>
            </w:drawing>
          </mc:Choice>
          <mc:Fallback>
            <w:pict>
              <v:group w14:anchorId="63B0E594" id="Canvas 1939" o:spid="_x0000_s1026" editas="canvas" style="width:193.2pt;height:137.85pt;mso-position-horizontal-relative:char;mso-position-vertical-relative:line" coordsize="24530,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530;height:17500;visibility:visible;mso-wrap-style:square">
                  <v:fill o:detectmouseclick="t"/>
                  <v:path o:connecttype="none"/>
                </v:shape>
                <v:line id="Line 196" o:spid="_x0000_s1028" style="position:absolute;visibility:visible;mso-wrap-style:square" from="3429,7998" to="22860,8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"/>
                <v:line id="Line 197" o:spid="_x0000_s1029" style="position:absolute;visibility:visible;mso-wrap-style:square" from="3429,2288" to="3436,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">
                  <v:stroke startarrow="block" endarrow="block"/>
                </v:line>
                <v:line id="Line 198" o:spid="_x0000_s1030" style="position:absolute;flip:y;visibility:visible;mso-wrap-style:square" from="5715,4569" to="5715,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">
                  <v:stroke endarrow="block"/>
                </v:line>
                <v:line id="Line 199" o:spid="_x0000_s1031" style="position:absolute;flip:y;visibility:visible;mso-wrap-style:square" from="8001,4569" to="8001,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">
                  <v:stroke endarrow="block"/>
                </v:line>
                <v:line id="Line 200" o:spid="_x0000_s1032" style="position:absolute;flip:y;visibility:visible;mso-wrap-style:square" from="10287,4569" to="10287,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">
                  <v:stroke endarrow="block"/>
                </v:line>
                <v:line id="Line 201" o:spid="_x0000_s1033" style="position:absolute;flip:y;visibility:visible;mso-wrap-style:square" from="12573,4569" to="12573,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">
                  <v:stroke endarrow="block"/>
                </v:line>
                <v:line id="Line 202" o:spid="_x0000_s1034" style="position:absolute;flip:y;visibility:visible;mso-wrap-style:square" from="20574,4569" to="20574,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">
                  <v:stroke endarrow="block"/>
                </v:line>
                <v:line id="Line 203" o:spid="_x0000_s1035" style="position:absolute;flip:y;visibility:visible;mso-wrap-style:square" from="22860,4569" to="22867,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">
                  <v:stroke endarrow="block"/>
                </v:line>
                <v:shapetype id="_x0000_t202" coordsize="21600,21600" o:spt="202" path="m,l,21600r21600,l21600,xe">
                  <v:stroke joinstyle="miter"/>
                  <v:path gradientshapeok="t" o:connecttype="rect"/>
                </v:shapetype>
                <v:shape id="Text Box 204" o:spid="_x0000_s1036" type="#_x0000_t202" style="position:absolute;left:12573;top:456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" stroked="f">
                  <v:fill opacity="0"/>
                  <v:textbox>
                    <w:txbxContent>
                      <w:p w14:paraId="79931FFE" w14:textId="77777777" w:rsidR="00E631B8" w:rsidRDefault="00E631B8" w:rsidP="00763DB8">
                        <w:r>
                          <w:t>………….</w:t>
                        </w:r>
                      </w:p>
                    </w:txbxContent>
                  </v:textbox>
                </v:shape>
                <v:shape id="Text Box 205" o:spid="_x0000_s1037" type="#_x0000_t202" style="position:absolute;left:10287;top:2288;width:9144;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" stroked="f">
                  <v:textbox>
                    <w:txbxContent>
                      <w:p w14:paraId="4116C7A9" w14:textId="77777777" w:rsidR="00E631B8" w:rsidRDefault="00E631B8" w:rsidP="00763DB8">
                        <w:pPr>
                          <w:rPr>
                            <w:sz w:val="20"/>
                            <w:szCs w:val="20"/>
                          </w:rPr>
                        </w:pPr>
                        <w:r>
                          <w:rPr>
                            <w:sz w:val="20"/>
                            <w:szCs w:val="20"/>
                          </w:rPr>
                          <w:t>A = $325</w:t>
                        </w:r>
                      </w:p>
                    </w:txbxContent>
                  </v:textbox>
                </v:shape>
                <v:shape id="Text Box 206" o:spid="_x0000_s1038" type="#_x0000_t202" style="position:absolute;left:10287;top:9146;width:5715;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" stroked="f">
                  <v:textbox>
                    <w:txbxContent>
                      <w:p w14:paraId="080D805C" w14:textId="77777777" w:rsidR="00E631B8" w:rsidRDefault="00E631B8" w:rsidP="00763DB8">
                        <w:pPr>
                          <w:jc w:val="center"/>
                          <w:rPr>
                            <w:sz w:val="20"/>
                            <w:szCs w:val="20"/>
                          </w:rPr>
                        </w:pPr>
                        <w:r>
                          <w:rPr>
                            <w:sz w:val="20"/>
                            <w:szCs w:val="20"/>
                          </w:rPr>
                          <w:t>n = 36</w:t>
                        </w:r>
                      </w:p>
                    </w:txbxContent>
                  </v:textbox>
                </v:shape>
                <v:shape id="Text Box 207" o:spid="_x0000_s1039" type="#_x0000_t202" style="position:absolute;left:1143;width:5715;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" stroked="f">
                  <v:textbox>
                    <w:txbxContent>
                      <w:p w14:paraId="2CC5AFED" w14:textId="77777777" w:rsidR="00E631B8" w:rsidRDefault="00E631B8" w:rsidP="00763DB8">
                        <w:pPr>
                          <w:rPr>
                            <w:sz w:val="20"/>
                            <w:szCs w:val="20"/>
                          </w:rPr>
                        </w:pPr>
                        <w:r>
                          <w:rPr>
                            <w:sz w:val="20"/>
                            <w:szCs w:val="20"/>
                          </w:rPr>
                          <w:t>$3,000</w:t>
                        </w:r>
                      </w:p>
                    </w:txbxContent>
                  </v:textbox>
                </v:shape>
                <v:shape id="Text Box 208" o:spid="_x0000_s1040" type="#_x0000_t202" style="position:absolute;top:13716;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" stroked="f">
                  <v:textbox>
                    <w:txbxContent>
                      <w:p w14:paraId="5195B468" w14:textId="77777777" w:rsidR="00E631B8" w:rsidRDefault="00E631B8" w:rsidP="00763DB8">
                        <w:pPr>
                          <w:rPr>
                            <w:sz w:val="20"/>
                            <w:szCs w:val="20"/>
                          </w:rPr>
                        </w:pPr>
                        <w:r>
                          <w:rPr>
                            <w:sz w:val="20"/>
                            <w:szCs w:val="20"/>
                          </w:rPr>
                          <w:t xml:space="preserve"> $12,375</w:t>
                        </w:r>
                      </w:p>
                    </w:txbxContent>
                  </v:textbox>
                </v:shape>
                <w10:anchorlock/>
              </v:group>
            </w:pict>
          </mc:Fallback>
        </mc:AlternateContent>
      </w:r>
    </w:p>
    <w:p w14:paraId="46DF9E4A" w14:textId="16F8BBD2" w:rsidR="00763DB8" w:rsidRPr="00962D74" w:rsidRDefault="00763DB8" w:rsidP="00962D74">
      <w:pPr>
        <w:pStyle w:val="PlainText"/>
        <w:contextualSpacing/>
        <w:rPr>
          <w:rFonts w:ascii="Garamond" w:eastAsia="MS Mincho" w:hAnsi="Garamond" w:cs="Arial"/>
          <w:sz w:val="24"/>
          <w:szCs w:val="24"/>
        </w:rPr>
      </w:pPr>
      <w:r w:rsidRPr="00962D74">
        <w:rPr>
          <w:rFonts w:ascii="Garamond" w:eastAsia="MS Mincho" w:hAnsi="Garamond" w:cs="Arial"/>
          <w:sz w:val="24"/>
          <w:szCs w:val="24"/>
        </w:rPr>
        <w:t>$9,375 = $325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A</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36)</w:t>
      </w:r>
    </w:p>
    <w:p w14:paraId="0BC84724" w14:textId="3CABF7F0" w:rsidR="00763DB8" w:rsidRPr="00962D74" w:rsidRDefault="00763DB8" w:rsidP="00962D74">
      <w:pPr>
        <w:pStyle w:val="PlainText"/>
        <w:contextualSpacing/>
        <w:rPr>
          <w:rFonts w:ascii="Garamond" w:eastAsia="MS Mincho" w:hAnsi="Garamond" w:cs="Arial"/>
          <w:sz w:val="24"/>
          <w:szCs w:val="24"/>
        </w:rPr>
      </w:pPr>
      <w:r w:rsidRPr="00962D74">
        <w:rPr>
          <w:rFonts w:ascii="Garamond" w:eastAsia="MS Mincho" w:hAnsi="Garamond" w:cs="Arial"/>
          <w:sz w:val="24"/>
          <w:szCs w:val="24"/>
        </w:rPr>
        <w:t>(</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A</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36) = $9,375/$325 = 28.846</w:t>
      </w:r>
    </w:p>
    <w:p w14:paraId="1D5DE3C8" w14:textId="77777777" w:rsidR="00763DB8" w:rsidRPr="00962D74" w:rsidRDefault="00763DB8" w:rsidP="0048554A">
      <w:pPr>
        <w:pStyle w:val="PlainText"/>
        <w:ind w:firstLine="360"/>
        <w:contextualSpacing/>
        <w:rPr>
          <w:rFonts w:ascii="Garamond" w:eastAsia="MS Mincho" w:hAnsi="Garamond" w:cs="Arial"/>
          <w:sz w:val="24"/>
          <w:szCs w:val="24"/>
        </w:rPr>
      </w:pPr>
    </w:p>
    <w:p w14:paraId="35F82FDF" w14:textId="77777777" w:rsidR="00763DB8" w:rsidRPr="00962D74" w:rsidRDefault="00763DB8" w:rsidP="00962D74">
      <w:pPr>
        <w:pStyle w:val="PlainText"/>
        <w:contextualSpacing/>
        <w:rPr>
          <w:rFonts w:ascii="Garamond" w:eastAsia="MS Mincho" w:hAnsi="Garamond" w:cs="Arial"/>
          <w:sz w:val="24"/>
          <w:szCs w:val="24"/>
        </w:rPr>
      </w:pPr>
      <w:r w:rsidRPr="00962D74">
        <w:rPr>
          <w:rFonts w:ascii="Garamond" w:eastAsia="MS Mincho" w:hAnsi="Garamond" w:cs="Arial"/>
          <w:sz w:val="24"/>
          <w:szCs w:val="24"/>
        </w:rPr>
        <w:t>From compound interest tables,</w:t>
      </w:r>
      <w:r w:rsidRPr="00962D74">
        <w:rPr>
          <w:rFonts w:ascii="Garamond" w:eastAsia="MS Mincho" w:hAnsi="Garamond" w:cs="Arial"/>
          <w:i/>
          <w:sz w:val="24"/>
          <w:szCs w:val="24"/>
        </w:rPr>
        <w:t xml:space="preserve"> </w:t>
      </w:r>
      <w:proofErr w:type="spellStart"/>
      <w:r w:rsidRPr="00962D74">
        <w:rPr>
          <w:rFonts w:ascii="Garamond" w:eastAsia="MS Mincho" w:hAnsi="Garamond" w:cs="Arial"/>
          <w:i/>
          <w:sz w:val="24"/>
          <w:szCs w:val="24"/>
        </w:rPr>
        <w:t>i</w:t>
      </w:r>
      <w:proofErr w:type="spellEnd"/>
      <w:r w:rsidRPr="00962D74">
        <w:rPr>
          <w:rFonts w:ascii="Garamond" w:eastAsia="MS Mincho" w:hAnsi="Garamond" w:cs="Arial"/>
          <w:sz w:val="24"/>
          <w:szCs w:val="24"/>
        </w:rPr>
        <w:t xml:space="preserve"> = 1.25%</w:t>
      </w:r>
    </w:p>
    <w:p w14:paraId="0D514B0B" w14:textId="77777777" w:rsidR="00763DB8" w:rsidRPr="00962D74" w:rsidRDefault="00763DB8" w:rsidP="00962D74">
      <w:pPr>
        <w:pStyle w:val="PlainText"/>
        <w:contextualSpacing/>
        <w:rPr>
          <w:rFonts w:ascii="Garamond" w:eastAsia="MS Mincho" w:hAnsi="Garamond" w:cs="Arial"/>
          <w:sz w:val="24"/>
          <w:szCs w:val="24"/>
        </w:rPr>
      </w:pPr>
      <w:r w:rsidRPr="00962D74">
        <w:rPr>
          <w:rFonts w:ascii="Garamond" w:eastAsia="MS Mincho" w:hAnsi="Garamond" w:cs="Arial"/>
          <w:sz w:val="24"/>
          <w:szCs w:val="24"/>
        </w:rPr>
        <w:t>Nominal Interest Rate = 1.25 × 12 = 15%</w:t>
      </w:r>
    </w:p>
    <w:p w14:paraId="02B88DFC" w14:textId="77777777" w:rsidR="00763DB8" w:rsidRDefault="00763DB8" w:rsidP="00962D74">
      <w:pPr>
        <w:pStyle w:val="PlainText"/>
        <w:contextualSpacing/>
        <w:rPr>
          <w:rFonts w:ascii="Garamond" w:eastAsia="MS Mincho" w:hAnsi="Garamond" w:cs="Arial"/>
          <w:sz w:val="24"/>
          <w:szCs w:val="24"/>
        </w:rPr>
      </w:pPr>
      <w:r w:rsidRPr="00962D74">
        <w:rPr>
          <w:rFonts w:ascii="Garamond" w:eastAsia="MS Mincho" w:hAnsi="Garamond" w:cs="Arial"/>
          <w:sz w:val="24"/>
          <w:szCs w:val="24"/>
        </w:rPr>
        <w:t>Effective Interest Rate = (1 + 0.0125)</w:t>
      </w:r>
      <w:r w:rsidRPr="00962D74">
        <w:rPr>
          <w:rFonts w:ascii="Garamond" w:eastAsia="MS Mincho" w:hAnsi="Garamond" w:cs="Arial"/>
          <w:sz w:val="24"/>
          <w:szCs w:val="24"/>
          <w:vertAlign w:val="superscript"/>
        </w:rPr>
        <w:t>12</w:t>
      </w:r>
      <w:r w:rsidRPr="00962D74">
        <w:rPr>
          <w:rFonts w:ascii="Garamond" w:eastAsia="MS Mincho" w:hAnsi="Garamond" w:cs="Arial"/>
          <w:sz w:val="24"/>
          <w:szCs w:val="24"/>
        </w:rPr>
        <w:t xml:space="preserve"> − 1 = 16.08%</w:t>
      </w:r>
    </w:p>
    <w:p w14:paraId="3BF0A3D5" w14:textId="77777777" w:rsidR="00962D74" w:rsidRDefault="00962D74" w:rsidP="00962D74">
      <w:pPr>
        <w:pStyle w:val="PlainText"/>
        <w:contextualSpacing/>
        <w:rPr>
          <w:rFonts w:ascii="Garamond" w:eastAsia="MS Mincho" w:hAnsi="Garamond" w:cs="Arial"/>
          <w:sz w:val="24"/>
          <w:szCs w:val="24"/>
        </w:rPr>
      </w:pPr>
    </w:p>
    <w:p w14:paraId="19C9FE3E" w14:textId="77777777" w:rsidR="00962D74" w:rsidRPr="00962D74" w:rsidRDefault="00962D74" w:rsidP="00962D74">
      <w:pPr>
        <w:pStyle w:val="PlainText"/>
        <w:contextualSpacing/>
        <w:rPr>
          <w:rFonts w:ascii="Garamond" w:eastAsia="MS Mincho" w:hAnsi="Garamond" w:cs="Arial"/>
          <w:sz w:val="24"/>
          <w:szCs w:val="24"/>
        </w:rPr>
      </w:pPr>
    </w:p>
    <w:p w14:paraId="065DE926" w14:textId="3189EDAA" w:rsidR="00763DB8" w:rsidRPr="00E631B8" w:rsidRDefault="00763DB8" w:rsidP="0048554A">
      <w:pPr>
        <w:pStyle w:val="PlainText"/>
        <w:contextualSpacing/>
        <w:rPr>
          <w:rFonts w:ascii="Century Gothic" w:eastAsia="MS Mincho" w:hAnsi="Century Gothic" w:cs="Arial"/>
          <w:color w:val="008AAD"/>
          <w:sz w:val="32"/>
          <w:szCs w:val="24"/>
        </w:rPr>
      </w:pPr>
      <w:r w:rsidRPr="00E631B8">
        <w:rPr>
          <w:rFonts w:ascii="Century Gothic" w:eastAsia="MS Mincho" w:hAnsi="Century Gothic" w:cs="Arial"/>
          <w:color w:val="008AAD"/>
          <w:sz w:val="32"/>
          <w:szCs w:val="24"/>
        </w:rPr>
        <w:t>7-</w:t>
      </w:r>
      <w:r w:rsidR="0060792F" w:rsidRPr="00E631B8">
        <w:rPr>
          <w:rFonts w:ascii="Century Gothic" w:eastAsia="MS Mincho" w:hAnsi="Century Gothic" w:cs="Arial"/>
          <w:color w:val="008AAD"/>
          <w:sz w:val="32"/>
          <w:szCs w:val="24"/>
        </w:rPr>
        <w:t>1</w:t>
      </w:r>
      <w:r w:rsidR="00B538E7" w:rsidRPr="00E631B8">
        <w:rPr>
          <w:rFonts w:ascii="Century Gothic" w:eastAsia="MS Mincho" w:hAnsi="Century Gothic" w:cs="Arial"/>
          <w:color w:val="008AAD"/>
          <w:sz w:val="32"/>
          <w:szCs w:val="24"/>
        </w:rPr>
        <w:t>4</w:t>
      </w:r>
    </w:p>
    <w:p w14:paraId="5BC603D6" w14:textId="77777777" w:rsidR="00763DB8" w:rsidRPr="00C5764E" w:rsidRDefault="00763DB8" w:rsidP="0048554A">
      <w:pPr>
        <w:pStyle w:val="PlainText"/>
        <w:contextualSpacing/>
        <w:rPr>
          <w:rFonts w:ascii="Garamond" w:eastAsia="MS Mincho" w:hAnsi="Garamond" w:cs="Arial"/>
          <w:sz w:val="6"/>
          <w:szCs w:val="24"/>
        </w:rPr>
      </w:pPr>
    </w:p>
    <w:p w14:paraId="568E08F3" w14:textId="77777777" w:rsidR="00763DB8" w:rsidRPr="00962D74" w:rsidRDefault="00763DB8" w:rsidP="0048554A">
      <w:pPr>
        <w:pStyle w:val="PlainText"/>
        <w:contextualSpacing/>
        <w:rPr>
          <w:rFonts w:ascii="Garamond" w:eastAsia="MS Mincho" w:hAnsi="Garamond" w:cs="Arial"/>
          <w:sz w:val="24"/>
          <w:szCs w:val="24"/>
        </w:rPr>
      </w:pPr>
      <w:r w:rsidRPr="00962D74">
        <w:rPr>
          <w:rFonts w:ascii="Garamond" w:eastAsia="MS Mincho" w:hAnsi="Garamond" w:cs="Arial"/>
          <w:noProof/>
          <w:sz w:val="24"/>
          <w:szCs w:val="24"/>
        </w:rPr>
        <mc:AlternateContent>
          <mc:Choice Requires="wpc">
            <w:drawing>
              <wp:inline distT="0" distB="0" distL="0" distR="0" wp14:anchorId="5E4E8267" wp14:editId="2E1140FE">
                <wp:extent cx="1864666" cy="1753173"/>
                <wp:effectExtent l="0" t="0" r="0" b="0"/>
                <wp:docPr id="1925" name="Canvas 19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10" name="Line 339"/>
                        <wps:cNvCnPr/>
                        <wps:spPr bwMode="auto">
                          <a:xfrm>
                            <a:off x="228608" y="685355"/>
                            <a:ext cx="13716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1" name="Line 340"/>
                        <wps:cNvCnPr/>
                        <wps:spPr bwMode="auto">
                          <a:xfrm flipV="1">
                            <a:off x="228608" y="228205"/>
                            <a:ext cx="0" cy="457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2" name="Line 341"/>
                        <wps:cNvCnPr/>
                        <wps:spPr bwMode="auto">
                          <a:xfrm>
                            <a:off x="457208" y="685355"/>
                            <a:ext cx="762" cy="2289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3" name="Line 342"/>
                        <wps:cNvCnPr/>
                        <wps:spPr bwMode="auto">
                          <a:xfrm>
                            <a:off x="685808" y="685355"/>
                            <a:ext cx="0" cy="3430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4" name="Line 343"/>
                        <wps:cNvCnPr/>
                        <wps:spPr bwMode="auto">
                          <a:xfrm>
                            <a:off x="914408" y="685355"/>
                            <a:ext cx="0" cy="457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5" name="Line 344"/>
                        <wps:cNvCnPr/>
                        <wps:spPr bwMode="auto">
                          <a:xfrm>
                            <a:off x="1143008" y="685355"/>
                            <a:ext cx="762" cy="5719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6" name="Line 345"/>
                        <wps:cNvCnPr/>
                        <wps:spPr bwMode="auto">
                          <a:xfrm>
                            <a:off x="1371608" y="685355"/>
                            <a:ext cx="762" cy="6860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7" name="Text Box 346"/>
                        <wps:cNvSpPr txBox="1">
                          <a:spLocks noChangeArrowheads="1"/>
                        </wps:cNvSpPr>
                        <wps:spPr bwMode="auto">
                          <a:xfrm>
                            <a:off x="8" y="0"/>
                            <a:ext cx="457200" cy="228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A0B51A" w14:textId="77777777" w:rsidR="00E631B8" w:rsidRDefault="00E631B8" w:rsidP="00763DB8">
                              <w:pPr>
                                <w:rPr>
                                  <w:sz w:val="20"/>
                                  <w:szCs w:val="20"/>
                                </w:rPr>
                              </w:pPr>
                              <w:r>
                                <w:rPr>
                                  <w:sz w:val="20"/>
                                  <w:szCs w:val="20"/>
                                </w:rPr>
                                <w:t>$125</w:t>
                              </w:r>
                            </w:p>
                          </w:txbxContent>
                        </wps:txbx>
                        <wps:bodyPr rot="0" vert="horz" wrap="square" lIns="91440" tIns="45720" rIns="91440" bIns="45720" anchor="t" anchorCtr="0" upright="1">
                          <a:noAutofit/>
                        </wps:bodyPr>
                      </wps:wsp>
                      <wps:wsp>
                        <wps:cNvPr id="1918" name="Text Box 347"/>
                        <wps:cNvSpPr txBox="1">
                          <a:spLocks noChangeArrowheads="1"/>
                        </wps:cNvSpPr>
                        <wps:spPr bwMode="auto">
                          <a:xfrm>
                            <a:off x="228608" y="914301"/>
                            <a:ext cx="457200" cy="228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A77FF" w14:textId="77777777" w:rsidR="00E631B8" w:rsidRDefault="00E631B8" w:rsidP="00763DB8">
                              <w:pPr>
                                <w:rPr>
                                  <w:sz w:val="20"/>
                                  <w:szCs w:val="20"/>
                                </w:rPr>
                              </w:pPr>
                              <w:r>
                                <w:rPr>
                                  <w:sz w:val="20"/>
                                  <w:szCs w:val="20"/>
                                </w:rPr>
                                <w:t>$10</w:t>
                              </w:r>
                            </w:p>
                          </w:txbxContent>
                        </wps:txbx>
                        <wps:bodyPr rot="0" vert="horz" wrap="square" lIns="91440" tIns="45720" rIns="91440" bIns="45720" anchor="t" anchorCtr="0" upright="1">
                          <a:noAutofit/>
                        </wps:bodyPr>
                      </wps:wsp>
                      <wps:wsp>
                        <wps:cNvPr id="1919" name="Text Box 348"/>
                        <wps:cNvSpPr txBox="1">
                          <a:spLocks noChangeArrowheads="1"/>
                        </wps:cNvSpPr>
                        <wps:spPr bwMode="auto">
                          <a:xfrm>
                            <a:off x="457208" y="1028404"/>
                            <a:ext cx="457200" cy="2289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170AD" w14:textId="77777777" w:rsidR="00E631B8" w:rsidRDefault="00E631B8" w:rsidP="00763DB8">
                              <w:pPr>
                                <w:rPr>
                                  <w:sz w:val="20"/>
                                  <w:szCs w:val="20"/>
                                </w:rPr>
                              </w:pPr>
                              <w:r>
                                <w:rPr>
                                  <w:sz w:val="20"/>
                                  <w:szCs w:val="20"/>
                                </w:rPr>
                                <w:t>$20</w:t>
                              </w:r>
                            </w:p>
                          </w:txbxContent>
                        </wps:txbx>
                        <wps:bodyPr rot="0" vert="horz" wrap="square" lIns="91440" tIns="45720" rIns="91440" bIns="45720" anchor="t" anchorCtr="0" upright="1">
                          <a:noAutofit/>
                        </wps:bodyPr>
                      </wps:wsp>
                      <wps:wsp>
                        <wps:cNvPr id="1920" name="Text Box 349"/>
                        <wps:cNvSpPr txBox="1">
                          <a:spLocks noChangeArrowheads="1"/>
                        </wps:cNvSpPr>
                        <wps:spPr bwMode="auto">
                          <a:xfrm>
                            <a:off x="685808" y="1142506"/>
                            <a:ext cx="457200" cy="2289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C13CD" w14:textId="77777777" w:rsidR="00E631B8" w:rsidRDefault="00E631B8" w:rsidP="00763DB8">
                              <w:pPr>
                                <w:rPr>
                                  <w:sz w:val="20"/>
                                  <w:szCs w:val="20"/>
                                </w:rPr>
                              </w:pPr>
                              <w:r>
                                <w:rPr>
                                  <w:sz w:val="20"/>
                                  <w:szCs w:val="20"/>
                                </w:rPr>
                                <w:t>$30</w:t>
                              </w:r>
                            </w:p>
                          </w:txbxContent>
                        </wps:txbx>
                        <wps:bodyPr rot="0" vert="horz" wrap="square" lIns="91440" tIns="45720" rIns="91440" bIns="45720" anchor="t" anchorCtr="0" upright="1">
                          <a:noAutofit/>
                        </wps:bodyPr>
                      </wps:wsp>
                      <wps:wsp>
                        <wps:cNvPr id="1921" name="Text Box 350"/>
                        <wps:cNvSpPr txBox="1">
                          <a:spLocks noChangeArrowheads="1"/>
                        </wps:cNvSpPr>
                        <wps:spPr bwMode="auto">
                          <a:xfrm>
                            <a:off x="914408" y="1257349"/>
                            <a:ext cx="457200" cy="228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C68A3" w14:textId="77777777" w:rsidR="00E631B8" w:rsidRDefault="00E631B8" w:rsidP="00763DB8">
                              <w:pPr>
                                <w:rPr>
                                  <w:sz w:val="20"/>
                                  <w:szCs w:val="20"/>
                                </w:rPr>
                              </w:pPr>
                              <w:r>
                                <w:rPr>
                                  <w:sz w:val="20"/>
                                  <w:szCs w:val="20"/>
                                </w:rPr>
                                <w:t>$40</w:t>
                              </w:r>
                            </w:p>
                          </w:txbxContent>
                        </wps:txbx>
                        <wps:bodyPr rot="0" vert="horz" wrap="square" lIns="91440" tIns="45720" rIns="91440" bIns="45720" anchor="t" anchorCtr="0" upright="1">
                          <a:noAutofit/>
                        </wps:bodyPr>
                      </wps:wsp>
                      <wps:wsp>
                        <wps:cNvPr id="1922" name="Text Box 351"/>
                        <wps:cNvSpPr txBox="1">
                          <a:spLocks noChangeArrowheads="1"/>
                        </wps:cNvSpPr>
                        <wps:spPr bwMode="auto">
                          <a:xfrm>
                            <a:off x="1143008" y="1371452"/>
                            <a:ext cx="457200" cy="2289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146D5" w14:textId="77777777" w:rsidR="00E631B8" w:rsidRDefault="00E631B8" w:rsidP="00763DB8">
                              <w:pPr>
                                <w:rPr>
                                  <w:sz w:val="20"/>
                                  <w:szCs w:val="20"/>
                                </w:rPr>
                              </w:pPr>
                              <w:r>
                                <w:rPr>
                                  <w:sz w:val="20"/>
                                  <w:szCs w:val="20"/>
                                </w:rPr>
                                <w:t>$50</w:t>
                              </w:r>
                            </w:p>
                          </w:txbxContent>
                        </wps:txbx>
                        <wps:bodyPr rot="0" vert="horz" wrap="square" lIns="91440" tIns="45720" rIns="91440" bIns="45720" anchor="t" anchorCtr="0" upright="1">
                          <a:noAutofit/>
                        </wps:bodyPr>
                      </wps:wsp>
                      <wps:wsp>
                        <wps:cNvPr id="1923" name="Line 352"/>
                        <wps:cNvCnPr/>
                        <wps:spPr bwMode="auto">
                          <a:xfrm>
                            <a:off x="1600208" y="685355"/>
                            <a:ext cx="762" cy="8001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4" name="Text Box 353"/>
                        <wps:cNvSpPr txBox="1">
                          <a:spLocks noChangeArrowheads="1"/>
                        </wps:cNvSpPr>
                        <wps:spPr bwMode="auto">
                          <a:xfrm>
                            <a:off x="1371608" y="1485554"/>
                            <a:ext cx="457200" cy="2289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07450" w14:textId="77777777" w:rsidR="00E631B8" w:rsidRDefault="00E631B8" w:rsidP="00763DB8">
                              <w:pPr>
                                <w:rPr>
                                  <w:sz w:val="20"/>
                                  <w:szCs w:val="20"/>
                                </w:rPr>
                              </w:pPr>
                              <w:r>
                                <w:rPr>
                                  <w:sz w:val="20"/>
                                  <w:szCs w:val="20"/>
                                </w:rPr>
                                <w:t>$60</w:t>
                              </w:r>
                            </w:p>
                          </w:txbxContent>
                        </wps:txbx>
                        <wps:bodyPr rot="0" vert="horz" wrap="square" lIns="91440" tIns="45720" rIns="91440" bIns="45720" anchor="t" anchorCtr="0" upright="1">
                          <a:noAutofit/>
                        </wps:bodyPr>
                      </wps:wsp>
                    </wpc:wpc>
                  </a:graphicData>
                </a:graphic>
              </wp:inline>
            </w:drawing>
          </mc:Choice>
          <mc:Fallback>
            <w:pict>
              <v:group w14:anchorId="5E4E8267" id="Canvas 1925" o:spid="_x0000_s1041" editas="canvas" style="width:146.8pt;height:138.05pt;mso-position-horizontal-relative:char;mso-position-vertical-relative:line" coordsize="186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">
                <v:shape id="_x0000_s1042" type="#_x0000_t75" style="position:absolute;width:18643;height:17526;visibility:visible;mso-wrap-style:square">
                  <v:fill o:detectmouseclick="t"/>
                  <v:path o:connecttype="none"/>
                </v:shape>
                <v:line id="Line 339" o:spid="_x0000_s1043" style="position:absolute;visibility:visible;mso-wrap-style:square" from="2286,6853" to="1600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"/>
                <v:line id="Line 340" o:spid="_x0000_s1044" style="position:absolute;flip:y;visibility:visible;mso-wrap-style:square" from="2286,2282" to="2286,6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">
                  <v:stroke endarrow="block"/>
                </v:line>
                <v:line id="Line 341" o:spid="_x0000_s1045" style="position:absolute;visibility:visible;mso-wrap-style:square" from="4572,6853" to="4579,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">
                  <v:stroke endarrow="block"/>
                </v:line>
                <v:line id="Line 342" o:spid="_x0000_s1046" style="position:absolute;visibility:visible;mso-wrap-style:square" from="6858,6853" to="6858,1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">
                  <v:stroke endarrow="block"/>
                </v:line>
                <v:line id="Line 343" o:spid="_x0000_s1047" style="position:absolute;visibility:visible;mso-wrap-style:square" from="9144,6853" to="9144,1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">
                  <v:stroke endarrow="block"/>
                </v:line>
                <v:line id="Line 344" o:spid="_x0000_s1048" style="position:absolute;visibility:visible;mso-wrap-style:square" from="11430,6853" to="11437,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">
                  <v:stroke endarrow="block"/>
                </v:line>
                <v:line id="Line 345" o:spid="_x0000_s1049" style="position:absolute;visibility:visible;mso-wrap-style:square" from="13716,6853" to="13723,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">
                  <v:stroke endarrow="block"/>
                </v:line>
                <v:shape id="Text Box 346" o:spid="_x0000_s1050" type="#_x0000_t202" style="position:absolute;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" stroked="f">
                  <v:textbox>
                    <w:txbxContent>
                      <w:p w14:paraId="0CA0B51A" w14:textId="77777777" w:rsidR="00E631B8" w:rsidRDefault="00E631B8" w:rsidP="00763DB8">
                        <w:pPr>
                          <w:rPr>
                            <w:sz w:val="20"/>
                            <w:szCs w:val="20"/>
                          </w:rPr>
                        </w:pPr>
                        <w:r>
                          <w:rPr>
                            <w:sz w:val="20"/>
                            <w:szCs w:val="20"/>
                          </w:rPr>
                          <w:t>$125</w:t>
                        </w:r>
                      </w:p>
                    </w:txbxContent>
                  </v:textbox>
                </v:shape>
                <v:shape id="Text Box 347" o:spid="_x0000_s1051" type="#_x0000_t202" style="position:absolute;left:2286;top:9143;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" stroked="f">
                  <v:fill opacity="0"/>
                  <v:textbox>
                    <w:txbxContent>
                      <w:p w14:paraId="02AA77FF" w14:textId="77777777" w:rsidR="00E631B8" w:rsidRDefault="00E631B8" w:rsidP="00763DB8">
                        <w:pPr>
                          <w:rPr>
                            <w:sz w:val="20"/>
                            <w:szCs w:val="20"/>
                          </w:rPr>
                        </w:pPr>
                        <w:r>
                          <w:rPr>
                            <w:sz w:val="20"/>
                            <w:szCs w:val="20"/>
                          </w:rPr>
                          <w:t>$10</w:t>
                        </w:r>
                      </w:p>
                    </w:txbxContent>
                  </v:textbox>
                </v:shape>
                <v:shape id="Text Box 348" o:spid="_x0000_s1052" type="#_x0000_t202" style="position:absolute;left:4572;top:10284;width:4572;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" stroked="f">
                  <v:fill opacity="0"/>
                  <v:textbox>
                    <w:txbxContent>
                      <w:p w14:paraId="442170AD" w14:textId="77777777" w:rsidR="00E631B8" w:rsidRDefault="00E631B8" w:rsidP="00763DB8">
                        <w:pPr>
                          <w:rPr>
                            <w:sz w:val="20"/>
                            <w:szCs w:val="20"/>
                          </w:rPr>
                        </w:pPr>
                        <w:r>
                          <w:rPr>
                            <w:sz w:val="20"/>
                            <w:szCs w:val="20"/>
                          </w:rPr>
                          <w:t>$20</w:t>
                        </w:r>
                      </w:p>
                    </w:txbxContent>
                  </v:textbox>
                </v:shape>
                <v:shape id="Text Box 349" o:spid="_x0000_s1053" type="#_x0000_t202" style="position:absolute;left:6858;top:11425;width:4572;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" stroked="f">
                  <v:fill opacity="0"/>
                  <v:textbox>
                    <w:txbxContent>
                      <w:p w14:paraId="79FC13CD" w14:textId="77777777" w:rsidR="00E631B8" w:rsidRDefault="00E631B8" w:rsidP="00763DB8">
                        <w:pPr>
                          <w:rPr>
                            <w:sz w:val="20"/>
                            <w:szCs w:val="20"/>
                          </w:rPr>
                        </w:pPr>
                        <w:r>
                          <w:rPr>
                            <w:sz w:val="20"/>
                            <w:szCs w:val="20"/>
                          </w:rPr>
                          <w:t>$30</w:t>
                        </w:r>
                      </w:p>
                    </w:txbxContent>
                  </v:textbox>
                </v:shape>
                <v:shape id="Text Box 350" o:spid="_x0000_s1054" type="#_x0000_t202" style="position:absolute;left:9144;top:12573;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" stroked="f">
                  <v:fill opacity="0"/>
                  <v:textbox>
                    <w:txbxContent>
                      <w:p w14:paraId="04AC68A3" w14:textId="77777777" w:rsidR="00E631B8" w:rsidRDefault="00E631B8" w:rsidP="00763DB8">
                        <w:pPr>
                          <w:rPr>
                            <w:sz w:val="20"/>
                            <w:szCs w:val="20"/>
                          </w:rPr>
                        </w:pPr>
                        <w:r>
                          <w:rPr>
                            <w:sz w:val="20"/>
                            <w:szCs w:val="20"/>
                          </w:rPr>
                          <w:t>$40</w:t>
                        </w:r>
                      </w:p>
                    </w:txbxContent>
                  </v:textbox>
                </v:shape>
                <v:shape id="Text Box 351" o:spid="_x0000_s1055" type="#_x0000_t202" style="position:absolute;left:11430;top:13714;width:4572;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" stroked="f">
                  <v:fill opacity="0"/>
                  <v:textbox>
                    <w:txbxContent>
                      <w:p w14:paraId="05F146D5" w14:textId="77777777" w:rsidR="00E631B8" w:rsidRDefault="00E631B8" w:rsidP="00763DB8">
                        <w:pPr>
                          <w:rPr>
                            <w:sz w:val="20"/>
                            <w:szCs w:val="20"/>
                          </w:rPr>
                        </w:pPr>
                        <w:r>
                          <w:rPr>
                            <w:sz w:val="20"/>
                            <w:szCs w:val="20"/>
                          </w:rPr>
                          <w:t>$50</w:t>
                        </w:r>
                      </w:p>
                    </w:txbxContent>
                  </v:textbox>
                </v:shape>
                <v:line id="Line 352" o:spid="_x0000_s1056" style="position:absolute;visibility:visible;mso-wrap-style:square" from="16002,6853" to="16009,14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">
                  <v:stroke endarrow="block"/>
                </v:line>
                <v:shape id="Text Box 353" o:spid="_x0000_s1057" type="#_x0000_t202" style="position:absolute;left:13716;top:14855;width:457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" stroked="f">
                  <v:fill opacity="0"/>
                  <v:textbox>
                    <w:txbxContent>
                      <w:p w14:paraId="1D207450" w14:textId="77777777" w:rsidR="00E631B8" w:rsidRDefault="00E631B8" w:rsidP="00763DB8">
                        <w:pPr>
                          <w:rPr>
                            <w:sz w:val="20"/>
                            <w:szCs w:val="20"/>
                          </w:rPr>
                        </w:pPr>
                        <w:r>
                          <w:rPr>
                            <w:sz w:val="20"/>
                            <w:szCs w:val="20"/>
                          </w:rPr>
                          <w:t>$60</w:t>
                        </w:r>
                      </w:p>
                    </w:txbxContent>
                  </v:textbox>
                </v:shape>
                <w10:anchorlock/>
              </v:group>
            </w:pict>
          </mc:Fallback>
        </mc:AlternateContent>
      </w:r>
    </w:p>
    <w:p w14:paraId="21FA34CF"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16C8BD92" w14:textId="66F72444"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$125 = $10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A</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6) + $10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G</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6)</w:t>
      </w:r>
    </w:p>
    <w:p w14:paraId="2E1D51BF" w14:textId="3237364C" w:rsidR="00763DB8" w:rsidRPr="00C5764E" w:rsidRDefault="00763DB8" w:rsidP="0048554A">
      <w:pPr>
        <w:pStyle w:val="PlainText"/>
        <w:ind w:left="360" w:hanging="360"/>
        <w:contextualSpacing/>
        <w:rPr>
          <w:rFonts w:ascii="Garamond" w:eastAsia="MS Mincho" w:hAnsi="Garamond" w:cs="Arial"/>
          <w:sz w:val="24"/>
          <w:szCs w:val="24"/>
        </w:rPr>
      </w:pPr>
      <w:r w:rsidRPr="00C5764E">
        <w:rPr>
          <w:rFonts w:ascii="Garamond" w:eastAsia="MS Mincho" w:hAnsi="Garamond" w:cs="Arial"/>
          <w:sz w:val="24"/>
          <w:szCs w:val="24"/>
        </w:rPr>
        <w:t>at 12%, $10 (4.111) + $10 (8.930) = $130.4</w:t>
      </w:r>
    </w:p>
    <w:p w14:paraId="35D5DFB5" w14:textId="0B2AC32D" w:rsidR="00763DB8" w:rsidRPr="00962D74" w:rsidRDefault="00763DB8" w:rsidP="0048554A">
      <w:pPr>
        <w:pStyle w:val="PlainText"/>
        <w:ind w:left="360" w:hanging="360"/>
        <w:contextualSpacing/>
        <w:rPr>
          <w:rFonts w:ascii="Garamond" w:eastAsia="MS Mincho" w:hAnsi="Garamond" w:cs="Arial"/>
          <w:sz w:val="24"/>
          <w:szCs w:val="24"/>
        </w:rPr>
      </w:pPr>
      <w:r w:rsidRPr="00C5764E">
        <w:rPr>
          <w:rFonts w:ascii="Garamond" w:eastAsia="MS Mincho" w:hAnsi="Garamond" w:cs="Arial"/>
          <w:sz w:val="24"/>
          <w:szCs w:val="24"/>
        </w:rPr>
        <w:t>at 15%,</w:t>
      </w:r>
      <w:r w:rsidRPr="00962D74">
        <w:rPr>
          <w:rFonts w:ascii="Garamond" w:eastAsia="MS Mincho" w:hAnsi="Garamond" w:cs="Arial"/>
          <w:sz w:val="24"/>
          <w:szCs w:val="24"/>
        </w:rPr>
        <w:t xml:space="preserve"> $10 (3.784) + $10 (7.937) = $117.2</w:t>
      </w:r>
    </w:p>
    <w:p w14:paraId="68F3FBFE" w14:textId="77777777"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ab/>
      </w:r>
    </w:p>
    <w:p w14:paraId="731725EC" w14:textId="20A8DB28" w:rsidR="00763DB8" w:rsidRPr="00962D74" w:rsidRDefault="00763DB8" w:rsidP="0048554A">
      <w:pPr>
        <w:pStyle w:val="PlainText"/>
        <w:ind w:left="360" w:hanging="360"/>
        <w:contextualSpacing/>
        <w:rPr>
          <w:rFonts w:ascii="Garamond" w:eastAsia="MS Mincho" w:hAnsi="Garamond" w:cs="Arial"/>
          <w:sz w:val="24"/>
          <w:szCs w:val="24"/>
        </w:rPr>
      </w:pPr>
      <w:proofErr w:type="spellStart"/>
      <w:r w:rsidRPr="00C5764E">
        <w:rPr>
          <w:rFonts w:ascii="Garamond" w:eastAsia="MS Mincho" w:hAnsi="Garamond" w:cs="Arial"/>
          <w:i/>
          <w:sz w:val="24"/>
          <w:szCs w:val="24"/>
        </w:rPr>
        <w:t>i</w:t>
      </w:r>
      <w:proofErr w:type="spellEnd"/>
      <w:r w:rsidRPr="00962D74">
        <w:rPr>
          <w:rFonts w:ascii="Garamond" w:eastAsia="MS Mincho" w:hAnsi="Garamond" w:cs="Arial"/>
          <w:sz w:val="24"/>
          <w:szCs w:val="24"/>
          <w:vertAlign w:val="superscript"/>
        </w:rPr>
        <w:t>*</w:t>
      </w:r>
      <w:r w:rsidRPr="00962D74">
        <w:rPr>
          <w:rFonts w:ascii="Garamond" w:eastAsia="MS Mincho" w:hAnsi="Garamond" w:cs="Arial"/>
          <w:sz w:val="24"/>
          <w:szCs w:val="24"/>
        </w:rPr>
        <w:t xml:space="preserve"> = 12% + (3%) ((130.4 − 125)</w:t>
      </w:r>
      <w:proofErr w:type="gramStart"/>
      <w:r w:rsidRPr="00962D74">
        <w:rPr>
          <w:rFonts w:ascii="Garamond" w:eastAsia="MS Mincho" w:hAnsi="Garamond" w:cs="Arial"/>
          <w:sz w:val="24"/>
          <w:szCs w:val="24"/>
        </w:rPr>
        <w:t>/(</w:t>
      </w:r>
      <w:proofErr w:type="gramEnd"/>
      <w:r w:rsidRPr="00962D74">
        <w:rPr>
          <w:rFonts w:ascii="Garamond" w:eastAsia="MS Mincho" w:hAnsi="Garamond" w:cs="Arial"/>
          <w:sz w:val="24"/>
          <w:szCs w:val="24"/>
        </w:rPr>
        <w:t>130.4</w:t>
      </w:r>
      <w:r w:rsidR="00C5764E">
        <w:rPr>
          <w:rFonts w:ascii="Garamond" w:eastAsia="MS Mincho" w:hAnsi="Garamond" w:cs="Arial"/>
          <w:sz w:val="24"/>
          <w:szCs w:val="24"/>
        </w:rPr>
        <w:t xml:space="preserve"> </w:t>
      </w:r>
      <w:r w:rsidRPr="00962D74">
        <w:rPr>
          <w:rFonts w:ascii="Garamond" w:eastAsia="MS Mincho" w:hAnsi="Garamond" w:cs="Arial"/>
          <w:sz w:val="24"/>
          <w:szCs w:val="24"/>
        </w:rPr>
        <w:t>−</w:t>
      </w:r>
      <w:r w:rsidR="00C5764E">
        <w:rPr>
          <w:rFonts w:ascii="Garamond" w:eastAsia="MS Mincho" w:hAnsi="Garamond" w:cs="Arial"/>
          <w:sz w:val="24"/>
          <w:szCs w:val="24"/>
        </w:rPr>
        <w:t xml:space="preserve"> </w:t>
      </w:r>
      <w:r w:rsidRPr="00962D74">
        <w:rPr>
          <w:rFonts w:ascii="Garamond" w:eastAsia="MS Mincho" w:hAnsi="Garamond" w:cs="Arial"/>
          <w:sz w:val="24"/>
          <w:szCs w:val="24"/>
        </w:rPr>
        <w:t>117.2)) = 13.23%</w:t>
      </w:r>
    </w:p>
    <w:p w14:paraId="5A16C917" w14:textId="77777777" w:rsidR="00763DB8" w:rsidRPr="00962D74" w:rsidRDefault="00763DB8" w:rsidP="0048554A">
      <w:pPr>
        <w:pStyle w:val="PlainText"/>
        <w:contextualSpacing/>
        <w:rPr>
          <w:rFonts w:ascii="Garamond" w:eastAsia="MS Mincho" w:hAnsi="Garamond" w:cs="Arial"/>
          <w:sz w:val="24"/>
          <w:szCs w:val="24"/>
        </w:rPr>
      </w:pPr>
    </w:p>
    <w:p w14:paraId="372D6906" w14:textId="77777777" w:rsidR="00763DB8" w:rsidRPr="00962D74" w:rsidRDefault="00763DB8" w:rsidP="0048554A">
      <w:pPr>
        <w:pStyle w:val="PlainText"/>
        <w:contextualSpacing/>
        <w:rPr>
          <w:rFonts w:ascii="Garamond" w:eastAsia="MS Mincho" w:hAnsi="Garamond" w:cs="Arial"/>
          <w:b/>
          <w:sz w:val="24"/>
          <w:szCs w:val="24"/>
        </w:rPr>
      </w:pPr>
    </w:p>
    <w:p w14:paraId="61111511" w14:textId="77777777" w:rsidR="008E3F78" w:rsidRDefault="008E3F78" w:rsidP="0048554A">
      <w:pPr>
        <w:pStyle w:val="PlainText"/>
        <w:contextualSpacing/>
        <w:rPr>
          <w:rFonts w:ascii="Century Gothic" w:eastAsia="MS Mincho" w:hAnsi="Century Gothic" w:cs="Arial"/>
          <w:color w:val="0168B3"/>
          <w:sz w:val="32"/>
          <w:szCs w:val="24"/>
        </w:rPr>
      </w:pPr>
    </w:p>
    <w:p w14:paraId="0781426F" w14:textId="77777777" w:rsidR="00763DB8" w:rsidRPr="00962D74" w:rsidRDefault="00763DB8" w:rsidP="0048554A">
      <w:pPr>
        <w:pStyle w:val="PlainText"/>
        <w:contextualSpacing/>
        <w:rPr>
          <w:rFonts w:ascii="Garamond" w:eastAsia="MS Mincho" w:hAnsi="Garamond" w:cs="Arial"/>
          <w:b/>
          <w:sz w:val="24"/>
          <w:szCs w:val="24"/>
        </w:rPr>
      </w:pPr>
    </w:p>
    <w:p w14:paraId="04DE6250" w14:textId="001E5B50" w:rsidR="00763DB8" w:rsidRPr="00E631B8" w:rsidRDefault="00763DB8" w:rsidP="0048554A">
      <w:pPr>
        <w:pStyle w:val="PlainText"/>
        <w:contextualSpacing/>
        <w:rPr>
          <w:rFonts w:ascii="Garamond" w:eastAsia="MS Mincho" w:hAnsi="Garamond" w:cs="Arial"/>
          <w:color w:val="008AAD"/>
          <w:sz w:val="24"/>
          <w:szCs w:val="24"/>
        </w:rPr>
      </w:pPr>
      <w:r w:rsidRPr="00E631B8">
        <w:rPr>
          <w:rFonts w:ascii="Century Gothic" w:eastAsia="MS Mincho" w:hAnsi="Century Gothic" w:cs="Arial"/>
          <w:color w:val="008AAD"/>
          <w:sz w:val="32"/>
          <w:szCs w:val="24"/>
        </w:rPr>
        <w:t>7-</w:t>
      </w:r>
      <w:r w:rsidR="0060792F" w:rsidRPr="00E631B8">
        <w:rPr>
          <w:rFonts w:ascii="Century Gothic" w:eastAsia="MS Mincho" w:hAnsi="Century Gothic" w:cs="Arial"/>
          <w:color w:val="008AAD"/>
          <w:sz w:val="32"/>
          <w:szCs w:val="24"/>
        </w:rPr>
        <w:t>1</w:t>
      </w:r>
      <w:r w:rsidR="00B538E7" w:rsidRPr="00E631B8">
        <w:rPr>
          <w:rFonts w:ascii="Century Gothic" w:eastAsia="MS Mincho" w:hAnsi="Century Gothic" w:cs="Arial"/>
          <w:color w:val="008AAD"/>
          <w:sz w:val="32"/>
          <w:szCs w:val="24"/>
        </w:rPr>
        <w:t>6</w:t>
      </w:r>
    </w:p>
    <w:p w14:paraId="626E3D33" w14:textId="77777777" w:rsidR="00763DB8" w:rsidRPr="00962D74" w:rsidRDefault="00763DB8" w:rsidP="0048554A">
      <w:pPr>
        <w:pStyle w:val="PlainText"/>
        <w:contextualSpacing/>
        <w:rPr>
          <w:rFonts w:ascii="Garamond" w:eastAsia="MS Mincho" w:hAnsi="Garamond" w:cs="Arial"/>
          <w:sz w:val="24"/>
          <w:szCs w:val="24"/>
        </w:rPr>
      </w:pPr>
    </w:p>
    <w:p w14:paraId="3A2EB8D3" w14:textId="08EEB8BD"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The algebraic sum of the cash flows equals zero. Therefore, the rate of return is 0%.</w:t>
      </w:r>
    </w:p>
    <w:p w14:paraId="2D7554B0" w14:textId="77777777" w:rsidR="00763DB8" w:rsidRPr="00962D74" w:rsidRDefault="00763DB8" w:rsidP="0048554A">
      <w:pPr>
        <w:pStyle w:val="PlainText"/>
        <w:contextualSpacing/>
        <w:rPr>
          <w:rFonts w:ascii="Garamond" w:eastAsia="MS Mincho" w:hAnsi="Garamond" w:cs="Arial"/>
          <w:b/>
          <w:sz w:val="24"/>
          <w:szCs w:val="24"/>
        </w:rPr>
      </w:pPr>
    </w:p>
    <w:p w14:paraId="093EBC35" w14:textId="77777777" w:rsidR="00670B7B" w:rsidRDefault="00670B7B" w:rsidP="0048554A">
      <w:pPr>
        <w:pStyle w:val="PlainText"/>
        <w:contextualSpacing/>
        <w:rPr>
          <w:rFonts w:ascii="Garamond" w:eastAsia="MS Mincho" w:hAnsi="Garamond" w:cs="Arial"/>
          <w:b/>
          <w:sz w:val="24"/>
          <w:szCs w:val="24"/>
        </w:rPr>
      </w:pPr>
    </w:p>
    <w:p w14:paraId="6D021BDE" w14:textId="77777777" w:rsidR="00763DB8" w:rsidRPr="00962D74" w:rsidRDefault="00763DB8" w:rsidP="0048554A">
      <w:pPr>
        <w:pStyle w:val="PlainText"/>
        <w:contextualSpacing/>
        <w:rPr>
          <w:rFonts w:ascii="Garamond" w:eastAsia="MS Mincho" w:hAnsi="Garamond" w:cs="Arial"/>
          <w:b/>
          <w:sz w:val="24"/>
          <w:szCs w:val="24"/>
        </w:rPr>
      </w:pPr>
    </w:p>
    <w:p w14:paraId="04F3FBA7" w14:textId="77777777" w:rsidR="00763DB8" w:rsidRPr="00962D74" w:rsidRDefault="00763DB8" w:rsidP="0048554A">
      <w:pPr>
        <w:pStyle w:val="PlainText"/>
        <w:contextualSpacing/>
        <w:rPr>
          <w:rFonts w:ascii="Garamond" w:eastAsia="MS Mincho" w:hAnsi="Garamond" w:cs="Arial"/>
          <w:b/>
          <w:sz w:val="24"/>
          <w:szCs w:val="24"/>
        </w:rPr>
      </w:pPr>
    </w:p>
    <w:p w14:paraId="1F09EDA4" w14:textId="0608B0F0" w:rsidR="00763DB8" w:rsidRPr="00E631B8" w:rsidRDefault="00763DB8" w:rsidP="0048554A">
      <w:pPr>
        <w:pStyle w:val="PlainText"/>
        <w:contextualSpacing/>
        <w:rPr>
          <w:rFonts w:ascii="Garamond" w:eastAsia="MS Mincho" w:hAnsi="Garamond" w:cs="Arial"/>
          <w:color w:val="008AAD"/>
          <w:sz w:val="24"/>
          <w:szCs w:val="24"/>
        </w:rPr>
      </w:pPr>
      <w:r w:rsidRPr="00E631B8">
        <w:rPr>
          <w:rFonts w:ascii="Century Gothic" w:eastAsia="MS Mincho" w:hAnsi="Century Gothic" w:cs="Arial"/>
          <w:color w:val="008AAD"/>
          <w:sz w:val="32"/>
          <w:szCs w:val="24"/>
        </w:rPr>
        <w:t>7-2</w:t>
      </w:r>
      <w:r w:rsidR="00071249" w:rsidRPr="00E631B8">
        <w:rPr>
          <w:rFonts w:ascii="Century Gothic" w:eastAsia="MS Mincho" w:hAnsi="Century Gothic" w:cs="Arial"/>
          <w:color w:val="008AAD"/>
          <w:sz w:val="32"/>
          <w:szCs w:val="24"/>
        </w:rPr>
        <w:t>0</w:t>
      </w:r>
    </w:p>
    <w:p w14:paraId="09D8BD5E" w14:textId="77777777" w:rsidR="00763DB8" w:rsidRPr="00962D74" w:rsidRDefault="00763DB8" w:rsidP="0048554A">
      <w:pPr>
        <w:pStyle w:val="PlainText"/>
        <w:ind w:firstLine="180"/>
        <w:contextualSpacing/>
        <w:rPr>
          <w:rFonts w:ascii="Garamond" w:eastAsia="MS Mincho" w:hAnsi="Garamond" w:cs="Arial"/>
          <w:sz w:val="24"/>
          <w:szCs w:val="24"/>
        </w:rPr>
      </w:pPr>
      <w:r w:rsidRPr="00962D74">
        <w:rPr>
          <w:rFonts w:ascii="Garamond" w:eastAsia="MS Mincho" w:hAnsi="Garamond" w:cs="Arial"/>
          <w:noProof/>
          <w:sz w:val="24"/>
          <w:szCs w:val="24"/>
        </w:rPr>
        <mc:AlternateContent>
          <mc:Choice Requires="wpc">
            <w:drawing>
              <wp:inline distT="0" distB="0" distL="0" distR="0" wp14:anchorId="4D3269E1" wp14:editId="76254680">
                <wp:extent cx="3122100" cy="1554350"/>
                <wp:effectExtent l="0" t="0" r="0" b="0"/>
                <wp:docPr id="1863" name="Canvas 18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48" name="Line 307"/>
                        <wps:cNvCnPr/>
                        <wps:spPr bwMode="auto">
                          <a:xfrm>
                            <a:off x="261162" y="800100"/>
                            <a:ext cx="27432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9" name="Line 308"/>
                        <wps:cNvCnPr/>
                        <wps:spPr bwMode="auto">
                          <a:xfrm>
                            <a:off x="261162" y="800100"/>
                            <a:ext cx="0" cy="342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0" name="Line 309"/>
                        <wps:cNvCnPr/>
                        <wps:spPr bwMode="auto">
                          <a:xfrm>
                            <a:off x="1061262" y="800100"/>
                            <a:ext cx="0" cy="457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1" name="Line 310"/>
                        <wps:cNvCnPr/>
                        <wps:spPr bwMode="auto">
                          <a:xfrm flipV="1">
                            <a:off x="1061262" y="342265"/>
                            <a:ext cx="0" cy="4578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852" name="Line 311"/>
                        <wps:cNvCnPr/>
                        <wps:spPr bwMode="auto">
                          <a:xfrm flipV="1">
                            <a:off x="1404162" y="457094"/>
                            <a:ext cx="762"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3" name="Line 312"/>
                        <wps:cNvCnPr/>
                        <wps:spPr bwMode="auto">
                          <a:xfrm flipV="1">
                            <a:off x="1747062" y="457094"/>
                            <a:ext cx="762"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4" name="Line 313"/>
                        <wps:cNvCnPr/>
                        <wps:spPr bwMode="auto">
                          <a:xfrm flipV="1">
                            <a:off x="2089962" y="457094"/>
                            <a:ext cx="762"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5" name="Text Box 314"/>
                        <wps:cNvSpPr txBox="1">
                          <a:spLocks noChangeArrowheads="1"/>
                        </wps:cNvSpPr>
                        <wps:spPr bwMode="auto">
                          <a:xfrm>
                            <a:off x="2204262" y="457094"/>
                            <a:ext cx="914400" cy="4578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D229CE" w14:textId="77777777" w:rsidR="00E631B8" w:rsidRDefault="00E631B8" w:rsidP="00763DB8">
                              <w:r>
                                <w:t>………….</w:t>
                              </w:r>
                            </w:p>
                          </w:txbxContent>
                        </wps:txbx>
                        <wps:bodyPr rot="0" vert="horz" wrap="square" lIns="91440" tIns="45720" rIns="91440" bIns="45720" anchor="t" anchorCtr="0" upright="1">
                          <a:noAutofit/>
                        </wps:bodyPr>
                      </wps:wsp>
                      <wps:wsp>
                        <wps:cNvPr id="1856" name="Text Box 315"/>
                        <wps:cNvSpPr txBox="1">
                          <a:spLocks noChangeArrowheads="1"/>
                        </wps:cNvSpPr>
                        <wps:spPr bwMode="auto">
                          <a:xfrm>
                            <a:off x="375462" y="914188"/>
                            <a:ext cx="571500" cy="228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15983" w14:textId="77777777" w:rsidR="00E631B8" w:rsidRDefault="00E631B8" w:rsidP="00763DB8">
                              <w:pPr>
                                <w:rPr>
                                  <w:sz w:val="20"/>
                                  <w:szCs w:val="20"/>
                                </w:rPr>
                              </w:pPr>
                              <w:r w:rsidRPr="007D4474">
                                <w:rPr>
                                  <w:i/>
                                  <w:sz w:val="20"/>
                                  <w:szCs w:val="20"/>
                                </w:rPr>
                                <w:t>n</w:t>
                              </w:r>
                              <w:r>
                                <w:rPr>
                                  <w:sz w:val="20"/>
                                  <w:szCs w:val="20"/>
                                </w:rPr>
                                <w:t xml:space="preserve"> = 10</w:t>
                              </w:r>
                            </w:p>
                          </w:txbxContent>
                        </wps:txbx>
                        <wps:bodyPr rot="0" vert="horz" wrap="square" lIns="91440" tIns="45720" rIns="91440" bIns="45720" anchor="t" anchorCtr="0" upright="1">
                          <a:noAutofit/>
                        </wps:bodyPr>
                      </wps:wsp>
                      <wps:wsp>
                        <wps:cNvPr id="1857" name="Text Box 316"/>
                        <wps:cNvSpPr txBox="1">
                          <a:spLocks noChangeArrowheads="1"/>
                        </wps:cNvSpPr>
                        <wps:spPr bwMode="auto">
                          <a:xfrm>
                            <a:off x="32562" y="1142365"/>
                            <a:ext cx="457200" cy="22891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9D76D" w14:textId="77777777" w:rsidR="00E631B8" w:rsidRDefault="00E631B8" w:rsidP="00763DB8">
                              <w:pPr>
                                <w:rPr>
                                  <w:sz w:val="20"/>
                                  <w:szCs w:val="20"/>
                                </w:rPr>
                              </w:pPr>
                              <w:r>
                                <w:rPr>
                                  <w:sz w:val="20"/>
                                  <w:szCs w:val="20"/>
                                </w:rPr>
                                <w:t>$412</w:t>
                              </w:r>
                            </w:p>
                          </w:txbxContent>
                        </wps:txbx>
                        <wps:bodyPr rot="0" vert="horz" wrap="square" lIns="91440" tIns="45720" rIns="91440" bIns="45720" anchor="t" anchorCtr="0" upright="1">
                          <a:noAutofit/>
                        </wps:bodyPr>
                      </wps:wsp>
                      <wps:wsp>
                        <wps:cNvPr id="1858" name="Text Box 317"/>
                        <wps:cNvSpPr txBox="1">
                          <a:spLocks noChangeArrowheads="1"/>
                        </wps:cNvSpPr>
                        <wps:spPr bwMode="auto">
                          <a:xfrm>
                            <a:off x="32562" y="571183"/>
                            <a:ext cx="457200" cy="22891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F477B" w14:textId="77777777" w:rsidR="00E631B8" w:rsidRDefault="00E631B8" w:rsidP="00763DB8">
                              <w:pPr>
                                <w:rPr>
                                  <w:sz w:val="20"/>
                                  <w:szCs w:val="20"/>
                                </w:rPr>
                              </w:pPr>
                              <w:proofErr w:type="spellStart"/>
                              <w:r>
                                <w:rPr>
                                  <w:sz w:val="20"/>
                                  <w:szCs w:val="20"/>
                                </w:rPr>
                                <w:t>Yr</w:t>
                              </w:r>
                              <w:proofErr w:type="spellEnd"/>
                              <w:r>
                                <w:rPr>
                                  <w:sz w:val="20"/>
                                  <w:szCs w:val="20"/>
                                </w:rPr>
                                <w:t xml:space="preserve"> 0 </w:t>
                              </w:r>
                            </w:p>
                          </w:txbxContent>
                        </wps:txbx>
                        <wps:bodyPr rot="0" vert="horz" wrap="square" lIns="91440" tIns="45720" rIns="91440" bIns="45720" anchor="t" anchorCtr="0" upright="1">
                          <a:noAutofit/>
                        </wps:bodyPr>
                      </wps:wsp>
                      <wps:wsp>
                        <wps:cNvPr id="1859" name="Text Box 318"/>
                        <wps:cNvSpPr txBox="1">
                          <a:spLocks noChangeArrowheads="1"/>
                        </wps:cNvSpPr>
                        <wps:spPr bwMode="auto">
                          <a:xfrm>
                            <a:off x="832662" y="1257194"/>
                            <a:ext cx="5715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53E5A" w14:textId="77777777" w:rsidR="00E631B8" w:rsidRDefault="00E631B8" w:rsidP="00763DB8">
                              <w:pPr>
                                <w:rPr>
                                  <w:sz w:val="20"/>
                                  <w:szCs w:val="20"/>
                                </w:rPr>
                              </w:pPr>
                              <w:r>
                                <w:rPr>
                                  <w:sz w:val="20"/>
                                  <w:szCs w:val="20"/>
                                </w:rPr>
                                <w:t>$5,000</w:t>
                              </w:r>
                            </w:p>
                          </w:txbxContent>
                        </wps:txbx>
                        <wps:bodyPr rot="0" vert="horz" wrap="square" lIns="91440" tIns="45720" rIns="91440" bIns="45720" anchor="t" anchorCtr="0" upright="1">
                          <a:noAutofit/>
                        </wps:bodyPr>
                      </wps:wsp>
                      <wps:wsp>
                        <wps:cNvPr id="1860" name="Text Box 319"/>
                        <wps:cNvSpPr txBox="1">
                          <a:spLocks noChangeArrowheads="1"/>
                        </wps:cNvSpPr>
                        <wps:spPr bwMode="auto">
                          <a:xfrm>
                            <a:off x="832662" y="114088"/>
                            <a:ext cx="457200" cy="228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12A4BD" w14:textId="77777777" w:rsidR="00E631B8" w:rsidRDefault="00E631B8" w:rsidP="00763DB8">
                              <w:pPr>
                                <w:rPr>
                                  <w:sz w:val="20"/>
                                  <w:szCs w:val="20"/>
                                </w:rPr>
                              </w:pPr>
                              <w:r>
                                <w:rPr>
                                  <w:sz w:val="20"/>
                                  <w:szCs w:val="20"/>
                                </w:rPr>
                                <w:t xml:space="preserve">  P’</w:t>
                              </w:r>
                            </w:p>
                          </w:txbxContent>
                        </wps:txbx>
                        <wps:bodyPr rot="0" vert="horz" wrap="square" lIns="91440" tIns="45720" rIns="91440" bIns="45720" anchor="t" anchorCtr="0" upright="1">
                          <a:noAutofit/>
                        </wps:bodyPr>
                      </wps:wsp>
                      <wps:wsp>
                        <wps:cNvPr id="1861" name="Text Box 320"/>
                        <wps:cNvSpPr txBox="1">
                          <a:spLocks noChangeArrowheads="1"/>
                        </wps:cNvSpPr>
                        <wps:spPr bwMode="auto">
                          <a:xfrm>
                            <a:off x="1289862" y="228177"/>
                            <a:ext cx="914400" cy="22891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3CC136" w14:textId="77777777" w:rsidR="00E631B8" w:rsidRDefault="00E631B8" w:rsidP="00763DB8">
                              <w:pPr>
                                <w:jc w:val="center"/>
                                <w:rPr>
                                  <w:sz w:val="20"/>
                                  <w:szCs w:val="20"/>
                                </w:rPr>
                              </w:pPr>
                              <w:r>
                                <w:rPr>
                                  <w:sz w:val="20"/>
                                  <w:szCs w:val="20"/>
                                </w:rPr>
                                <w:t>A = $1,000</w:t>
                              </w:r>
                            </w:p>
                          </w:txbxContent>
                        </wps:txbx>
                        <wps:bodyPr rot="0" vert="horz" wrap="square" lIns="91440" tIns="45720" rIns="91440" bIns="45720" anchor="t" anchorCtr="0" upright="1">
                          <a:noAutofit/>
                        </wps:bodyPr>
                      </wps:wsp>
                      <wps:wsp>
                        <wps:cNvPr id="1862" name="Text Box 321"/>
                        <wps:cNvSpPr txBox="1">
                          <a:spLocks noChangeArrowheads="1"/>
                        </wps:cNvSpPr>
                        <wps:spPr bwMode="auto">
                          <a:xfrm>
                            <a:off x="1404162" y="914188"/>
                            <a:ext cx="6858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07C7C" w14:textId="77777777" w:rsidR="00E631B8" w:rsidRDefault="00E631B8" w:rsidP="00763DB8">
                              <w:pPr>
                                <w:jc w:val="center"/>
                                <w:rPr>
                                  <w:sz w:val="20"/>
                                  <w:szCs w:val="20"/>
                                </w:rPr>
                              </w:pPr>
                              <w:r w:rsidRPr="007D4474">
                                <w:rPr>
                                  <w:i/>
                                  <w:sz w:val="20"/>
                                  <w:szCs w:val="20"/>
                                </w:rPr>
                                <w:t>n</w:t>
                              </w:r>
                              <w:r>
                                <w:rPr>
                                  <w:sz w:val="20"/>
                                  <w:szCs w:val="20"/>
                                </w:rPr>
                                <w:t xml:space="preserve"> = ∞</w:t>
                              </w:r>
                            </w:p>
                          </w:txbxContent>
                        </wps:txbx>
                        <wps:bodyPr rot="0" vert="horz" wrap="square" lIns="91440" tIns="45720" rIns="91440" bIns="45720" anchor="t" anchorCtr="0" upright="1">
                          <a:noAutofit/>
                        </wps:bodyPr>
                      </wps:wsp>
                    </wpc:wpc>
                  </a:graphicData>
                </a:graphic>
              </wp:inline>
            </w:drawing>
          </mc:Choice>
          <mc:Fallback>
            <w:pict>
              <v:group w14:anchorId="4D3269E1" id="Canvas 1863" o:spid="_x0000_s1058" editas="canvas" style="width:245.85pt;height:122.4pt;mso-position-horizontal-relative:char;mso-position-vertical-relative:line" coordsize="31216,15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">
                <v:shape id="_x0000_s1059" type="#_x0000_t75" style="position:absolute;width:31216;height:15538;visibility:visible;mso-wrap-style:square">
                  <v:fill o:detectmouseclick="t"/>
                  <v:path o:connecttype="none"/>
                </v:shape>
                <v:line id="Line 307" o:spid="_x0000_s1060" style="position:absolute;visibility:visible;mso-wrap-style:square" from="2611,8001" to="30043,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"/>
                <v:line id="Line 308" o:spid="_x0000_s1061" style="position:absolute;visibility:visible;mso-wrap-style:square" from="2611,8001" to="2611,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">
                  <v:stroke endarrow="block"/>
                </v:line>
                <v:line id="Line 309" o:spid="_x0000_s1062" style="position:absolute;visibility:visible;mso-wrap-style:square" from="10612,8001" to="10612,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">
                  <v:stroke endarrow="block"/>
                </v:line>
                <v:line id="Line 310" o:spid="_x0000_s1063" style="position:absolute;flip:y;visibility:visible;mso-wrap-style:square" from="10612,3422" to="1061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">
                  <v:stroke dashstyle="dash" endarrow="block"/>
                </v:line>
                <v:line id="Line 311" o:spid="_x0000_s1064" style="position:absolute;flip:y;visibility:visible;mso-wrap-style:square" from="14041,4570" to="14049,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">
                  <v:stroke endarrow="block"/>
                </v:line>
                <v:line id="Line 312" o:spid="_x0000_s1065" style="position:absolute;flip:y;visibility:visible;mso-wrap-style:square" from="17470,4570" to="17478,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">
                  <v:stroke endarrow="block"/>
                </v:line>
                <v:line id="Line 313" o:spid="_x0000_s1066" style="position:absolute;flip:y;visibility:visible;mso-wrap-style:square" from="20899,4570" to="20907,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">
                  <v:stroke endarrow="block"/>
                </v:line>
                <v:shape id="Text Box 314" o:spid="_x0000_s1067" type="#_x0000_t202" style="position:absolute;left:22042;top:4570;width:9144;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" stroked="f">
                  <v:fill opacity="0"/>
                  <v:textbox>
                    <w:txbxContent>
                      <w:p w14:paraId="0AD229CE" w14:textId="77777777" w:rsidR="00E631B8" w:rsidRDefault="00E631B8" w:rsidP="00763DB8">
                        <w:r>
                          <w:t>………….</w:t>
                        </w:r>
                      </w:p>
                    </w:txbxContent>
                  </v:textbox>
                </v:shape>
                <v:shape id="Text Box 315" o:spid="_x0000_s1068" type="#_x0000_t202" style="position:absolute;left:3754;top:9141;width:5715;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" stroked="f">
                  <v:textbox>
                    <w:txbxContent>
                      <w:p w14:paraId="2E815983" w14:textId="77777777" w:rsidR="00E631B8" w:rsidRDefault="00E631B8" w:rsidP="00763DB8">
                        <w:pPr>
                          <w:rPr>
                            <w:sz w:val="20"/>
                            <w:szCs w:val="20"/>
                          </w:rPr>
                        </w:pPr>
                        <w:r w:rsidRPr="007D4474">
                          <w:rPr>
                            <w:i/>
                            <w:sz w:val="20"/>
                            <w:szCs w:val="20"/>
                          </w:rPr>
                          <w:t>n</w:t>
                        </w:r>
                        <w:r>
                          <w:rPr>
                            <w:sz w:val="20"/>
                            <w:szCs w:val="20"/>
                          </w:rPr>
                          <w:t xml:space="preserve"> = 10</w:t>
                        </w:r>
                      </w:p>
                    </w:txbxContent>
                  </v:textbox>
                </v:shape>
                <v:shape id="Text Box 316" o:spid="_x0000_s1069" type="#_x0000_t202" style="position:absolute;left:325;top:11423;width:4572;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" stroked="f">
                  <v:fill opacity="0"/>
                  <v:textbox>
                    <w:txbxContent>
                      <w:p w14:paraId="31F9D76D" w14:textId="77777777" w:rsidR="00E631B8" w:rsidRDefault="00E631B8" w:rsidP="00763DB8">
                        <w:pPr>
                          <w:rPr>
                            <w:sz w:val="20"/>
                            <w:szCs w:val="20"/>
                          </w:rPr>
                        </w:pPr>
                        <w:r>
                          <w:rPr>
                            <w:sz w:val="20"/>
                            <w:szCs w:val="20"/>
                          </w:rPr>
                          <w:t>$412</w:t>
                        </w:r>
                      </w:p>
                    </w:txbxContent>
                  </v:textbox>
                </v:shape>
                <v:shape id="Text Box 317" o:spid="_x0000_s1070" type="#_x0000_t202" style="position:absolute;left:325;top:5711;width:457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" stroked="f">
                  <v:fill opacity="0"/>
                  <v:textbox>
                    <w:txbxContent>
                      <w:p w14:paraId="629F477B" w14:textId="77777777" w:rsidR="00E631B8" w:rsidRDefault="00E631B8" w:rsidP="00763DB8">
                        <w:pPr>
                          <w:rPr>
                            <w:sz w:val="20"/>
                            <w:szCs w:val="20"/>
                          </w:rPr>
                        </w:pPr>
                        <w:proofErr w:type="spellStart"/>
                        <w:r>
                          <w:rPr>
                            <w:sz w:val="20"/>
                            <w:szCs w:val="20"/>
                          </w:rPr>
                          <w:t>Yr</w:t>
                        </w:r>
                        <w:proofErr w:type="spellEnd"/>
                        <w:r>
                          <w:rPr>
                            <w:sz w:val="20"/>
                            <w:szCs w:val="20"/>
                          </w:rPr>
                          <w:t xml:space="preserve"> 0 </w:t>
                        </w:r>
                      </w:p>
                    </w:txbxContent>
                  </v:textbox>
                </v:shape>
                <v:shape id="Text Box 318" o:spid="_x0000_s1071" type="#_x0000_t202" style="position:absolute;left:8326;top:12571;width:5715;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" stroked="f">
                  <v:fill opacity="0"/>
                  <v:textbox>
                    <w:txbxContent>
                      <w:p w14:paraId="1AF53E5A" w14:textId="77777777" w:rsidR="00E631B8" w:rsidRDefault="00E631B8" w:rsidP="00763DB8">
                        <w:pPr>
                          <w:rPr>
                            <w:sz w:val="20"/>
                            <w:szCs w:val="20"/>
                          </w:rPr>
                        </w:pPr>
                        <w:r>
                          <w:rPr>
                            <w:sz w:val="20"/>
                            <w:szCs w:val="20"/>
                          </w:rPr>
                          <w:t>$5,000</w:t>
                        </w:r>
                      </w:p>
                    </w:txbxContent>
                  </v:textbox>
                </v:shape>
                <v:shape id="Text Box 319" o:spid="_x0000_s1072" type="#_x0000_t202" style="position:absolute;left:8326;top:1140;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" stroked="f">
                  <v:textbox>
                    <w:txbxContent>
                      <w:p w14:paraId="5512A4BD" w14:textId="77777777" w:rsidR="00E631B8" w:rsidRDefault="00E631B8" w:rsidP="00763DB8">
                        <w:pPr>
                          <w:rPr>
                            <w:sz w:val="20"/>
                            <w:szCs w:val="20"/>
                          </w:rPr>
                        </w:pPr>
                        <w:r>
                          <w:rPr>
                            <w:sz w:val="20"/>
                            <w:szCs w:val="20"/>
                          </w:rPr>
                          <w:t xml:space="preserve">  P’</w:t>
                        </w:r>
                      </w:p>
                    </w:txbxContent>
                  </v:textbox>
                </v:shape>
                <v:shape id="Text Box 320" o:spid="_x0000_s1073" type="#_x0000_t202" style="position:absolute;left:12898;top:2281;width:914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" stroked="f">
                  <v:fill opacity="0"/>
                  <v:textbox>
                    <w:txbxContent>
                      <w:p w14:paraId="003CC136" w14:textId="77777777" w:rsidR="00E631B8" w:rsidRDefault="00E631B8" w:rsidP="00763DB8">
                        <w:pPr>
                          <w:jc w:val="center"/>
                          <w:rPr>
                            <w:sz w:val="20"/>
                            <w:szCs w:val="20"/>
                          </w:rPr>
                        </w:pPr>
                        <w:r>
                          <w:rPr>
                            <w:sz w:val="20"/>
                            <w:szCs w:val="20"/>
                          </w:rPr>
                          <w:t>A = $1,000</w:t>
                        </w:r>
                      </w:p>
                    </w:txbxContent>
                  </v:textbox>
                </v:shape>
                <v:shape id="Text Box 321" o:spid="_x0000_s1074" type="#_x0000_t202" style="position:absolute;left:14041;top:9141;width:6858;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" stroked="f">
                  <v:fill opacity="0"/>
                  <v:textbox>
                    <w:txbxContent>
                      <w:p w14:paraId="10107C7C" w14:textId="77777777" w:rsidR="00E631B8" w:rsidRDefault="00E631B8" w:rsidP="00763DB8">
                        <w:pPr>
                          <w:jc w:val="center"/>
                          <w:rPr>
                            <w:sz w:val="20"/>
                            <w:szCs w:val="20"/>
                          </w:rPr>
                        </w:pPr>
                        <w:r w:rsidRPr="007D4474">
                          <w:rPr>
                            <w:i/>
                            <w:sz w:val="20"/>
                            <w:szCs w:val="20"/>
                          </w:rPr>
                          <w:t>n</w:t>
                        </w:r>
                        <w:r>
                          <w:rPr>
                            <w:sz w:val="20"/>
                            <w:szCs w:val="20"/>
                          </w:rPr>
                          <w:t xml:space="preserve"> = ∞</w:t>
                        </w:r>
                      </w:p>
                    </w:txbxContent>
                  </v:textbox>
                </v:shape>
                <w10:anchorlock/>
              </v:group>
            </w:pict>
          </mc:Fallback>
        </mc:AlternateContent>
      </w:r>
    </w:p>
    <w:p w14:paraId="5AE57D7D" w14:textId="77777777" w:rsidR="00763DB8" w:rsidRPr="00962D74" w:rsidRDefault="00763DB8" w:rsidP="0048554A">
      <w:pPr>
        <w:pStyle w:val="PlainText"/>
        <w:contextualSpacing/>
        <w:rPr>
          <w:rFonts w:ascii="Garamond" w:eastAsia="MS Mincho" w:hAnsi="Garamond" w:cs="Arial"/>
          <w:sz w:val="24"/>
          <w:szCs w:val="24"/>
        </w:rPr>
      </w:pPr>
    </w:p>
    <w:p w14:paraId="310C030C" w14:textId="0F0E8999"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At Year 0, PW of Cost = PW of Benefits</w:t>
      </w:r>
    </w:p>
    <w:p w14:paraId="34DDA6A5" w14:textId="28FAD2DF"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$412 + $5,000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F</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10) = ($1</w:t>
      </w:r>
      <w:r w:rsidR="00176D9A">
        <w:rPr>
          <w:rFonts w:ascii="Garamond" w:eastAsia="MS Mincho" w:hAnsi="Garamond" w:cs="Arial"/>
          <w:sz w:val="24"/>
          <w:szCs w:val="24"/>
        </w:rPr>
        <w:t>,</w:t>
      </w:r>
      <w:r w:rsidRPr="00962D74">
        <w:rPr>
          <w:rFonts w:ascii="Garamond" w:eastAsia="MS Mincho" w:hAnsi="Garamond" w:cs="Arial"/>
          <w:sz w:val="24"/>
          <w:szCs w:val="24"/>
        </w:rPr>
        <w:t>000/</w:t>
      </w:r>
      <w:proofErr w:type="spellStart"/>
      <w:r w:rsidRPr="007D4474">
        <w:rPr>
          <w:rFonts w:ascii="Garamond" w:eastAsia="MS Mincho" w:hAnsi="Garamond" w:cs="Arial"/>
          <w:i/>
          <w:sz w:val="24"/>
          <w:szCs w:val="24"/>
        </w:rPr>
        <w:t>i</w:t>
      </w:r>
      <w:proofErr w:type="spellEnd"/>
      <w:r w:rsidRPr="00962D74">
        <w:rPr>
          <w:rFonts w:ascii="Garamond" w:eastAsia="MS Mincho" w:hAnsi="Garamond" w:cs="Arial"/>
          <w:sz w:val="24"/>
          <w:szCs w:val="24"/>
        </w:rPr>
        <w:t>)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F</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10)</w:t>
      </w:r>
    </w:p>
    <w:p w14:paraId="364EE621"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0BDF3FD5" w14:textId="08270016"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 xml:space="preserve">Try </w:t>
      </w:r>
      <w:proofErr w:type="spellStart"/>
      <w:r w:rsidRPr="007D4474">
        <w:rPr>
          <w:rFonts w:ascii="Garamond" w:eastAsia="MS Mincho" w:hAnsi="Garamond" w:cs="Arial"/>
          <w:i/>
          <w:sz w:val="24"/>
          <w:szCs w:val="24"/>
        </w:rPr>
        <w:t>i</w:t>
      </w:r>
      <w:proofErr w:type="spellEnd"/>
      <w:r w:rsidRPr="00962D74">
        <w:rPr>
          <w:rFonts w:ascii="Garamond" w:eastAsia="MS Mincho" w:hAnsi="Garamond" w:cs="Arial"/>
          <w:sz w:val="24"/>
          <w:szCs w:val="24"/>
        </w:rPr>
        <w:t xml:space="preserve"> = 15%</w:t>
      </w:r>
    </w:p>
    <w:p w14:paraId="0EA07891" w14:textId="5B3B0769"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$412 + $5,000 (0.2472) = ($1,000/0.15) (0.2472)</w:t>
      </w:r>
    </w:p>
    <w:p w14:paraId="3D3E1044" w14:textId="02982290"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$1,648 = $1,648</w:t>
      </w:r>
    </w:p>
    <w:p w14:paraId="1102E662"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3BD79918" w14:textId="561A742D" w:rsidR="00763DB8" w:rsidRPr="00962D74" w:rsidRDefault="00763DB8" w:rsidP="008E3F78">
      <w:pPr>
        <w:pStyle w:val="PlainText"/>
        <w:ind w:left="360" w:hanging="360"/>
        <w:contextualSpacing/>
        <w:rPr>
          <w:rFonts w:ascii="Garamond" w:hAnsi="Garamond" w:cs="Arial"/>
          <w:b/>
          <w:sz w:val="24"/>
          <w:szCs w:val="24"/>
        </w:rPr>
      </w:pPr>
      <w:r w:rsidRPr="00962D74">
        <w:rPr>
          <w:rFonts w:ascii="Garamond" w:eastAsia="MS Mincho" w:hAnsi="Garamond" w:cs="Arial"/>
          <w:sz w:val="24"/>
          <w:szCs w:val="24"/>
        </w:rPr>
        <w:t>ROR = 15%</w:t>
      </w:r>
    </w:p>
    <w:p w14:paraId="5918F4C0" w14:textId="77777777" w:rsidR="00763DB8" w:rsidRPr="00962D74" w:rsidRDefault="00763DB8" w:rsidP="0048554A">
      <w:pPr>
        <w:pStyle w:val="PlainText"/>
        <w:contextualSpacing/>
        <w:rPr>
          <w:rFonts w:ascii="Garamond" w:hAnsi="Garamond" w:cs="Arial"/>
          <w:b/>
          <w:sz w:val="24"/>
          <w:szCs w:val="24"/>
        </w:rPr>
      </w:pPr>
    </w:p>
    <w:p w14:paraId="5B5E0AE9" w14:textId="77777777" w:rsidR="00E631B8" w:rsidRDefault="00E631B8" w:rsidP="0048554A">
      <w:pPr>
        <w:pStyle w:val="PlainText"/>
        <w:contextualSpacing/>
        <w:rPr>
          <w:rFonts w:ascii="Century Gothic" w:hAnsi="Century Gothic" w:cs="Arial"/>
          <w:color w:val="0168B3"/>
          <w:sz w:val="32"/>
          <w:szCs w:val="24"/>
        </w:rPr>
      </w:pPr>
    </w:p>
    <w:p w14:paraId="7BF624F9" w14:textId="7E428087" w:rsidR="00763DB8" w:rsidRPr="00E631B8" w:rsidRDefault="00763DB8" w:rsidP="0048554A">
      <w:pPr>
        <w:pStyle w:val="PlainText"/>
        <w:contextualSpacing/>
        <w:rPr>
          <w:rFonts w:ascii="Garamond" w:eastAsia="MS Mincho" w:hAnsi="Garamond" w:cs="Arial"/>
          <w:color w:val="008AAD"/>
          <w:sz w:val="24"/>
          <w:szCs w:val="24"/>
        </w:rPr>
      </w:pPr>
      <w:r w:rsidRPr="00E631B8">
        <w:rPr>
          <w:rFonts w:ascii="Century Gothic" w:eastAsia="MS Mincho" w:hAnsi="Century Gothic" w:cs="Arial"/>
          <w:color w:val="008AAD"/>
          <w:sz w:val="32"/>
          <w:szCs w:val="24"/>
        </w:rPr>
        <w:t>7-</w:t>
      </w:r>
      <w:r w:rsidR="00071249" w:rsidRPr="00E631B8">
        <w:rPr>
          <w:rFonts w:ascii="Century Gothic" w:eastAsia="MS Mincho" w:hAnsi="Century Gothic" w:cs="Arial"/>
          <w:color w:val="008AAD"/>
          <w:sz w:val="32"/>
          <w:szCs w:val="24"/>
        </w:rPr>
        <w:t>3</w:t>
      </w:r>
      <w:r w:rsidR="00394BD3" w:rsidRPr="00E631B8">
        <w:rPr>
          <w:rFonts w:ascii="Century Gothic" w:eastAsia="MS Mincho" w:hAnsi="Century Gothic" w:cs="Arial"/>
          <w:color w:val="008AAD"/>
          <w:sz w:val="32"/>
          <w:szCs w:val="24"/>
        </w:rPr>
        <w:t>4</w:t>
      </w:r>
    </w:p>
    <w:p w14:paraId="2CF55D5A" w14:textId="77777777" w:rsidR="00763DB8" w:rsidRPr="00962D74" w:rsidRDefault="00763DB8" w:rsidP="0048554A">
      <w:pPr>
        <w:pStyle w:val="PlainText"/>
        <w:contextualSpacing/>
        <w:rPr>
          <w:rFonts w:ascii="Garamond" w:eastAsia="MS Mincho" w:hAnsi="Garamond" w:cs="Arial"/>
          <w:sz w:val="24"/>
          <w:szCs w:val="24"/>
        </w:rPr>
      </w:pPr>
    </w:p>
    <w:p w14:paraId="5C0B07B5" w14:textId="77777777" w:rsidR="00763DB8" w:rsidRPr="00962D74" w:rsidRDefault="00763DB8" w:rsidP="0048554A">
      <w:pPr>
        <w:pStyle w:val="PlainText"/>
        <w:contextualSpacing/>
        <w:rPr>
          <w:rFonts w:ascii="Garamond" w:eastAsia="MS Mincho" w:hAnsi="Garamond" w:cs="Arial"/>
          <w:sz w:val="24"/>
          <w:szCs w:val="24"/>
        </w:rPr>
      </w:pPr>
      <w:r w:rsidRPr="00962D74">
        <w:rPr>
          <w:rFonts w:ascii="Garamond" w:eastAsia="MS Mincho" w:hAnsi="Garamond" w:cs="Arial"/>
          <w:noProof/>
          <w:sz w:val="24"/>
          <w:szCs w:val="24"/>
        </w:rPr>
        <mc:AlternateContent>
          <mc:Choice Requires="wpc">
            <w:drawing>
              <wp:inline distT="0" distB="0" distL="0" distR="0" wp14:anchorId="48C3A288" wp14:editId="5C0B5336">
                <wp:extent cx="2514600" cy="1485900"/>
                <wp:effectExtent l="0" t="0" r="0" b="0"/>
                <wp:docPr id="1776" name="Canvas 17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65" name="Line 69"/>
                        <wps:cNvCnPr/>
                        <wps:spPr bwMode="auto">
                          <a:xfrm>
                            <a:off x="571500" y="799986"/>
                            <a:ext cx="914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6" name="Line 70"/>
                        <wps:cNvCnPr/>
                        <wps:spPr bwMode="auto">
                          <a:xfrm>
                            <a:off x="571500" y="799986"/>
                            <a:ext cx="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7" name="Line 71"/>
                        <wps:cNvCnPr/>
                        <wps:spPr bwMode="auto">
                          <a:xfrm flipV="1">
                            <a:off x="800100" y="457029"/>
                            <a:ext cx="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8" name="Line 72"/>
                        <wps:cNvCnPr/>
                        <wps:spPr bwMode="auto">
                          <a:xfrm flipV="1">
                            <a:off x="1030261" y="457029"/>
                            <a:ext cx="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9" name="Line 73"/>
                        <wps:cNvCnPr/>
                        <wps:spPr bwMode="auto">
                          <a:xfrm flipV="1">
                            <a:off x="1257300" y="457029"/>
                            <a:ext cx="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0" name="Line 74"/>
                        <wps:cNvCnPr/>
                        <wps:spPr bwMode="auto">
                          <a:xfrm flipV="1">
                            <a:off x="1485900" y="457029"/>
                            <a:ext cx="0" cy="3429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1" name="Line 75"/>
                        <wps:cNvCnPr/>
                        <wps:spPr bwMode="auto">
                          <a:xfrm flipV="1">
                            <a:off x="1485900" y="228885"/>
                            <a:ext cx="0" cy="5711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2" name="Text Box 76"/>
                        <wps:cNvSpPr txBox="1">
                          <a:spLocks noChangeArrowheads="1"/>
                        </wps:cNvSpPr>
                        <wps:spPr bwMode="auto">
                          <a:xfrm>
                            <a:off x="342900" y="1142943"/>
                            <a:ext cx="914400" cy="2281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40520" w14:textId="77777777" w:rsidR="00E631B8" w:rsidRPr="0037011B" w:rsidRDefault="00E631B8" w:rsidP="00763DB8">
                              <w:pPr>
                                <w:rPr>
                                  <w:rFonts w:ascii="Garamond" w:hAnsi="Garamond" w:cs="Arial"/>
                                  <w:sz w:val="20"/>
                                  <w:szCs w:val="20"/>
                                </w:rPr>
                              </w:pPr>
                              <w:r w:rsidRPr="0037011B">
                                <w:rPr>
                                  <w:rFonts w:ascii="Garamond" w:hAnsi="Garamond" w:cs="Arial"/>
                                  <w:sz w:val="20"/>
                                  <w:szCs w:val="20"/>
                                </w:rPr>
                                <w:t>P = $1,845</w:t>
                              </w:r>
                            </w:p>
                          </w:txbxContent>
                        </wps:txbx>
                        <wps:bodyPr rot="0" vert="horz" wrap="square" lIns="91440" tIns="45720" rIns="91440" bIns="45720" anchor="t" anchorCtr="0" upright="1">
                          <a:noAutofit/>
                        </wps:bodyPr>
                      </wps:wsp>
                      <wps:wsp>
                        <wps:cNvPr id="1773" name="Text Box 77"/>
                        <wps:cNvSpPr txBox="1">
                          <a:spLocks noChangeArrowheads="1"/>
                        </wps:cNvSpPr>
                        <wps:spPr bwMode="auto">
                          <a:xfrm>
                            <a:off x="914400" y="799986"/>
                            <a:ext cx="571500" cy="2288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B66391" w14:textId="77777777" w:rsidR="00E631B8" w:rsidRPr="0037011B" w:rsidRDefault="00E631B8" w:rsidP="00763DB8">
                              <w:pPr>
                                <w:rPr>
                                  <w:rFonts w:ascii="Garamond" w:hAnsi="Garamond" w:cs="Arial"/>
                                  <w:sz w:val="20"/>
                                  <w:szCs w:val="20"/>
                                </w:rPr>
                              </w:pPr>
                              <w:r w:rsidRPr="0037011B">
                                <w:rPr>
                                  <w:rFonts w:ascii="Garamond" w:hAnsi="Garamond" w:cs="Arial"/>
                                  <w:i/>
                                  <w:sz w:val="20"/>
                                  <w:szCs w:val="20"/>
                                </w:rPr>
                                <w:t>n</w:t>
                              </w:r>
                              <w:r w:rsidRPr="0037011B">
                                <w:rPr>
                                  <w:rFonts w:ascii="Garamond" w:hAnsi="Garamond" w:cs="Arial"/>
                                  <w:sz w:val="20"/>
                                  <w:szCs w:val="20"/>
                                </w:rPr>
                                <w:t xml:space="preserve"> = 4</w:t>
                              </w:r>
                            </w:p>
                          </w:txbxContent>
                        </wps:txbx>
                        <wps:bodyPr rot="0" vert="horz" wrap="square" lIns="91440" tIns="45720" rIns="91440" bIns="45720" anchor="t" anchorCtr="0" upright="1">
                          <a:noAutofit/>
                        </wps:bodyPr>
                      </wps:wsp>
                      <wps:wsp>
                        <wps:cNvPr id="1774" name="Text Box 78"/>
                        <wps:cNvSpPr txBox="1">
                          <a:spLocks noChangeArrowheads="1"/>
                        </wps:cNvSpPr>
                        <wps:spPr bwMode="auto">
                          <a:xfrm>
                            <a:off x="685800" y="228885"/>
                            <a:ext cx="685800" cy="2281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52F7F" w14:textId="77777777" w:rsidR="00E631B8" w:rsidRPr="0037011B" w:rsidRDefault="00E631B8" w:rsidP="00763DB8">
                              <w:pPr>
                                <w:rPr>
                                  <w:rFonts w:ascii="Garamond" w:hAnsi="Garamond" w:cs="Arial"/>
                                  <w:sz w:val="20"/>
                                  <w:szCs w:val="20"/>
                                </w:rPr>
                              </w:pPr>
                              <w:r w:rsidRPr="0037011B">
                                <w:rPr>
                                  <w:rFonts w:ascii="Garamond" w:hAnsi="Garamond" w:cs="Arial"/>
                                  <w:sz w:val="20"/>
                                  <w:szCs w:val="20"/>
                                </w:rPr>
                                <w:t>A = $50</w:t>
                              </w:r>
                            </w:p>
                          </w:txbxContent>
                        </wps:txbx>
                        <wps:bodyPr rot="0" vert="horz" wrap="square" lIns="91440" tIns="45720" rIns="91440" bIns="45720" anchor="t" anchorCtr="0" upright="1">
                          <a:noAutofit/>
                        </wps:bodyPr>
                      </wps:wsp>
                      <wps:wsp>
                        <wps:cNvPr id="1775" name="Text Box 79"/>
                        <wps:cNvSpPr txBox="1">
                          <a:spLocks noChangeArrowheads="1"/>
                        </wps:cNvSpPr>
                        <wps:spPr bwMode="auto">
                          <a:xfrm>
                            <a:off x="1257300" y="0"/>
                            <a:ext cx="1257300" cy="2288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34B5A8" w14:textId="77777777" w:rsidR="00E631B8" w:rsidRPr="0037011B" w:rsidRDefault="00E631B8" w:rsidP="00763DB8">
                              <w:pPr>
                                <w:rPr>
                                  <w:rFonts w:ascii="Garamond" w:hAnsi="Garamond" w:cs="Arial"/>
                                  <w:sz w:val="20"/>
                                  <w:szCs w:val="20"/>
                                </w:rPr>
                              </w:pPr>
                              <w:r w:rsidRPr="0037011B">
                                <w:rPr>
                                  <w:rFonts w:ascii="Garamond" w:hAnsi="Garamond" w:cs="Arial"/>
                                  <w:sz w:val="20"/>
                                  <w:szCs w:val="20"/>
                                </w:rPr>
                                <w:t>F = $2,242</w:t>
                              </w:r>
                            </w:p>
                          </w:txbxContent>
                        </wps:txbx>
                        <wps:bodyPr rot="0" vert="horz" wrap="square" lIns="91440" tIns="45720" rIns="91440" bIns="45720" anchor="t" anchorCtr="0" upright="1">
                          <a:noAutofit/>
                        </wps:bodyPr>
                      </wps:wsp>
                    </wpc:wpc>
                  </a:graphicData>
                </a:graphic>
              </wp:inline>
            </w:drawing>
          </mc:Choice>
          <mc:Fallback>
            <w:pict>
              <v:group w14:anchorId="48C3A288" id="Canvas 1776" o:spid="_x0000_s1075" editas="canvas" style="width:198pt;height:117pt;mso-position-horizontal-relative:char;mso-position-vertical-relative:line" coordsize="2514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">
                <v:shape id="_x0000_s1076" type="#_x0000_t75" style="position:absolute;width:25146;height:14859;visibility:visible;mso-wrap-style:square">
                  <v:fill o:detectmouseclick="t"/>
                  <v:path o:connecttype="none"/>
                </v:shape>
                <v:line id="Line 69" o:spid="_x0000_s1077" style="position:absolute;visibility:visible;mso-wrap-style:square" from="5715,7999" to="14859,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"/>
                <v:line id="Line 70" o:spid="_x0000_s1078" style="position:absolute;visibility:visible;mso-wrap-style:square" from="5715,7999" to="5715,1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">
                  <v:stroke endarrow="block"/>
                </v:line>
                <v:line id="Line 71" o:spid="_x0000_s1079" style="position:absolute;flip:y;visibility:visible;mso-wrap-style:square" from="8001,4570" to="8001,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">
                  <v:stroke endarrow="block"/>
                </v:line>
                <v:line id="Line 72" o:spid="_x0000_s1080" style="position:absolute;flip:y;visibility:visible;mso-wrap-style:square" from="10302,4570" to="10302,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">
                  <v:stroke endarrow="block"/>
                </v:line>
                <v:line id="Line 73" o:spid="_x0000_s1081" style="position:absolute;flip:y;visibility:visible;mso-wrap-style:square" from="12573,4570" to="12573,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">
                  <v:stroke endarrow="block"/>
                </v:line>
                <v:line id="Line 74" o:spid="_x0000_s1082" style="position:absolute;flip:y;visibility:visible;mso-wrap-style:square" from="14859,4570" to="14859,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">
                  <v:stroke endarrow="block"/>
                </v:line>
                <v:line id="Line 75" o:spid="_x0000_s1083" style="position:absolute;flip:y;visibility:visible;mso-wrap-style:square" from="14859,2288" to="14859,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">
                  <v:stroke endarrow="block"/>
                </v:line>
                <v:shape id="Text Box 76" o:spid="_x0000_s1084" type="#_x0000_t202" style="position:absolute;left:3429;top:11429;width:9144;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" stroked="f">
                  <v:fill opacity="0"/>
                  <v:textbox>
                    <w:txbxContent>
                      <w:p w14:paraId="05940520" w14:textId="77777777" w:rsidR="00E631B8" w:rsidRPr="0037011B" w:rsidRDefault="00E631B8" w:rsidP="00763DB8">
                        <w:pPr>
                          <w:rPr>
                            <w:rFonts w:ascii="Garamond" w:hAnsi="Garamond" w:cs="Arial"/>
                            <w:sz w:val="20"/>
                            <w:szCs w:val="20"/>
                          </w:rPr>
                        </w:pPr>
                        <w:r w:rsidRPr="0037011B">
                          <w:rPr>
                            <w:rFonts w:ascii="Garamond" w:hAnsi="Garamond" w:cs="Arial"/>
                            <w:sz w:val="20"/>
                            <w:szCs w:val="20"/>
                          </w:rPr>
                          <w:t>P = $1,845</w:t>
                        </w:r>
                      </w:p>
                    </w:txbxContent>
                  </v:textbox>
                </v:shape>
                <v:shape id="Text Box 77" o:spid="_x0000_s1085" type="#_x0000_t202" style="position:absolute;left:9144;top:7999;width:5715;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" stroked="f">
                  <v:fill opacity="0"/>
                  <v:textbox>
                    <w:txbxContent>
                      <w:p w14:paraId="6AB66391" w14:textId="77777777" w:rsidR="00E631B8" w:rsidRPr="0037011B" w:rsidRDefault="00E631B8" w:rsidP="00763DB8">
                        <w:pPr>
                          <w:rPr>
                            <w:rFonts w:ascii="Garamond" w:hAnsi="Garamond" w:cs="Arial"/>
                            <w:sz w:val="20"/>
                            <w:szCs w:val="20"/>
                          </w:rPr>
                        </w:pPr>
                        <w:r w:rsidRPr="0037011B">
                          <w:rPr>
                            <w:rFonts w:ascii="Garamond" w:hAnsi="Garamond" w:cs="Arial"/>
                            <w:i/>
                            <w:sz w:val="20"/>
                            <w:szCs w:val="20"/>
                          </w:rPr>
                          <w:t>n</w:t>
                        </w:r>
                        <w:r w:rsidRPr="0037011B">
                          <w:rPr>
                            <w:rFonts w:ascii="Garamond" w:hAnsi="Garamond" w:cs="Arial"/>
                            <w:sz w:val="20"/>
                            <w:szCs w:val="20"/>
                          </w:rPr>
                          <w:t xml:space="preserve"> = 4</w:t>
                        </w:r>
                      </w:p>
                    </w:txbxContent>
                  </v:textbox>
                </v:shape>
                <v:shape id="Text Box 78" o:spid="_x0000_s1086" type="#_x0000_t202" style="position:absolute;left:6858;top:2288;width:6858;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" stroked="f">
                  <v:fill opacity="0"/>
                  <v:textbox>
                    <w:txbxContent>
                      <w:p w14:paraId="69852F7F" w14:textId="77777777" w:rsidR="00E631B8" w:rsidRPr="0037011B" w:rsidRDefault="00E631B8" w:rsidP="00763DB8">
                        <w:pPr>
                          <w:rPr>
                            <w:rFonts w:ascii="Garamond" w:hAnsi="Garamond" w:cs="Arial"/>
                            <w:sz w:val="20"/>
                            <w:szCs w:val="20"/>
                          </w:rPr>
                        </w:pPr>
                        <w:r w:rsidRPr="0037011B">
                          <w:rPr>
                            <w:rFonts w:ascii="Garamond" w:hAnsi="Garamond" w:cs="Arial"/>
                            <w:sz w:val="20"/>
                            <w:szCs w:val="20"/>
                          </w:rPr>
                          <w:t>A = $50</w:t>
                        </w:r>
                      </w:p>
                    </w:txbxContent>
                  </v:textbox>
                </v:shape>
                <v:shape id="Text Box 79" o:spid="_x0000_s1087" type="#_x0000_t202" style="position:absolute;left:12573;width:12573;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" stroked="f">
                  <v:fill opacity="0"/>
                  <v:textbox>
                    <w:txbxContent>
                      <w:p w14:paraId="7434B5A8" w14:textId="77777777" w:rsidR="00E631B8" w:rsidRPr="0037011B" w:rsidRDefault="00E631B8" w:rsidP="00763DB8">
                        <w:pPr>
                          <w:rPr>
                            <w:rFonts w:ascii="Garamond" w:hAnsi="Garamond" w:cs="Arial"/>
                            <w:sz w:val="20"/>
                            <w:szCs w:val="20"/>
                          </w:rPr>
                        </w:pPr>
                        <w:r w:rsidRPr="0037011B">
                          <w:rPr>
                            <w:rFonts w:ascii="Garamond" w:hAnsi="Garamond" w:cs="Arial"/>
                            <w:sz w:val="20"/>
                            <w:szCs w:val="20"/>
                          </w:rPr>
                          <w:t>F = $2,242</w:t>
                        </w:r>
                      </w:p>
                    </w:txbxContent>
                  </v:textbox>
                </v:shape>
                <w10:anchorlock/>
              </v:group>
            </w:pict>
          </mc:Fallback>
        </mc:AlternateContent>
      </w:r>
    </w:p>
    <w:p w14:paraId="0997EB37" w14:textId="398436A7"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Set PW of Cost = PW of Benefits</w:t>
      </w:r>
    </w:p>
    <w:p w14:paraId="242740CC" w14:textId="20317E0F"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$1,845 = $50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A</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4) + $2,242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F</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4)</w:t>
      </w:r>
    </w:p>
    <w:p w14:paraId="10EDA535" w14:textId="77777777" w:rsidR="00763DB8" w:rsidRPr="00962D74" w:rsidRDefault="00763DB8" w:rsidP="0048554A">
      <w:pPr>
        <w:pStyle w:val="PlainText"/>
        <w:ind w:left="360" w:hanging="360"/>
        <w:contextualSpacing/>
        <w:rPr>
          <w:rFonts w:ascii="Garamond" w:eastAsia="MS Mincho" w:hAnsi="Garamond" w:cs="Arial"/>
          <w:b/>
          <w:sz w:val="24"/>
          <w:szCs w:val="24"/>
        </w:rPr>
      </w:pPr>
    </w:p>
    <w:p w14:paraId="07E7A698" w14:textId="25BDD3AD" w:rsidR="00763DB8" w:rsidRPr="0037011B" w:rsidRDefault="00763DB8" w:rsidP="0048554A">
      <w:pPr>
        <w:pStyle w:val="PlainText"/>
        <w:ind w:left="360" w:hanging="360"/>
        <w:contextualSpacing/>
        <w:rPr>
          <w:rFonts w:ascii="Garamond" w:eastAsia="MS Mincho" w:hAnsi="Garamond" w:cs="Arial"/>
          <w:sz w:val="24"/>
          <w:szCs w:val="24"/>
        </w:rPr>
      </w:pPr>
      <w:r w:rsidRPr="0037011B">
        <w:rPr>
          <w:rFonts w:ascii="Garamond" w:eastAsia="MS Mincho" w:hAnsi="Garamond" w:cs="Arial"/>
          <w:sz w:val="24"/>
          <w:szCs w:val="24"/>
        </w:rPr>
        <w:t xml:space="preserve">Try </w:t>
      </w:r>
      <w:proofErr w:type="spellStart"/>
      <w:r w:rsidRPr="0037011B">
        <w:rPr>
          <w:rFonts w:ascii="Garamond" w:eastAsia="MS Mincho" w:hAnsi="Garamond" w:cs="Arial"/>
          <w:i/>
          <w:sz w:val="24"/>
          <w:szCs w:val="24"/>
        </w:rPr>
        <w:t>i</w:t>
      </w:r>
      <w:proofErr w:type="spellEnd"/>
      <w:r w:rsidRPr="0037011B">
        <w:rPr>
          <w:rFonts w:ascii="Garamond" w:eastAsia="MS Mincho" w:hAnsi="Garamond" w:cs="Arial"/>
          <w:i/>
          <w:sz w:val="24"/>
          <w:szCs w:val="24"/>
        </w:rPr>
        <w:t xml:space="preserve"> </w:t>
      </w:r>
      <w:r w:rsidRPr="0037011B">
        <w:rPr>
          <w:rFonts w:ascii="Garamond" w:eastAsia="MS Mincho" w:hAnsi="Garamond" w:cs="Arial"/>
          <w:sz w:val="24"/>
          <w:szCs w:val="24"/>
        </w:rPr>
        <w:t>= 7%</w:t>
      </w:r>
    </w:p>
    <w:p w14:paraId="5CEEBB81" w14:textId="7E6E5F99" w:rsidR="00763DB8" w:rsidRPr="0037011B" w:rsidRDefault="00763DB8" w:rsidP="0048554A">
      <w:pPr>
        <w:pStyle w:val="PlainText"/>
        <w:ind w:left="360" w:hanging="360"/>
        <w:contextualSpacing/>
        <w:rPr>
          <w:rFonts w:ascii="Garamond" w:eastAsia="MS Mincho" w:hAnsi="Garamond" w:cs="Arial"/>
          <w:sz w:val="24"/>
          <w:szCs w:val="24"/>
        </w:rPr>
      </w:pPr>
      <w:r w:rsidRPr="0037011B">
        <w:rPr>
          <w:rFonts w:ascii="Garamond" w:eastAsia="MS Mincho" w:hAnsi="Garamond" w:cs="Arial"/>
          <w:sz w:val="24"/>
          <w:szCs w:val="24"/>
        </w:rPr>
        <w:t>450 (3.387) + $2,242 (0.7629) = $1,879 &gt; $1,845</w:t>
      </w:r>
    </w:p>
    <w:p w14:paraId="4D9C3D19" w14:textId="77777777" w:rsidR="00763DB8" w:rsidRPr="0037011B" w:rsidRDefault="00763DB8" w:rsidP="0048554A">
      <w:pPr>
        <w:pStyle w:val="PlainText"/>
        <w:ind w:left="360" w:hanging="360"/>
        <w:contextualSpacing/>
        <w:rPr>
          <w:rFonts w:ascii="Garamond" w:eastAsia="MS Mincho" w:hAnsi="Garamond" w:cs="Arial"/>
          <w:sz w:val="24"/>
          <w:szCs w:val="24"/>
        </w:rPr>
      </w:pPr>
    </w:p>
    <w:p w14:paraId="7DE0BDDF" w14:textId="6B5662EC" w:rsidR="00763DB8" w:rsidRPr="0037011B" w:rsidRDefault="00763DB8" w:rsidP="0048554A">
      <w:pPr>
        <w:pStyle w:val="PlainText"/>
        <w:ind w:left="360" w:hanging="360"/>
        <w:contextualSpacing/>
        <w:rPr>
          <w:rFonts w:ascii="Garamond" w:eastAsia="MS Mincho" w:hAnsi="Garamond" w:cs="Arial"/>
          <w:sz w:val="24"/>
          <w:szCs w:val="24"/>
        </w:rPr>
      </w:pPr>
      <w:r w:rsidRPr="0037011B">
        <w:rPr>
          <w:rFonts w:ascii="Garamond" w:eastAsia="MS Mincho" w:hAnsi="Garamond" w:cs="Arial"/>
          <w:sz w:val="24"/>
          <w:szCs w:val="24"/>
        </w:rPr>
        <w:t xml:space="preserve">Try </w:t>
      </w:r>
      <w:proofErr w:type="spellStart"/>
      <w:r w:rsidRPr="0037011B">
        <w:rPr>
          <w:rFonts w:ascii="Garamond" w:eastAsia="MS Mincho" w:hAnsi="Garamond" w:cs="Arial"/>
          <w:i/>
          <w:sz w:val="24"/>
          <w:szCs w:val="24"/>
        </w:rPr>
        <w:t>i</w:t>
      </w:r>
      <w:proofErr w:type="spellEnd"/>
      <w:r w:rsidRPr="0037011B">
        <w:rPr>
          <w:rFonts w:ascii="Garamond" w:eastAsia="MS Mincho" w:hAnsi="Garamond" w:cs="Arial"/>
          <w:sz w:val="24"/>
          <w:szCs w:val="24"/>
        </w:rPr>
        <w:t xml:space="preserve"> = 8%</w:t>
      </w:r>
    </w:p>
    <w:p w14:paraId="31E11364" w14:textId="6C1DD8C4"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450 (3.312) + $2,242 (0.7350) = $1,813 &lt; $1,845</w:t>
      </w:r>
    </w:p>
    <w:p w14:paraId="22B1B514" w14:textId="5011B9BC" w:rsidR="00763DB8" w:rsidRPr="00962D74" w:rsidRDefault="00763DB8" w:rsidP="0037011B">
      <w:pPr>
        <w:pStyle w:val="PlainText"/>
        <w:tabs>
          <w:tab w:val="left" w:pos="1440"/>
        </w:tabs>
        <w:ind w:left="360" w:hanging="360"/>
        <w:contextualSpacing/>
        <w:rPr>
          <w:rFonts w:ascii="Garamond" w:eastAsia="MS Mincho" w:hAnsi="Garamond" w:cs="Arial"/>
          <w:sz w:val="24"/>
          <w:szCs w:val="24"/>
        </w:rPr>
      </w:pPr>
      <w:r w:rsidRPr="00962D74">
        <w:rPr>
          <w:rFonts w:ascii="Garamond" w:eastAsia="MS Mincho" w:hAnsi="Garamond" w:cs="Arial"/>
          <w:sz w:val="24"/>
          <w:szCs w:val="24"/>
        </w:rPr>
        <w:t>Rate of Return</w:t>
      </w:r>
      <w:r w:rsidRPr="00962D74">
        <w:rPr>
          <w:rFonts w:ascii="Garamond" w:eastAsia="MS Mincho" w:hAnsi="Garamond" w:cs="Arial"/>
          <w:sz w:val="24"/>
          <w:szCs w:val="24"/>
        </w:rPr>
        <w:tab/>
        <w:t>= 7% + (1%) [($1,879 − $1,845)/($1,879 − $1,813)]</w:t>
      </w:r>
    </w:p>
    <w:p w14:paraId="167C7A43" w14:textId="77777777" w:rsidR="00763DB8" w:rsidRPr="00962D74" w:rsidRDefault="00763DB8" w:rsidP="0037011B">
      <w:pPr>
        <w:pStyle w:val="PlainText"/>
        <w:tabs>
          <w:tab w:val="left" w:pos="1440"/>
        </w:tabs>
        <w:ind w:left="360" w:hanging="360"/>
        <w:contextualSpacing/>
        <w:rPr>
          <w:rFonts w:ascii="Garamond" w:eastAsia="MS Mincho" w:hAnsi="Garamond" w:cs="Arial"/>
          <w:sz w:val="24"/>
          <w:szCs w:val="24"/>
        </w:rPr>
      </w:pPr>
      <w:r w:rsidRPr="00962D74">
        <w:rPr>
          <w:rFonts w:ascii="Garamond" w:eastAsia="MS Mincho" w:hAnsi="Garamond" w:cs="Arial"/>
          <w:sz w:val="24"/>
          <w:szCs w:val="24"/>
        </w:rPr>
        <w:tab/>
      </w:r>
      <w:r w:rsidRPr="00962D74">
        <w:rPr>
          <w:rFonts w:ascii="Garamond" w:eastAsia="MS Mincho" w:hAnsi="Garamond" w:cs="Arial"/>
          <w:sz w:val="24"/>
          <w:szCs w:val="24"/>
        </w:rPr>
        <w:tab/>
        <w:t>= 7.52% for 6 months</w:t>
      </w:r>
    </w:p>
    <w:p w14:paraId="406B2672"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69AEAF8A" w14:textId="530F35BD"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Nominal annual rate of return = 2 (7.52%) = 15.0%</w:t>
      </w:r>
    </w:p>
    <w:p w14:paraId="6D912FF3"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75E96FEA" w14:textId="098D88B4"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Equivalent annual rate of return = (1 + 0.0752)</w:t>
      </w:r>
      <w:r w:rsidRPr="00962D74">
        <w:rPr>
          <w:rFonts w:ascii="Garamond" w:eastAsia="MS Mincho" w:hAnsi="Garamond" w:cs="Arial"/>
          <w:sz w:val="24"/>
          <w:szCs w:val="24"/>
          <w:vertAlign w:val="superscript"/>
        </w:rPr>
        <w:t>2</w:t>
      </w:r>
      <w:r w:rsidRPr="00962D74">
        <w:rPr>
          <w:rFonts w:ascii="Garamond" w:eastAsia="MS Mincho" w:hAnsi="Garamond" w:cs="Arial"/>
          <w:sz w:val="24"/>
          <w:szCs w:val="24"/>
        </w:rPr>
        <w:t xml:space="preserve"> − 1 = 15.6%</w:t>
      </w:r>
    </w:p>
    <w:p w14:paraId="177760EB" w14:textId="77777777" w:rsidR="00763DB8" w:rsidRPr="00962D74" w:rsidRDefault="00763DB8" w:rsidP="0048554A">
      <w:pPr>
        <w:pStyle w:val="PlainText"/>
        <w:ind w:left="360" w:hanging="360"/>
        <w:contextualSpacing/>
        <w:rPr>
          <w:rFonts w:ascii="Garamond" w:hAnsi="Garamond" w:cs="Arial"/>
          <w:b/>
          <w:sz w:val="24"/>
          <w:szCs w:val="24"/>
        </w:rPr>
      </w:pPr>
    </w:p>
    <w:p w14:paraId="59CDC30E" w14:textId="77777777" w:rsidR="00763DB8" w:rsidRPr="00962D74" w:rsidRDefault="00763DB8" w:rsidP="0048554A">
      <w:pPr>
        <w:pStyle w:val="PlainText"/>
        <w:ind w:left="360" w:hanging="360"/>
        <w:contextualSpacing/>
        <w:rPr>
          <w:rFonts w:ascii="Garamond" w:hAnsi="Garamond" w:cs="Arial"/>
          <w:b/>
          <w:sz w:val="24"/>
          <w:szCs w:val="24"/>
        </w:rPr>
      </w:pPr>
    </w:p>
    <w:p w14:paraId="44F6855B" w14:textId="77777777" w:rsidR="00763DB8" w:rsidRPr="00962D74" w:rsidRDefault="00763DB8" w:rsidP="0048554A">
      <w:pPr>
        <w:pStyle w:val="PlainText"/>
        <w:contextualSpacing/>
        <w:rPr>
          <w:rFonts w:ascii="Garamond" w:hAnsi="Garamond" w:cs="Arial"/>
          <w:b/>
          <w:sz w:val="24"/>
          <w:szCs w:val="24"/>
        </w:rPr>
      </w:pPr>
    </w:p>
    <w:p w14:paraId="4066DAA3" w14:textId="77777777" w:rsidR="00763DB8" w:rsidRPr="00962D74" w:rsidRDefault="00763DB8" w:rsidP="0048554A">
      <w:pPr>
        <w:pStyle w:val="PlainText"/>
        <w:contextualSpacing/>
        <w:rPr>
          <w:rFonts w:ascii="Garamond" w:hAnsi="Garamond" w:cs="Arial"/>
          <w:b/>
          <w:sz w:val="24"/>
          <w:szCs w:val="24"/>
        </w:rPr>
      </w:pPr>
    </w:p>
    <w:p w14:paraId="66FFFE87" w14:textId="3DD09FBD" w:rsidR="00763DB8" w:rsidRPr="00E631B8" w:rsidRDefault="00763DB8" w:rsidP="0048554A">
      <w:pPr>
        <w:pStyle w:val="PlainText"/>
        <w:contextualSpacing/>
        <w:rPr>
          <w:rFonts w:ascii="Century Gothic" w:hAnsi="Century Gothic" w:cs="Arial"/>
          <w:color w:val="008AAD"/>
          <w:sz w:val="32"/>
          <w:szCs w:val="24"/>
        </w:rPr>
      </w:pPr>
      <w:r w:rsidRPr="00E631B8">
        <w:rPr>
          <w:rFonts w:ascii="Century Gothic" w:hAnsi="Century Gothic" w:cs="Arial"/>
          <w:color w:val="008AAD"/>
          <w:sz w:val="32"/>
          <w:szCs w:val="24"/>
        </w:rPr>
        <w:t>7-</w:t>
      </w:r>
      <w:r w:rsidR="00071249" w:rsidRPr="00E631B8">
        <w:rPr>
          <w:rFonts w:ascii="Century Gothic" w:hAnsi="Century Gothic" w:cs="Arial"/>
          <w:color w:val="008AAD"/>
          <w:sz w:val="32"/>
          <w:szCs w:val="24"/>
        </w:rPr>
        <w:t>37</w:t>
      </w:r>
    </w:p>
    <w:p w14:paraId="05D477E2" w14:textId="77777777" w:rsidR="00763DB8" w:rsidRPr="00962D74" w:rsidRDefault="00763DB8" w:rsidP="0048554A">
      <w:pPr>
        <w:pStyle w:val="PlainText"/>
        <w:contextualSpacing/>
        <w:rPr>
          <w:rFonts w:ascii="Garamond" w:hAnsi="Garamond" w:cs="Arial"/>
          <w:sz w:val="24"/>
          <w:szCs w:val="24"/>
        </w:rPr>
      </w:pPr>
    </w:p>
    <w:p w14:paraId="4307CFB9" w14:textId="51F02E72" w:rsidR="00763DB8" w:rsidRPr="00962D74" w:rsidRDefault="00763DB8" w:rsidP="0037011B">
      <w:pPr>
        <w:pStyle w:val="PlainText"/>
        <w:contextualSpacing/>
        <w:rPr>
          <w:rFonts w:ascii="Garamond" w:hAnsi="Garamond" w:cs="Arial"/>
          <w:sz w:val="24"/>
          <w:szCs w:val="24"/>
        </w:rPr>
      </w:pPr>
      <w:r w:rsidRPr="00962D74">
        <w:rPr>
          <w:rFonts w:ascii="Garamond" w:hAnsi="Garamond" w:cs="Arial"/>
          <w:sz w:val="24"/>
          <w:szCs w:val="24"/>
        </w:rPr>
        <w:t>The amount of cash paid will be $75,000 – $50,000 = $25,000 with $50,000 financed, so, the monthly payments will be 50000 (</w:t>
      </w:r>
      <w:r w:rsidR="00962D74" w:rsidRPr="00962D74">
        <w:rPr>
          <w:rFonts w:ascii="Garamond" w:hAnsi="Garamond" w:cs="Arial"/>
          <w:i/>
          <w:sz w:val="24"/>
          <w:szCs w:val="24"/>
        </w:rPr>
        <w:t>A</w:t>
      </w:r>
      <w:r w:rsidR="00962D74" w:rsidRPr="00962D74">
        <w:rPr>
          <w:rFonts w:ascii="Garamond" w:hAnsi="Garamond" w:cs="Arial"/>
          <w:sz w:val="24"/>
          <w:szCs w:val="24"/>
        </w:rPr>
        <w:t>/</w:t>
      </w:r>
      <w:r w:rsidR="00962D74" w:rsidRPr="00962D74">
        <w:rPr>
          <w:rFonts w:ascii="Garamond" w:hAnsi="Garamond" w:cs="Arial"/>
          <w:i/>
          <w:sz w:val="24"/>
          <w:szCs w:val="24"/>
        </w:rPr>
        <w:t>P</w:t>
      </w:r>
      <w:r w:rsidRPr="00962D74">
        <w:rPr>
          <w:rFonts w:ascii="Garamond" w:hAnsi="Garamond" w:cs="Arial"/>
          <w:sz w:val="24"/>
          <w:szCs w:val="24"/>
        </w:rPr>
        <w:t>, 8%, 4) = (50000) (0.3019) = $15,095. The reduction in cost if one pays entirely in cash is $75,000</w:t>
      </w:r>
      <w:r w:rsidR="009345F2">
        <w:rPr>
          <w:rFonts w:ascii="Garamond" w:hAnsi="Garamond" w:cs="Arial"/>
          <w:sz w:val="24"/>
          <w:szCs w:val="24"/>
        </w:rPr>
        <w:t>(</w:t>
      </w:r>
      <w:r w:rsidRPr="00962D74">
        <w:rPr>
          <w:rFonts w:ascii="Garamond" w:hAnsi="Garamond" w:cs="Arial"/>
          <w:sz w:val="24"/>
          <w:szCs w:val="24"/>
        </w:rPr>
        <w:t>0.10</w:t>
      </w:r>
      <w:r w:rsidR="009345F2">
        <w:rPr>
          <w:rFonts w:ascii="Garamond" w:hAnsi="Garamond" w:cs="Arial"/>
          <w:sz w:val="24"/>
          <w:szCs w:val="24"/>
        </w:rPr>
        <w:t>)</w:t>
      </w:r>
      <w:r w:rsidR="00DB7F38">
        <w:rPr>
          <w:rFonts w:ascii="Garamond" w:hAnsi="Garamond" w:cs="Arial"/>
          <w:sz w:val="24"/>
          <w:szCs w:val="24"/>
        </w:rPr>
        <w:t xml:space="preserve"> = $7,500, so</w:t>
      </w:r>
      <w:r w:rsidRPr="00962D74">
        <w:rPr>
          <w:rFonts w:ascii="Garamond" w:hAnsi="Garamond" w:cs="Arial"/>
          <w:sz w:val="24"/>
          <w:szCs w:val="24"/>
        </w:rPr>
        <w:t xml:space="preserve"> a 100% cash payment would be $75,000 </w:t>
      </w:r>
      <w:r w:rsidRPr="00962D74">
        <w:rPr>
          <w:rFonts w:ascii="Garamond" w:eastAsia="MS Mincho" w:hAnsi="Garamond" w:cs="Arial"/>
          <w:sz w:val="24"/>
          <w:szCs w:val="24"/>
        </w:rPr>
        <w:t>−</w:t>
      </w:r>
      <w:r w:rsidRPr="00962D74">
        <w:rPr>
          <w:rFonts w:ascii="Garamond" w:hAnsi="Garamond" w:cs="Arial"/>
          <w:sz w:val="24"/>
          <w:szCs w:val="24"/>
        </w:rPr>
        <w:t xml:space="preserve"> $7,500 = $67,500 (true value of equipment).</w:t>
      </w:r>
    </w:p>
    <w:p w14:paraId="1DB8D602" w14:textId="77777777" w:rsidR="00763DB8" w:rsidRDefault="00763DB8" w:rsidP="0048554A">
      <w:pPr>
        <w:pStyle w:val="PlainText"/>
        <w:ind w:left="360" w:hanging="360"/>
        <w:contextualSpacing/>
        <w:rPr>
          <w:rFonts w:ascii="Garamond" w:hAnsi="Garamond" w:cs="Arial"/>
          <w:sz w:val="24"/>
          <w:szCs w:val="24"/>
        </w:rPr>
      </w:pPr>
    </w:p>
    <w:p w14:paraId="3748DA3B" w14:textId="77777777" w:rsidR="009345F2" w:rsidRDefault="009345F2" w:rsidP="0048554A">
      <w:pPr>
        <w:pStyle w:val="PlainText"/>
        <w:ind w:left="360" w:hanging="360"/>
        <w:contextualSpacing/>
        <w:rPr>
          <w:rFonts w:ascii="Garamond" w:hAnsi="Garamond" w:cs="Arial"/>
          <w:sz w:val="24"/>
          <w:szCs w:val="24"/>
        </w:rPr>
      </w:pPr>
    </w:p>
    <w:p w14:paraId="00E8DD48" w14:textId="77777777" w:rsidR="009345F2" w:rsidRDefault="009345F2" w:rsidP="0048554A">
      <w:pPr>
        <w:pStyle w:val="PlainText"/>
        <w:ind w:left="360" w:hanging="360"/>
        <w:contextualSpacing/>
        <w:rPr>
          <w:rFonts w:ascii="Garamond" w:hAnsi="Garamond" w:cs="Arial"/>
          <w:sz w:val="24"/>
          <w:szCs w:val="24"/>
        </w:rPr>
      </w:pPr>
    </w:p>
    <w:tbl>
      <w:tblPr>
        <w:tblW w:w="6876" w:type="dxa"/>
        <w:jc w:val="center"/>
        <w:tblLayout w:type="fixed"/>
        <w:tblLook w:val="04A0" w:firstRow="1" w:lastRow="0" w:firstColumn="1" w:lastColumn="0" w:noHBand="0" w:noVBand="1"/>
      </w:tblPr>
      <w:tblGrid>
        <w:gridCol w:w="1719"/>
        <w:gridCol w:w="1719"/>
        <w:gridCol w:w="1719"/>
        <w:gridCol w:w="1719"/>
      </w:tblGrid>
      <w:tr w:rsidR="009345F2" w:rsidRPr="00FE48BA" w14:paraId="60F5EE67" w14:textId="77777777" w:rsidTr="009345F2">
        <w:trPr>
          <w:trHeight w:val="300"/>
          <w:jc w:val="center"/>
        </w:trPr>
        <w:tc>
          <w:tcPr>
            <w:tcW w:w="1719" w:type="dxa"/>
            <w:tcBorders>
              <w:top w:val="nil"/>
              <w:left w:val="nil"/>
              <w:bottom w:val="single" w:sz="12" w:space="0" w:color="FFFFFF"/>
              <w:right w:val="single" w:sz="4" w:space="0" w:color="FFFFFF"/>
            </w:tcBorders>
            <w:shd w:val="clear" w:color="4F81BD" w:fill="4F81BD"/>
            <w:noWrap/>
            <w:vAlign w:val="center"/>
          </w:tcPr>
          <w:p w14:paraId="5F21573E" w14:textId="2B3A6777" w:rsidR="009345F2" w:rsidRPr="00FE48BA" w:rsidRDefault="009345F2" w:rsidP="00DB6545">
            <w:pPr>
              <w:rPr>
                <w:rFonts w:ascii="Garamond" w:hAnsi="Garamond"/>
                <w:b/>
                <w:bCs/>
                <w:color w:val="FFFFFF"/>
                <w:sz w:val="24"/>
              </w:rPr>
            </w:pPr>
            <w:r>
              <w:rPr>
                <w:rFonts w:ascii="Garamond" w:hAnsi="Garamond"/>
                <w:b/>
                <w:bCs/>
                <w:color w:val="FFFFFF"/>
                <w:sz w:val="24"/>
              </w:rPr>
              <w:t>Year</w:t>
            </w:r>
          </w:p>
        </w:tc>
        <w:tc>
          <w:tcPr>
            <w:tcW w:w="1719" w:type="dxa"/>
            <w:tcBorders>
              <w:top w:val="nil"/>
              <w:left w:val="single" w:sz="4" w:space="0" w:color="FFFFFF"/>
              <w:bottom w:val="single" w:sz="12" w:space="0" w:color="FFFFFF"/>
              <w:right w:val="single" w:sz="4" w:space="0" w:color="FFFFFF"/>
            </w:tcBorders>
            <w:shd w:val="clear" w:color="4F81BD" w:fill="4F81BD"/>
            <w:noWrap/>
            <w:vAlign w:val="center"/>
            <w:hideMark/>
          </w:tcPr>
          <w:p w14:paraId="1D1CDC96" w14:textId="444B0E15" w:rsidR="009345F2" w:rsidRPr="00FE48BA" w:rsidRDefault="009345F2" w:rsidP="00DB6545">
            <w:pPr>
              <w:rPr>
                <w:rFonts w:ascii="Garamond" w:hAnsi="Garamond"/>
                <w:b/>
                <w:bCs/>
                <w:color w:val="FFFFFF"/>
                <w:sz w:val="24"/>
              </w:rPr>
            </w:pPr>
            <w:r>
              <w:rPr>
                <w:rFonts w:ascii="Garamond" w:hAnsi="Garamond"/>
                <w:b/>
                <w:bCs/>
                <w:color w:val="FFFFFF"/>
                <w:sz w:val="24"/>
              </w:rPr>
              <w:t>Pay Cash</w:t>
            </w:r>
          </w:p>
        </w:tc>
        <w:tc>
          <w:tcPr>
            <w:tcW w:w="1719" w:type="dxa"/>
            <w:tcBorders>
              <w:top w:val="nil"/>
              <w:left w:val="single" w:sz="4" w:space="0" w:color="FFFFFF"/>
              <w:bottom w:val="single" w:sz="12" w:space="0" w:color="FFFFFF"/>
              <w:right w:val="single" w:sz="4" w:space="0" w:color="FFFFFF"/>
            </w:tcBorders>
            <w:shd w:val="clear" w:color="4F81BD" w:fill="4F81BD"/>
            <w:noWrap/>
            <w:vAlign w:val="center"/>
            <w:hideMark/>
          </w:tcPr>
          <w:p w14:paraId="77473204" w14:textId="1958E562" w:rsidR="009345F2" w:rsidRPr="00FE48BA" w:rsidRDefault="009345F2" w:rsidP="00DB6545">
            <w:pPr>
              <w:rPr>
                <w:rFonts w:ascii="Garamond" w:hAnsi="Garamond"/>
                <w:b/>
                <w:bCs/>
                <w:color w:val="FFFFFF"/>
                <w:sz w:val="24"/>
              </w:rPr>
            </w:pPr>
            <w:r>
              <w:rPr>
                <w:rFonts w:ascii="Garamond" w:hAnsi="Garamond"/>
                <w:b/>
                <w:bCs/>
                <w:color w:val="FFFFFF"/>
                <w:sz w:val="24"/>
              </w:rPr>
              <w:t>Borrow from Manufacturer</w:t>
            </w:r>
          </w:p>
        </w:tc>
        <w:tc>
          <w:tcPr>
            <w:tcW w:w="1719" w:type="dxa"/>
            <w:tcBorders>
              <w:top w:val="nil"/>
              <w:left w:val="single" w:sz="4" w:space="0" w:color="FFFFFF"/>
              <w:bottom w:val="single" w:sz="12" w:space="0" w:color="FFFFFF"/>
              <w:right w:val="nil"/>
            </w:tcBorders>
            <w:shd w:val="clear" w:color="4F81BD" w:fill="4F81BD"/>
            <w:noWrap/>
            <w:vAlign w:val="center"/>
            <w:hideMark/>
          </w:tcPr>
          <w:p w14:paraId="0156C742" w14:textId="75F64A07" w:rsidR="009345F2" w:rsidRPr="00FE48BA" w:rsidRDefault="009345F2" w:rsidP="00DB6545">
            <w:pPr>
              <w:rPr>
                <w:rFonts w:ascii="Garamond" w:hAnsi="Garamond"/>
                <w:b/>
                <w:bCs/>
                <w:color w:val="FFFFFF"/>
                <w:sz w:val="24"/>
              </w:rPr>
            </w:pPr>
            <w:r>
              <w:rPr>
                <w:rFonts w:ascii="Garamond" w:hAnsi="Garamond"/>
                <w:b/>
                <w:bCs/>
                <w:color w:val="FFFFFF"/>
                <w:sz w:val="24"/>
              </w:rPr>
              <w:t>Incremental Difference</w:t>
            </w:r>
          </w:p>
        </w:tc>
      </w:tr>
      <w:tr w:rsidR="009345F2" w:rsidRPr="00FE48BA" w14:paraId="305EFDC9" w14:textId="77777777" w:rsidTr="00DB6545">
        <w:trPr>
          <w:trHeight w:val="300"/>
          <w:jc w:val="center"/>
        </w:trPr>
        <w:tc>
          <w:tcPr>
            <w:tcW w:w="1719" w:type="dxa"/>
            <w:tcBorders>
              <w:top w:val="single" w:sz="4" w:space="0" w:color="FFFFFF"/>
              <w:left w:val="nil"/>
              <w:bottom w:val="single" w:sz="4" w:space="0" w:color="FFFFFF"/>
              <w:right w:val="single" w:sz="4" w:space="0" w:color="FFFFFF"/>
            </w:tcBorders>
            <w:shd w:val="clear" w:color="B8CCE4" w:fill="B8CCE4"/>
            <w:noWrap/>
            <w:hideMark/>
          </w:tcPr>
          <w:p w14:paraId="55C7CD0B" w14:textId="45B52D3B" w:rsidR="009345F2" w:rsidRPr="00FE48BA" w:rsidRDefault="009345F2" w:rsidP="00DB6545">
            <w:pPr>
              <w:rPr>
                <w:rFonts w:ascii="Garamond" w:hAnsi="Garamond"/>
                <w:color w:val="000000"/>
                <w:sz w:val="24"/>
              </w:rPr>
            </w:pPr>
            <w:r w:rsidRPr="00962D74">
              <w:rPr>
                <w:rFonts w:ascii="Garamond" w:hAnsi="Garamond" w:cs="Arial"/>
                <w:sz w:val="24"/>
              </w:rPr>
              <w:t>0</w:t>
            </w:r>
          </w:p>
        </w:tc>
        <w:tc>
          <w:tcPr>
            <w:tcW w:w="1719"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6D1200DA" w14:textId="0297CA28" w:rsidR="009345F2" w:rsidRPr="00FE48BA" w:rsidRDefault="00777362" w:rsidP="00DB6545">
            <w:pPr>
              <w:rPr>
                <w:rFonts w:ascii="Garamond" w:hAnsi="Garamond"/>
                <w:color w:val="000000"/>
                <w:sz w:val="24"/>
              </w:rPr>
            </w:pPr>
            <w:r>
              <w:rPr>
                <w:rFonts w:ascii="Garamond" w:hAnsi="Garamond" w:cs="Arial"/>
                <w:sz w:val="24"/>
              </w:rPr>
              <w:t>–</w:t>
            </w:r>
            <w:r w:rsidR="009345F2" w:rsidRPr="00962D74">
              <w:rPr>
                <w:rFonts w:ascii="Garamond" w:hAnsi="Garamond" w:cs="Arial"/>
                <w:sz w:val="24"/>
              </w:rPr>
              <w:t>$67,500</w:t>
            </w:r>
          </w:p>
        </w:tc>
        <w:tc>
          <w:tcPr>
            <w:tcW w:w="1719"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66B78D93" w14:textId="1FAE076E" w:rsidR="009345F2" w:rsidRPr="00FE48BA" w:rsidRDefault="009345F2" w:rsidP="00DB6545">
            <w:pPr>
              <w:rPr>
                <w:rFonts w:ascii="Garamond" w:hAnsi="Garamond"/>
                <w:color w:val="000000"/>
                <w:sz w:val="24"/>
              </w:rPr>
            </w:pPr>
            <w:r w:rsidRPr="00962D74">
              <w:rPr>
                <w:rFonts w:ascii="Garamond" w:eastAsia="MS Mincho" w:hAnsi="Garamond" w:cs="Arial"/>
                <w:sz w:val="24"/>
              </w:rPr>
              <w:t>−</w:t>
            </w:r>
            <w:r w:rsidRPr="00962D74">
              <w:rPr>
                <w:rFonts w:ascii="Garamond" w:hAnsi="Garamond" w:cs="Arial"/>
                <w:sz w:val="24"/>
              </w:rPr>
              <w:t>$25,000</w:t>
            </w:r>
          </w:p>
        </w:tc>
        <w:tc>
          <w:tcPr>
            <w:tcW w:w="1719" w:type="dxa"/>
            <w:tcBorders>
              <w:top w:val="single" w:sz="4" w:space="0" w:color="FFFFFF"/>
              <w:left w:val="single" w:sz="4" w:space="0" w:color="FFFFFF"/>
              <w:bottom w:val="single" w:sz="4" w:space="0" w:color="FFFFFF"/>
              <w:right w:val="nil"/>
            </w:tcBorders>
            <w:shd w:val="clear" w:color="B8CCE4" w:fill="B8CCE4"/>
            <w:noWrap/>
            <w:hideMark/>
          </w:tcPr>
          <w:p w14:paraId="2ABF2D46" w14:textId="6090E90D" w:rsidR="009345F2" w:rsidRPr="00FE48BA" w:rsidRDefault="009345F2" w:rsidP="00DB6545">
            <w:pPr>
              <w:rPr>
                <w:rFonts w:ascii="Garamond" w:hAnsi="Garamond"/>
                <w:color w:val="000000"/>
                <w:sz w:val="24"/>
              </w:rPr>
            </w:pPr>
            <w:r w:rsidRPr="00962D74">
              <w:rPr>
                <w:rFonts w:ascii="Garamond" w:eastAsia="MS Mincho" w:hAnsi="Garamond" w:cs="Arial"/>
                <w:sz w:val="24"/>
              </w:rPr>
              <w:t>−</w:t>
            </w:r>
            <w:r w:rsidRPr="00962D74">
              <w:rPr>
                <w:rFonts w:ascii="Garamond" w:hAnsi="Garamond" w:cs="Arial"/>
                <w:sz w:val="24"/>
              </w:rPr>
              <w:t>$42,500</w:t>
            </w:r>
          </w:p>
        </w:tc>
      </w:tr>
      <w:tr w:rsidR="009345F2" w:rsidRPr="00FE48BA" w14:paraId="4EFADC59" w14:textId="77777777" w:rsidTr="00DB6545">
        <w:trPr>
          <w:trHeight w:val="300"/>
          <w:jc w:val="center"/>
        </w:trPr>
        <w:tc>
          <w:tcPr>
            <w:tcW w:w="1719" w:type="dxa"/>
            <w:tcBorders>
              <w:top w:val="single" w:sz="4" w:space="0" w:color="FFFFFF"/>
              <w:left w:val="nil"/>
              <w:bottom w:val="single" w:sz="4" w:space="0" w:color="FFFFFF"/>
              <w:right w:val="single" w:sz="4" w:space="0" w:color="FFFFFF"/>
            </w:tcBorders>
            <w:shd w:val="clear" w:color="DCE6F1" w:fill="DCE6F1"/>
            <w:noWrap/>
            <w:hideMark/>
          </w:tcPr>
          <w:p w14:paraId="473AC251" w14:textId="4A67C703" w:rsidR="009345F2" w:rsidRPr="00FE48BA" w:rsidRDefault="009345F2" w:rsidP="00DB6545">
            <w:pPr>
              <w:rPr>
                <w:rFonts w:ascii="Garamond" w:hAnsi="Garamond"/>
                <w:color w:val="000000"/>
                <w:sz w:val="24"/>
              </w:rPr>
            </w:pPr>
            <w:r w:rsidRPr="00962D74">
              <w:rPr>
                <w:rFonts w:ascii="Garamond" w:hAnsi="Garamond" w:cs="Arial"/>
                <w:sz w:val="24"/>
              </w:rPr>
              <w:t>1</w:t>
            </w:r>
          </w:p>
        </w:tc>
        <w:tc>
          <w:tcPr>
            <w:tcW w:w="1719"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43D740B" w14:textId="5EE32784" w:rsidR="009345F2" w:rsidRPr="009345F2" w:rsidRDefault="009345F2" w:rsidP="00DB6545">
            <w:pPr>
              <w:rPr>
                <w:rFonts w:eastAsia="Arial Unicode MS" w:cs="Arial Unicode MS"/>
                <w:color w:val="000000"/>
                <w:sz w:val="24"/>
              </w:rPr>
            </w:pPr>
            <w:r>
              <w:rPr>
                <w:rFonts w:ascii="Garamond" w:hAnsi="Garamond"/>
                <w:color w:val="000000"/>
                <w:sz w:val="24"/>
              </w:rPr>
              <w:t>——</w:t>
            </w:r>
          </w:p>
        </w:tc>
        <w:tc>
          <w:tcPr>
            <w:tcW w:w="1719"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499A2F0" w14:textId="0298FEB9" w:rsidR="009345F2" w:rsidRPr="00FE48BA" w:rsidRDefault="009345F2" w:rsidP="00DB6545">
            <w:pPr>
              <w:rPr>
                <w:rFonts w:ascii="Garamond" w:hAnsi="Garamond"/>
                <w:color w:val="000000"/>
                <w:sz w:val="24"/>
              </w:rPr>
            </w:pPr>
            <w:r w:rsidRPr="00962D74">
              <w:rPr>
                <w:rFonts w:ascii="Garamond" w:eastAsia="MS Mincho" w:hAnsi="Garamond" w:cs="Arial"/>
                <w:sz w:val="24"/>
              </w:rPr>
              <w:t>−</w:t>
            </w:r>
            <w:r w:rsidRPr="00962D74">
              <w:rPr>
                <w:rFonts w:ascii="Garamond" w:hAnsi="Garamond" w:cs="Arial"/>
                <w:sz w:val="24"/>
              </w:rPr>
              <w:t>15,095</w:t>
            </w:r>
          </w:p>
        </w:tc>
        <w:tc>
          <w:tcPr>
            <w:tcW w:w="1719" w:type="dxa"/>
            <w:tcBorders>
              <w:top w:val="single" w:sz="4" w:space="0" w:color="FFFFFF"/>
              <w:left w:val="single" w:sz="4" w:space="0" w:color="FFFFFF"/>
              <w:bottom w:val="single" w:sz="4" w:space="0" w:color="FFFFFF"/>
              <w:right w:val="nil"/>
            </w:tcBorders>
            <w:shd w:val="clear" w:color="DCE6F1" w:fill="DCE6F1"/>
            <w:noWrap/>
            <w:hideMark/>
          </w:tcPr>
          <w:p w14:paraId="050C9BF8" w14:textId="78A633B1" w:rsidR="009345F2" w:rsidRPr="00FE48BA" w:rsidRDefault="009345F2" w:rsidP="00DB6545">
            <w:pPr>
              <w:rPr>
                <w:rFonts w:ascii="Garamond" w:hAnsi="Garamond"/>
                <w:color w:val="000000"/>
                <w:sz w:val="24"/>
              </w:rPr>
            </w:pPr>
            <w:r w:rsidRPr="00962D74">
              <w:rPr>
                <w:rFonts w:ascii="Garamond" w:hAnsi="Garamond" w:cs="Arial"/>
                <w:sz w:val="24"/>
              </w:rPr>
              <w:t>15,095</w:t>
            </w:r>
          </w:p>
        </w:tc>
      </w:tr>
      <w:tr w:rsidR="009345F2" w:rsidRPr="00FE48BA" w14:paraId="78CECE76" w14:textId="77777777" w:rsidTr="00DB6545">
        <w:trPr>
          <w:trHeight w:val="300"/>
          <w:jc w:val="center"/>
        </w:trPr>
        <w:tc>
          <w:tcPr>
            <w:tcW w:w="1719" w:type="dxa"/>
            <w:tcBorders>
              <w:top w:val="single" w:sz="4" w:space="0" w:color="FFFFFF"/>
              <w:left w:val="nil"/>
              <w:bottom w:val="single" w:sz="4" w:space="0" w:color="FFFFFF"/>
              <w:right w:val="single" w:sz="4" w:space="0" w:color="FFFFFF"/>
            </w:tcBorders>
            <w:shd w:val="clear" w:color="B8CCE4" w:fill="B8CCE4"/>
            <w:noWrap/>
            <w:hideMark/>
          </w:tcPr>
          <w:p w14:paraId="08E411FC" w14:textId="533CABBF" w:rsidR="009345F2" w:rsidRPr="00FE48BA" w:rsidRDefault="009345F2" w:rsidP="00DB6545">
            <w:pPr>
              <w:rPr>
                <w:rFonts w:ascii="Garamond" w:hAnsi="Garamond"/>
                <w:color w:val="000000"/>
                <w:sz w:val="24"/>
              </w:rPr>
            </w:pPr>
            <w:r w:rsidRPr="00962D74">
              <w:rPr>
                <w:rFonts w:ascii="Garamond" w:hAnsi="Garamond" w:cs="Arial"/>
                <w:sz w:val="24"/>
              </w:rPr>
              <w:t>2</w:t>
            </w:r>
          </w:p>
        </w:tc>
        <w:tc>
          <w:tcPr>
            <w:tcW w:w="1719"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3092A73F" w14:textId="1DB3DB07" w:rsidR="009345F2" w:rsidRPr="00FE48BA" w:rsidRDefault="009345F2" w:rsidP="00DB6545">
            <w:pPr>
              <w:rPr>
                <w:rFonts w:ascii="Garamond" w:hAnsi="Garamond"/>
                <w:color w:val="000000"/>
                <w:sz w:val="24"/>
              </w:rPr>
            </w:pPr>
            <w:r>
              <w:rPr>
                <w:rFonts w:ascii="Garamond" w:hAnsi="Garamond"/>
                <w:color w:val="000000"/>
                <w:sz w:val="24"/>
              </w:rPr>
              <w:t>——</w:t>
            </w:r>
          </w:p>
        </w:tc>
        <w:tc>
          <w:tcPr>
            <w:tcW w:w="1719"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526E64B" w14:textId="3AC8F379" w:rsidR="009345F2" w:rsidRPr="00FE48BA" w:rsidRDefault="009345F2" w:rsidP="00DB6545">
            <w:pPr>
              <w:rPr>
                <w:rFonts w:ascii="Garamond" w:hAnsi="Garamond"/>
                <w:color w:val="000000"/>
                <w:sz w:val="24"/>
              </w:rPr>
            </w:pPr>
            <w:r w:rsidRPr="00962D74">
              <w:rPr>
                <w:rFonts w:ascii="Garamond" w:eastAsia="MS Mincho" w:hAnsi="Garamond" w:cs="Arial"/>
                <w:sz w:val="24"/>
              </w:rPr>
              <w:t>−</w:t>
            </w:r>
            <w:r w:rsidRPr="00962D74">
              <w:rPr>
                <w:rFonts w:ascii="Garamond" w:hAnsi="Garamond" w:cs="Arial"/>
                <w:sz w:val="24"/>
              </w:rPr>
              <w:t>15,095</w:t>
            </w:r>
          </w:p>
        </w:tc>
        <w:tc>
          <w:tcPr>
            <w:tcW w:w="1719" w:type="dxa"/>
            <w:tcBorders>
              <w:top w:val="single" w:sz="4" w:space="0" w:color="FFFFFF"/>
              <w:left w:val="single" w:sz="4" w:space="0" w:color="FFFFFF"/>
              <w:bottom w:val="single" w:sz="4" w:space="0" w:color="FFFFFF"/>
              <w:right w:val="nil"/>
            </w:tcBorders>
            <w:shd w:val="clear" w:color="B8CCE4" w:fill="B8CCE4"/>
            <w:noWrap/>
            <w:hideMark/>
          </w:tcPr>
          <w:p w14:paraId="405D8CE2" w14:textId="5BC30179" w:rsidR="009345F2" w:rsidRPr="00FE48BA" w:rsidRDefault="009345F2" w:rsidP="00DB6545">
            <w:pPr>
              <w:rPr>
                <w:rFonts w:ascii="Garamond" w:hAnsi="Garamond"/>
                <w:color w:val="000000"/>
                <w:sz w:val="24"/>
              </w:rPr>
            </w:pPr>
            <w:r w:rsidRPr="00962D74">
              <w:rPr>
                <w:rFonts w:ascii="Garamond" w:hAnsi="Garamond" w:cs="Arial"/>
                <w:sz w:val="24"/>
              </w:rPr>
              <w:t>15,095</w:t>
            </w:r>
          </w:p>
        </w:tc>
      </w:tr>
      <w:tr w:rsidR="009345F2" w:rsidRPr="00FE48BA" w14:paraId="7DABCC89" w14:textId="77777777" w:rsidTr="009345F2">
        <w:trPr>
          <w:trHeight w:val="300"/>
          <w:jc w:val="center"/>
        </w:trPr>
        <w:tc>
          <w:tcPr>
            <w:tcW w:w="1719" w:type="dxa"/>
            <w:tcBorders>
              <w:top w:val="single" w:sz="4" w:space="0" w:color="FFFFFF"/>
              <w:left w:val="nil"/>
              <w:bottom w:val="single" w:sz="4" w:space="0" w:color="FFFFFF"/>
              <w:right w:val="single" w:sz="4" w:space="0" w:color="FFFFFF"/>
            </w:tcBorders>
            <w:shd w:val="clear" w:color="auto" w:fill="DCE6F1"/>
            <w:noWrap/>
          </w:tcPr>
          <w:p w14:paraId="05E58140" w14:textId="631C7139" w:rsidR="009345F2" w:rsidRPr="00062401" w:rsidRDefault="009345F2" w:rsidP="00DB6545">
            <w:pPr>
              <w:rPr>
                <w:rFonts w:ascii="Garamond" w:hAnsi="Garamond" w:cs="Arial"/>
                <w:sz w:val="24"/>
              </w:rPr>
            </w:pPr>
            <w:r w:rsidRPr="00962D74">
              <w:rPr>
                <w:rFonts w:ascii="Garamond" w:hAnsi="Garamond" w:cs="Arial"/>
                <w:sz w:val="24"/>
              </w:rPr>
              <w:t>3</w:t>
            </w:r>
          </w:p>
        </w:tc>
        <w:tc>
          <w:tcPr>
            <w:tcW w:w="1719" w:type="dxa"/>
            <w:tcBorders>
              <w:top w:val="single" w:sz="4" w:space="0" w:color="FFFFFF"/>
              <w:left w:val="single" w:sz="4" w:space="0" w:color="FFFFFF"/>
              <w:bottom w:val="single" w:sz="4" w:space="0" w:color="FFFFFF"/>
              <w:right w:val="single" w:sz="4" w:space="0" w:color="FFFFFF"/>
            </w:tcBorders>
            <w:shd w:val="clear" w:color="auto" w:fill="DCE6F1"/>
            <w:noWrap/>
          </w:tcPr>
          <w:p w14:paraId="509C1FB5" w14:textId="17E66B92" w:rsidR="009345F2" w:rsidRPr="00062401" w:rsidRDefault="009345F2" w:rsidP="00DB6545">
            <w:pPr>
              <w:rPr>
                <w:rFonts w:ascii="Garamond" w:hAnsi="Garamond" w:cs="Arial"/>
                <w:sz w:val="24"/>
              </w:rPr>
            </w:pPr>
            <w:r>
              <w:rPr>
                <w:rFonts w:ascii="Garamond" w:hAnsi="Garamond"/>
                <w:color w:val="000000"/>
                <w:sz w:val="24"/>
              </w:rPr>
              <w:t>——</w:t>
            </w:r>
          </w:p>
        </w:tc>
        <w:tc>
          <w:tcPr>
            <w:tcW w:w="1719" w:type="dxa"/>
            <w:tcBorders>
              <w:top w:val="single" w:sz="4" w:space="0" w:color="FFFFFF"/>
              <w:left w:val="single" w:sz="4" w:space="0" w:color="FFFFFF"/>
              <w:bottom w:val="single" w:sz="4" w:space="0" w:color="FFFFFF"/>
              <w:right w:val="single" w:sz="4" w:space="0" w:color="FFFFFF"/>
            </w:tcBorders>
            <w:shd w:val="clear" w:color="auto" w:fill="DCE6F1"/>
            <w:noWrap/>
          </w:tcPr>
          <w:p w14:paraId="10794A15" w14:textId="5530719F" w:rsidR="009345F2" w:rsidRPr="00062401" w:rsidRDefault="009345F2" w:rsidP="00DB6545">
            <w:pPr>
              <w:rPr>
                <w:rFonts w:ascii="Garamond" w:hAnsi="Garamond" w:cs="Arial"/>
                <w:sz w:val="24"/>
              </w:rPr>
            </w:pPr>
            <w:r w:rsidRPr="00962D74">
              <w:rPr>
                <w:rFonts w:ascii="Garamond" w:eastAsia="MS Mincho" w:hAnsi="Garamond" w:cs="Arial"/>
                <w:sz w:val="24"/>
              </w:rPr>
              <w:t>−</w:t>
            </w:r>
            <w:r w:rsidRPr="00962D74">
              <w:rPr>
                <w:rFonts w:ascii="Garamond" w:hAnsi="Garamond" w:cs="Arial"/>
                <w:sz w:val="24"/>
              </w:rPr>
              <w:t>15,095</w:t>
            </w:r>
          </w:p>
        </w:tc>
        <w:tc>
          <w:tcPr>
            <w:tcW w:w="1719" w:type="dxa"/>
            <w:tcBorders>
              <w:top w:val="single" w:sz="4" w:space="0" w:color="FFFFFF"/>
              <w:left w:val="single" w:sz="4" w:space="0" w:color="FFFFFF"/>
              <w:bottom w:val="single" w:sz="4" w:space="0" w:color="FFFFFF"/>
              <w:right w:val="nil"/>
            </w:tcBorders>
            <w:shd w:val="clear" w:color="auto" w:fill="DCE6F1"/>
            <w:noWrap/>
          </w:tcPr>
          <w:p w14:paraId="181BCD9D" w14:textId="3E83B967" w:rsidR="009345F2" w:rsidRPr="00062401" w:rsidRDefault="009345F2" w:rsidP="00DB6545">
            <w:pPr>
              <w:rPr>
                <w:rFonts w:ascii="Garamond" w:hAnsi="Garamond" w:cs="Arial"/>
                <w:sz w:val="24"/>
              </w:rPr>
            </w:pPr>
            <w:r w:rsidRPr="00962D74">
              <w:rPr>
                <w:rFonts w:ascii="Garamond" w:hAnsi="Garamond" w:cs="Arial"/>
                <w:sz w:val="24"/>
              </w:rPr>
              <w:t>15,095</w:t>
            </w:r>
          </w:p>
        </w:tc>
      </w:tr>
      <w:tr w:rsidR="009345F2" w:rsidRPr="00FE48BA" w14:paraId="4A308A6D" w14:textId="77777777" w:rsidTr="00DB6545">
        <w:trPr>
          <w:trHeight w:val="300"/>
          <w:jc w:val="center"/>
        </w:trPr>
        <w:tc>
          <w:tcPr>
            <w:tcW w:w="1719" w:type="dxa"/>
            <w:tcBorders>
              <w:top w:val="single" w:sz="4" w:space="0" w:color="FFFFFF"/>
              <w:left w:val="nil"/>
              <w:bottom w:val="single" w:sz="4" w:space="0" w:color="FFFFFF"/>
              <w:right w:val="single" w:sz="4" w:space="0" w:color="FFFFFF"/>
            </w:tcBorders>
            <w:shd w:val="clear" w:color="B8CCE4" w:fill="B8CCE4"/>
            <w:noWrap/>
          </w:tcPr>
          <w:p w14:paraId="089AA409" w14:textId="5E6C79AF" w:rsidR="009345F2" w:rsidRPr="00062401" w:rsidRDefault="009345F2" w:rsidP="00DB6545">
            <w:pPr>
              <w:rPr>
                <w:rFonts w:ascii="Garamond" w:hAnsi="Garamond" w:cs="Arial"/>
                <w:sz w:val="24"/>
              </w:rPr>
            </w:pPr>
            <w:r w:rsidRPr="00962D74">
              <w:rPr>
                <w:rFonts w:ascii="Garamond" w:hAnsi="Garamond" w:cs="Arial"/>
                <w:sz w:val="24"/>
              </w:rPr>
              <w:t>4</w:t>
            </w:r>
          </w:p>
        </w:tc>
        <w:tc>
          <w:tcPr>
            <w:tcW w:w="1719" w:type="dxa"/>
            <w:tcBorders>
              <w:top w:val="single" w:sz="4" w:space="0" w:color="FFFFFF"/>
              <w:left w:val="single" w:sz="4" w:space="0" w:color="FFFFFF"/>
              <w:bottom w:val="single" w:sz="4" w:space="0" w:color="FFFFFF"/>
              <w:right w:val="single" w:sz="4" w:space="0" w:color="FFFFFF"/>
            </w:tcBorders>
            <w:shd w:val="clear" w:color="B8CCE4" w:fill="B8CCE4"/>
            <w:noWrap/>
          </w:tcPr>
          <w:p w14:paraId="2F93B3A1" w14:textId="7DB97336" w:rsidR="009345F2" w:rsidRPr="00062401" w:rsidRDefault="009345F2" w:rsidP="00DB6545">
            <w:pPr>
              <w:rPr>
                <w:rFonts w:ascii="Garamond" w:hAnsi="Garamond" w:cs="Arial"/>
                <w:sz w:val="24"/>
              </w:rPr>
            </w:pPr>
            <w:r>
              <w:rPr>
                <w:rFonts w:ascii="Garamond" w:hAnsi="Garamond"/>
                <w:color w:val="000000"/>
                <w:sz w:val="24"/>
              </w:rPr>
              <w:t>——</w:t>
            </w:r>
          </w:p>
        </w:tc>
        <w:tc>
          <w:tcPr>
            <w:tcW w:w="1719" w:type="dxa"/>
            <w:tcBorders>
              <w:top w:val="single" w:sz="4" w:space="0" w:color="FFFFFF"/>
              <w:left w:val="single" w:sz="4" w:space="0" w:color="FFFFFF"/>
              <w:bottom w:val="single" w:sz="4" w:space="0" w:color="FFFFFF"/>
              <w:right w:val="single" w:sz="4" w:space="0" w:color="FFFFFF"/>
            </w:tcBorders>
            <w:shd w:val="clear" w:color="B8CCE4" w:fill="B8CCE4"/>
            <w:noWrap/>
          </w:tcPr>
          <w:p w14:paraId="505EF078" w14:textId="0285238B" w:rsidR="009345F2" w:rsidRPr="00062401" w:rsidRDefault="009345F2" w:rsidP="00DB6545">
            <w:pPr>
              <w:rPr>
                <w:rFonts w:ascii="Garamond" w:hAnsi="Garamond" w:cs="Arial"/>
                <w:sz w:val="24"/>
              </w:rPr>
            </w:pPr>
            <w:r w:rsidRPr="00962D74">
              <w:rPr>
                <w:rFonts w:ascii="Garamond" w:eastAsia="MS Mincho" w:hAnsi="Garamond" w:cs="Arial"/>
                <w:sz w:val="24"/>
              </w:rPr>
              <w:t>−</w:t>
            </w:r>
            <w:r w:rsidRPr="00962D74">
              <w:rPr>
                <w:rFonts w:ascii="Garamond" w:hAnsi="Garamond" w:cs="Arial"/>
                <w:sz w:val="24"/>
              </w:rPr>
              <w:t>15,095</w:t>
            </w:r>
          </w:p>
        </w:tc>
        <w:tc>
          <w:tcPr>
            <w:tcW w:w="1719" w:type="dxa"/>
            <w:tcBorders>
              <w:top w:val="single" w:sz="4" w:space="0" w:color="FFFFFF"/>
              <w:left w:val="single" w:sz="4" w:space="0" w:color="FFFFFF"/>
              <w:bottom w:val="single" w:sz="4" w:space="0" w:color="FFFFFF"/>
              <w:right w:val="nil"/>
            </w:tcBorders>
            <w:shd w:val="clear" w:color="B8CCE4" w:fill="B8CCE4"/>
            <w:noWrap/>
          </w:tcPr>
          <w:p w14:paraId="653C0249" w14:textId="48B12D5D" w:rsidR="009345F2" w:rsidRPr="00062401" w:rsidRDefault="009345F2" w:rsidP="00DB6545">
            <w:pPr>
              <w:rPr>
                <w:rFonts w:ascii="Garamond" w:hAnsi="Garamond" w:cs="Arial"/>
                <w:sz w:val="24"/>
              </w:rPr>
            </w:pPr>
            <w:r w:rsidRPr="00962D74">
              <w:rPr>
                <w:rFonts w:ascii="Garamond" w:hAnsi="Garamond" w:cs="Arial"/>
                <w:sz w:val="24"/>
              </w:rPr>
              <w:t>15,095</w:t>
            </w:r>
          </w:p>
        </w:tc>
      </w:tr>
    </w:tbl>
    <w:p w14:paraId="007DD074" w14:textId="77777777" w:rsidR="009345F2" w:rsidRDefault="009345F2" w:rsidP="0048554A">
      <w:pPr>
        <w:pStyle w:val="PlainText"/>
        <w:ind w:left="360" w:hanging="360"/>
        <w:contextualSpacing/>
        <w:rPr>
          <w:rFonts w:ascii="Garamond" w:hAnsi="Garamond" w:cs="Arial"/>
          <w:sz w:val="24"/>
          <w:szCs w:val="24"/>
        </w:rPr>
      </w:pPr>
    </w:p>
    <w:p w14:paraId="100E9496" w14:textId="4E85E124" w:rsidR="00763DB8" w:rsidRPr="00962D74" w:rsidRDefault="000F5F80" w:rsidP="0048554A">
      <w:pPr>
        <w:pStyle w:val="PlainText"/>
        <w:ind w:left="360" w:hanging="360"/>
        <w:contextualSpacing/>
        <w:rPr>
          <w:rFonts w:ascii="Garamond" w:hAnsi="Garamond" w:cs="Arial"/>
          <w:b/>
          <w:sz w:val="24"/>
          <w:szCs w:val="24"/>
        </w:rPr>
      </w:pPr>
      <w:r w:rsidRPr="00962D74">
        <w:rPr>
          <w:rFonts w:ascii="Garamond" w:eastAsiaTheme="minorHAnsi" w:hAnsi="Garamond" w:cs="Arial"/>
          <w:sz w:val="24"/>
          <w:szCs w:val="24"/>
        </w:rPr>
        <w:t xml:space="preserve">IRR = IRR (the (1) – (2) values for the Periods 0–4) = </w:t>
      </w:r>
      <w:r w:rsidRPr="00962D74">
        <w:rPr>
          <w:rFonts w:ascii="Garamond" w:eastAsiaTheme="minorHAnsi" w:hAnsi="Garamond" w:cs="Arial"/>
          <w:bCs/>
          <w:sz w:val="24"/>
          <w:szCs w:val="24"/>
        </w:rPr>
        <w:t>15.69%</w:t>
      </w:r>
      <w:r w:rsidRPr="00962D74">
        <w:rPr>
          <w:rFonts w:ascii="Garamond" w:eastAsiaTheme="minorHAnsi" w:hAnsi="Garamond" w:cs="Arial"/>
          <w:b/>
          <w:bCs/>
          <w:sz w:val="24"/>
          <w:szCs w:val="24"/>
        </w:rPr>
        <w:t xml:space="preserve"> </w:t>
      </w:r>
      <w:r w:rsidRPr="00962D74">
        <w:rPr>
          <w:rFonts w:ascii="Garamond" w:eastAsiaTheme="minorHAnsi" w:hAnsi="Garamond" w:cs="Arial"/>
          <w:sz w:val="24"/>
          <w:szCs w:val="24"/>
        </w:rPr>
        <w:t>per year</w:t>
      </w:r>
    </w:p>
    <w:p w14:paraId="1A6709CC" w14:textId="77777777" w:rsidR="00763DB8" w:rsidRPr="00962D74" w:rsidRDefault="00763DB8" w:rsidP="0048554A">
      <w:pPr>
        <w:pStyle w:val="PlainText"/>
        <w:contextualSpacing/>
        <w:rPr>
          <w:rFonts w:ascii="Garamond" w:hAnsi="Garamond" w:cs="Arial"/>
          <w:b/>
          <w:sz w:val="24"/>
          <w:szCs w:val="24"/>
        </w:rPr>
      </w:pPr>
    </w:p>
    <w:p w14:paraId="7DEF9FA3" w14:textId="77777777" w:rsidR="000F5F80" w:rsidRPr="00962D74" w:rsidRDefault="000F5F80" w:rsidP="0048554A">
      <w:pPr>
        <w:pStyle w:val="PlainText"/>
        <w:contextualSpacing/>
        <w:rPr>
          <w:rFonts w:ascii="Garamond" w:hAnsi="Garamond" w:cs="Arial"/>
          <w:b/>
          <w:sz w:val="24"/>
          <w:szCs w:val="24"/>
        </w:rPr>
      </w:pPr>
    </w:p>
    <w:p w14:paraId="091D1036" w14:textId="48D5F81D" w:rsidR="00763DB8" w:rsidRPr="00E631B8" w:rsidRDefault="00763DB8" w:rsidP="0048554A">
      <w:pPr>
        <w:pStyle w:val="PlainText"/>
        <w:contextualSpacing/>
        <w:rPr>
          <w:rFonts w:ascii="Garamond" w:eastAsia="MS Mincho" w:hAnsi="Garamond" w:cs="Arial"/>
          <w:color w:val="008AAD"/>
          <w:sz w:val="24"/>
          <w:szCs w:val="24"/>
        </w:rPr>
      </w:pPr>
      <w:r w:rsidRPr="00E631B8">
        <w:rPr>
          <w:rFonts w:ascii="Century Gothic" w:eastAsia="MS Mincho" w:hAnsi="Century Gothic" w:cs="Arial"/>
          <w:color w:val="008AAD"/>
          <w:sz w:val="32"/>
          <w:szCs w:val="24"/>
        </w:rPr>
        <w:t>7-</w:t>
      </w:r>
      <w:r w:rsidR="00C957B8" w:rsidRPr="00E631B8">
        <w:rPr>
          <w:rFonts w:ascii="Century Gothic" w:eastAsia="MS Mincho" w:hAnsi="Century Gothic" w:cs="Arial"/>
          <w:color w:val="008AAD"/>
          <w:sz w:val="32"/>
          <w:szCs w:val="24"/>
        </w:rPr>
        <w:t>43</w:t>
      </w:r>
    </w:p>
    <w:p w14:paraId="3B03A655" w14:textId="77777777" w:rsidR="00763DB8" w:rsidRPr="00962D74" w:rsidRDefault="00763DB8" w:rsidP="0048554A">
      <w:pPr>
        <w:pStyle w:val="PlainText"/>
        <w:contextualSpacing/>
        <w:rPr>
          <w:rFonts w:ascii="Garamond" w:eastAsia="MS Mincho" w:hAnsi="Garamond" w:cs="Arial"/>
          <w:sz w:val="24"/>
          <w:szCs w:val="24"/>
        </w:rPr>
      </w:pPr>
      <w:r w:rsidRPr="00962D74">
        <w:rPr>
          <w:rFonts w:ascii="Garamond" w:eastAsia="MS Mincho" w:hAnsi="Garamond" w:cs="Arial"/>
          <w:noProof/>
          <w:sz w:val="24"/>
          <w:szCs w:val="24"/>
        </w:rPr>
        <mc:AlternateContent>
          <mc:Choice Requires="wpc">
            <w:drawing>
              <wp:inline distT="0" distB="0" distL="0" distR="0" wp14:anchorId="4A55EFE0" wp14:editId="7D272067">
                <wp:extent cx="3005371" cy="1892744"/>
                <wp:effectExtent l="0" t="0" r="0" b="0"/>
                <wp:docPr id="1735" name="Canvas 17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2" name="Line 82"/>
                        <wps:cNvCnPr/>
                        <wps:spPr bwMode="auto">
                          <a:xfrm>
                            <a:off x="607499" y="1143044"/>
                            <a:ext cx="13716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 name="Line 83"/>
                        <wps:cNvCnPr/>
                        <wps:spPr bwMode="auto">
                          <a:xfrm>
                            <a:off x="607499" y="1143044"/>
                            <a:ext cx="0" cy="4570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4" name="Line 84"/>
                        <wps:cNvCnPr/>
                        <wps:spPr bwMode="auto">
                          <a:xfrm flipV="1">
                            <a:off x="836099" y="1028961"/>
                            <a:ext cx="0" cy="1140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5" name="Line 85"/>
                        <wps:cNvCnPr/>
                        <wps:spPr bwMode="auto">
                          <a:xfrm flipV="1">
                            <a:off x="1064699" y="914879"/>
                            <a:ext cx="762" cy="2281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6" name="Line 86"/>
                        <wps:cNvCnPr/>
                        <wps:spPr bwMode="auto">
                          <a:xfrm flipV="1">
                            <a:off x="1293299" y="800056"/>
                            <a:ext cx="0" cy="3429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7" name="Line 87"/>
                        <wps:cNvCnPr/>
                        <wps:spPr bwMode="auto">
                          <a:xfrm flipV="1">
                            <a:off x="1521899" y="571892"/>
                            <a:ext cx="0" cy="571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8" name="Line 88"/>
                        <wps:cNvCnPr/>
                        <wps:spPr bwMode="auto">
                          <a:xfrm flipV="1">
                            <a:off x="1750499" y="342987"/>
                            <a:ext cx="0" cy="8000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9" name="Line 89"/>
                        <wps:cNvCnPr/>
                        <wps:spPr bwMode="auto">
                          <a:xfrm flipV="1">
                            <a:off x="1979099" y="114082"/>
                            <a:ext cx="762" cy="10289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0" name="Freeform 90"/>
                        <wps:cNvSpPr>
                          <a:spLocks/>
                        </wps:cNvSpPr>
                        <wps:spPr bwMode="auto">
                          <a:xfrm>
                            <a:off x="836099" y="114082"/>
                            <a:ext cx="1143000" cy="914879"/>
                          </a:xfrm>
                          <a:custGeom>
                            <a:avLst/>
                            <a:gdLst>
                              <a:gd name="T0" fmla="*/ 0 w 1800"/>
                              <a:gd name="T1" fmla="*/ 1440 h 1440"/>
                              <a:gd name="T2" fmla="*/ 360 w 1800"/>
                              <a:gd name="T3" fmla="*/ 1260 h 1440"/>
                              <a:gd name="T4" fmla="*/ 720 w 1800"/>
                              <a:gd name="T5" fmla="*/ 1080 h 1440"/>
                              <a:gd name="T6" fmla="*/ 1080 w 1800"/>
                              <a:gd name="T7" fmla="*/ 720 h 1440"/>
                              <a:gd name="T8" fmla="*/ 1440 w 1800"/>
                              <a:gd name="T9" fmla="*/ 360 h 1440"/>
                              <a:gd name="T10" fmla="*/ 1800 w 1800"/>
                              <a:gd name="T11" fmla="*/ 0 h 1440"/>
                            </a:gdLst>
                            <a:ahLst/>
                            <a:cxnLst>
                              <a:cxn ang="0">
                                <a:pos x="T0" y="T1"/>
                              </a:cxn>
                              <a:cxn ang="0">
                                <a:pos x="T2" y="T3"/>
                              </a:cxn>
                              <a:cxn ang="0">
                                <a:pos x="T4" y="T5"/>
                              </a:cxn>
                              <a:cxn ang="0">
                                <a:pos x="T6" y="T7"/>
                              </a:cxn>
                              <a:cxn ang="0">
                                <a:pos x="T8" y="T9"/>
                              </a:cxn>
                              <a:cxn ang="0">
                                <a:pos x="T10" y="T11"/>
                              </a:cxn>
                            </a:cxnLst>
                            <a:rect l="0" t="0" r="r" b="b"/>
                            <a:pathLst>
                              <a:path w="1800" h="1440">
                                <a:moveTo>
                                  <a:pt x="0" y="1440"/>
                                </a:moveTo>
                                <a:cubicBezTo>
                                  <a:pt x="120" y="1380"/>
                                  <a:pt x="240" y="1320"/>
                                  <a:pt x="360" y="1260"/>
                                </a:cubicBezTo>
                                <a:cubicBezTo>
                                  <a:pt x="480" y="1200"/>
                                  <a:pt x="600" y="1170"/>
                                  <a:pt x="720" y="1080"/>
                                </a:cubicBezTo>
                                <a:cubicBezTo>
                                  <a:pt x="840" y="990"/>
                                  <a:pt x="960" y="840"/>
                                  <a:pt x="1080" y="720"/>
                                </a:cubicBezTo>
                                <a:cubicBezTo>
                                  <a:pt x="1200" y="600"/>
                                  <a:pt x="1320" y="480"/>
                                  <a:pt x="1440" y="360"/>
                                </a:cubicBezTo>
                                <a:cubicBezTo>
                                  <a:pt x="1560" y="240"/>
                                  <a:pt x="1680" y="120"/>
                                  <a:pt x="1800" y="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1" name="Text Box 91"/>
                        <wps:cNvSpPr txBox="1">
                          <a:spLocks noChangeArrowheads="1"/>
                        </wps:cNvSpPr>
                        <wps:spPr bwMode="auto">
                          <a:xfrm>
                            <a:off x="378899" y="1600113"/>
                            <a:ext cx="1028700" cy="2289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31EEE" w14:textId="77777777" w:rsidR="00E631B8" w:rsidRPr="00254109" w:rsidRDefault="00E631B8" w:rsidP="00763DB8">
                              <w:pPr>
                                <w:rPr>
                                  <w:rFonts w:ascii="Garamond" w:hAnsi="Garamond" w:cs="Arial"/>
                                  <w:sz w:val="20"/>
                                  <w:szCs w:val="20"/>
                                </w:rPr>
                              </w:pPr>
                              <w:r w:rsidRPr="00254109">
                                <w:rPr>
                                  <w:rFonts w:ascii="Garamond" w:hAnsi="Garamond" w:cs="Arial"/>
                                  <w:sz w:val="20"/>
                                  <w:szCs w:val="20"/>
                                </w:rPr>
                                <w:t>P = $20,000</w:t>
                              </w:r>
                            </w:p>
                          </w:txbxContent>
                        </wps:txbx>
                        <wps:bodyPr rot="0" vert="horz" wrap="square" lIns="91440" tIns="45720" rIns="91440" bIns="45720" anchor="t" anchorCtr="0" upright="1">
                          <a:noAutofit/>
                        </wps:bodyPr>
                      </wps:wsp>
                      <wps:wsp>
                        <wps:cNvPr id="1732" name="Text Box 92"/>
                        <wps:cNvSpPr txBox="1">
                          <a:spLocks noChangeArrowheads="1"/>
                        </wps:cNvSpPr>
                        <wps:spPr bwMode="auto">
                          <a:xfrm>
                            <a:off x="35999" y="685974"/>
                            <a:ext cx="914400" cy="22816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E2102" w14:textId="77777777" w:rsidR="00E631B8" w:rsidRPr="00254109" w:rsidRDefault="00E631B8" w:rsidP="00763DB8">
                              <w:pPr>
                                <w:rPr>
                                  <w:rFonts w:ascii="Garamond" w:hAnsi="Garamond" w:cs="Arial"/>
                                  <w:sz w:val="20"/>
                                  <w:szCs w:val="20"/>
                                </w:rPr>
                              </w:pPr>
                              <w:r w:rsidRPr="00254109">
                                <w:rPr>
                                  <w:rFonts w:ascii="Garamond" w:hAnsi="Garamond" w:cs="Arial"/>
                                  <w:sz w:val="20"/>
                                  <w:szCs w:val="20"/>
                                </w:rPr>
                                <w:t>A</w:t>
                              </w:r>
                              <w:r w:rsidRPr="00254109">
                                <w:rPr>
                                  <w:rFonts w:ascii="Garamond" w:hAnsi="Garamond" w:cs="Arial"/>
                                  <w:sz w:val="20"/>
                                  <w:szCs w:val="20"/>
                                  <w:vertAlign w:val="subscript"/>
                                </w:rPr>
                                <w:t>1</w:t>
                              </w:r>
                              <w:r w:rsidRPr="00254109">
                                <w:rPr>
                                  <w:rFonts w:ascii="Garamond" w:hAnsi="Garamond" w:cs="Arial"/>
                                  <w:sz w:val="20"/>
                                  <w:szCs w:val="20"/>
                                </w:rPr>
                                <w:t xml:space="preserve"> = $1,100</w:t>
                              </w:r>
                            </w:p>
                          </w:txbxContent>
                        </wps:txbx>
                        <wps:bodyPr rot="0" vert="horz" wrap="square" lIns="91440" tIns="45720" rIns="91440" bIns="45720" anchor="t" anchorCtr="0" upright="1">
                          <a:noAutofit/>
                        </wps:bodyPr>
                      </wps:wsp>
                      <wps:wsp>
                        <wps:cNvPr id="1733" name="Text Box 93"/>
                        <wps:cNvSpPr txBox="1">
                          <a:spLocks noChangeArrowheads="1"/>
                        </wps:cNvSpPr>
                        <wps:spPr bwMode="auto">
                          <a:xfrm>
                            <a:off x="1178999" y="1143044"/>
                            <a:ext cx="800100" cy="45706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051D5" w14:textId="77777777" w:rsidR="00E631B8" w:rsidRPr="00254109" w:rsidRDefault="00E631B8" w:rsidP="00763DB8">
                              <w:pPr>
                                <w:rPr>
                                  <w:rFonts w:ascii="Garamond" w:hAnsi="Garamond" w:cs="Arial"/>
                                  <w:sz w:val="20"/>
                                  <w:szCs w:val="20"/>
                                </w:rPr>
                              </w:pPr>
                              <w:r w:rsidRPr="00254109">
                                <w:rPr>
                                  <w:rFonts w:ascii="Garamond" w:hAnsi="Garamond" w:cs="Arial"/>
                                  <w:i/>
                                  <w:sz w:val="20"/>
                                  <w:szCs w:val="20"/>
                                </w:rPr>
                                <w:t xml:space="preserve">n </w:t>
                              </w:r>
                              <w:r w:rsidRPr="00254109">
                                <w:rPr>
                                  <w:rFonts w:ascii="Garamond" w:hAnsi="Garamond" w:cs="Arial"/>
                                  <w:sz w:val="20"/>
                                  <w:szCs w:val="20"/>
                                </w:rPr>
                                <w:t>= 20</w:t>
                              </w:r>
                            </w:p>
                            <w:p w14:paraId="244032F8" w14:textId="77777777" w:rsidR="00E631B8" w:rsidRPr="00254109" w:rsidRDefault="00E631B8" w:rsidP="00763DB8">
                              <w:pPr>
                                <w:rPr>
                                  <w:rFonts w:ascii="Garamond" w:hAnsi="Garamond" w:cs="Arial"/>
                                  <w:sz w:val="20"/>
                                  <w:szCs w:val="20"/>
                                </w:rPr>
                              </w:pPr>
                              <w:proofErr w:type="spellStart"/>
                              <w:r w:rsidRPr="00254109">
                                <w:rPr>
                                  <w:rFonts w:ascii="Garamond" w:hAnsi="Garamond" w:cs="Arial"/>
                                  <w:i/>
                                  <w:sz w:val="20"/>
                                  <w:szCs w:val="20"/>
                                </w:rPr>
                                <w:t>i</w:t>
                              </w:r>
                              <w:proofErr w:type="spellEnd"/>
                              <w:r w:rsidRPr="00254109">
                                <w:rPr>
                                  <w:rFonts w:ascii="Garamond" w:hAnsi="Garamond" w:cs="Arial"/>
                                  <w:sz w:val="20"/>
                                  <w:szCs w:val="20"/>
                                </w:rPr>
                                <w:t xml:space="preserve"> </w:t>
                              </w:r>
                              <w:proofErr w:type="gramStart"/>
                              <w:r w:rsidRPr="00254109">
                                <w:rPr>
                                  <w:rFonts w:ascii="Garamond" w:hAnsi="Garamond" w:cs="Arial"/>
                                  <w:sz w:val="20"/>
                                  <w:szCs w:val="20"/>
                                </w:rPr>
                                <w:t>= ?</w:t>
                              </w:r>
                              <w:proofErr w:type="gramEnd"/>
                            </w:p>
                          </w:txbxContent>
                        </wps:txbx>
                        <wps:bodyPr rot="0" vert="horz" wrap="square" lIns="91440" tIns="45720" rIns="91440" bIns="45720" anchor="t" anchorCtr="0" upright="1">
                          <a:noAutofit/>
                        </wps:bodyPr>
                      </wps:wsp>
                      <wps:wsp>
                        <wps:cNvPr id="1734" name="Text Box 94"/>
                        <wps:cNvSpPr txBox="1">
                          <a:spLocks noChangeArrowheads="1"/>
                        </wps:cNvSpPr>
                        <wps:spPr bwMode="auto">
                          <a:xfrm>
                            <a:off x="2321999" y="457069"/>
                            <a:ext cx="685800" cy="45706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D775C1" w14:textId="77777777" w:rsidR="00E631B8" w:rsidRPr="00254109" w:rsidRDefault="00E631B8" w:rsidP="00763DB8">
                              <w:pPr>
                                <w:rPr>
                                  <w:rFonts w:ascii="Garamond" w:hAnsi="Garamond" w:cs="Arial"/>
                                  <w:sz w:val="20"/>
                                  <w:szCs w:val="20"/>
                                </w:rPr>
                              </w:pPr>
                              <w:r w:rsidRPr="00254109">
                                <w:rPr>
                                  <w:rFonts w:ascii="Garamond" w:hAnsi="Garamond" w:cs="Arial"/>
                                  <w:i/>
                                  <w:sz w:val="20"/>
                                  <w:szCs w:val="20"/>
                                </w:rPr>
                                <w:t xml:space="preserve">g </w:t>
                              </w:r>
                              <w:r w:rsidRPr="00254109">
                                <w:rPr>
                                  <w:rFonts w:ascii="Garamond" w:hAnsi="Garamond" w:cs="Arial"/>
                                  <w:sz w:val="20"/>
                                  <w:szCs w:val="20"/>
                                </w:rPr>
                                <w:t>= 10%</w:t>
                              </w:r>
                            </w:p>
                          </w:txbxContent>
                        </wps:txbx>
                        <wps:bodyPr rot="0" vert="horz" wrap="square" lIns="91440" tIns="45720" rIns="91440" bIns="45720" anchor="t" anchorCtr="0" upright="1">
                          <a:noAutofit/>
                        </wps:bodyPr>
                      </wps:wsp>
                    </wpc:wpc>
                  </a:graphicData>
                </a:graphic>
              </wp:inline>
            </w:drawing>
          </mc:Choice>
          <mc:Fallback>
            <w:pict>
              <v:group w14:anchorId="4A55EFE0" id="Canvas 1735" o:spid="_x0000_s1088" editas="canvas" style="width:236.65pt;height:149.05pt;mso-position-horizontal-relative:char;mso-position-vertical-relative:line" coordsize="30048,18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">
                <v:shape id="_x0000_s1089" type="#_x0000_t75" style="position:absolute;width:30048;height:18923;visibility:visible;mso-wrap-style:square">
                  <v:fill o:detectmouseclick="t"/>
                  <v:path o:connecttype="none"/>
                </v:shape>
                <v:line id="Line 82" o:spid="_x0000_s1090" style="position:absolute;visibility:visible;mso-wrap-style:square" from="6074,11430" to="19790,1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"/>
                <v:line id="Line 83" o:spid="_x0000_s1091" style="position:absolute;visibility:visible;mso-wrap-style:square" from="6074,11430" to="6074,1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">
                  <v:stroke endarrow="block"/>
                </v:line>
                <v:line id="Line 84" o:spid="_x0000_s1092" style="position:absolute;flip:y;visibility:visible;mso-wrap-style:square" from="8360,10289" to="836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">
                  <v:stroke endarrow="block"/>
                </v:line>
                <v:line id="Line 85" o:spid="_x0000_s1093" style="position:absolute;flip:y;visibility:visible;mso-wrap-style:square" from="10646,9148" to="1065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">
                  <v:stroke endarrow="block"/>
                </v:line>
                <v:line id="Line 86" o:spid="_x0000_s1094" style="position:absolute;flip:y;visibility:visible;mso-wrap-style:square" from="12932,8000" to="12932,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">
                  <v:stroke endarrow="block"/>
                </v:line>
                <v:line id="Line 87" o:spid="_x0000_s1095" style="position:absolute;flip:y;visibility:visible;mso-wrap-style:square" from="15218,5718" to="1521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">
                  <v:stroke endarrow="block"/>
                </v:line>
                <v:line id="Line 88" o:spid="_x0000_s1096" style="position:absolute;flip:y;visibility:visible;mso-wrap-style:square" from="17504,3429" to="1750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">
                  <v:stroke endarrow="block"/>
                </v:line>
                <v:line id="Line 89" o:spid="_x0000_s1097" style="position:absolute;flip:y;visibility:visible;mso-wrap-style:square" from="19790,1140" to="1979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">
                  <v:stroke endarrow="block"/>
                </v:line>
                <v:shape id="Freeform 90" o:spid="_x0000_s1098" style="position:absolute;left:8360;top:1140;width:11430;height:9149;visibility:visible;mso-wrap-style:square;v-text-anchor:top" coordsize="180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" path="m,1440v120,-60,240,-120,360,-180c480,1200,600,1170,720,1080,840,990,960,840,1080,720,1200,600,1320,480,1440,360,1560,240,1680,120,1800,e" filled="f">
                  <v:stroke dashstyle="dash"/>
                  <v:path arrowok="t" o:connecttype="custom" o:connectlocs="0,914879;228600,800519;457200,686159;685800,457440;914400,228720;1143000,0" o:connectangles="0,0,0,0,0,0"/>
                </v:shape>
                <v:shape id="Text Box 91" o:spid="_x0000_s1099" type="#_x0000_t202" style="position:absolute;left:3788;top:16001;width:10287;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" stroked="f">
                  <v:fill opacity="0"/>
                  <v:textbox>
                    <w:txbxContent>
                      <w:p w14:paraId="50E31EEE" w14:textId="77777777" w:rsidR="00E631B8" w:rsidRPr="00254109" w:rsidRDefault="00E631B8" w:rsidP="00763DB8">
                        <w:pPr>
                          <w:rPr>
                            <w:rFonts w:ascii="Garamond" w:hAnsi="Garamond" w:cs="Arial"/>
                            <w:sz w:val="20"/>
                            <w:szCs w:val="20"/>
                          </w:rPr>
                        </w:pPr>
                        <w:r w:rsidRPr="00254109">
                          <w:rPr>
                            <w:rFonts w:ascii="Garamond" w:hAnsi="Garamond" w:cs="Arial"/>
                            <w:sz w:val="20"/>
                            <w:szCs w:val="20"/>
                          </w:rPr>
                          <w:t>P = $20,000</w:t>
                        </w:r>
                      </w:p>
                    </w:txbxContent>
                  </v:textbox>
                </v:shape>
                <v:shape id="Text Box 92" o:spid="_x0000_s1100" type="#_x0000_t202" style="position:absolute;left:359;top:6859;width:9144;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" stroked="f">
                  <v:fill opacity="0"/>
                  <v:textbox>
                    <w:txbxContent>
                      <w:p w14:paraId="407E2102" w14:textId="77777777" w:rsidR="00E631B8" w:rsidRPr="00254109" w:rsidRDefault="00E631B8" w:rsidP="00763DB8">
                        <w:pPr>
                          <w:rPr>
                            <w:rFonts w:ascii="Garamond" w:hAnsi="Garamond" w:cs="Arial"/>
                            <w:sz w:val="20"/>
                            <w:szCs w:val="20"/>
                          </w:rPr>
                        </w:pPr>
                        <w:r w:rsidRPr="00254109">
                          <w:rPr>
                            <w:rFonts w:ascii="Garamond" w:hAnsi="Garamond" w:cs="Arial"/>
                            <w:sz w:val="20"/>
                            <w:szCs w:val="20"/>
                          </w:rPr>
                          <w:t>A</w:t>
                        </w:r>
                        <w:r w:rsidRPr="00254109">
                          <w:rPr>
                            <w:rFonts w:ascii="Garamond" w:hAnsi="Garamond" w:cs="Arial"/>
                            <w:sz w:val="20"/>
                            <w:szCs w:val="20"/>
                            <w:vertAlign w:val="subscript"/>
                          </w:rPr>
                          <w:t>1</w:t>
                        </w:r>
                        <w:r w:rsidRPr="00254109">
                          <w:rPr>
                            <w:rFonts w:ascii="Garamond" w:hAnsi="Garamond" w:cs="Arial"/>
                            <w:sz w:val="20"/>
                            <w:szCs w:val="20"/>
                          </w:rPr>
                          <w:t xml:space="preserve"> = $1,100</w:t>
                        </w:r>
                      </w:p>
                    </w:txbxContent>
                  </v:textbox>
                </v:shape>
                <v:shape id="Text Box 93" o:spid="_x0000_s1101" type="#_x0000_t202" style="position:absolute;left:11789;top:11430;width:8001;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" stroked="f">
                  <v:fill opacity="0"/>
                  <v:textbox>
                    <w:txbxContent>
                      <w:p w14:paraId="41B051D5" w14:textId="77777777" w:rsidR="00E631B8" w:rsidRPr="00254109" w:rsidRDefault="00E631B8" w:rsidP="00763DB8">
                        <w:pPr>
                          <w:rPr>
                            <w:rFonts w:ascii="Garamond" w:hAnsi="Garamond" w:cs="Arial"/>
                            <w:sz w:val="20"/>
                            <w:szCs w:val="20"/>
                          </w:rPr>
                        </w:pPr>
                        <w:r w:rsidRPr="00254109">
                          <w:rPr>
                            <w:rFonts w:ascii="Garamond" w:hAnsi="Garamond" w:cs="Arial"/>
                            <w:i/>
                            <w:sz w:val="20"/>
                            <w:szCs w:val="20"/>
                          </w:rPr>
                          <w:t xml:space="preserve">n </w:t>
                        </w:r>
                        <w:r w:rsidRPr="00254109">
                          <w:rPr>
                            <w:rFonts w:ascii="Garamond" w:hAnsi="Garamond" w:cs="Arial"/>
                            <w:sz w:val="20"/>
                            <w:szCs w:val="20"/>
                          </w:rPr>
                          <w:t>= 20</w:t>
                        </w:r>
                      </w:p>
                      <w:p w14:paraId="244032F8" w14:textId="77777777" w:rsidR="00E631B8" w:rsidRPr="00254109" w:rsidRDefault="00E631B8" w:rsidP="00763DB8">
                        <w:pPr>
                          <w:rPr>
                            <w:rFonts w:ascii="Garamond" w:hAnsi="Garamond" w:cs="Arial"/>
                            <w:sz w:val="20"/>
                            <w:szCs w:val="20"/>
                          </w:rPr>
                        </w:pPr>
                        <w:proofErr w:type="spellStart"/>
                        <w:r w:rsidRPr="00254109">
                          <w:rPr>
                            <w:rFonts w:ascii="Garamond" w:hAnsi="Garamond" w:cs="Arial"/>
                            <w:i/>
                            <w:sz w:val="20"/>
                            <w:szCs w:val="20"/>
                          </w:rPr>
                          <w:t>i</w:t>
                        </w:r>
                        <w:proofErr w:type="spellEnd"/>
                        <w:r w:rsidRPr="00254109">
                          <w:rPr>
                            <w:rFonts w:ascii="Garamond" w:hAnsi="Garamond" w:cs="Arial"/>
                            <w:sz w:val="20"/>
                            <w:szCs w:val="20"/>
                          </w:rPr>
                          <w:t xml:space="preserve"> </w:t>
                        </w:r>
                        <w:proofErr w:type="gramStart"/>
                        <w:r w:rsidRPr="00254109">
                          <w:rPr>
                            <w:rFonts w:ascii="Garamond" w:hAnsi="Garamond" w:cs="Arial"/>
                            <w:sz w:val="20"/>
                            <w:szCs w:val="20"/>
                          </w:rPr>
                          <w:t>= ?</w:t>
                        </w:r>
                        <w:proofErr w:type="gramEnd"/>
                      </w:p>
                    </w:txbxContent>
                  </v:textbox>
                </v:shape>
                <v:shape id="Text Box 94" o:spid="_x0000_s1102" type="#_x0000_t202" style="position:absolute;left:23219;top:4570;width:6858;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" stroked="f">
                  <v:fill opacity="0"/>
                  <v:textbox>
                    <w:txbxContent>
                      <w:p w14:paraId="0FD775C1" w14:textId="77777777" w:rsidR="00E631B8" w:rsidRPr="00254109" w:rsidRDefault="00E631B8" w:rsidP="00763DB8">
                        <w:pPr>
                          <w:rPr>
                            <w:rFonts w:ascii="Garamond" w:hAnsi="Garamond" w:cs="Arial"/>
                            <w:sz w:val="20"/>
                            <w:szCs w:val="20"/>
                          </w:rPr>
                        </w:pPr>
                        <w:r w:rsidRPr="00254109">
                          <w:rPr>
                            <w:rFonts w:ascii="Garamond" w:hAnsi="Garamond" w:cs="Arial"/>
                            <w:i/>
                            <w:sz w:val="20"/>
                            <w:szCs w:val="20"/>
                          </w:rPr>
                          <w:t xml:space="preserve">g </w:t>
                        </w:r>
                        <w:r w:rsidRPr="00254109">
                          <w:rPr>
                            <w:rFonts w:ascii="Garamond" w:hAnsi="Garamond" w:cs="Arial"/>
                            <w:sz w:val="20"/>
                            <w:szCs w:val="20"/>
                          </w:rPr>
                          <w:t>= 10%</w:t>
                        </w:r>
                      </w:p>
                    </w:txbxContent>
                  </v:textbox>
                </v:shape>
                <w10:anchorlock/>
              </v:group>
            </w:pict>
          </mc:Fallback>
        </mc:AlternateContent>
      </w:r>
    </w:p>
    <w:p w14:paraId="1610E5FF" w14:textId="61131743"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The payment schedule represents a geometric gradient.</w:t>
      </w:r>
    </w:p>
    <w:p w14:paraId="31E9017C" w14:textId="5EEF2858"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There are two possibilities:</w:t>
      </w:r>
      <w:r w:rsidR="00254109">
        <w:rPr>
          <w:rFonts w:ascii="Garamond" w:eastAsia="MS Mincho" w:hAnsi="Garamond" w:cs="Arial"/>
          <w:sz w:val="24"/>
          <w:szCs w:val="24"/>
        </w:rPr>
        <w:t xml:space="preserve"> </w:t>
      </w:r>
      <w:proofErr w:type="spellStart"/>
      <w:r w:rsidRPr="00254109">
        <w:rPr>
          <w:rFonts w:ascii="Garamond" w:eastAsia="MS Mincho" w:hAnsi="Garamond" w:cs="Arial"/>
          <w:i/>
          <w:sz w:val="24"/>
          <w:szCs w:val="24"/>
        </w:rPr>
        <w:t>i</w:t>
      </w:r>
      <w:proofErr w:type="spellEnd"/>
      <w:r w:rsidRPr="00962D74">
        <w:rPr>
          <w:rFonts w:ascii="Garamond" w:eastAsia="MS Mincho" w:hAnsi="Garamond" w:cs="Arial"/>
          <w:sz w:val="24"/>
          <w:szCs w:val="24"/>
        </w:rPr>
        <w:t xml:space="preserve"> ≠ </w:t>
      </w:r>
      <w:r w:rsidRPr="00254109">
        <w:rPr>
          <w:rFonts w:ascii="Garamond" w:eastAsia="MS Mincho" w:hAnsi="Garamond" w:cs="Arial"/>
          <w:i/>
          <w:sz w:val="24"/>
          <w:szCs w:val="24"/>
        </w:rPr>
        <w:t>g</w:t>
      </w:r>
      <w:r w:rsidRPr="00962D74">
        <w:rPr>
          <w:rFonts w:ascii="Garamond" w:eastAsia="MS Mincho" w:hAnsi="Garamond" w:cs="Arial"/>
          <w:sz w:val="24"/>
          <w:szCs w:val="24"/>
        </w:rPr>
        <w:t xml:space="preserve"> and </w:t>
      </w:r>
      <w:proofErr w:type="spellStart"/>
      <w:r w:rsidRPr="00254109">
        <w:rPr>
          <w:rFonts w:ascii="Garamond" w:eastAsia="MS Mincho" w:hAnsi="Garamond" w:cs="Arial"/>
          <w:i/>
          <w:sz w:val="24"/>
          <w:szCs w:val="24"/>
        </w:rPr>
        <w:t>i</w:t>
      </w:r>
      <w:proofErr w:type="spellEnd"/>
      <w:r w:rsidRPr="00962D74">
        <w:rPr>
          <w:rFonts w:ascii="Garamond" w:eastAsia="MS Mincho" w:hAnsi="Garamond" w:cs="Arial"/>
          <w:sz w:val="24"/>
          <w:szCs w:val="24"/>
        </w:rPr>
        <w:t xml:space="preserve"> = </w:t>
      </w:r>
      <w:r w:rsidRPr="00254109">
        <w:rPr>
          <w:rFonts w:ascii="Garamond" w:eastAsia="MS Mincho" w:hAnsi="Garamond" w:cs="Arial"/>
          <w:i/>
          <w:sz w:val="24"/>
          <w:szCs w:val="24"/>
        </w:rPr>
        <w:t>g</w:t>
      </w:r>
    </w:p>
    <w:p w14:paraId="52EAC6A4"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13D35E31" w14:textId="17EBAF08"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 xml:space="preserve">Try the easier </w:t>
      </w:r>
      <w:proofErr w:type="spellStart"/>
      <w:r w:rsidRPr="00254109">
        <w:rPr>
          <w:rFonts w:ascii="Garamond" w:eastAsia="MS Mincho" w:hAnsi="Garamond" w:cs="Arial"/>
          <w:i/>
          <w:sz w:val="24"/>
          <w:szCs w:val="24"/>
        </w:rPr>
        <w:t>i</w:t>
      </w:r>
      <w:proofErr w:type="spellEnd"/>
      <w:r w:rsidRPr="00962D74">
        <w:rPr>
          <w:rFonts w:ascii="Garamond" w:eastAsia="MS Mincho" w:hAnsi="Garamond" w:cs="Arial"/>
          <w:sz w:val="24"/>
          <w:szCs w:val="24"/>
        </w:rPr>
        <w:t xml:space="preserve"> = </w:t>
      </w:r>
      <w:r w:rsidRPr="00254109">
        <w:rPr>
          <w:rFonts w:ascii="Garamond" w:eastAsia="MS Mincho" w:hAnsi="Garamond" w:cs="Arial"/>
          <w:i/>
          <w:sz w:val="24"/>
          <w:szCs w:val="24"/>
        </w:rPr>
        <w:t>g</w:t>
      </w:r>
      <w:r w:rsidRPr="00962D74">
        <w:rPr>
          <w:rFonts w:ascii="Garamond" w:eastAsia="MS Mincho" w:hAnsi="Garamond" w:cs="Arial"/>
          <w:sz w:val="24"/>
          <w:szCs w:val="24"/>
        </w:rPr>
        <w:t xml:space="preserve"> computation first:</w:t>
      </w:r>
    </w:p>
    <w:p w14:paraId="2ED144C2" w14:textId="77777777"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ab/>
        <w:t>P = A</w:t>
      </w:r>
      <w:r w:rsidRPr="00962D74">
        <w:rPr>
          <w:rFonts w:ascii="Garamond" w:eastAsia="MS Mincho" w:hAnsi="Garamond" w:cs="Arial"/>
          <w:sz w:val="24"/>
          <w:szCs w:val="24"/>
          <w:vertAlign w:val="subscript"/>
        </w:rPr>
        <w:t>1</w:t>
      </w:r>
      <w:r w:rsidRPr="00254109">
        <w:rPr>
          <w:rFonts w:ascii="Garamond" w:eastAsia="MS Mincho" w:hAnsi="Garamond" w:cs="Arial"/>
          <w:i/>
          <w:sz w:val="24"/>
          <w:szCs w:val="24"/>
        </w:rPr>
        <w:t>n</w:t>
      </w:r>
      <w:r w:rsidRPr="00962D74">
        <w:rPr>
          <w:rFonts w:ascii="Garamond" w:eastAsia="MS Mincho" w:hAnsi="Garamond" w:cs="Arial"/>
          <w:sz w:val="24"/>
          <w:szCs w:val="24"/>
        </w:rPr>
        <w:t xml:space="preserve"> (1 + </w:t>
      </w:r>
      <w:proofErr w:type="spellStart"/>
      <w:proofErr w:type="gramStart"/>
      <w:r w:rsidRPr="00254109">
        <w:rPr>
          <w:rFonts w:ascii="Garamond" w:eastAsia="MS Mincho" w:hAnsi="Garamond" w:cs="Arial"/>
          <w:i/>
          <w:sz w:val="24"/>
          <w:szCs w:val="24"/>
        </w:rPr>
        <w:t>i</w:t>
      </w:r>
      <w:proofErr w:type="spellEnd"/>
      <w:r w:rsidRPr="00962D74">
        <w:rPr>
          <w:rFonts w:ascii="Garamond" w:eastAsia="MS Mincho" w:hAnsi="Garamond" w:cs="Arial"/>
          <w:sz w:val="24"/>
          <w:szCs w:val="24"/>
        </w:rPr>
        <w:t>)</w:t>
      </w:r>
      <w:r w:rsidRPr="00962D74">
        <w:rPr>
          <w:rFonts w:ascii="Garamond" w:eastAsia="MS Mincho" w:hAnsi="Garamond" w:cs="Arial"/>
          <w:sz w:val="24"/>
          <w:szCs w:val="24"/>
          <w:vertAlign w:val="superscript"/>
        </w:rPr>
        <w:t>−</w:t>
      </w:r>
      <w:proofErr w:type="gramEnd"/>
      <w:r w:rsidRPr="00962D74">
        <w:rPr>
          <w:rFonts w:ascii="Garamond" w:eastAsia="MS Mincho" w:hAnsi="Garamond" w:cs="Arial"/>
          <w:sz w:val="24"/>
          <w:szCs w:val="24"/>
          <w:vertAlign w:val="superscript"/>
        </w:rPr>
        <w:t>1</w:t>
      </w:r>
      <w:r w:rsidRPr="00962D74">
        <w:rPr>
          <w:rFonts w:ascii="Garamond" w:eastAsia="MS Mincho" w:hAnsi="Garamond" w:cs="Arial"/>
          <w:sz w:val="24"/>
          <w:szCs w:val="24"/>
        </w:rPr>
        <w:t xml:space="preserve"> where g = </w:t>
      </w:r>
      <w:proofErr w:type="spellStart"/>
      <w:r w:rsidRPr="00254109">
        <w:rPr>
          <w:rFonts w:ascii="Garamond" w:eastAsia="MS Mincho" w:hAnsi="Garamond" w:cs="Arial"/>
          <w:i/>
          <w:sz w:val="24"/>
          <w:szCs w:val="24"/>
        </w:rPr>
        <w:t>i</w:t>
      </w:r>
      <w:proofErr w:type="spellEnd"/>
      <w:r w:rsidRPr="00962D74">
        <w:rPr>
          <w:rFonts w:ascii="Garamond" w:eastAsia="MS Mincho" w:hAnsi="Garamond" w:cs="Arial"/>
          <w:sz w:val="24"/>
          <w:szCs w:val="24"/>
        </w:rPr>
        <w:t xml:space="preserve"> = 0.10</w:t>
      </w:r>
    </w:p>
    <w:p w14:paraId="2D47A0D7" w14:textId="77777777"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ab/>
        <w:t>$20,000 = $1,100 (20) (</w:t>
      </w:r>
      <w:proofErr w:type="gramStart"/>
      <w:r w:rsidRPr="00962D74">
        <w:rPr>
          <w:rFonts w:ascii="Garamond" w:eastAsia="MS Mincho" w:hAnsi="Garamond" w:cs="Arial"/>
          <w:sz w:val="24"/>
          <w:szCs w:val="24"/>
        </w:rPr>
        <w:t>1.10)</w:t>
      </w:r>
      <w:r w:rsidRPr="00962D74">
        <w:rPr>
          <w:rFonts w:ascii="Garamond" w:eastAsia="MS Mincho" w:hAnsi="Garamond" w:cs="Arial"/>
          <w:sz w:val="24"/>
          <w:szCs w:val="24"/>
          <w:vertAlign w:val="superscript"/>
        </w:rPr>
        <w:t>−</w:t>
      </w:r>
      <w:proofErr w:type="gramEnd"/>
      <w:r w:rsidRPr="00962D74">
        <w:rPr>
          <w:rFonts w:ascii="Garamond" w:eastAsia="MS Mincho" w:hAnsi="Garamond" w:cs="Arial"/>
          <w:sz w:val="24"/>
          <w:szCs w:val="24"/>
          <w:vertAlign w:val="superscript"/>
        </w:rPr>
        <w:t>1</w:t>
      </w:r>
      <w:r w:rsidRPr="00962D74">
        <w:rPr>
          <w:rFonts w:ascii="Garamond" w:eastAsia="MS Mincho" w:hAnsi="Garamond" w:cs="Arial"/>
          <w:sz w:val="24"/>
          <w:szCs w:val="24"/>
        </w:rPr>
        <w:t xml:space="preserve"> = $20,000</w:t>
      </w:r>
    </w:p>
    <w:p w14:paraId="2FF23432" w14:textId="77777777"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ab/>
        <w:t xml:space="preserve">Rate of Return </w:t>
      </w:r>
      <w:proofErr w:type="spellStart"/>
      <w:r w:rsidRPr="00254109">
        <w:rPr>
          <w:rFonts w:ascii="Garamond" w:eastAsia="MS Mincho" w:hAnsi="Garamond" w:cs="Arial"/>
          <w:i/>
          <w:sz w:val="24"/>
          <w:szCs w:val="24"/>
        </w:rPr>
        <w:t>i</w:t>
      </w:r>
      <w:proofErr w:type="spellEnd"/>
      <w:r w:rsidRPr="00962D74">
        <w:rPr>
          <w:rFonts w:ascii="Garamond" w:eastAsia="MS Mincho" w:hAnsi="Garamond" w:cs="Arial"/>
          <w:sz w:val="24"/>
          <w:szCs w:val="24"/>
          <w:vertAlign w:val="superscript"/>
        </w:rPr>
        <w:t>*</w:t>
      </w:r>
      <w:r w:rsidRPr="00962D74">
        <w:rPr>
          <w:rFonts w:ascii="Garamond" w:eastAsia="MS Mincho" w:hAnsi="Garamond" w:cs="Arial"/>
          <w:sz w:val="24"/>
          <w:szCs w:val="24"/>
        </w:rPr>
        <w:t xml:space="preserve"> = </w:t>
      </w:r>
      <w:r w:rsidRPr="00254109">
        <w:rPr>
          <w:rFonts w:ascii="Garamond" w:eastAsia="MS Mincho" w:hAnsi="Garamond" w:cs="Arial"/>
          <w:i/>
          <w:sz w:val="24"/>
          <w:szCs w:val="24"/>
        </w:rPr>
        <w:t>g</w:t>
      </w:r>
      <w:r w:rsidRPr="00962D74">
        <w:rPr>
          <w:rFonts w:ascii="Garamond" w:eastAsia="MS Mincho" w:hAnsi="Garamond" w:cs="Arial"/>
          <w:sz w:val="24"/>
          <w:szCs w:val="24"/>
        </w:rPr>
        <w:t xml:space="preserve"> = 10%</w:t>
      </w:r>
    </w:p>
    <w:p w14:paraId="79C91EB4" w14:textId="77777777" w:rsidR="00763DB8" w:rsidRPr="00962D74" w:rsidRDefault="00763DB8" w:rsidP="0048554A">
      <w:pPr>
        <w:pStyle w:val="PlainText"/>
        <w:contextualSpacing/>
        <w:rPr>
          <w:rFonts w:ascii="Garamond" w:eastAsia="MS Mincho" w:hAnsi="Garamond" w:cs="Arial"/>
          <w:b/>
          <w:sz w:val="24"/>
          <w:szCs w:val="24"/>
        </w:rPr>
      </w:pPr>
    </w:p>
    <w:p w14:paraId="33ABD69A" w14:textId="77777777" w:rsidR="00763DB8" w:rsidRPr="00962D74" w:rsidRDefault="00763DB8" w:rsidP="0048554A">
      <w:pPr>
        <w:pStyle w:val="PlainText"/>
        <w:contextualSpacing/>
        <w:rPr>
          <w:rFonts w:ascii="Garamond" w:eastAsia="MS Mincho" w:hAnsi="Garamond" w:cs="Arial"/>
          <w:b/>
          <w:sz w:val="24"/>
          <w:szCs w:val="24"/>
        </w:rPr>
      </w:pPr>
    </w:p>
    <w:p w14:paraId="51B51911" w14:textId="5FB75C9D" w:rsidR="00763DB8" w:rsidRPr="00E631B8" w:rsidRDefault="00763DB8" w:rsidP="0048554A">
      <w:pPr>
        <w:pStyle w:val="PlainText"/>
        <w:contextualSpacing/>
        <w:rPr>
          <w:rFonts w:ascii="Century Gothic" w:eastAsia="MS Mincho" w:hAnsi="Century Gothic" w:cs="Arial"/>
          <w:color w:val="008AAD"/>
          <w:sz w:val="32"/>
          <w:szCs w:val="24"/>
        </w:rPr>
      </w:pPr>
      <w:r w:rsidRPr="00E631B8">
        <w:rPr>
          <w:rFonts w:ascii="Century Gothic" w:eastAsia="MS Mincho" w:hAnsi="Century Gothic" w:cs="Arial"/>
          <w:color w:val="008AAD"/>
          <w:sz w:val="32"/>
          <w:szCs w:val="24"/>
        </w:rPr>
        <w:t>7-</w:t>
      </w:r>
      <w:r w:rsidR="00C957B8" w:rsidRPr="00E631B8">
        <w:rPr>
          <w:rFonts w:ascii="Century Gothic" w:eastAsia="MS Mincho" w:hAnsi="Century Gothic" w:cs="Arial"/>
          <w:color w:val="008AAD"/>
          <w:sz w:val="32"/>
          <w:szCs w:val="24"/>
        </w:rPr>
        <w:t>47</w:t>
      </w:r>
    </w:p>
    <w:p w14:paraId="2B8F92B2" w14:textId="77777777" w:rsidR="00763DB8" w:rsidRDefault="00763DB8" w:rsidP="0048554A">
      <w:pPr>
        <w:pStyle w:val="PlainText"/>
        <w:contextualSpacing/>
        <w:rPr>
          <w:rFonts w:ascii="Garamond" w:eastAsia="MS Mincho" w:hAnsi="Garamond" w:cs="Arial"/>
          <w:sz w:val="24"/>
          <w:szCs w:val="24"/>
        </w:rPr>
      </w:pPr>
    </w:p>
    <w:tbl>
      <w:tblPr>
        <w:tblW w:w="1949" w:type="pct"/>
        <w:jc w:val="center"/>
        <w:tblLayout w:type="fixed"/>
        <w:tblLook w:val="04A0" w:firstRow="1" w:lastRow="0" w:firstColumn="1" w:lastColumn="0" w:noHBand="0" w:noVBand="1"/>
      </w:tblPr>
      <w:tblGrid>
        <w:gridCol w:w="983"/>
        <w:gridCol w:w="2750"/>
      </w:tblGrid>
      <w:tr w:rsidR="00DB6545" w:rsidRPr="00070CD8" w14:paraId="3478B0EA" w14:textId="77777777" w:rsidTr="00DB6545">
        <w:trPr>
          <w:trHeight w:val="300"/>
          <w:jc w:val="center"/>
        </w:trPr>
        <w:tc>
          <w:tcPr>
            <w:tcW w:w="983" w:type="dxa"/>
            <w:tcBorders>
              <w:top w:val="nil"/>
              <w:left w:val="nil"/>
              <w:bottom w:val="single" w:sz="12" w:space="0" w:color="FFFFFF"/>
              <w:right w:val="single" w:sz="4" w:space="0" w:color="FFFFFF"/>
            </w:tcBorders>
            <w:shd w:val="clear" w:color="4F81BD" w:fill="4F81BD"/>
            <w:noWrap/>
            <w:vAlign w:val="center"/>
            <w:hideMark/>
          </w:tcPr>
          <w:p w14:paraId="26E0545C" w14:textId="3D11BA7D" w:rsidR="00DB6545" w:rsidRPr="00070CD8" w:rsidRDefault="00DB6545" w:rsidP="00DB6545">
            <w:pPr>
              <w:contextualSpacing/>
              <w:rPr>
                <w:rFonts w:ascii="Garamond" w:hAnsi="Garamond"/>
                <w:b/>
                <w:bCs/>
                <w:color w:val="FFFFFF"/>
                <w:sz w:val="24"/>
                <w:lang w:val="en-CA"/>
              </w:rPr>
            </w:pPr>
            <w:r>
              <w:rPr>
                <w:rFonts w:ascii="Garamond" w:hAnsi="Garamond"/>
                <w:b/>
                <w:bCs/>
                <w:color w:val="FFFFFF"/>
                <w:sz w:val="24"/>
                <w:lang w:val="en-CA"/>
              </w:rPr>
              <w:t>Year</w:t>
            </w:r>
          </w:p>
        </w:tc>
        <w:tc>
          <w:tcPr>
            <w:tcW w:w="2749" w:type="dxa"/>
            <w:tcBorders>
              <w:top w:val="nil"/>
              <w:left w:val="single" w:sz="4" w:space="0" w:color="FFFFFF"/>
              <w:bottom w:val="single" w:sz="12" w:space="0" w:color="FFFFFF"/>
              <w:right w:val="single" w:sz="4" w:space="0" w:color="FFFFFF"/>
            </w:tcBorders>
            <w:shd w:val="clear" w:color="4F81BD" w:fill="4F81BD"/>
            <w:noWrap/>
            <w:vAlign w:val="center"/>
            <w:hideMark/>
          </w:tcPr>
          <w:p w14:paraId="07110EFD" w14:textId="487B1E19" w:rsidR="00DB6545" w:rsidRPr="00EE44DF" w:rsidRDefault="00DB6545" w:rsidP="00DB6545">
            <w:pPr>
              <w:contextualSpacing/>
              <w:rPr>
                <w:rFonts w:ascii="Garamond" w:hAnsi="Garamond"/>
                <w:b/>
                <w:bCs/>
                <w:color w:val="FFFFFF"/>
                <w:sz w:val="24"/>
                <w:lang w:val="en-CA"/>
              </w:rPr>
            </w:pPr>
            <w:r>
              <w:rPr>
                <w:rFonts w:ascii="Garamond" w:hAnsi="Garamond"/>
                <w:b/>
                <w:bCs/>
                <w:color w:val="FFFFFF"/>
                <w:sz w:val="24"/>
                <w:lang w:val="en-CA"/>
              </w:rPr>
              <w:t>Case 1 (incl. deposit)</w:t>
            </w:r>
          </w:p>
        </w:tc>
      </w:tr>
      <w:tr w:rsidR="00DB6545" w:rsidRPr="00070CD8" w14:paraId="3A70BDD8"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B8CCE4" w:fill="B8CCE4"/>
            <w:noWrap/>
            <w:hideMark/>
          </w:tcPr>
          <w:p w14:paraId="1527D2E8" w14:textId="5D52D0E7" w:rsidR="00DB6545" w:rsidRPr="00070CD8" w:rsidRDefault="00DB6545" w:rsidP="00DB6545">
            <w:pPr>
              <w:contextualSpacing/>
              <w:rPr>
                <w:rFonts w:ascii="Garamond" w:hAnsi="Garamond"/>
                <w:color w:val="000000"/>
                <w:sz w:val="24"/>
                <w:lang w:val="en-CA"/>
              </w:rPr>
            </w:pPr>
            <w:r w:rsidRPr="00962D74">
              <w:rPr>
                <w:rFonts w:ascii="Garamond" w:eastAsia="MS Mincho" w:hAnsi="Garamond" w:cs="Arial"/>
                <w:sz w:val="24"/>
              </w:rPr>
              <w:t>0</w:t>
            </w:r>
          </w:p>
        </w:tc>
        <w:tc>
          <w:tcPr>
            <w:tcW w:w="2749" w:type="dxa"/>
            <w:tcBorders>
              <w:top w:val="single" w:sz="4" w:space="0" w:color="FFFFFF"/>
              <w:left w:val="single" w:sz="4" w:space="0" w:color="FFFFFF"/>
              <w:bottom w:val="single" w:sz="4" w:space="0" w:color="FFFFFF"/>
              <w:right w:val="single" w:sz="4" w:space="0" w:color="FFFFFF"/>
            </w:tcBorders>
            <w:shd w:val="clear" w:color="B8CCE4" w:fill="B8CCE4"/>
            <w:noWrap/>
          </w:tcPr>
          <w:p w14:paraId="33D2D637" w14:textId="20FACB66" w:rsidR="00DB6545" w:rsidRPr="00070CD8" w:rsidRDefault="00DB6545" w:rsidP="00DB6545">
            <w:pPr>
              <w:contextualSpacing/>
              <w:rPr>
                <w:rFonts w:ascii="Garamond" w:hAnsi="Garamond"/>
                <w:color w:val="000000"/>
                <w:sz w:val="24"/>
                <w:lang w:val="en-CA"/>
              </w:rPr>
            </w:pPr>
            <w:r w:rsidRPr="00962D74">
              <w:rPr>
                <w:rFonts w:ascii="Garamond" w:eastAsia="MS Mincho" w:hAnsi="Garamond" w:cs="Arial"/>
                <w:sz w:val="24"/>
              </w:rPr>
              <w:t>−$39,264.00</w:t>
            </w:r>
          </w:p>
        </w:tc>
      </w:tr>
      <w:tr w:rsidR="00DB6545" w:rsidRPr="00070CD8" w14:paraId="161F37D2"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DCE6F1" w:fill="DCE6F1"/>
            <w:noWrap/>
            <w:hideMark/>
          </w:tcPr>
          <w:p w14:paraId="122FD459" w14:textId="22810846" w:rsidR="00DB6545" w:rsidRPr="00070CD8" w:rsidRDefault="00DB6545" w:rsidP="00DB6545">
            <w:pPr>
              <w:contextualSpacing/>
              <w:rPr>
                <w:rFonts w:ascii="Garamond" w:hAnsi="Garamond"/>
                <w:color w:val="000000"/>
                <w:sz w:val="24"/>
                <w:lang w:val="en-CA"/>
              </w:rPr>
            </w:pPr>
            <w:r w:rsidRPr="00962D74">
              <w:rPr>
                <w:rFonts w:ascii="Garamond" w:eastAsia="MS Mincho" w:hAnsi="Garamond" w:cs="Arial"/>
                <w:sz w:val="24"/>
              </w:rPr>
              <w:t>1</w:t>
            </w:r>
          </w:p>
        </w:tc>
        <w:tc>
          <w:tcPr>
            <w:tcW w:w="2749" w:type="dxa"/>
            <w:tcBorders>
              <w:top w:val="single" w:sz="4" w:space="0" w:color="FFFFFF"/>
              <w:left w:val="single" w:sz="4" w:space="0" w:color="FFFFFF"/>
              <w:bottom w:val="single" w:sz="4" w:space="0" w:color="FFFFFF"/>
              <w:right w:val="single" w:sz="4" w:space="0" w:color="FFFFFF"/>
            </w:tcBorders>
            <w:shd w:val="clear" w:color="DCE6F1" w:fill="DCE6F1"/>
            <w:noWrap/>
          </w:tcPr>
          <w:p w14:paraId="4FF21BBE" w14:textId="35C82FE5" w:rsidR="00DB6545" w:rsidRPr="00070CD8" w:rsidRDefault="00DB6545" w:rsidP="00DB6545">
            <w:pPr>
              <w:contextualSpacing/>
              <w:rPr>
                <w:rFonts w:ascii="Garamond" w:hAnsi="Garamond"/>
                <w:color w:val="000000"/>
                <w:sz w:val="24"/>
                <w:lang w:val="en-CA"/>
              </w:rPr>
            </w:pPr>
            <w:r w:rsidRPr="00962D74">
              <w:rPr>
                <w:rFonts w:ascii="Garamond" w:eastAsia="MS Mincho" w:hAnsi="Garamond" w:cs="Arial"/>
                <w:sz w:val="24"/>
              </w:rPr>
              <w:t>+$599.00</w:t>
            </w:r>
          </w:p>
        </w:tc>
      </w:tr>
      <w:tr w:rsidR="00DB6545" w:rsidRPr="00070CD8" w14:paraId="22BC5854"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B8CCE4"/>
            <w:noWrap/>
          </w:tcPr>
          <w:p w14:paraId="46AD2710" w14:textId="0F254518" w:rsidR="00DB6545" w:rsidRDefault="00DB6545" w:rsidP="00DB6545">
            <w:pPr>
              <w:contextualSpacing/>
              <w:rPr>
                <w:rFonts w:ascii="Garamond" w:eastAsia="MS Mincho" w:hAnsi="Garamond" w:cs="Arial"/>
                <w:sz w:val="24"/>
                <w:lang w:val="en-CA"/>
              </w:rPr>
            </w:pPr>
            <w:r w:rsidRPr="00962D74">
              <w:rPr>
                <w:rFonts w:ascii="Garamond" w:eastAsia="MS Mincho" w:hAnsi="Garamond" w:cs="Arial"/>
                <w:sz w:val="24"/>
              </w:rPr>
              <w:t>2</w:t>
            </w:r>
          </w:p>
        </w:tc>
        <w:tc>
          <w:tcPr>
            <w:tcW w:w="2749" w:type="dxa"/>
            <w:tcBorders>
              <w:top w:val="single" w:sz="4" w:space="0" w:color="FFFFFF"/>
              <w:left w:val="single" w:sz="4" w:space="0" w:color="FFFFFF"/>
              <w:bottom w:val="single" w:sz="4" w:space="0" w:color="FFFFFF"/>
              <w:right w:val="single" w:sz="4" w:space="0" w:color="FFFFFF"/>
            </w:tcBorders>
            <w:shd w:val="clear" w:color="auto" w:fill="B8CCE4"/>
            <w:noWrap/>
          </w:tcPr>
          <w:p w14:paraId="7BC07E5B" w14:textId="3E8A7831" w:rsidR="00DB6545" w:rsidRDefault="00DB6545" w:rsidP="00DB6545">
            <w:pPr>
              <w:contextualSpacing/>
              <w:rPr>
                <w:rFonts w:ascii="Garamond" w:hAnsi="Garamond"/>
                <w:color w:val="000000"/>
                <w:sz w:val="24"/>
                <w:lang w:val="en-CA"/>
              </w:rPr>
            </w:pPr>
            <w:r w:rsidRPr="00962D74">
              <w:rPr>
                <w:rFonts w:ascii="Garamond" w:eastAsia="MS Mincho" w:hAnsi="Garamond" w:cs="Arial"/>
                <w:sz w:val="24"/>
              </w:rPr>
              <w:t>+$599.00</w:t>
            </w:r>
          </w:p>
        </w:tc>
      </w:tr>
      <w:tr w:rsidR="00DB6545" w:rsidRPr="00070CD8" w14:paraId="21383DFA"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DCE6F1"/>
            <w:noWrap/>
          </w:tcPr>
          <w:p w14:paraId="2E955E51" w14:textId="4AE9AE97" w:rsidR="00DB6545" w:rsidRDefault="00DB6545" w:rsidP="00DB6545">
            <w:pPr>
              <w:contextualSpacing/>
              <w:rPr>
                <w:rFonts w:ascii="Garamond" w:eastAsia="MS Mincho" w:hAnsi="Garamond" w:cs="Arial"/>
                <w:sz w:val="24"/>
                <w:lang w:val="en-CA"/>
              </w:rPr>
            </w:pPr>
            <w:r w:rsidRPr="00962D74">
              <w:rPr>
                <w:rFonts w:ascii="Garamond" w:eastAsia="MS Mincho" w:hAnsi="Garamond" w:cs="Arial"/>
                <w:sz w:val="24"/>
              </w:rPr>
              <w:t>3</w:t>
            </w:r>
          </w:p>
        </w:tc>
        <w:tc>
          <w:tcPr>
            <w:tcW w:w="2749" w:type="dxa"/>
            <w:tcBorders>
              <w:top w:val="single" w:sz="4" w:space="0" w:color="FFFFFF"/>
              <w:left w:val="single" w:sz="4" w:space="0" w:color="FFFFFF"/>
              <w:bottom w:val="single" w:sz="4" w:space="0" w:color="FFFFFF"/>
              <w:right w:val="single" w:sz="4" w:space="0" w:color="FFFFFF"/>
            </w:tcBorders>
            <w:shd w:val="clear" w:color="auto" w:fill="DCE6F1"/>
            <w:noWrap/>
          </w:tcPr>
          <w:p w14:paraId="33500E10" w14:textId="651642D3" w:rsidR="00DB6545" w:rsidRDefault="00DB6545" w:rsidP="00DB6545">
            <w:pPr>
              <w:contextualSpacing/>
              <w:rPr>
                <w:rFonts w:ascii="Garamond" w:hAnsi="Garamond"/>
                <w:color w:val="000000"/>
                <w:sz w:val="24"/>
                <w:lang w:val="en-CA"/>
              </w:rPr>
            </w:pPr>
            <w:r w:rsidRPr="00962D74">
              <w:rPr>
                <w:rFonts w:ascii="Garamond" w:eastAsia="MS Mincho" w:hAnsi="Garamond" w:cs="Arial"/>
                <w:sz w:val="24"/>
              </w:rPr>
              <w:t>+$599.00</w:t>
            </w:r>
          </w:p>
        </w:tc>
      </w:tr>
      <w:tr w:rsidR="00DB6545" w:rsidRPr="00070CD8" w14:paraId="59A35FC9"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B8CCE4"/>
            <w:noWrap/>
          </w:tcPr>
          <w:p w14:paraId="05AE6236" w14:textId="21C0B821" w:rsidR="00DB6545" w:rsidRDefault="00DB6545" w:rsidP="00DB6545">
            <w:pPr>
              <w:contextualSpacing/>
              <w:rPr>
                <w:rFonts w:ascii="Garamond" w:eastAsia="MS Mincho" w:hAnsi="Garamond" w:cs="Arial"/>
                <w:sz w:val="24"/>
                <w:lang w:val="en-CA"/>
              </w:rPr>
            </w:pPr>
            <w:r w:rsidRPr="00962D74">
              <w:rPr>
                <w:rFonts w:ascii="Garamond" w:eastAsia="MS Mincho" w:hAnsi="Garamond" w:cs="Arial"/>
                <w:sz w:val="24"/>
              </w:rPr>
              <w:t>4</w:t>
            </w:r>
          </w:p>
        </w:tc>
        <w:tc>
          <w:tcPr>
            <w:tcW w:w="2749" w:type="dxa"/>
            <w:tcBorders>
              <w:top w:val="single" w:sz="4" w:space="0" w:color="FFFFFF"/>
              <w:left w:val="single" w:sz="4" w:space="0" w:color="FFFFFF"/>
              <w:bottom w:val="single" w:sz="4" w:space="0" w:color="FFFFFF"/>
              <w:right w:val="single" w:sz="4" w:space="0" w:color="FFFFFF"/>
            </w:tcBorders>
            <w:shd w:val="clear" w:color="auto" w:fill="B8CCE4"/>
            <w:noWrap/>
          </w:tcPr>
          <w:p w14:paraId="0DFA628C" w14:textId="207B80E7" w:rsidR="00DB6545" w:rsidRDefault="00DB6545" w:rsidP="00DB6545">
            <w:pPr>
              <w:contextualSpacing/>
              <w:rPr>
                <w:rFonts w:ascii="Garamond" w:hAnsi="Garamond"/>
                <w:color w:val="000000"/>
                <w:sz w:val="24"/>
                <w:lang w:val="en-CA"/>
              </w:rPr>
            </w:pPr>
            <w:r w:rsidRPr="00962D74">
              <w:rPr>
                <w:rFonts w:ascii="Garamond" w:eastAsia="MS Mincho" w:hAnsi="Garamond" w:cs="Arial"/>
                <w:sz w:val="24"/>
              </w:rPr>
              <w:t>+$599.00</w:t>
            </w:r>
          </w:p>
        </w:tc>
      </w:tr>
      <w:tr w:rsidR="00DB6545" w:rsidRPr="00070CD8" w14:paraId="5610E4E5"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DCE6F1"/>
            <w:noWrap/>
          </w:tcPr>
          <w:p w14:paraId="6B9E946F" w14:textId="32D7BE30" w:rsidR="00DB6545" w:rsidRDefault="00DB6545" w:rsidP="00DB6545">
            <w:pPr>
              <w:contextualSpacing/>
              <w:rPr>
                <w:rFonts w:ascii="Garamond" w:eastAsia="MS Mincho" w:hAnsi="Garamond" w:cs="Arial"/>
                <w:sz w:val="24"/>
                <w:lang w:val="en-CA"/>
              </w:rPr>
            </w:pPr>
            <w:r w:rsidRPr="00962D74">
              <w:rPr>
                <w:rFonts w:ascii="Garamond" w:eastAsia="MS Mincho" w:hAnsi="Garamond" w:cs="Arial"/>
                <w:sz w:val="24"/>
              </w:rPr>
              <w:t>5</w:t>
            </w:r>
          </w:p>
        </w:tc>
        <w:tc>
          <w:tcPr>
            <w:tcW w:w="2749" w:type="dxa"/>
            <w:tcBorders>
              <w:top w:val="single" w:sz="4" w:space="0" w:color="FFFFFF"/>
              <w:left w:val="single" w:sz="4" w:space="0" w:color="FFFFFF"/>
              <w:bottom w:val="single" w:sz="4" w:space="0" w:color="FFFFFF"/>
              <w:right w:val="single" w:sz="4" w:space="0" w:color="FFFFFF"/>
            </w:tcBorders>
            <w:shd w:val="clear" w:color="auto" w:fill="DCE6F1"/>
            <w:noWrap/>
          </w:tcPr>
          <w:p w14:paraId="3DB14E2D" w14:textId="5E5871B9" w:rsidR="00DB6545" w:rsidRDefault="00DB6545" w:rsidP="00DB6545">
            <w:pPr>
              <w:contextualSpacing/>
              <w:rPr>
                <w:rFonts w:ascii="Garamond" w:hAnsi="Garamond"/>
                <w:color w:val="000000"/>
                <w:sz w:val="24"/>
                <w:lang w:val="en-CA"/>
              </w:rPr>
            </w:pPr>
            <w:r w:rsidRPr="00962D74">
              <w:rPr>
                <w:rFonts w:ascii="Garamond" w:eastAsia="MS Mincho" w:hAnsi="Garamond" w:cs="Arial"/>
                <w:sz w:val="24"/>
              </w:rPr>
              <w:t>+$599.00</w:t>
            </w:r>
          </w:p>
        </w:tc>
      </w:tr>
      <w:tr w:rsidR="00DB6545" w:rsidRPr="00070CD8" w14:paraId="37308965"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B8CCE4"/>
            <w:noWrap/>
          </w:tcPr>
          <w:p w14:paraId="612A0925" w14:textId="304D1210"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6</w:t>
            </w:r>
          </w:p>
        </w:tc>
        <w:tc>
          <w:tcPr>
            <w:tcW w:w="2749" w:type="dxa"/>
            <w:tcBorders>
              <w:top w:val="single" w:sz="4" w:space="0" w:color="FFFFFF"/>
              <w:left w:val="single" w:sz="4" w:space="0" w:color="FFFFFF"/>
              <w:bottom w:val="single" w:sz="4" w:space="0" w:color="FFFFFF"/>
              <w:right w:val="single" w:sz="4" w:space="0" w:color="FFFFFF"/>
            </w:tcBorders>
            <w:shd w:val="clear" w:color="auto" w:fill="B8CCE4"/>
            <w:noWrap/>
          </w:tcPr>
          <w:p w14:paraId="24ADB61F" w14:textId="70C357C7"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+$599.00</w:t>
            </w:r>
          </w:p>
        </w:tc>
      </w:tr>
      <w:tr w:rsidR="00DB6545" w:rsidRPr="00070CD8" w14:paraId="35E437C8"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DCE6F1"/>
            <w:noWrap/>
          </w:tcPr>
          <w:p w14:paraId="5C13C221" w14:textId="79C5C8E2"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7</w:t>
            </w:r>
          </w:p>
        </w:tc>
        <w:tc>
          <w:tcPr>
            <w:tcW w:w="2749" w:type="dxa"/>
            <w:tcBorders>
              <w:top w:val="single" w:sz="4" w:space="0" w:color="FFFFFF"/>
              <w:left w:val="single" w:sz="4" w:space="0" w:color="FFFFFF"/>
              <w:bottom w:val="single" w:sz="4" w:space="0" w:color="FFFFFF"/>
              <w:right w:val="single" w:sz="4" w:space="0" w:color="FFFFFF"/>
            </w:tcBorders>
            <w:shd w:val="clear" w:color="auto" w:fill="DCE6F1"/>
            <w:noWrap/>
          </w:tcPr>
          <w:p w14:paraId="7D0B4F0A" w14:textId="49DCC675"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+$599.00</w:t>
            </w:r>
          </w:p>
        </w:tc>
      </w:tr>
      <w:tr w:rsidR="00DB6545" w:rsidRPr="00070CD8" w14:paraId="61AE810D"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B8CCE4"/>
            <w:noWrap/>
          </w:tcPr>
          <w:p w14:paraId="0F3CC4F5" w14:textId="2FE71E1D"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8</w:t>
            </w:r>
          </w:p>
        </w:tc>
        <w:tc>
          <w:tcPr>
            <w:tcW w:w="2749" w:type="dxa"/>
            <w:tcBorders>
              <w:top w:val="single" w:sz="4" w:space="0" w:color="FFFFFF"/>
              <w:left w:val="single" w:sz="4" w:space="0" w:color="FFFFFF"/>
              <w:bottom w:val="single" w:sz="4" w:space="0" w:color="FFFFFF"/>
              <w:right w:val="single" w:sz="4" w:space="0" w:color="FFFFFF"/>
            </w:tcBorders>
            <w:shd w:val="clear" w:color="auto" w:fill="B8CCE4"/>
            <w:noWrap/>
          </w:tcPr>
          <w:p w14:paraId="295CA18E" w14:textId="1C0CDBF0"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+$599.00</w:t>
            </w:r>
          </w:p>
        </w:tc>
      </w:tr>
      <w:tr w:rsidR="00DB6545" w:rsidRPr="00070CD8" w14:paraId="4D57AC52"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DCE6F1"/>
            <w:noWrap/>
          </w:tcPr>
          <w:p w14:paraId="7E99BFF6" w14:textId="22466D59"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9</w:t>
            </w:r>
          </w:p>
        </w:tc>
        <w:tc>
          <w:tcPr>
            <w:tcW w:w="2749" w:type="dxa"/>
            <w:tcBorders>
              <w:top w:val="single" w:sz="4" w:space="0" w:color="FFFFFF"/>
              <w:left w:val="single" w:sz="4" w:space="0" w:color="FFFFFF"/>
              <w:bottom w:val="single" w:sz="4" w:space="0" w:color="FFFFFF"/>
              <w:right w:val="single" w:sz="4" w:space="0" w:color="FFFFFF"/>
            </w:tcBorders>
            <w:shd w:val="clear" w:color="auto" w:fill="DCE6F1"/>
            <w:noWrap/>
          </w:tcPr>
          <w:p w14:paraId="6B664450" w14:textId="0EEEEC04"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+$599.00</w:t>
            </w:r>
          </w:p>
        </w:tc>
      </w:tr>
      <w:tr w:rsidR="00DB6545" w:rsidRPr="00070CD8" w14:paraId="3B068E70"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B8CCE4"/>
            <w:noWrap/>
          </w:tcPr>
          <w:p w14:paraId="377A97FC" w14:textId="1C458270"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10</w:t>
            </w:r>
          </w:p>
        </w:tc>
        <w:tc>
          <w:tcPr>
            <w:tcW w:w="2749" w:type="dxa"/>
            <w:tcBorders>
              <w:top w:val="single" w:sz="4" w:space="0" w:color="FFFFFF"/>
              <w:left w:val="single" w:sz="4" w:space="0" w:color="FFFFFF"/>
              <w:bottom w:val="single" w:sz="4" w:space="0" w:color="FFFFFF"/>
              <w:right w:val="single" w:sz="4" w:space="0" w:color="FFFFFF"/>
            </w:tcBorders>
            <w:shd w:val="clear" w:color="auto" w:fill="B8CCE4"/>
            <w:noWrap/>
          </w:tcPr>
          <w:p w14:paraId="75258259" w14:textId="58172B69" w:rsidR="00DB6545" w:rsidRPr="00962D74" w:rsidRDefault="00DB6545" w:rsidP="00DB6545">
            <w:pPr>
              <w:contextualSpacing/>
              <w:rPr>
                <w:rFonts w:ascii="Garamond" w:eastAsia="MS Mincho" w:hAnsi="Garamond" w:cs="Arial"/>
                <w:sz w:val="24"/>
              </w:rPr>
            </w:pPr>
            <w:r w:rsidRPr="00962D74">
              <w:rPr>
                <w:rFonts w:ascii="Garamond" w:eastAsia="MS Mincho" w:hAnsi="Garamond" w:cs="Arial"/>
                <w:sz w:val="24"/>
              </w:rPr>
              <w:t>+$599.00</w:t>
            </w:r>
          </w:p>
        </w:tc>
      </w:tr>
      <w:tr w:rsidR="00DB6545" w:rsidRPr="00070CD8" w14:paraId="721B6295"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DCE6F1"/>
            <w:noWrap/>
          </w:tcPr>
          <w:p w14:paraId="7A421B60" w14:textId="0BE938BC" w:rsidR="00DB6545" w:rsidRPr="00962D74" w:rsidRDefault="00DB6545" w:rsidP="00DB6545">
            <w:pPr>
              <w:contextualSpacing/>
              <w:rPr>
                <w:rFonts w:ascii="Garamond" w:hAnsi="Garamond" w:cs="Arial"/>
                <w:sz w:val="24"/>
              </w:rPr>
            </w:pPr>
            <w:r w:rsidRPr="00962D74">
              <w:rPr>
                <w:rFonts w:ascii="Garamond" w:eastAsia="MS Mincho" w:hAnsi="Garamond" w:cs="Arial"/>
                <w:sz w:val="24"/>
              </w:rPr>
              <w:t>11</w:t>
            </w:r>
          </w:p>
        </w:tc>
        <w:tc>
          <w:tcPr>
            <w:tcW w:w="2749" w:type="dxa"/>
            <w:tcBorders>
              <w:top w:val="single" w:sz="4" w:space="0" w:color="FFFFFF"/>
              <w:left w:val="single" w:sz="4" w:space="0" w:color="FFFFFF"/>
              <w:bottom w:val="single" w:sz="4" w:space="0" w:color="FFFFFF"/>
              <w:right w:val="single" w:sz="4" w:space="0" w:color="FFFFFF"/>
            </w:tcBorders>
            <w:shd w:val="clear" w:color="auto" w:fill="DCE6F1"/>
            <w:noWrap/>
          </w:tcPr>
          <w:p w14:paraId="55211B26" w14:textId="0D3232C1" w:rsidR="00DB6545" w:rsidRDefault="00DB6545" w:rsidP="00DB6545">
            <w:pPr>
              <w:contextualSpacing/>
              <w:rPr>
                <w:rFonts w:ascii="Garamond" w:hAnsi="Garamond" w:cs="Arial"/>
                <w:sz w:val="24"/>
              </w:rPr>
            </w:pPr>
            <w:r w:rsidRPr="00962D74">
              <w:rPr>
                <w:rFonts w:ascii="Garamond" w:eastAsia="MS Mincho" w:hAnsi="Garamond" w:cs="Arial"/>
                <w:sz w:val="24"/>
              </w:rPr>
              <w:t>+$599.00</w:t>
            </w:r>
          </w:p>
        </w:tc>
      </w:tr>
      <w:tr w:rsidR="00DB6545" w:rsidRPr="00070CD8" w14:paraId="12BDBFD8"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B8CCE4"/>
            <w:noWrap/>
          </w:tcPr>
          <w:p w14:paraId="3F1F1E51" w14:textId="59D1E144" w:rsidR="00DB6545" w:rsidRPr="00962D74" w:rsidRDefault="00DB6545" w:rsidP="00DB6545">
            <w:pPr>
              <w:contextualSpacing/>
              <w:rPr>
                <w:rFonts w:ascii="Garamond" w:hAnsi="Garamond" w:cs="Arial"/>
                <w:sz w:val="24"/>
              </w:rPr>
            </w:pPr>
            <w:r w:rsidRPr="00962D74">
              <w:rPr>
                <w:rFonts w:ascii="Garamond" w:eastAsia="MS Mincho" w:hAnsi="Garamond" w:cs="Arial"/>
                <w:sz w:val="24"/>
              </w:rPr>
              <w:t>12</w:t>
            </w:r>
          </w:p>
        </w:tc>
        <w:tc>
          <w:tcPr>
            <w:tcW w:w="2749" w:type="dxa"/>
            <w:tcBorders>
              <w:top w:val="single" w:sz="4" w:space="0" w:color="FFFFFF"/>
              <w:left w:val="single" w:sz="4" w:space="0" w:color="FFFFFF"/>
              <w:bottom w:val="single" w:sz="4" w:space="0" w:color="FFFFFF"/>
              <w:right w:val="single" w:sz="4" w:space="0" w:color="FFFFFF"/>
            </w:tcBorders>
            <w:shd w:val="clear" w:color="auto" w:fill="B8CCE4"/>
            <w:noWrap/>
          </w:tcPr>
          <w:p w14:paraId="27DADF85" w14:textId="63BBCEA9" w:rsidR="00DB6545" w:rsidRDefault="00DB6545" w:rsidP="00DB6545">
            <w:pPr>
              <w:contextualSpacing/>
              <w:rPr>
                <w:rFonts w:ascii="Garamond" w:hAnsi="Garamond" w:cs="Arial"/>
                <w:sz w:val="24"/>
              </w:rPr>
            </w:pPr>
            <w:r w:rsidRPr="00962D74">
              <w:rPr>
                <w:rFonts w:ascii="Garamond" w:eastAsia="MS Mincho" w:hAnsi="Garamond" w:cs="Arial"/>
                <w:sz w:val="24"/>
              </w:rPr>
              <w:t>+$599.00</w:t>
            </w:r>
          </w:p>
        </w:tc>
      </w:tr>
      <w:tr w:rsidR="00DB6545" w:rsidRPr="00070CD8" w14:paraId="2123D209"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DCE6F1"/>
            <w:noWrap/>
          </w:tcPr>
          <w:p w14:paraId="5A8E24C3" w14:textId="1F4FB198" w:rsidR="00DB6545" w:rsidRPr="00962D74" w:rsidRDefault="00DB6545" w:rsidP="00DB6545">
            <w:pPr>
              <w:contextualSpacing/>
              <w:rPr>
                <w:rFonts w:ascii="Garamond" w:hAnsi="Garamond" w:cs="Arial"/>
                <w:sz w:val="24"/>
              </w:rPr>
            </w:pPr>
            <w:r>
              <w:rPr>
                <w:rFonts w:ascii="Garamond" w:eastAsia="MS Mincho" w:hAnsi="Garamond" w:cs="Arial"/>
                <w:sz w:val="24"/>
              </w:rPr>
              <w:t>. . .</w:t>
            </w:r>
          </w:p>
        </w:tc>
        <w:tc>
          <w:tcPr>
            <w:tcW w:w="2749" w:type="dxa"/>
            <w:tcBorders>
              <w:top w:val="single" w:sz="4" w:space="0" w:color="FFFFFF"/>
              <w:left w:val="single" w:sz="4" w:space="0" w:color="FFFFFF"/>
              <w:bottom w:val="single" w:sz="4" w:space="0" w:color="FFFFFF"/>
              <w:right w:val="single" w:sz="4" w:space="0" w:color="FFFFFF"/>
            </w:tcBorders>
            <w:shd w:val="clear" w:color="auto" w:fill="DCE6F1"/>
            <w:noWrap/>
          </w:tcPr>
          <w:p w14:paraId="1A2539B7" w14:textId="4A6C23A0" w:rsidR="00DB6545" w:rsidRDefault="00DB6545" w:rsidP="00DB6545">
            <w:pPr>
              <w:contextualSpacing/>
              <w:rPr>
                <w:rFonts w:ascii="Garamond" w:hAnsi="Garamond" w:cs="Arial"/>
                <w:sz w:val="24"/>
              </w:rPr>
            </w:pPr>
            <w:r w:rsidRPr="00962D74">
              <w:rPr>
                <w:rFonts w:ascii="Garamond" w:eastAsia="MS Mincho" w:hAnsi="Garamond" w:cs="Arial"/>
                <w:sz w:val="24"/>
              </w:rPr>
              <w:t>+$599.00</w:t>
            </w:r>
          </w:p>
        </w:tc>
      </w:tr>
      <w:tr w:rsidR="00DB6545" w:rsidRPr="00070CD8" w14:paraId="246AAA67"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B8CCE4"/>
            <w:noWrap/>
          </w:tcPr>
          <w:p w14:paraId="7B8E94A0" w14:textId="319F7C94" w:rsidR="00DB6545" w:rsidRPr="00962D74" w:rsidRDefault="00DB6545" w:rsidP="00DB6545">
            <w:pPr>
              <w:contextualSpacing/>
              <w:rPr>
                <w:rFonts w:ascii="Garamond" w:hAnsi="Garamond" w:cs="Arial"/>
                <w:sz w:val="24"/>
              </w:rPr>
            </w:pPr>
            <w:r w:rsidRPr="00962D74">
              <w:rPr>
                <w:rFonts w:ascii="Garamond" w:eastAsia="MS Mincho" w:hAnsi="Garamond" w:cs="Arial"/>
                <w:sz w:val="24"/>
              </w:rPr>
              <w:t>33</w:t>
            </w:r>
          </w:p>
        </w:tc>
        <w:tc>
          <w:tcPr>
            <w:tcW w:w="2749" w:type="dxa"/>
            <w:tcBorders>
              <w:top w:val="single" w:sz="4" w:space="0" w:color="FFFFFF"/>
              <w:left w:val="single" w:sz="4" w:space="0" w:color="FFFFFF"/>
              <w:bottom w:val="single" w:sz="4" w:space="0" w:color="FFFFFF"/>
              <w:right w:val="single" w:sz="4" w:space="0" w:color="FFFFFF"/>
            </w:tcBorders>
            <w:shd w:val="clear" w:color="auto" w:fill="B8CCE4"/>
            <w:noWrap/>
          </w:tcPr>
          <w:p w14:paraId="27E8AE12" w14:textId="4E7B103B" w:rsidR="00DB6545" w:rsidRDefault="00DB6545" w:rsidP="00DB6545">
            <w:pPr>
              <w:contextualSpacing/>
              <w:rPr>
                <w:rFonts w:ascii="Garamond" w:hAnsi="Garamond" w:cs="Arial"/>
                <w:sz w:val="24"/>
              </w:rPr>
            </w:pPr>
            <w:r w:rsidRPr="00962D74">
              <w:rPr>
                <w:rFonts w:ascii="Garamond" w:eastAsia="MS Mincho" w:hAnsi="Garamond" w:cs="Arial"/>
                <w:sz w:val="24"/>
              </w:rPr>
              <w:t>+$599.00</w:t>
            </w:r>
          </w:p>
        </w:tc>
      </w:tr>
      <w:tr w:rsidR="00DB6545" w:rsidRPr="00070CD8" w14:paraId="3A0B82BF"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DCE6F1"/>
            <w:noWrap/>
          </w:tcPr>
          <w:p w14:paraId="16AD8E9D" w14:textId="622A98CC" w:rsidR="00DB6545" w:rsidRPr="00962D74" w:rsidRDefault="00DB6545" w:rsidP="00DB6545">
            <w:pPr>
              <w:contextualSpacing/>
              <w:rPr>
                <w:rFonts w:ascii="Garamond" w:hAnsi="Garamond" w:cs="Arial"/>
                <w:sz w:val="24"/>
              </w:rPr>
            </w:pPr>
            <w:r w:rsidRPr="00962D74">
              <w:rPr>
                <w:rFonts w:ascii="Garamond" w:eastAsia="MS Mincho" w:hAnsi="Garamond" w:cs="Arial"/>
                <w:sz w:val="24"/>
              </w:rPr>
              <w:t>34</w:t>
            </w:r>
          </w:p>
        </w:tc>
        <w:tc>
          <w:tcPr>
            <w:tcW w:w="2749" w:type="dxa"/>
            <w:tcBorders>
              <w:top w:val="single" w:sz="4" w:space="0" w:color="FFFFFF"/>
              <w:left w:val="single" w:sz="4" w:space="0" w:color="FFFFFF"/>
              <w:bottom w:val="single" w:sz="4" w:space="0" w:color="FFFFFF"/>
              <w:right w:val="single" w:sz="4" w:space="0" w:color="FFFFFF"/>
            </w:tcBorders>
            <w:shd w:val="clear" w:color="auto" w:fill="DCE6F1"/>
            <w:noWrap/>
          </w:tcPr>
          <w:p w14:paraId="1B44D0D0" w14:textId="1734C37F" w:rsidR="00DB6545" w:rsidRDefault="00DB6545" w:rsidP="00DB6545">
            <w:pPr>
              <w:contextualSpacing/>
              <w:rPr>
                <w:rFonts w:ascii="Garamond" w:hAnsi="Garamond" w:cs="Arial"/>
                <w:sz w:val="24"/>
              </w:rPr>
            </w:pPr>
            <w:r w:rsidRPr="00962D74">
              <w:rPr>
                <w:rFonts w:ascii="Garamond" w:eastAsia="MS Mincho" w:hAnsi="Garamond" w:cs="Arial"/>
                <w:sz w:val="24"/>
              </w:rPr>
              <w:t>+$599.00</w:t>
            </w:r>
          </w:p>
        </w:tc>
      </w:tr>
      <w:tr w:rsidR="00DB6545" w:rsidRPr="00070CD8" w14:paraId="6357D5A8"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B8CCE4"/>
            <w:noWrap/>
          </w:tcPr>
          <w:p w14:paraId="47CA9C1F" w14:textId="5E3C9C80" w:rsidR="00DB6545" w:rsidRPr="00962D74" w:rsidRDefault="00DB6545" w:rsidP="00DB6545">
            <w:pPr>
              <w:contextualSpacing/>
              <w:rPr>
                <w:rFonts w:ascii="Garamond" w:hAnsi="Garamond" w:cs="Arial"/>
                <w:sz w:val="24"/>
              </w:rPr>
            </w:pPr>
            <w:r w:rsidRPr="00962D74">
              <w:rPr>
                <w:rFonts w:ascii="Garamond" w:eastAsia="MS Mincho" w:hAnsi="Garamond" w:cs="Arial"/>
                <w:sz w:val="24"/>
              </w:rPr>
              <w:t>35</w:t>
            </w:r>
          </w:p>
        </w:tc>
        <w:tc>
          <w:tcPr>
            <w:tcW w:w="2749" w:type="dxa"/>
            <w:tcBorders>
              <w:top w:val="single" w:sz="4" w:space="0" w:color="FFFFFF"/>
              <w:left w:val="single" w:sz="4" w:space="0" w:color="FFFFFF"/>
              <w:bottom w:val="single" w:sz="4" w:space="0" w:color="FFFFFF"/>
              <w:right w:val="single" w:sz="4" w:space="0" w:color="FFFFFF"/>
            </w:tcBorders>
            <w:shd w:val="clear" w:color="auto" w:fill="B8CCE4"/>
            <w:noWrap/>
          </w:tcPr>
          <w:p w14:paraId="42D43DE8" w14:textId="564CD1A3" w:rsidR="00DB6545" w:rsidRDefault="00DB6545" w:rsidP="00DB6545">
            <w:pPr>
              <w:contextualSpacing/>
              <w:rPr>
                <w:rFonts w:ascii="Garamond" w:hAnsi="Garamond" w:cs="Arial"/>
                <w:sz w:val="24"/>
              </w:rPr>
            </w:pPr>
            <w:r w:rsidRPr="00962D74">
              <w:rPr>
                <w:rFonts w:ascii="Garamond" w:eastAsia="MS Mincho" w:hAnsi="Garamond" w:cs="Arial"/>
                <w:sz w:val="24"/>
              </w:rPr>
              <w:t>+$599.00</w:t>
            </w:r>
          </w:p>
        </w:tc>
      </w:tr>
      <w:tr w:rsidR="00DB6545" w:rsidRPr="00070CD8" w14:paraId="5F6AC4A0" w14:textId="77777777" w:rsidTr="00DB6545">
        <w:trPr>
          <w:trHeight w:val="300"/>
          <w:jc w:val="center"/>
        </w:trPr>
        <w:tc>
          <w:tcPr>
            <w:tcW w:w="983" w:type="dxa"/>
            <w:tcBorders>
              <w:top w:val="single" w:sz="4" w:space="0" w:color="FFFFFF"/>
              <w:left w:val="nil"/>
              <w:bottom w:val="single" w:sz="4" w:space="0" w:color="FFFFFF"/>
              <w:right w:val="single" w:sz="4" w:space="0" w:color="FFFFFF"/>
            </w:tcBorders>
            <w:shd w:val="clear" w:color="auto" w:fill="DCE6F1"/>
            <w:noWrap/>
          </w:tcPr>
          <w:p w14:paraId="6CD61E8A" w14:textId="5C132CB6" w:rsidR="00DB6545" w:rsidRPr="00962D74" w:rsidRDefault="00DB6545" w:rsidP="00DB6545">
            <w:pPr>
              <w:contextualSpacing/>
              <w:rPr>
                <w:rFonts w:ascii="Garamond" w:hAnsi="Garamond" w:cs="Arial"/>
                <w:sz w:val="24"/>
              </w:rPr>
            </w:pPr>
            <w:r w:rsidRPr="00962D74">
              <w:rPr>
                <w:rFonts w:ascii="Garamond" w:eastAsia="MS Mincho" w:hAnsi="Garamond" w:cs="Arial"/>
                <w:sz w:val="24"/>
              </w:rPr>
              <w:t>36</w:t>
            </w:r>
          </w:p>
        </w:tc>
        <w:tc>
          <w:tcPr>
            <w:tcW w:w="2749" w:type="dxa"/>
            <w:tcBorders>
              <w:top w:val="single" w:sz="4" w:space="0" w:color="FFFFFF"/>
              <w:left w:val="single" w:sz="4" w:space="0" w:color="FFFFFF"/>
              <w:bottom w:val="single" w:sz="4" w:space="0" w:color="FFFFFF"/>
              <w:right w:val="single" w:sz="4" w:space="0" w:color="FFFFFF"/>
            </w:tcBorders>
            <w:shd w:val="clear" w:color="auto" w:fill="DCE6F1"/>
            <w:noWrap/>
          </w:tcPr>
          <w:p w14:paraId="6D5E8D97" w14:textId="66A71B6E" w:rsidR="00DB6545" w:rsidRDefault="00DB6545" w:rsidP="00DB6545">
            <w:pPr>
              <w:contextualSpacing/>
              <w:rPr>
                <w:rFonts w:ascii="Garamond" w:hAnsi="Garamond" w:cs="Arial"/>
                <w:sz w:val="24"/>
              </w:rPr>
            </w:pPr>
            <w:r w:rsidRPr="00962D74">
              <w:rPr>
                <w:rFonts w:ascii="Garamond" w:eastAsia="MS Mincho" w:hAnsi="Garamond" w:cs="Arial"/>
                <w:sz w:val="24"/>
              </w:rPr>
              <w:t>+$27,854.00 −$625.00 = +$27,229.00</w:t>
            </w:r>
          </w:p>
        </w:tc>
      </w:tr>
    </w:tbl>
    <w:p w14:paraId="3757368E" w14:textId="77777777" w:rsidR="00DB6545" w:rsidRDefault="00DB6545" w:rsidP="0048554A">
      <w:pPr>
        <w:pStyle w:val="PlainText"/>
        <w:contextualSpacing/>
        <w:rPr>
          <w:rFonts w:ascii="Garamond" w:eastAsia="MS Mincho" w:hAnsi="Garamond" w:cs="Arial"/>
          <w:sz w:val="24"/>
          <w:szCs w:val="24"/>
        </w:rPr>
      </w:pPr>
    </w:p>
    <w:p w14:paraId="27D4B995" w14:textId="77777777" w:rsidR="00DB6545" w:rsidRPr="00962D74" w:rsidRDefault="00DB6545" w:rsidP="0048554A">
      <w:pPr>
        <w:pStyle w:val="PlainText"/>
        <w:contextualSpacing/>
        <w:rPr>
          <w:rFonts w:ascii="Garamond" w:eastAsia="MS Mincho" w:hAnsi="Garamond" w:cs="Arial"/>
          <w:sz w:val="24"/>
          <w:szCs w:val="24"/>
        </w:rPr>
      </w:pPr>
    </w:p>
    <w:p w14:paraId="240DE1EB" w14:textId="4F5CD781"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IRR = 0.86%</w:t>
      </w:r>
    </w:p>
    <w:p w14:paraId="43A0CAFD" w14:textId="37C44E0D"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Nominal IRR = 10.32%</w:t>
      </w:r>
    </w:p>
    <w:p w14:paraId="0A9824DB" w14:textId="00F30891"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Effective IRR =10.83%</w:t>
      </w:r>
    </w:p>
    <w:p w14:paraId="09CA89FA" w14:textId="77777777" w:rsidR="00E82A5C" w:rsidRDefault="00E82A5C" w:rsidP="0048554A">
      <w:pPr>
        <w:pStyle w:val="PlainText"/>
        <w:contextualSpacing/>
        <w:rPr>
          <w:rFonts w:ascii="Garamond" w:hAnsi="Garamond" w:cs="Arial"/>
          <w:b/>
          <w:sz w:val="24"/>
          <w:szCs w:val="24"/>
        </w:rPr>
      </w:pPr>
    </w:p>
    <w:p w14:paraId="069C4CDD" w14:textId="77777777" w:rsidR="00DB6545" w:rsidRPr="00962D74" w:rsidRDefault="00DB6545" w:rsidP="0048554A">
      <w:pPr>
        <w:pStyle w:val="PlainText"/>
        <w:contextualSpacing/>
        <w:rPr>
          <w:rFonts w:ascii="Garamond" w:hAnsi="Garamond" w:cs="Arial"/>
          <w:b/>
          <w:sz w:val="24"/>
          <w:szCs w:val="24"/>
        </w:rPr>
      </w:pPr>
    </w:p>
    <w:p w14:paraId="10A9616C" w14:textId="77777777" w:rsidR="00D61162" w:rsidRPr="00962D74" w:rsidRDefault="00D61162" w:rsidP="0048554A">
      <w:pPr>
        <w:pStyle w:val="PlainText"/>
        <w:ind w:left="360" w:hanging="360"/>
        <w:contextualSpacing/>
        <w:rPr>
          <w:rFonts w:ascii="Garamond" w:eastAsia="MS Mincho" w:hAnsi="Garamond" w:cs="Arial"/>
          <w:sz w:val="24"/>
          <w:szCs w:val="24"/>
        </w:rPr>
      </w:pPr>
    </w:p>
    <w:p w14:paraId="791C3FB8" w14:textId="69FD4F0E" w:rsidR="00763DB8" w:rsidRPr="00E631B8" w:rsidRDefault="00763DB8" w:rsidP="00D61162">
      <w:pPr>
        <w:contextualSpacing/>
        <w:rPr>
          <w:rFonts w:ascii="Century Gothic" w:eastAsia="MS Mincho" w:hAnsi="Century Gothic" w:cs="Arial"/>
          <w:color w:val="008AAD"/>
          <w:sz w:val="32"/>
        </w:rPr>
      </w:pPr>
      <w:r w:rsidRPr="00E631B8">
        <w:rPr>
          <w:rFonts w:ascii="Century Gothic" w:eastAsia="MS Mincho" w:hAnsi="Century Gothic" w:cs="Arial"/>
          <w:color w:val="008AAD"/>
          <w:sz w:val="32"/>
        </w:rPr>
        <w:t>7-</w:t>
      </w:r>
      <w:r w:rsidR="00327E46" w:rsidRPr="00E631B8">
        <w:rPr>
          <w:rFonts w:ascii="Century Gothic" w:eastAsia="MS Mincho" w:hAnsi="Century Gothic" w:cs="Arial"/>
          <w:color w:val="008AAD"/>
          <w:sz w:val="32"/>
        </w:rPr>
        <w:t>56</w:t>
      </w:r>
    </w:p>
    <w:p w14:paraId="4BC579DE" w14:textId="77777777" w:rsidR="00763DB8" w:rsidRDefault="00763DB8" w:rsidP="0048554A">
      <w:pPr>
        <w:pStyle w:val="PlainText"/>
        <w:contextualSpacing/>
        <w:rPr>
          <w:rFonts w:ascii="Garamond" w:eastAsia="MS Mincho" w:hAnsi="Garamond" w:cs="Arial"/>
          <w:sz w:val="24"/>
          <w:szCs w:val="24"/>
        </w:rPr>
      </w:pPr>
    </w:p>
    <w:tbl>
      <w:tblPr>
        <w:tblW w:w="3511" w:type="pct"/>
        <w:jc w:val="center"/>
        <w:tblLayout w:type="fixed"/>
        <w:tblLook w:val="04A0" w:firstRow="1" w:lastRow="0" w:firstColumn="1" w:lastColumn="0" w:noHBand="0" w:noVBand="1"/>
      </w:tblPr>
      <w:tblGrid>
        <w:gridCol w:w="1681"/>
        <w:gridCol w:w="1681"/>
        <w:gridCol w:w="1681"/>
        <w:gridCol w:w="1681"/>
      </w:tblGrid>
      <w:tr w:rsidR="00D61162" w:rsidRPr="00070CD8" w14:paraId="4D5CA934" w14:textId="77777777" w:rsidTr="000068C1">
        <w:trPr>
          <w:trHeight w:val="300"/>
          <w:jc w:val="center"/>
        </w:trPr>
        <w:tc>
          <w:tcPr>
            <w:tcW w:w="1681" w:type="dxa"/>
            <w:tcBorders>
              <w:top w:val="nil"/>
              <w:left w:val="nil"/>
              <w:bottom w:val="single" w:sz="12" w:space="0" w:color="FFFFFF"/>
              <w:right w:val="single" w:sz="4" w:space="0" w:color="FFFFFF"/>
            </w:tcBorders>
            <w:shd w:val="clear" w:color="4F81BD" w:fill="4F81BD"/>
            <w:noWrap/>
            <w:vAlign w:val="center"/>
            <w:hideMark/>
          </w:tcPr>
          <w:p w14:paraId="6148C334" w14:textId="77777777" w:rsidR="00D61162" w:rsidRPr="00070CD8" w:rsidRDefault="00D61162" w:rsidP="000068C1">
            <w:pPr>
              <w:contextualSpacing/>
              <w:rPr>
                <w:rFonts w:ascii="Garamond" w:hAnsi="Garamond"/>
                <w:b/>
                <w:bCs/>
                <w:color w:val="FFFFFF"/>
                <w:sz w:val="24"/>
                <w:lang w:val="en-CA"/>
              </w:rPr>
            </w:pPr>
            <w:r>
              <w:rPr>
                <w:rFonts w:ascii="Garamond" w:hAnsi="Garamond"/>
                <w:b/>
                <w:bCs/>
                <w:color w:val="FFFFFF"/>
                <w:sz w:val="24"/>
                <w:lang w:val="en-CA"/>
              </w:rPr>
              <w:t>Year</w:t>
            </w:r>
          </w:p>
        </w:tc>
        <w:tc>
          <w:tcPr>
            <w:tcW w:w="1681" w:type="dxa"/>
            <w:tcBorders>
              <w:top w:val="nil"/>
              <w:left w:val="single" w:sz="4" w:space="0" w:color="FFFFFF"/>
              <w:bottom w:val="single" w:sz="12" w:space="0" w:color="FFFFFF"/>
              <w:right w:val="single" w:sz="4" w:space="0" w:color="FFFFFF"/>
            </w:tcBorders>
            <w:shd w:val="clear" w:color="4F81BD" w:fill="4F81BD"/>
            <w:noWrap/>
            <w:vAlign w:val="center"/>
            <w:hideMark/>
          </w:tcPr>
          <w:p w14:paraId="3F757FC7" w14:textId="77777777" w:rsidR="00D61162" w:rsidRPr="00EE44DF" w:rsidRDefault="00D61162" w:rsidP="000068C1">
            <w:pPr>
              <w:contextualSpacing/>
              <w:rPr>
                <w:rFonts w:ascii="Garamond" w:hAnsi="Garamond"/>
                <w:b/>
                <w:bCs/>
                <w:color w:val="FFFFFF"/>
                <w:sz w:val="24"/>
                <w:lang w:val="en-CA"/>
              </w:rPr>
            </w:pPr>
            <w:r>
              <w:rPr>
                <w:rFonts w:ascii="Garamond" w:hAnsi="Garamond"/>
                <w:b/>
                <w:bCs/>
                <w:color w:val="FFFFFF"/>
                <w:sz w:val="24"/>
                <w:lang w:val="en-CA"/>
              </w:rPr>
              <w:t xml:space="preserve">X </w:t>
            </w:r>
          </w:p>
        </w:tc>
        <w:tc>
          <w:tcPr>
            <w:tcW w:w="1681" w:type="dxa"/>
            <w:tcBorders>
              <w:top w:val="nil"/>
              <w:left w:val="single" w:sz="4" w:space="0" w:color="FFFFFF"/>
              <w:bottom w:val="single" w:sz="12" w:space="0" w:color="FFFFFF"/>
              <w:right w:val="single" w:sz="4" w:space="0" w:color="FFFFFF"/>
            </w:tcBorders>
            <w:shd w:val="clear" w:color="4F81BD" w:fill="4F81BD"/>
          </w:tcPr>
          <w:p w14:paraId="19B3BFA0" w14:textId="77777777"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Y</w:t>
            </w:r>
          </w:p>
        </w:tc>
        <w:tc>
          <w:tcPr>
            <w:tcW w:w="1681" w:type="dxa"/>
            <w:tcBorders>
              <w:top w:val="nil"/>
              <w:left w:val="single" w:sz="4" w:space="0" w:color="FFFFFF"/>
              <w:bottom w:val="single" w:sz="12" w:space="0" w:color="FFFFFF"/>
              <w:right w:val="single" w:sz="4" w:space="0" w:color="FFFFFF"/>
            </w:tcBorders>
            <w:shd w:val="clear" w:color="4F81BD" w:fill="4F81BD"/>
          </w:tcPr>
          <w:p w14:paraId="1FCB17CC" w14:textId="77777777"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(X – Y)</w:t>
            </w:r>
          </w:p>
        </w:tc>
      </w:tr>
      <w:tr w:rsidR="00D61162" w:rsidRPr="00070CD8" w14:paraId="43EED61D"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B8CCE4" w:fill="B8CCE4"/>
            <w:noWrap/>
            <w:hideMark/>
          </w:tcPr>
          <w:p w14:paraId="76D3FD4A" w14:textId="0E57728A"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noWrap/>
          </w:tcPr>
          <w:p w14:paraId="3DA8F213" w14:textId="4B126A9E"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−$5,000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155B95DA" w14:textId="056C6032"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−$5,000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75908297" w14:textId="54E99B8F" w:rsidR="00D61162" w:rsidRPr="00962D74" w:rsidRDefault="00D61162" w:rsidP="000068C1">
            <w:pPr>
              <w:contextualSpacing/>
              <w:rPr>
                <w:rFonts w:ascii="Garamond" w:hAnsi="Garamond" w:cs="Arial"/>
                <w:sz w:val="24"/>
              </w:rPr>
            </w:pPr>
            <w:r w:rsidRPr="00962D74">
              <w:rPr>
                <w:rFonts w:ascii="Garamond" w:eastAsia="MS Mincho" w:hAnsi="Garamond" w:cs="Arial"/>
                <w:sz w:val="24"/>
              </w:rPr>
              <w:t>$0</w:t>
            </w:r>
          </w:p>
        </w:tc>
      </w:tr>
      <w:tr w:rsidR="00D61162" w:rsidRPr="00070CD8" w14:paraId="39D15D70"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DCE6F1" w:fill="DCE6F1"/>
            <w:noWrap/>
            <w:hideMark/>
          </w:tcPr>
          <w:p w14:paraId="3C98E8BB" w14:textId="592A2534"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1</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noWrap/>
          </w:tcPr>
          <w:p w14:paraId="512531BD" w14:textId="3DCCE892"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−$3,000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1AF1F767" w14:textId="01A99966"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4FACF8CB" w14:textId="4841CF86" w:rsidR="00D61162" w:rsidRPr="00962D74" w:rsidRDefault="00D61162" w:rsidP="000068C1">
            <w:pPr>
              <w:contextualSpacing/>
              <w:rPr>
                <w:rFonts w:ascii="Garamond" w:hAnsi="Garamond" w:cs="Arial"/>
                <w:sz w:val="24"/>
              </w:rPr>
            </w:pPr>
            <w:r w:rsidRPr="00962D74">
              <w:rPr>
                <w:rFonts w:ascii="Garamond" w:eastAsia="MS Mincho" w:hAnsi="Garamond" w:cs="Arial"/>
                <w:sz w:val="24"/>
              </w:rPr>
              <w:t>−$5,000</w:t>
            </w:r>
          </w:p>
        </w:tc>
      </w:tr>
      <w:tr w:rsidR="00D61162" w:rsidRPr="00070CD8" w14:paraId="46113B0F"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2FFA556D" w14:textId="1F00396D" w:rsidR="00D61162" w:rsidRDefault="00D61162" w:rsidP="000068C1">
            <w:pPr>
              <w:contextualSpacing/>
              <w:rPr>
                <w:rFonts w:ascii="Garamond" w:eastAsia="MS Mincho" w:hAnsi="Garamond" w:cs="Arial"/>
                <w:sz w:val="24"/>
                <w:lang w:val="en-CA"/>
              </w:rPr>
            </w:pPr>
            <w:r w:rsidRPr="00962D74">
              <w:rPr>
                <w:rFonts w:ascii="Garamond" w:eastAsia="MS Mincho" w:hAnsi="Garamond" w:cs="Arial"/>
                <w:sz w:val="24"/>
              </w:rPr>
              <w:t>2</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31ABF1DE" w14:textId="4EC5F2F5" w:rsidR="00D61162" w:rsidRDefault="00D61162" w:rsidP="000068C1">
            <w:pPr>
              <w:contextualSpacing/>
              <w:rPr>
                <w:rFonts w:ascii="Garamond" w:hAnsi="Garamond"/>
                <w:color w:val="000000"/>
                <w:sz w:val="24"/>
                <w:lang w:val="en-CA"/>
              </w:rPr>
            </w:pPr>
            <w:r w:rsidRPr="00962D74">
              <w:rPr>
                <w:rFonts w:ascii="Garamond" w:eastAsia="MS Mincho" w:hAnsi="Garamond" w:cs="Arial"/>
                <w:sz w:val="24"/>
              </w:rPr>
              <w:t>+$4,000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2C6A9F20" w14:textId="64DF8867"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167616D" w14:textId="5DA0BA2B" w:rsidR="00D61162" w:rsidRPr="00962D74" w:rsidRDefault="00D61162" w:rsidP="000068C1">
            <w:pPr>
              <w:contextualSpacing/>
              <w:rPr>
                <w:rFonts w:ascii="Garamond" w:hAnsi="Garamond" w:cs="Arial"/>
                <w:sz w:val="24"/>
              </w:rPr>
            </w:pPr>
            <w:r w:rsidRPr="00962D74">
              <w:rPr>
                <w:rFonts w:ascii="Garamond" w:eastAsia="MS Mincho" w:hAnsi="Garamond" w:cs="Arial"/>
                <w:sz w:val="24"/>
              </w:rPr>
              <w:t>+$2,000</w:t>
            </w:r>
          </w:p>
        </w:tc>
      </w:tr>
      <w:tr w:rsidR="00D61162" w:rsidRPr="00070CD8" w14:paraId="4C043D4B"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1E138B96" w14:textId="42E3313A"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6EDECADD" w14:textId="71E264C3"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+$4,000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74196429" w14:textId="695B6623"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0D247E0C" w14:textId="6F69AF54"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r>
      <w:tr w:rsidR="00D61162" w:rsidRPr="00070CD8" w14:paraId="7083F8C9"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59B04328" w14:textId="5191C1D5"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4</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5A0D385C" w14:textId="43EF0240"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+$4,000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483811AA" w14:textId="10E63A1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2A0A8458" w14:textId="736CA90A"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r>
      <w:tr w:rsidR="00D61162" w:rsidRPr="00070CD8" w14:paraId="182CBF1E"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11EC288A" w14:textId="025BA5C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Computed ROR</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2BDBF0CE" w14:textId="7BFA2514"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16.9%</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FB1CAEE" w14:textId="701BB65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21.9%</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52C2D9DC" w14:textId="297582C9"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9.7%</w:t>
            </w:r>
          </w:p>
        </w:tc>
      </w:tr>
    </w:tbl>
    <w:p w14:paraId="7213163B" w14:textId="77777777" w:rsidR="00D61162" w:rsidRDefault="00D61162" w:rsidP="0048554A">
      <w:pPr>
        <w:pStyle w:val="PlainText"/>
        <w:contextualSpacing/>
        <w:rPr>
          <w:rFonts w:ascii="Garamond" w:eastAsia="MS Mincho" w:hAnsi="Garamond" w:cs="Arial"/>
          <w:sz w:val="24"/>
          <w:szCs w:val="24"/>
        </w:rPr>
      </w:pPr>
    </w:p>
    <w:p w14:paraId="255E17A6" w14:textId="2E4EF975"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Since X</w:t>
      </w:r>
      <w:r w:rsidR="00D61162">
        <w:rPr>
          <w:rFonts w:ascii="Garamond" w:eastAsia="MS Mincho" w:hAnsi="Garamond" w:cs="Arial"/>
          <w:sz w:val="24"/>
          <w:szCs w:val="24"/>
        </w:rPr>
        <w:t xml:space="preserve"> –</w:t>
      </w:r>
      <w:r w:rsidRPr="00962D74">
        <w:rPr>
          <w:rFonts w:ascii="Garamond" w:eastAsia="MS Mincho" w:hAnsi="Garamond" w:cs="Arial"/>
          <w:sz w:val="24"/>
          <w:szCs w:val="24"/>
        </w:rPr>
        <w:t xml:space="preserve"> Y difference between alternatives is desirable, select Alternative X.</w:t>
      </w:r>
    </w:p>
    <w:p w14:paraId="25BDFD18"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04A347A1"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02FB1078" w14:textId="77777777" w:rsidR="00E631B8" w:rsidRDefault="00E631B8" w:rsidP="0048554A">
      <w:pPr>
        <w:pStyle w:val="PlainText"/>
        <w:contextualSpacing/>
        <w:rPr>
          <w:rFonts w:ascii="Century Gothic" w:eastAsia="MS Mincho" w:hAnsi="Century Gothic" w:cs="Arial"/>
          <w:color w:val="0168B3"/>
          <w:sz w:val="32"/>
          <w:szCs w:val="24"/>
        </w:rPr>
      </w:pPr>
    </w:p>
    <w:p w14:paraId="7FD028CE" w14:textId="6CCA2B12" w:rsidR="00763DB8" w:rsidRPr="00E631B8" w:rsidRDefault="00763DB8" w:rsidP="0048554A">
      <w:pPr>
        <w:pStyle w:val="PlainText"/>
        <w:contextualSpacing/>
        <w:rPr>
          <w:rFonts w:ascii="Century Gothic" w:eastAsia="MS Mincho" w:hAnsi="Century Gothic" w:cs="Arial"/>
          <w:color w:val="008AAD"/>
          <w:sz w:val="32"/>
          <w:szCs w:val="24"/>
        </w:rPr>
      </w:pPr>
      <w:r w:rsidRPr="00E631B8">
        <w:rPr>
          <w:rFonts w:ascii="Century Gothic" w:eastAsia="MS Mincho" w:hAnsi="Century Gothic" w:cs="Arial"/>
          <w:color w:val="008AAD"/>
          <w:sz w:val="32"/>
          <w:szCs w:val="24"/>
        </w:rPr>
        <w:t>7-</w:t>
      </w:r>
      <w:r w:rsidR="00327E46" w:rsidRPr="00E631B8">
        <w:rPr>
          <w:rFonts w:ascii="Century Gothic" w:eastAsia="MS Mincho" w:hAnsi="Century Gothic" w:cs="Arial"/>
          <w:color w:val="008AAD"/>
          <w:sz w:val="32"/>
          <w:szCs w:val="24"/>
        </w:rPr>
        <w:t>58</w:t>
      </w:r>
    </w:p>
    <w:p w14:paraId="6FBA7623" w14:textId="77777777" w:rsidR="00763DB8" w:rsidRDefault="00763DB8" w:rsidP="0048554A">
      <w:pPr>
        <w:pStyle w:val="PlainText"/>
        <w:contextualSpacing/>
        <w:rPr>
          <w:rFonts w:ascii="Garamond" w:eastAsia="MS Mincho" w:hAnsi="Garamond" w:cs="Arial"/>
          <w:sz w:val="24"/>
          <w:szCs w:val="24"/>
        </w:rPr>
      </w:pPr>
    </w:p>
    <w:tbl>
      <w:tblPr>
        <w:tblW w:w="4891" w:type="pct"/>
        <w:jc w:val="center"/>
        <w:tblLayout w:type="fixed"/>
        <w:tblLook w:val="04A0" w:firstRow="1" w:lastRow="0" w:firstColumn="1" w:lastColumn="0" w:noHBand="0" w:noVBand="1"/>
      </w:tblPr>
      <w:tblGrid>
        <w:gridCol w:w="936"/>
        <w:gridCol w:w="937"/>
        <w:gridCol w:w="937"/>
        <w:gridCol w:w="936"/>
        <w:gridCol w:w="937"/>
        <w:gridCol w:w="937"/>
        <w:gridCol w:w="936"/>
        <w:gridCol w:w="937"/>
        <w:gridCol w:w="937"/>
        <w:gridCol w:w="937"/>
      </w:tblGrid>
      <w:tr w:rsidR="00D61162" w:rsidRPr="00070CD8" w14:paraId="7E843E50" w14:textId="63E8FEB8" w:rsidTr="00D61162">
        <w:trPr>
          <w:trHeight w:val="300"/>
          <w:jc w:val="center"/>
        </w:trPr>
        <w:tc>
          <w:tcPr>
            <w:tcW w:w="936" w:type="dxa"/>
            <w:tcBorders>
              <w:top w:val="nil"/>
              <w:left w:val="nil"/>
              <w:bottom w:val="single" w:sz="12" w:space="0" w:color="FFFFFF"/>
              <w:right w:val="single" w:sz="4" w:space="0" w:color="FFFFFF"/>
            </w:tcBorders>
            <w:shd w:val="clear" w:color="4F81BD" w:fill="4F81BD"/>
            <w:noWrap/>
            <w:vAlign w:val="center"/>
            <w:hideMark/>
          </w:tcPr>
          <w:p w14:paraId="4F087A77" w14:textId="77777777" w:rsidR="00D61162" w:rsidRPr="00070CD8" w:rsidRDefault="00D61162" w:rsidP="000068C1">
            <w:pPr>
              <w:contextualSpacing/>
              <w:rPr>
                <w:rFonts w:ascii="Garamond" w:hAnsi="Garamond"/>
                <w:b/>
                <w:bCs/>
                <w:color w:val="FFFFFF"/>
                <w:sz w:val="24"/>
                <w:lang w:val="en-CA"/>
              </w:rPr>
            </w:pPr>
            <w:r>
              <w:rPr>
                <w:rFonts w:ascii="Garamond" w:hAnsi="Garamond"/>
                <w:b/>
                <w:bCs/>
                <w:color w:val="FFFFFF"/>
                <w:sz w:val="24"/>
                <w:lang w:val="en-CA"/>
              </w:rPr>
              <w:t>Year</w:t>
            </w:r>
          </w:p>
        </w:tc>
        <w:tc>
          <w:tcPr>
            <w:tcW w:w="937" w:type="dxa"/>
            <w:tcBorders>
              <w:top w:val="nil"/>
              <w:left w:val="single" w:sz="4" w:space="0" w:color="FFFFFF"/>
              <w:bottom w:val="single" w:sz="12" w:space="0" w:color="FFFFFF"/>
              <w:right w:val="single" w:sz="4" w:space="0" w:color="FFFFFF"/>
            </w:tcBorders>
            <w:shd w:val="clear" w:color="4F81BD" w:fill="4F81BD"/>
            <w:noWrap/>
            <w:vAlign w:val="center"/>
            <w:hideMark/>
          </w:tcPr>
          <w:p w14:paraId="134F0019" w14:textId="2BAB4301" w:rsidR="00D61162" w:rsidRPr="00EE44DF" w:rsidRDefault="00D61162" w:rsidP="000068C1">
            <w:pPr>
              <w:contextualSpacing/>
              <w:rPr>
                <w:rFonts w:ascii="Garamond" w:hAnsi="Garamond"/>
                <w:b/>
                <w:bCs/>
                <w:color w:val="FFFFFF"/>
                <w:sz w:val="24"/>
                <w:lang w:val="en-CA"/>
              </w:rPr>
            </w:pPr>
            <w:r>
              <w:rPr>
                <w:rFonts w:ascii="Garamond" w:hAnsi="Garamond"/>
                <w:b/>
                <w:bCs/>
                <w:color w:val="FFFFFF"/>
                <w:sz w:val="24"/>
                <w:lang w:val="en-CA"/>
              </w:rPr>
              <w:t xml:space="preserve">0 </w:t>
            </w:r>
          </w:p>
        </w:tc>
        <w:tc>
          <w:tcPr>
            <w:tcW w:w="937" w:type="dxa"/>
            <w:tcBorders>
              <w:top w:val="nil"/>
              <w:left w:val="single" w:sz="4" w:space="0" w:color="FFFFFF"/>
              <w:bottom w:val="single" w:sz="12" w:space="0" w:color="FFFFFF"/>
              <w:right w:val="single" w:sz="4" w:space="0" w:color="FFFFFF"/>
            </w:tcBorders>
            <w:shd w:val="clear" w:color="4F81BD" w:fill="4F81BD"/>
          </w:tcPr>
          <w:p w14:paraId="58C382E4" w14:textId="1323DE6B"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1</w:t>
            </w:r>
          </w:p>
        </w:tc>
        <w:tc>
          <w:tcPr>
            <w:tcW w:w="936" w:type="dxa"/>
            <w:tcBorders>
              <w:top w:val="nil"/>
              <w:left w:val="single" w:sz="4" w:space="0" w:color="FFFFFF"/>
              <w:bottom w:val="single" w:sz="12" w:space="0" w:color="FFFFFF"/>
              <w:right w:val="single" w:sz="4" w:space="0" w:color="FFFFFF"/>
            </w:tcBorders>
            <w:shd w:val="clear" w:color="4F81BD" w:fill="4F81BD"/>
          </w:tcPr>
          <w:p w14:paraId="5F814D6D" w14:textId="606CF4DE"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2</w:t>
            </w:r>
          </w:p>
        </w:tc>
        <w:tc>
          <w:tcPr>
            <w:tcW w:w="937" w:type="dxa"/>
            <w:tcBorders>
              <w:top w:val="nil"/>
              <w:left w:val="single" w:sz="4" w:space="0" w:color="FFFFFF"/>
              <w:bottom w:val="single" w:sz="12" w:space="0" w:color="FFFFFF"/>
              <w:right w:val="single" w:sz="4" w:space="0" w:color="FFFFFF"/>
            </w:tcBorders>
            <w:shd w:val="clear" w:color="4F81BD" w:fill="4F81BD"/>
          </w:tcPr>
          <w:p w14:paraId="1D45896E" w14:textId="4EFAD598"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3</w:t>
            </w:r>
          </w:p>
        </w:tc>
        <w:tc>
          <w:tcPr>
            <w:tcW w:w="937" w:type="dxa"/>
            <w:tcBorders>
              <w:top w:val="nil"/>
              <w:left w:val="single" w:sz="4" w:space="0" w:color="FFFFFF"/>
              <w:bottom w:val="single" w:sz="12" w:space="0" w:color="FFFFFF"/>
              <w:right w:val="single" w:sz="4" w:space="0" w:color="FFFFFF"/>
            </w:tcBorders>
            <w:shd w:val="clear" w:color="4F81BD" w:fill="4F81BD"/>
          </w:tcPr>
          <w:p w14:paraId="09222C6D" w14:textId="07E1061C"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4</w:t>
            </w:r>
          </w:p>
        </w:tc>
        <w:tc>
          <w:tcPr>
            <w:tcW w:w="936" w:type="dxa"/>
            <w:tcBorders>
              <w:top w:val="nil"/>
              <w:left w:val="single" w:sz="4" w:space="0" w:color="FFFFFF"/>
              <w:bottom w:val="single" w:sz="12" w:space="0" w:color="FFFFFF"/>
              <w:right w:val="single" w:sz="4" w:space="0" w:color="FFFFFF"/>
            </w:tcBorders>
            <w:shd w:val="clear" w:color="4F81BD" w:fill="4F81BD"/>
          </w:tcPr>
          <w:p w14:paraId="7A205778" w14:textId="5EB40423"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5</w:t>
            </w:r>
          </w:p>
        </w:tc>
        <w:tc>
          <w:tcPr>
            <w:tcW w:w="937" w:type="dxa"/>
            <w:tcBorders>
              <w:top w:val="nil"/>
              <w:left w:val="single" w:sz="4" w:space="0" w:color="FFFFFF"/>
              <w:bottom w:val="single" w:sz="12" w:space="0" w:color="FFFFFF"/>
              <w:right w:val="single" w:sz="4" w:space="0" w:color="FFFFFF"/>
            </w:tcBorders>
            <w:shd w:val="clear" w:color="4F81BD" w:fill="4F81BD"/>
          </w:tcPr>
          <w:p w14:paraId="13256727" w14:textId="3B0F93BF"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6</w:t>
            </w:r>
          </w:p>
        </w:tc>
        <w:tc>
          <w:tcPr>
            <w:tcW w:w="937" w:type="dxa"/>
            <w:tcBorders>
              <w:top w:val="nil"/>
              <w:left w:val="single" w:sz="4" w:space="0" w:color="FFFFFF"/>
              <w:bottom w:val="single" w:sz="12" w:space="0" w:color="FFFFFF"/>
              <w:right w:val="single" w:sz="4" w:space="0" w:color="FFFFFF"/>
            </w:tcBorders>
            <w:shd w:val="clear" w:color="4F81BD" w:fill="4F81BD"/>
          </w:tcPr>
          <w:p w14:paraId="634D49A9" w14:textId="5FA3E8D7"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7</w:t>
            </w:r>
          </w:p>
        </w:tc>
        <w:tc>
          <w:tcPr>
            <w:tcW w:w="937" w:type="dxa"/>
            <w:tcBorders>
              <w:top w:val="nil"/>
              <w:left w:val="single" w:sz="4" w:space="0" w:color="FFFFFF"/>
              <w:bottom w:val="single" w:sz="12" w:space="0" w:color="FFFFFF"/>
              <w:right w:val="single" w:sz="4" w:space="0" w:color="FFFFFF"/>
            </w:tcBorders>
            <w:shd w:val="clear" w:color="4F81BD" w:fill="4F81BD"/>
          </w:tcPr>
          <w:p w14:paraId="7C80D54C" w14:textId="2E2873DF"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8</w:t>
            </w:r>
          </w:p>
        </w:tc>
      </w:tr>
      <w:tr w:rsidR="00D61162" w:rsidRPr="00070CD8" w14:paraId="12C495C8" w14:textId="7583B97F" w:rsidTr="00D61162">
        <w:trPr>
          <w:trHeight w:val="300"/>
          <w:jc w:val="center"/>
        </w:trPr>
        <w:tc>
          <w:tcPr>
            <w:tcW w:w="936" w:type="dxa"/>
            <w:tcBorders>
              <w:top w:val="single" w:sz="4" w:space="0" w:color="FFFFFF"/>
              <w:left w:val="nil"/>
              <w:bottom w:val="single" w:sz="4" w:space="0" w:color="FFFFFF"/>
              <w:right w:val="single" w:sz="4" w:space="0" w:color="FFFFFF"/>
            </w:tcBorders>
            <w:shd w:val="clear" w:color="B8CCE4" w:fill="B8CCE4"/>
            <w:noWrap/>
            <w:hideMark/>
          </w:tcPr>
          <w:p w14:paraId="32577C99" w14:textId="642B3E1E"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Alt. A</w:t>
            </w:r>
          </w:p>
        </w:tc>
        <w:tc>
          <w:tcPr>
            <w:tcW w:w="937" w:type="dxa"/>
            <w:tcBorders>
              <w:top w:val="single" w:sz="4" w:space="0" w:color="FFFFFF"/>
              <w:left w:val="single" w:sz="4" w:space="0" w:color="FFFFFF"/>
              <w:bottom w:val="single" w:sz="4" w:space="0" w:color="FFFFFF"/>
              <w:right w:val="single" w:sz="4" w:space="0" w:color="FFFFFF"/>
            </w:tcBorders>
            <w:shd w:val="clear" w:color="B8CCE4" w:fill="B8CCE4"/>
            <w:noWrap/>
          </w:tcPr>
          <w:p w14:paraId="6153C508" w14:textId="5B05CA63"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-12000</w:t>
            </w: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65BAC0BC" w14:textId="08322344" w:rsidR="00D61162" w:rsidRPr="00962D74" w:rsidRDefault="00D61162" w:rsidP="000068C1">
            <w:pPr>
              <w:contextualSpacing/>
              <w:rPr>
                <w:rFonts w:ascii="Garamond" w:eastAsia="MS Mincho" w:hAnsi="Garamond" w:cs="Arial"/>
                <w:sz w:val="24"/>
              </w:rPr>
            </w:pPr>
          </w:p>
        </w:tc>
        <w:tc>
          <w:tcPr>
            <w:tcW w:w="936" w:type="dxa"/>
            <w:tcBorders>
              <w:top w:val="single" w:sz="4" w:space="0" w:color="FFFFFF"/>
              <w:left w:val="single" w:sz="4" w:space="0" w:color="FFFFFF"/>
              <w:bottom w:val="single" w:sz="4" w:space="0" w:color="FFFFFF"/>
              <w:right w:val="single" w:sz="4" w:space="0" w:color="FFFFFF"/>
            </w:tcBorders>
            <w:shd w:val="clear" w:color="B8CCE4" w:fill="B8CCE4"/>
          </w:tcPr>
          <w:p w14:paraId="4880DDAA" w14:textId="067F9F61" w:rsidR="00D61162" w:rsidRPr="00962D74" w:rsidRDefault="00D61162" w:rsidP="000068C1">
            <w:pPr>
              <w:contextualSpacing/>
              <w:rPr>
                <w:rFonts w:ascii="Garamond"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55C4F7F3" w14:textId="77777777" w:rsidR="00D61162" w:rsidRPr="00962D74" w:rsidRDefault="00D61162" w:rsidP="000068C1">
            <w:pPr>
              <w:contextualSpacing/>
              <w:rPr>
                <w:rFonts w:ascii="Garamond" w:eastAsia="MS Mincho"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7F67AE61" w14:textId="77777777" w:rsidR="00D61162" w:rsidRPr="00962D74" w:rsidRDefault="00D61162" w:rsidP="000068C1">
            <w:pPr>
              <w:contextualSpacing/>
              <w:rPr>
                <w:rFonts w:ascii="Garamond" w:eastAsia="MS Mincho" w:hAnsi="Garamond" w:cs="Arial"/>
                <w:sz w:val="24"/>
              </w:rPr>
            </w:pPr>
          </w:p>
        </w:tc>
        <w:tc>
          <w:tcPr>
            <w:tcW w:w="936" w:type="dxa"/>
            <w:tcBorders>
              <w:top w:val="single" w:sz="4" w:space="0" w:color="FFFFFF"/>
              <w:left w:val="single" w:sz="4" w:space="0" w:color="FFFFFF"/>
              <w:bottom w:val="single" w:sz="4" w:space="0" w:color="FFFFFF"/>
              <w:right w:val="single" w:sz="4" w:space="0" w:color="FFFFFF"/>
            </w:tcBorders>
            <w:shd w:val="clear" w:color="B8CCE4" w:fill="B8CCE4"/>
          </w:tcPr>
          <w:p w14:paraId="3959B85C" w14:textId="77777777" w:rsidR="00D61162" w:rsidRPr="00962D74" w:rsidRDefault="00D61162" w:rsidP="000068C1">
            <w:pPr>
              <w:contextualSpacing/>
              <w:rPr>
                <w:rFonts w:ascii="Garamond" w:eastAsia="MS Mincho"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2F8B2E03" w14:textId="77777777" w:rsidR="00D61162" w:rsidRPr="00962D74" w:rsidRDefault="00D61162" w:rsidP="000068C1">
            <w:pPr>
              <w:contextualSpacing/>
              <w:rPr>
                <w:rFonts w:ascii="Garamond" w:eastAsia="MS Mincho"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20B6D3A7" w14:textId="77777777" w:rsidR="00D61162" w:rsidRPr="00962D74" w:rsidRDefault="00D61162" w:rsidP="000068C1">
            <w:pPr>
              <w:contextualSpacing/>
              <w:rPr>
                <w:rFonts w:ascii="Garamond" w:eastAsia="MS Mincho"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597024C3" w14:textId="6911FE23"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1200</w:t>
            </w:r>
          </w:p>
        </w:tc>
      </w:tr>
      <w:tr w:rsidR="00D61162" w:rsidRPr="00070CD8" w14:paraId="2D05822A" w14:textId="3E3F2EC6" w:rsidTr="00D61162">
        <w:trPr>
          <w:trHeight w:val="300"/>
          <w:jc w:val="center"/>
        </w:trPr>
        <w:tc>
          <w:tcPr>
            <w:tcW w:w="936" w:type="dxa"/>
            <w:tcBorders>
              <w:top w:val="single" w:sz="4" w:space="0" w:color="FFFFFF"/>
              <w:left w:val="nil"/>
              <w:bottom w:val="single" w:sz="4" w:space="0" w:color="FFFFFF"/>
              <w:right w:val="single" w:sz="4" w:space="0" w:color="FFFFFF"/>
            </w:tcBorders>
            <w:shd w:val="clear" w:color="DCE6F1" w:fill="DCE6F1"/>
            <w:noWrap/>
            <w:hideMark/>
          </w:tcPr>
          <w:p w14:paraId="1AB2D706" w14:textId="6F82BEDA"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Alt. B</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noWrap/>
          </w:tcPr>
          <w:p w14:paraId="59EFD1F3" w14:textId="1517096E"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60565023" w14:textId="11FF57C4"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6" w:type="dxa"/>
            <w:tcBorders>
              <w:top w:val="single" w:sz="4" w:space="0" w:color="FFFFFF"/>
              <w:left w:val="single" w:sz="4" w:space="0" w:color="FFFFFF"/>
              <w:bottom w:val="single" w:sz="4" w:space="0" w:color="FFFFFF"/>
              <w:right w:val="single" w:sz="4" w:space="0" w:color="FFFFFF"/>
            </w:tcBorders>
            <w:shd w:val="clear" w:color="DCE6F1" w:fill="DCE6F1"/>
          </w:tcPr>
          <w:p w14:paraId="6A4D2807" w14:textId="48BFFC21" w:rsidR="00D61162" w:rsidRPr="00962D74" w:rsidRDefault="00D61162" w:rsidP="000068C1">
            <w:pPr>
              <w:contextualSpacing/>
              <w:rPr>
                <w:rFonts w:ascii="Garamond"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578B8E02" w14:textId="083855F5"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708021BA" w14:textId="744654E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6" w:type="dxa"/>
            <w:tcBorders>
              <w:top w:val="single" w:sz="4" w:space="0" w:color="FFFFFF"/>
              <w:left w:val="single" w:sz="4" w:space="0" w:color="FFFFFF"/>
              <w:bottom w:val="single" w:sz="4" w:space="0" w:color="FFFFFF"/>
              <w:right w:val="single" w:sz="4" w:space="0" w:color="FFFFFF"/>
            </w:tcBorders>
            <w:shd w:val="clear" w:color="DCE6F1" w:fill="DCE6F1"/>
          </w:tcPr>
          <w:p w14:paraId="73737431" w14:textId="4934AF0F"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4D794DEE" w14:textId="052CBDAD"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2898AFE6" w14:textId="2075468E"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18F224EB" w14:textId="77777777" w:rsidR="00D61162" w:rsidRPr="00962D74" w:rsidRDefault="00D61162" w:rsidP="000068C1">
            <w:pPr>
              <w:contextualSpacing/>
              <w:rPr>
                <w:rFonts w:ascii="Garamond" w:eastAsia="MS Mincho" w:hAnsi="Garamond" w:cs="Arial"/>
                <w:sz w:val="24"/>
              </w:rPr>
            </w:pPr>
          </w:p>
        </w:tc>
      </w:tr>
      <w:tr w:rsidR="00D61162" w:rsidRPr="00070CD8" w14:paraId="1A841D1C" w14:textId="1C7F0DAF" w:rsidTr="00D61162">
        <w:trPr>
          <w:trHeight w:val="300"/>
          <w:jc w:val="center"/>
        </w:trPr>
        <w:tc>
          <w:tcPr>
            <w:tcW w:w="936" w:type="dxa"/>
            <w:tcBorders>
              <w:top w:val="single" w:sz="4" w:space="0" w:color="FFFFFF"/>
              <w:left w:val="nil"/>
              <w:bottom w:val="single" w:sz="4" w:space="0" w:color="FFFFFF"/>
              <w:right w:val="single" w:sz="4" w:space="0" w:color="FFFFFF"/>
            </w:tcBorders>
            <w:shd w:val="clear" w:color="auto" w:fill="B8CCE4"/>
            <w:noWrap/>
          </w:tcPr>
          <w:p w14:paraId="475F5522" w14:textId="4CCD1816" w:rsidR="00D61162" w:rsidRDefault="00D61162" w:rsidP="000068C1">
            <w:pPr>
              <w:contextualSpacing/>
              <w:rPr>
                <w:rFonts w:ascii="Garamond" w:eastAsia="MS Mincho" w:hAnsi="Garamond" w:cs="Arial"/>
                <w:sz w:val="24"/>
                <w:lang w:val="en-CA"/>
              </w:rPr>
            </w:pPr>
            <w:r w:rsidRPr="00962D74">
              <w:rPr>
                <w:rFonts w:ascii="Garamond" w:eastAsia="MS Mincho" w:hAnsi="Garamond" w:cs="Arial"/>
                <w:sz w:val="24"/>
              </w:rPr>
              <w:t>A-B</w:t>
            </w:r>
          </w:p>
        </w:tc>
        <w:tc>
          <w:tcPr>
            <w:tcW w:w="937" w:type="dxa"/>
            <w:tcBorders>
              <w:top w:val="single" w:sz="4" w:space="0" w:color="FFFFFF"/>
              <w:left w:val="single" w:sz="4" w:space="0" w:color="FFFFFF"/>
              <w:bottom w:val="single" w:sz="4" w:space="0" w:color="FFFFFF"/>
              <w:right w:val="single" w:sz="4" w:space="0" w:color="FFFFFF"/>
            </w:tcBorders>
            <w:shd w:val="clear" w:color="auto" w:fill="B8CCE4"/>
            <w:noWrap/>
          </w:tcPr>
          <w:p w14:paraId="2F51C4F5" w14:textId="77366FCE" w:rsidR="00D61162" w:rsidRDefault="00D61162" w:rsidP="000068C1">
            <w:pPr>
              <w:contextualSpacing/>
              <w:rPr>
                <w:rFonts w:ascii="Garamond" w:hAnsi="Garamond"/>
                <w:color w:val="000000"/>
                <w:sz w:val="24"/>
                <w:lang w:val="en-CA"/>
              </w:rPr>
            </w:pPr>
            <w:r w:rsidRPr="00962D74">
              <w:rPr>
                <w:rFonts w:ascii="Garamond" w:eastAsia="MS Mincho" w:hAnsi="Garamond" w:cs="Arial"/>
                <w:sz w:val="24"/>
              </w:rPr>
              <w:t>-9000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6EFDA90B" w14:textId="14FF9B75"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6" w:type="dxa"/>
            <w:tcBorders>
              <w:top w:val="single" w:sz="4" w:space="0" w:color="FFFFFF"/>
              <w:left w:val="single" w:sz="4" w:space="0" w:color="FFFFFF"/>
              <w:bottom w:val="single" w:sz="4" w:space="0" w:color="FFFFFF"/>
              <w:right w:val="single" w:sz="4" w:space="0" w:color="FFFFFF"/>
            </w:tcBorders>
            <w:shd w:val="clear" w:color="auto" w:fill="B8CCE4"/>
          </w:tcPr>
          <w:p w14:paraId="144AF420" w14:textId="47FB9D45" w:rsidR="00D61162" w:rsidRPr="00962D74" w:rsidRDefault="00D61162" w:rsidP="000068C1">
            <w:pPr>
              <w:contextualSpacing/>
              <w:rPr>
                <w:rFonts w:ascii="Garamond"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1B152E4B" w14:textId="1ACD4572"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12ECAE18" w14:textId="4FEDF709"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6" w:type="dxa"/>
            <w:tcBorders>
              <w:top w:val="single" w:sz="4" w:space="0" w:color="FFFFFF"/>
              <w:left w:val="single" w:sz="4" w:space="0" w:color="FFFFFF"/>
              <w:bottom w:val="single" w:sz="4" w:space="0" w:color="FFFFFF"/>
              <w:right w:val="single" w:sz="4" w:space="0" w:color="FFFFFF"/>
            </w:tcBorders>
            <w:shd w:val="clear" w:color="auto" w:fill="B8CCE4"/>
          </w:tcPr>
          <w:p w14:paraId="6294BDA9" w14:textId="772AFF30"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02FC94F2" w14:textId="478CDC5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2889C958" w14:textId="01EE7C15"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513CC2E6" w14:textId="351AF01F"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1200</w:t>
            </w:r>
          </w:p>
        </w:tc>
      </w:tr>
    </w:tbl>
    <w:p w14:paraId="60F1FDD6" w14:textId="77777777" w:rsidR="00D61162" w:rsidRDefault="00D61162" w:rsidP="00D61162">
      <w:pPr>
        <w:autoSpaceDE w:val="0"/>
        <w:autoSpaceDN w:val="0"/>
        <w:adjustRightInd w:val="0"/>
        <w:contextualSpacing/>
        <w:rPr>
          <w:rFonts w:ascii="Garamond" w:eastAsiaTheme="minorHAnsi" w:hAnsi="Garamond" w:cs="Arial"/>
          <w:sz w:val="24"/>
        </w:rPr>
      </w:pPr>
    </w:p>
    <w:p w14:paraId="5D9E6E7E" w14:textId="77777777" w:rsidR="001D7C5B" w:rsidRPr="00962D74" w:rsidRDefault="001D7C5B" w:rsidP="00D61162">
      <w:pPr>
        <w:autoSpaceDE w:val="0"/>
        <w:autoSpaceDN w:val="0"/>
        <w:adjustRightInd w:val="0"/>
        <w:contextualSpacing/>
        <w:rPr>
          <w:rFonts w:ascii="Garamond" w:eastAsiaTheme="minorHAnsi" w:hAnsi="Garamond" w:cs="Arial"/>
          <w:sz w:val="24"/>
        </w:rPr>
      </w:pPr>
      <w:r w:rsidRPr="00962D74">
        <w:rPr>
          <w:rFonts w:ascii="Garamond" w:eastAsiaTheme="minorHAnsi" w:hAnsi="Garamond" w:cs="Arial"/>
          <w:sz w:val="24"/>
        </w:rPr>
        <w:t xml:space="preserve">IRR of A </w:t>
      </w:r>
      <w:r w:rsidRPr="00962D74">
        <w:rPr>
          <w:rFonts w:ascii="Garamond" w:eastAsia="SymbolMT" w:hAnsi="Garamond" w:cs="Arial"/>
          <w:sz w:val="24"/>
        </w:rPr>
        <w:t xml:space="preserve"> </w:t>
      </w:r>
      <w:r w:rsidRPr="00962D74">
        <w:rPr>
          <w:rFonts w:ascii="Garamond" w:eastAsiaTheme="minorHAnsi" w:hAnsi="Garamond" w:cs="Arial"/>
          <w:sz w:val="24"/>
        </w:rPr>
        <w:t>B stream = IRR (the A – B values for the Years 0–8) = 27.90%</w:t>
      </w:r>
    </w:p>
    <w:p w14:paraId="35836BA8" w14:textId="3EA3F40D" w:rsidR="001D7C5B" w:rsidRPr="00D61162" w:rsidRDefault="00D61162" w:rsidP="00D61162">
      <w:pPr>
        <w:pStyle w:val="PlainText"/>
        <w:contextualSpacing/>
        <w:rPr>
          <w:rFonts w:ascii="Garamond" w:eastAsiaTheme="minorHAnsi" w:hAnsi="Garamond" w:cs="Arial"/>
          <w:sz w:val="24"/>
          <w:szCs w:val="24"/>
        </w:rPr>
      </w:pPr>
      <w:r>
        <w:rPr>
          <w:rFonts w:ascii="Garamond" w:eastAsiaTheme="minorHAnsi" w:hAnsi="Garamond" w:cs="Arial"/>
          <w:sz w:val="24"/>
          <w:szCs w:val="24"/>
        </w:rPr>
        <w:t xml:space="preserve">Since ΔROR &gt; MARR (15%), </w:t>
      </w:r>
      <w:r w:rsidR="001D7C5B" w:rsidRPr="00962D74">
        <w:rPr>
          <w:rFonts w:ascii="Garamond" w:eastAsiaTheme="minorHAnsi" w:hAnsi="Garamond" w:cs="Arial"/>
          <w:bCs/>
          <w:sz w:val="24"/>
          <w:szCs w:val="24"/>
        </w:rPr>
        <w:t>choose the higher initial cost alternative, A (purchasing the equipment).</w:t>
      </w:r>
    </w:p>
    <w:p w14:paraId="5AF1E8E2" w14:textId="77777777" w:rsidR="00176D9A" w:rsidRDefault="00176D9A" w:rsidP="0048554A">
      <w:pPr>
        <w:pStyle w:val="PlainText"/>
        <w:contextualSpacing/>
        <w:rPr>
          <w:rFonts w:ascii="Century Gothic" w:eastAsia="MS Mincho" w:hAnsi="Century Gothic" w:cs="Arial"/>
          <w:color w:val="0168B3"/>
          <w:sz w:val="32"/>
          <w:szCs w:val="24"/>
        </w:rPr>
      </w:pPr>
    </w:p>
    <w:p w14:paraId="5FBD085A" w14:textId="79302A7D" w:rsidR="00763DB8" w:rsidRPr="00E631B8" w:rsidRDefault="00763DB8" w:rsidP="0048554A">
      <w:pPr>
        <w:pStyle w:val="PlainText"/>
        <w:contextualSpacing/>
        <w:rPr>
          <w:rFonts w:ascii="Century Gothic" w:hAnsi="Century Gothic" w:cs="Arial"/>
          <w:color w:val="008AAD"/>
          <w:sz w:val="32"/>
          <w:szCs w:val="24"/>
        </w:rPr>
      </w:pPr>
      <w:r w:rsidRPr="00E631B8">
        <w:rPr>
          <w:rFonts w:ascii="Century Gothic" w:hAnsi="Century Gothic" w:cs="Arial"/>
          <w:color w:val="008AAD"/>
          <w:sz w:val="32"/>
          <w:szCs w:val="24"/>
        </w:rPr>
        <w:t>7-</w:t>
      </w:r>
      <w:r w:rsidR="00327E46" w:rsidRPr="00E631B8">
        <w:rPr>
          <w:rFonts w:ascii="Century Gothic" w:hAnsi="Century Gothic" w:cs="Arial"/>
          <w:color w:val="008AAD"/>
          <w:sz w:val="32"/>
          <w:szCs w:val="24"/>
        </w:rPr>
        <w:t>64</w:t>
      </w:r>
    </w:p>
    <w:p w14:paraId="71F63C95" w14:textId="77777777" w:rsidR="00763DB8" w:rsidRPr="00962D74" w:rsidRDefault="00763DB8" w:rsidP="0048554A">
      <w:pPr>
        <w:pStyle w:val="PlainText"/>
        <w:contextualSpacing/>
        <w:rPr>
          <w:rFonts w:ascii="Garamond" w:hAnsi="Garamond" w:cs="Arial"/>
          <w:sz w:val="24"/>
          <w:szCs w:val="24"/>
        </w:rPr>
      </w:pPr>
    </w:p>
    <w:p w14:paraId="0E7F22CF" w14:textId="141ED784" w:rsidR="00763DB8" w:rsidRPr="00962D74" w:rsidRDefault="000C7802" w:rsidP="0048554A">
      <w:pPr>
        <w:pStyle w:val="PlainText"/>
        <w:ind w:left="360" w:hanging="360"/>
        <w:contextualSpacing/>
        <w:rPr>
          <w:rFonts w:ascii="Garamond" w:hAnsi="Garamond" w:cs="Arial"/>
          <w:sz w:val="24"/>
          <w:szCs w:val="24"/>
        </w:rPr>
      </w:pPr>
      <w:r>
        <w:rPr>
          <w:rFonts w:ascii="Garamond" w:hAnsi="Garamond" w:cs="Arial"/>
          <w:sz w:val="24"/>
          <w:szCs w:val="24"/>
        </w:rPr>
        <w:t>(</w:t>
      </w:r>
      <w:r w:rsidR="00763DB8" w:rsidRPr="00962D74">
        <w:rPr>
          <w:rFonts w:ascii="Garamond" w:hAnsi="Garamond" w:cs="Arial"/>
          <w:sz w:val="24"/>
          <w:szCs w:val="24"/>
        </w:rPr>
        <w:t xml:space="preserve">a) </w:t>
      </w:r>
      <w:r w:rsidR="000068C1">
        <w:rPr>
          <w:rFonts w:ascii="Garamond" w:hAnsi="Garamond" w:cs="Arial"/>
          <w:sz w:val="24"/>
          <w:szCs w:val="24"/>
        </w:rPr>
        <w:tab/>
      </w:r>
      <w:r w:rsidR="00763DB8" w:rsidRPr="00962D74">
        <w:rPr>
          <w:rFonts w:ascii="Garamond" w:hAnsi="Garamond" w:cs="Arial"/>
          <w:sz w:val="24"/>
          <w:szCs w:val="24"/>
        </w:rPr>
        <w:t>Salvage = $50,000 and community’s interest rate = 8%.</w:t>
      </w:r>
    </w:p>
    <w:p w14:paraId="3E670A49" w14:textId="77777777" w:rsidR="00763DB8" w:rsidRDefault="00763DB8" w:rsidP="0048554A">
      <w:pPr>
        <w:pStyle w:val="PlainText"/>
        <w:ind w:left="360" w:hanging="360"/>
        <w:contextualSpacing/>
        <w:rPr>
          <w:rFonts w:ascii="Garamond" w:hAnsi="Garamond" w:cs="Arial"/>
          <w:sz w:val="24"/>
          <w:szCs w:val="24"/>
        </w:rPr>
      </w:pPr>
    </w:p>
    <w:tbl>
      <w:tblPr>
        <w:tblW w:w="3511" w:type="pct"/>
        <w:jc w:val="center"/>
        <w:tblLayout w:type="fixed"/>
        <w:tblLook w:val="04A0" w:firstRow="1" w:lastRow="0" w:firstColumn="1" w:lastColumn="0" w:noHBand="0" w:noVBand="1"/>
      </w:tblPr>
      <w:tblGrid>
        <w:gridCol w:w="1681"/>
        <w:gridCol w:w="1681"/>
        <w:gridCol w:w="1681"/>
        <w:gridCol w:w="1681"/>
      </w:tblGrid>
      <w:tr w:rsidR="000068C1" w:rsidRPr="00070CD8" w14:paraId="05222263" w14:textId="77777777" w:rsidTr="000068C1">
        <w:trPr>
          <w:trHeight w:val="300"/>
          <w:jc w:val="center"/>
        </w:trPr>
        <w:tc>
          <w:tcPr>
            <w:tcW w:w="1681" w:type="dxa"/>
            <w:tcBorders>
              <w:top w:val="nil"/>
              <w:left w:val="nil"/>
              <w:bottom w:val="single" w:sz="12" w:space="0" w:color="FFFFFF"/>
              <w:right w:val="single" w:sz="4" w:space="0" w:color="FFFFFF"/>
            </w:tcBorders>
            <w:shd w:val="clear" w:color="4F81BD" w:fill="4F81BD"/>
            <w:noWrap/>
            <w:vAlign w:val="center"/>
            <w:hideMark/>
          </w:tcPr>
          <w:p w14:paraId="3622AD70" w14:textId="77777777" w:rsidR="000068C1" w:rsidRPr="00070CD8" w:rsidRDefault="000068C1" w:rsidP="000068C1">
            <w:pPr>
              <w:contextualSpacing/>
              <w:rPr>
                <w:rFonts w:ascii="Garamond" w:hAnsi="Garamond"/>
                <w:b/>
                <w:bCs/>
                <w:color w:val="FFFFFF"/>
                <w:sz w:val="24"/>
                <w:lang w:val="en-CA"/>
              </w:rPr>
            </w:pPr>
            <w:r>
              <w:rPr>
                <w:rFonts w:ascii="Garamond" w:hAnsi="Garamond"/>
                <w:b/>
                <w:bCs/>
                <w:color w:val="FFFFFF"/>
                <w:sz w:val="24"/>
                <w:lang w:val="en-CA"/>
              </w:rPr>
              <w:t>Year</w:t>
            </w:r>
          </w:p>
        </w:tc>
        <w:tc>
          <w:tcPr>
            <w:tcW w:w="1681" w:type="dxa"/>
            <w:tcBorders>
              <w:top w:val="nil"/>
              <w:left w:val="single" w:sz="4" w:space="0" w:color="FFFFFF"/>
              <w:bottom w:val="single" w:sz="12" w:space="0" w:color="FFFFFF"/>
              <w:right w:val="single" w:sz="4" w:space="0" w:color="FFFFFF"/>
            </w:tcBorders>
            <w:shd w:val="clear" w:color="4F81BD" w:fill="4F81BD"/>
            <w:noWrap/>
            <w:vAlign w:val="center"/>
            <w:hideMark/>
          </w:tcPr>
          <w:p w14:paraId="6B646007" w14:textId="77777777" w:rsidR="000068C1" w:rsidRPr="00EE44DF" w:rsidRDefault="000068C1" w:rsidP="000068C1">
            <w:pPr>
              <w:contextualSpacing/>
              <w:rPr>
                <w:rFonts w:ascii="Garamond" w:hAnsi="Garamond"/>
                <w:b/>
                <w:bCs/>
                <w:color w:val="FFFFFF"/>
                <w:sz w:val="24"/>
                <w:lang w:val="en-CA"/>
              </w:rPr>
            </w:pPr>
            <w:r>
              <w:rPr>
                <w:rFonts w:ascii="Garamond" w:hAnsi="Garamond"/>
                <w:b/>
                <w:bCs/>
                <w:color w:val="FFFFFF"/>
                <w:sz w:val="24"/>
                <w:lang w:val="en-CA"/>
              </w:rPr>
              <w:t>Purchase</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04C4CB2E"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Lease</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0CB36713"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 xml:space="preserve">Purchase – </w:t>
            </w:r>
          </w:p>
          <w:p w14:paraId="598602B1"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Lease</w:t>
            </w:r>
          </w:p>
        </w:tc>
      </w:tr>
      <w:tr w:rsidR="000068C1" w:rsidRPr="00070CD8" w14:paraId="2D89580B"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B8CCE4" w:fill="B8CCE4"/>
            <w:noWrap/>
            <w:hideMark/>
          </w:tcPr>
          <w:p w14:paraId="098DDA87" w14:textId="2EA7AE40"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noWrap/>
          </w:tcPr>
          <w:p w14:paraId="2205271D" w14:textId="060F6F8C"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–$480,000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3ABA549C" w14:textId="70A7F5F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194CACAE" w14:textId="37911E27" w:rsidR="000068C1" w:rsidRPr="00962D74" w:rsidRDefault="000068C1" w:rsidP="000068C1">
            <w:pPr>
              <w:contextualSpacing/>
              <w:rPr>
                <w:rFonts w:ascii="Garamond" w:hAnsi="Garamond" w:cs="Arial"/>
                <w:sz w:val="24"/>
              </w:rPr>
            </w:pPr>
            <w:r w:rsidRPr="00962D74">
              <w:rPr>
                <w:rFonts w:ascii="Garamond" w:hAnsi="Garamond" w:cs="Arial"/>
                <w:sz w:val="24"/>
              </w:rPr>
              <w:t>–$410,000</w:t>
            </w:r>
          </w:p>
        </w:tc>
      </w:tr>
      <w:tr w:rsidR="000068C1" w:rsidRPr="00070CD8" w14:paraId="6FE06E46"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DCE6F1" w:fill="DCE6F1"/>
            <w:noWrap/>
            <w:hideMark/>
          </w:tcPr>
          <w:p w14:paraId="090366C1" w14:textId="5D49172C"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1</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noWrap/>
          </w:tcPr>
          <w:p w14:paraId="6289BBE6" w14:textId="3503E26C"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58FA52D3" w14:textId="60E6956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1648548D" w14:textId="399D3608"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677F6C2E"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0FF37775" w14:textId="1C5EF2CD" w:rsidR="000068C1" w:rsidRDefault="000068C1" w:rsidP="000068C1">
            <w:pPr>
              <w:contextualSpacing/>
              <w:rPr>
                <w:rFonts w:ascii="Garamond" w:eastAsia="MS Mincho" w:hAnsi="Garamond" w:cs="Arial"/>
                <w:sz w:val="24"/>
                <w:lang w:val="en-CA"/>
              </w:rPr>
            </w:pPr>
            <w:r w:rsidRPr="00962D74">
              <w:rPr>
                <w:rFonts w:ascii="Garamond" w:hAnsi="Garamond" w:cs="Arial"/>
                <w:sz w:val="24"/>
              </w:rPr>
              <w:t>2</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0A3A7915" w14:textId="5D8169BC" w:rsidR="000068C1" w:rsidRDefault="000068C1" w:rsidP="000068C1">
            <w:pPr>
              <w:contextualSpacing/>
              <w:rPr>
                <w:rFonts w:ascii="Garamond" w:hAnsi="Garamond"/>
                <w:color w:val="000000"/>
                <w:sz w:val="24"/>
                <w:lang w:val="en-CA"/>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0043C93D" w14:textId="5E92DD1B"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438BDBE3" w14:textId="0429C332"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16410978"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1E660B56" w14:textId="07966C59" w:rsidR="000068C1" w:rsidRPr="00962D74" w:rsidRDefault="000068C1" w:rsidP="000068C1">
            <w:pPr>
              <w:contextualSpacing/>
              <w:rPr>
                <w:rFonts w:ascii="Garamond" w:eastAsia="MS Mincho" w:hAnsi="Garamond" w:cs="Arial"/>
                <w:sz w:val="24"/>
              </w:rPr>
            </w:pPr>
            <w:r w:rsidRPr="00962D74">
              <w:rPr>
                <w:rFonts w:ascii="Garamond" w:hAnsi="Garamond" w:cs="Arial"/>
                <w:sz w:val="24"/>
              </w:rPr>
              <w:t>3</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4BCDA7ED" w14:textId="6929B838" w:rsidR="000068C1" w:rsidRPr="00962D74" w:rsidRDefault="000068C1" w:rsidP="000068C1">
            <w:pPr>
              <w:contextualSpacing/>
              <w:rPr>
                <w:rFonts w:ascii="Garamond" w:eastAsia="MS Mincho"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BB00617" w14:textId="454A392E"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1AE675C7" w14:textId="172344C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r>
      <w:tr w:rsidR="000068C1" w:rsidRPr="00070CD8" w14:paraId="05CF4E05"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58150095" w14:textId="49D1CD5A" w:rsidR="000068C1" w:rsidRPr="00962D74" w:rsidRDefault="000068C1" w:rsidP="000068C1">
            <w:pPr>
              <w:contextualSpacing/>
              <w:rPr>
                <w:rFonts w:ascii="Garamond" w:eastAsia="MS Mincho" w:hAnsi="Garamond" w:cs="Arial"/>
                <w:sz w:val="24"/>
              </w:rPr>
            </w:pPr>
            <w:r w:rsidRPr="00962D74">
              <w:rPr>
                <w:rFonts w:ascii="Garamond" w:hAnsi="Garamond" w:cs="Arial"/>
                <w:sz w:val="24"/>
              </w:rPr>
              <w:t>4</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38C4329D" w14:textId="2C07AFBC" w:rsidR="000068C1" w:rsidRPr="00962D74" w:rsidRDefault="000068C1" w:rsidP="000068C1">
            <w:pPr>
              <w:contextualSpacing/>
              <w:rPr>
                <w:rFonts w:ascii="Garamond" w:eastAsia="MS Mincho"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9D68CBF" w14:textId="5A27DE4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6E261D1" w14:textId="5C23B811"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r>
      <w:tr w:rsidR="000068C1" w:rsidRPr="00070CD8" w14:paraId="11EC9503"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7CF0C70A" w14:textId="37CF6F93" w:rsidR="000068C1" w:rsidRPr="00962D74" w:rsidRDefault="000068C1" w:rsidP="000068C1">
            <w:pPr>
              <w:contextualSpacing/>
              <w:rPr>
                <w:rFonts w:ascii="Garamond" w:eastAsia="MS Mincho" w:hAnsi="Garamond" w:cs="Arial"/>
                <w:sz w:val="24"/>
              </w:rPr>
            </w:pPr>
            <w:r w:rsidRPr="00962D74">
              <w:rPr>
                <w:rFonts w:ascii="Garamond" w:hAnsi="Garamond" w:cs="Arial"/>
                <w:sz w:val="24"/>
              </w:rPr>
              <w:t>5</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3C10D7CC" w14:textId="6A3E541C" w:rsidR="000068C1" w:rsidRPr="00962D74" w:rsidRDefault="000068C1" w:rsidP="000068C1">
            <w:pPr>
              <w:contextualSpacing/>
              <w:rPr>
                <w:rFonts w:ascii="Garamond" w:eastAsia="MS Mincho"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6D338F0A" w14:textId="16087197"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6E035BFB" w14:textId="0B275A8E"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r>
      <w:tr w:rsidR="000068C1" w:rsidRPr="00070CD8" w14:paraId="728B60B4"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3C1D4C10" w14:textId="799632BC" w:rsidR="000068C1" w:rsidRPr="00962D74" w:rsidRDefault="000068C1" w:rsidP="000068C1">
            <w:pPr>
              <w:contextualSpacing/>
              <w:rPr>
                <w:rFonts w:ascii="Garamond" w:hAnsi="Garamond" w:cs="Arial"/>
                <w:color w:val="000000"/>
                <w:sz w:val="24"/>
              </w:rPr>
            </w:pPr>
            <w:r w:rsidRPr="00962D74">
              <w:rPr>
                <w:rFonts w:ascii="Garamond" w:hAnsi="Garamond" w:cs="Arial"/>
                <w:sz w:val="24"/>
              </w:rPr>
              <w:t>6</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39579C29" w14:textId="3F122BA0" w:rsidR="000068C1" w:rsidRPr="00962D74" w:rsidRDefault="000068C1" w:rsidP="000068C1">
            <w:pPr>
              <w:contextualSpacing/>
              <w:rPr>
                <w:rFonts w:ascii="Garamond" w:hAnsi="Garamond" w:cs="Arial"/>
                <w:color w:val="000000"/>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710EB598" w14:textId="712F7330" w:rsidR="000068C1" w:rsidRPr="00962D74" w:rsidRDefault="000068C1" w:rsidP="000068C1">
            <w:pPr>
              <w:contextualSpacing/>
              <w:rPr>
                <w:rFonts w:ascii="Garamond" w:hAnsi="Garamond" w:cs="Arial"/>
                <w:color w:val="000000"/>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C598D37" w14:textId="20998367" w:rsidR="000068C1" w:rsidRPr="00962D74" w:rsidRDefault="000068C1" w:rsidP="000068C1">
            <w:pPr>
              <w:contextualSpacing/>
              <w:rPr>
                <w:rFonts w:ascii="Garamond" w:hAnsi="Garamond" w:cs="Arial"/>
                <w:color w:val="000000"/>
                <w:sz w:val="24"/>
              </w:rPr>
            </w:pPr>
            <w:r w:rsidRPr="00962D74">
              <w:rPr>
                <w:rFonts w:ascii="Garamond" w:hAnsi="Garamond" w:cs="Arial"/>
                <w:sz w:val="24"/>
              </w:rPr>
              <w:t>70,000</w:t>
            </w:r>
          </w:p>
        </w:tc>
      </w:tr>
      <w:tr w:rsidR="000068C1" w:rsidRPr="00070CD8" w14:paraId="631293BD"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73B407FD" w14:textId="3C52D3E5" w:rsidR="000068C1" w:rsidRPr="00962D74" w:rsidRDefault="000068C1" w:rsidP="000068C1">
            <w:pPr>
              <w:contextualSpacing/>
              <w:rPr>
                <w:rFonts w:ascii="Garamond" w:hAnsi="Garamond" w:cs="Arial"/>
                <w:sz w:val="24"/>
              </w:rPr>
            </w:pPr>
            <w:r w:rsidRPr="00962D74">
              <w:rPr>
                <w:rFonts w:ascii="Garamond" w:hAnsi="Garamond" w:cs="Arial"/>
                <w:sz w:val="24"/>
              </w:rPr>
              <w:t>7</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5CA35C3C" w14:textId="5097CAFD"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02165639" w14:textId="6A531ABC"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DF675D1" w14:textId="11357B70"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136CB14F"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7B34D1FC" w14:textId="4BCD22B2" w:rsidR="000068C1" w:rsidRPr="00962D74" w:rsidRDefault="000068C1" w:rsidP="000068C1">
            <w:pPr>
              <w:contextualSpacing/>
              <w:rPr>
                <w:rFonts w:ascii="Garamond" w:hAnsi="Garamond" w:cs="Arial"/>
                <w:sz w:val="24"/>
              </w:rPr>
            </w:pPr>
            <w:r w:rsidRPr="00962D74">
              <w:rPr>
                <w:rFonts w:ascii="Garamond" w:hAnsi="Garamond" w:cs="Arial"/>
                <w:sz w:val="24"/>
              </w:rPr>
              <w:t>8</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3468B013" w14:textId="17B8EA8C"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2F37A8BD" w14:textId="2C0AB535"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05511A5A" w14:textId="31D67C82"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5AC6FC31"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269F32D8" w14:textId="0C73614B" w:rsidR="000068C1" w:rsidRPr="00962D74" w:rsidRDefault="000068C1" w:rsidP="000068C1">
            <w:pPr>
              <w:contextualSpacing/>
              <w:rPr>
                <w:rFonts w:ascii="Garamond" w:hAnsi="Garamond" w:cs="Arial"/>
                <w:sz w:val="24"/>
              </w:rPr>
            </w:pPr>
            <w:r w:rsidRPr="00962D74">
              <w:rPr>
                <w:rFonts w:ascii="Garamond" w:hAnsi="Garamond" w:cs="Arial"/>
                <w:sz w:val="24"/>
              </w:rPr>
              <w:t>9</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446E3DBE" w14:textId="41683A76"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5443817B" w14:textId="56978DE4"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3CCB3542" w14:textId="0F2B598B"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5A42E416"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67CA32C4" w14:textId="0D16EAB0" w:rsidR="000068C1" w:rsidRPr="00962D74" w:rsidRDefault="000068C1" w:rsidP="000068C1">
            <w:pPr>
              <w:contextualSpacing/>
              <w:rPr>
                <w:rFonts w:ascii="Garamond" w:hAnsi="Garamond" w:cs="Arial"/>
                <w:sz w:val="24"/>
              </w:rPr>
            </w:pPr>
            <w:r w:rsidRPr="00962D74">
              <w:rPr>
                <w:rFonts w:ascii="Garamond" w:hAnsi="Garamond" w:cs="Arial"/>
                <w:sz w:val="24"/>
              </w:rPr>
              <w:t>10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530A7540" w14:textId="43361676"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50,000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340EF3E" w14:textId="0D08935F" w:rsidR="000068C1" w:rsidRPr="00962D74" w:rsidRDefault="000068C1" w:rsidP="000068C1">
            <w:pPr>
              <w:contextualSpacing/>
              <w:rPr>
                <w:rFonts w:ascii="Garamond"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7D26F2F0" w14:textId="1D0A6992" w:rsidR="000068C1" w:rsidRPr="00962D74" w:rsidRDefault="000068C1" w:rsidP="000068C1">
            <w:pPr>
              <w:contextualSpacing/>
              <w:rPr>
                <w:rFonts w:ascii="Garamond" w:hAnsi="Garamond" w:cs="Arial"/>
                <w:sz w:val="24"/>
              </w:rPr>
            </w:pPr>
            <w:r w:rsidRPr="00962D74">
              <w:rPr>
                <w:rFonts w:ascii="Garamond" w:hAnsi="Garamond" w:cs="Arial"/>
                <w:sz w:val="24"/>
              </w:rPr>
              <w:t>50,000</w:t>
            </w:r>
          </w:p>
        </w:tc>
      </w:tr>
    </w:tbl>
    <w:p w14:paraId="58D449BD" w14:textId="77777777" w:rsidR="00763DB8" w:rsidRPr="00962D74" w:rsidRDefault="00763DB8" w:rsidP="0048554A">
      <w:pPr>
        <w:pStyle w:val="PlainText"/>
        <w:contextualSpacing/>
        <w:rPr>
          <w:rFonts w:ascii="Garamond" w:hAnsi="Garamond" w:cs="Arial"/>
          <w:sz w:val="24"/>
          <w:szCs w:val="24"/>
        </w:rPr>
      </w:pPr>
    </w:p>
    <w:p w14:paraId="631DACED" w14:textId="03776403"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NPW = 0 = </w:t>
      </w:r>
      <w:r w:rsidRPr="00962D74">
        <w:rPr>
          <w:rFonts w:ascii="Garamond" w:eastAsia="MS Mincho" w:hAnsi="Garamond" w:cs="Arial"/>
          <w:sz w:val="24"/>
          <w:szCs w:val="24"/>
        </w:rPr>
        <w:t>−</w:t>
      </w:r>
      <w:r w:rsidRPr="00962D74">
        <w:rPr>
          <w:rFonts w:ascii="Garamond" w:hAnsi="Garamond" w:cs="Arial"/>
          <w:sz w:val="24"/>
          <w:szCs w:val="24"/>
        </w:rPr>
        <w:t>410</w:t>
      </w:r>
      <w:r w:rsidR="00317327">
        <w:rPr>
          <w:rFonts w:ascii="Garamond" w:hAnsi="Garamond" w:cs="Arial"/>
          <w:sz w:val="24"/>
          <w:szCs w:val="24"/>
        </w:rPr>
        <w:t>,</w:t>
      </w:r>
      <w:r w:rsidRPr="00962D74">
        <w:rPr>
          <w:rFonts w:ascii="Garamond" w:hAnsi="Garamond" w:cs="Arial"/>
          <w:sz w:val="24"/>
          <w:szCs w:val="24"/>
        </w:rPr>
        <w:t>000 +70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A</w:t>
      </w:r>
      <w:r w:rsidRPr="00962D74">
        <w:rPr>
          <w:rFonts w:ascii="Garamond" w:hAnsi="Garamond" w:cs="Arial"/>
          <w:sz w:val="24"/>
          <w:szCs w:val="24"/>
        </w:rPr>
        <w:t xml:space="preserve">, </w:t>
      </w:r>
      <w:proofErr w:type="gramStart"/>
      <w:r w:rsidRPr="00962D74">
        <w:rPr>
          <w:rFonts w:ascii="Garamond" w:hAnsi="Garamond" w:cs="Arial"/>
          <w:sz w:val="24"/>
          <w:szCs w:val="24"/>
        </w:rPr>
        <w:t>IRR ,</w:t>
      </w:r>
      <w:proofErr w:type="gramEnd"/>
      <w:r w:rsidRPr="00962D74">
        <w:rPr>
          <w:rFonts w:ascii="Garamond" w:hAnsi="Garamond" w:cs="Arial"/>
          <w:sz w:val="24"/>
          <w:szCs w:val="24"/>
        </w:rPr>
        <w:t xml:space="preserve"> 9) + 50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A</w:t>
      </w:r>
      <w:r w:rsidRPr="00962D74">
        <w:rPr>
          <w:rFonts w:ascii="Garamond" w:hAnsi="Garamond" w:cs="Arial"/>
          <w:sz w:val="24"/>
          <w:szCs w:val="24"/>
        </w:rPr>
        <w:t xml:space="preserve">, IRR, 10) and interpolating </w:t>
      </w:r>
    </w:p>
    <w:p w14:paraId="047FF511" w14:textId="0AFA2B56"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IRR = 10% + (2%) </w:t>
      </w:r>
      <w:r w:rsidR="007C0A09">
        <w:rPr>
          <w:rFonts w:ascii="Garamond" w:hAnsi="Garamond" w:cs="Arial"/>
          <w:position w:val="-28"/>
          <w:sz w:val="24"/>
          <w:szCs w:val="24"/>
        </w:rPr>
        <w:pict w14:anchorId="75B53C9C">
          <v:shape id="_x0000_i1049" type="#_x0000_t75" style="width:87pt;height:33pt">
            <v:imagedata r:id="rId8" o:title=""/>
          </v:shape>
        </w:pict>
      </w:r>
      <w:r w:rsidRPr="00962D74">
        <w:rPr>
          <w:rFonts w:ascii="Garamond" w:hAnsi="Garamond" w:cs="Arial"/>
          <w:sz w:val="24"/>
          <w:szCs w:val="24"/>
        </w:rPr>
        <w:t xml:space="preserve"> = 10.74% (10.71% Excel). The IRR is above the community’s interest rate on the borrowed amount ($410,000) from leasing, so buy the generator.</w:t>
      </w:r>
    </w:p>
    <w:p w14:paraId="3BE92F0B" w14:textId="77777777" w:rsidR="00763DB8" w:rsidRPr="00962D74" w:rsidRDefault="00763DB8" w:rsidP="0048554A">
      <w:pPr>
        <w:pStyle w:val="PlainText"/>
        <w:ind w:left="360" w:hanging="360"/>
        <w:contextualSpacing/>
        <w:rPr>
          <w:rFonts w:ascii="Garamond" w:hAnsi="Garamond" w:cs="Arial"/>
          <w:sz w:val="24"/>
          <w:szCs w:val="24"/>
        </w:rPr>
      </w:pPr>
    </w:p>
    <w:p w14:paraId="7BBE96BA" w14:textId="7E3E9C32" w:rsidR="00763DB8" w:rsidRPr="00962D74" w:rsidRDefault="000C7802" w:rsidP="0048554A">
      <w:pPr>
        <w:pStyle w:val="PlainText"/>
        <w:ind w:left="360" w:hanging="360"/>
        <w:contextualSpacing/>
        <w:rPr>
          <w:rFonts w:ascii="Garamond" w:hAnsi="Garamond" w:cs="Arial"/>
          <w:sz w:val="24"/>
          <w:szCs w:val="24"/>
        </w:rPr>
      </w:pPr>
      <w:r>
        <w:rPr>
          <w:rFonts w:ascii="Garamond" w:hAnsi="Garamond" w:cs="Arial"/>
          <w:sz w:val="24"/>
          <w:szCs w:val="24"/>
        </w:rPr>
        <w:t>(</w:t>
      </w:r>
      <w:r w:rsidR="00763DB8" w:rsidRPr="00962D74">
        <w:rPr>
          <w:rFonts w:ascii="Garamond" w:hAnsi="Garamond" w:cs="Arial"/>
          <w:sz w:val="24"/>
          <w:szCs w:val="24"/>
        </w:rPr>
        <w:t xml:space="preserve">b) </w:t>
      </w:r>
      <w:r w:rsidR="000068C1">
        <w:rPr>
          <w:rFonts w:ascii="Garamond" w:hAnsi="Garamond" w:cs="Arial"/>
          <w:sz w:val="24"/>
          <w:szCs w:val="24"/>
        </w:rPr>
        <w:tab/>
      </w:r>
      <w:r w:rsidR="00763DB8" w:rsidRPr="00962D74">
        <w:rPr>
          <w:rFonts w:ascii="Garamond" w:hAnsi="Garamond" w:cs="Arial"/>
          <w:sz w:val="24"/>
          <w:szCs w:val="24"/>
        </w:rPr>
        <w:t>The community spends $80,000 less on fuel and maintenance than it spends on buying power.</w:t>
      </w:r>
    </w:p>
    <w:p w14:paraId="59A966B0" w14:textId="77777777" w:rsidR="00763DB8" w:rsidRDefault="00763DB8" w:rsidP="0048554A">
      <w:pPr>
        <w:pStyle w:val="PlainText"/>
        <w:ind w:left="360" w:hanging="360"/>
        <w:contextualSpacing/>
        <w:rPr>
          <w:rFonts w:ascii="Garamond" w:hAnsi="Garamond" w:cs="Arial"/>
          <w:sz w:val="24"/>
          <w:szCs w:val="24"/>
        </w:rPr>
      </w:pPr>
    </w:p>
    <w:tbl>
      <w:tblPr>
        <w:tblW w:w="3511" w:type="pct"/>
        <w:jc w:val="center"/>
        <w:tblLayout w:type="fixed"/>
        <w:tblLook w:val="04A0" w:firstRow="1" w:lastRow="0" w:firstColumn="1" w:lastColumn="0" w:noHBand="0" w:noVBand="1"/>
      </w:tblPr>
      <w:tblGrid>
        <w:gridCol w:w="1681"/>
        <w:gridCol w:w="1681"/>
        <w:gridCol w:w="1681"/>
        <w:gridCol w:w="1681"/>
      </w:tblGrid>
      <w:tr w:rsidR="000068C1" w:rsidRPr="00070CD8" w14:paraId="56452B0F" w14:textId="77777777" w:rsidTr="000068C1">
        <w:trPr>
          <w:trHeight w:val="300"/>
          <w:jc w:val="center"/>
        </w:trPr>
        <w:tc>
          <w:tcPr>
            <w:tcW w:w="1681" w:type="dxa"/>
            <w:tcBorders>
              <w:top w:val="nil"/>
              <w:left w:val="nil"/>
              <w:bottom w:val="single" w:sz="12" w:space="0" w:color="FFFFFF"/>
              <w:right w:val="single" w:sz="4" w:space="0" w:color="FFFFFF"/>
            </w:tcBorders>
            <w:shd w:val="clear" w:color="4F81BD" w:fill="4F81BD"/>
            <w:noWrap/>
            <w:vAlign w:val="center"/>
            <w:hideMark/>
          </w:tcPr>
          <w:p w14:paraId="3C100D63" w14:textId="77777777" w:rsidR="000068C1" w:rsidRPr="00070CD8" w:rsidRDefault="000068C1" w:rsidP="000068C1">
            <w:pPr>
              <w:contextualSpacing/>
              <w:rPr>
                <w:rFonts w:ascii="Garamond" w:hAnsi="Garamond"/>
                <w:b/>
                <w:bCs/>
                <w:color w:val="FFFFFF"/>
                <w:sz w:val="24"/>
                <w:lang w:val="en-CA"/>
              </w:rPr>
            </w:pPr>
            <w:r>
              <w:rPr>
                <w:rFonts w:ascii="Garamond" w:hAnsi="Garamond"/>
                <w:b/>
                <w:bCs/>
                <w:color w:val="FFFFFF"/>
                <w:sz w:val="24"/>
                <w:lang w:val="en-CA"/>
              </w:rPr>
              <w:t>Year</w:t>
            </w:r>
          </w:p>
        </w:tc>
        <w:tc>
          <w:tcPr>
            <w:tcW w:w="1681" w:type="dxa"/>
            <w:tcBorders>
              <w:top w:val="nil"/>
              <w:left w:val="single" w:sz="4" w:space="0" w:color="FFFFFF"/>
              <w:bottom w:val="single" w:sz="12" w:space="0" w:color="FFFFFF"/>
              <w:right w:val="single" w:sz="4" w:space="0" w:color="FFFFFF"/>
            </w:tcBorders>
            <w:shd w:val="clear" w:color="4F81BD" w:fill="4F81BD"/>
            <w:noWrap/>
            <w:vAlign w:val="center"/>
            <w:hideMark/>
          </w:tcPr>
          <w:p w14:paraId="4EDE72FE" w14:textId="77777777" w:rsidR="000068C1" w:rsidRPr="00EE44DF" w:rsidRDefault="000068C1" w:rsidP="000068C1">
            <w:pPr>
              <w:contextualSpacing/>
              <w:rPr>
                <w:rFonts w:ascii="Garamond" w:hAnsi="Garamond"/>
                <w:b/>
                <w:bCs/>
                <w:color w:val="FFFFFF"/>
                <w:sz w:val="24"/>
                <w:lang w:val="en-CA"/>
              </w:rPr>
            </w:pPr>
            <w:r>
              <w:rPr>
                <w:rFonts w:ascii="Garamond" w:hAnsi="Garamond"/>
                <w:b/>
                <w:bCs/>
                <w:color w:val="FFFFFF"/>
                <w:sz w:val="24"/>
                <w:lang w:val="en-CA"/>
              </w:rPr>
              <w:t>Purchase</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46EE66EB"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Lease</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42EF2DBF"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 xml:space="preserve">Purchase – </w:t>
            </w:r>
          </w:p>
          <w:p w14:paraId="6CBAD333"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Lease</w:t>
            </w:r>
          </w:p>
        </w:tc>
      </w:tr>
      <w:tr w:rsidR="000068C1" w:rsidRPr="00070CD8" w14:paraId="4BB14949"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B8CCE4" w:fill="B8CCE4"/>
            <w:noWrap/>
            <w:hideMark/>
          </w:tcPr>
          <w:p w14:paraId="3691CF11" w14:textId="78209E33"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noWrap/>
          </w:tcPr>
          <w:p w14:paraId="12C1993E" w14:textId="47E9B4C9"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–$480,000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28209FBD" w14:textId="25D9E2A8"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069CE2B1" w14:textId="4DE3274A" w:rsidR="000068C1" w:rsidRPr="00962D74" w:rsidRDefault="000068C1" w:rsidP="000068C1">
            <w:pPr>
              <w:contextualSpacing/>
              <w:rPr>
                <w:rFonts w:ascii="Garamond" w:hAnsi="Garamond" w:cs="Arial"/>
                <w:sz w:val="24"/>
              </w:rPr>
            </w:pPr>
            <w:r w:rsidRPr="00962D74">
              <w:rPr>
                <w:rFonts w:ascii="Garamond" w:hAnsi="Garamond" w:cs="Arial"/>
                <w:sz w:val="24"/>
              </w:rPr>
              <w:t>–$410,000</w:t>
            </w:r>
          </w:p>
        </w:tc>
      </w:tr>
      <w:tr w:rsidR="000068C1" w:rsidRPr="00070CD8" w14:paraId="78A87B39"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DCE6F1" w:fill="DCE6F1"/>
            <w:noWrap/>
            <w:hideMark/>
          </w:tcPr>
          <w:p w14:paraId="6B555D11" w14:textId="73746753"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lastRenderedPageBreak/>
              <w:t>1</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noWrap/>
          </w:tcPr>
          <w:p w14:paraId="44E0566D" w14:textId="2A53B934"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6D607A2C" w14:textId="10A5B6E6"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293BDD60" w14:textId="2FB621F3"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09E696D2"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728C2141" w14:textId="556964B8" w:rsidR="000068C1" w:rsidRDefault="000068C1" w:rsidP="000068C1">
            <w:pPr>
              <w:contextualSpacing/>
              <w:rPr>
                <w:rFonts w:ascii="Garamond" w:eastAsia="MS Mincho" w:hAnsi="Garamond" w:cs="Arial"/>
                <w:sz w:val="24"/>
                <w:lang w:val="en-CA"/>
              </w:rPr>
            </w:pPr>
            <w:r w:rsidRPr="00962D74">
              <w:rPr>
                <w:rFonts w:ascii="Garamond" w:hAnsi="Garamond" w:cs="Arial"/>
                <w:sz w:val="24"/>
              </w:rPr>
              <w:t>2</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04E4BC05" w14:textId="74B3BCC2" w:rsidR="000068C1" w:rsidRDefault="000068C1" w:rsidP="000068C1">
            <w:pPr>
              <w:contextualSpacing/>
              <w:rPr>
                <w:rFonts w:ascii="Garamond" w:hAnsi="Garamond"/>
                <w:color w:val="000000"/>
                <w:sz w:val="24"/>
                <w:lang w:val="en-CA"/>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60DB39A" w14:textId="4EC6CDCD"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66B00617" w14:textId="07198A6F"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0054ED52"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6E34B06E" w14:textId="316F7B85" w:rsidR="000068C1" w:rsidRPr="00962D74" w:rsidRDefault="000068C1" w:rsidP="000068C1">
            <w:pPr>
              <w:contextualSpacing/>
              <w:rPr>
                <w:rFonts w:ascii="Garamond" w:eastAsia="MS Mincho" w:hAnsi="Garamond" w:cs="Arial"/>
                <w:sz w:val="24"/>
              </w:rPr>
            </w:pPr>
            <w:r w:rsidRPr="00962D74">
              <w:rPr>
                <w:rFonts w:ascii="Garamond" w:hAnsi="Garamond" w:cs="Arial"/>
                <w:sz w:val="24"/>
              </w:rPr>
              <w:t>3</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76616A5D" w14:textId="348F6766" w:rsidR="000068C1" w:rsidRPr="00962D74" w:rsidRDefault="000068C1" w:rsidP="000068C1">
            <w:pPr>
              <w:contextualSpacing/>
              <w:rPr>
                <w:rFonts w:ascii="Garamond" w:eastAsia="MS Mincho" w:hAnsi="Garamond" w:cs="Arial"/>
                <w:sz w:val="24"/>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123A5C1D" w14:textId="1AAC832E"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63EC6E6B" w14:textId="68A66B2C" w:rsidR="000068C1" w:rsidRPr="00962D74" w:rsidRDefault="000068C1" w:rsidP="000068C1">
            <w:pPr>
              <w:contextualSpacing/>
              <w:rPr>
                <w:rFonts w:ascii="Garamond" w:eastAsia="MS Mincho" w:hAnsi="Garamond" w:cs="Arial"/>
                <w:sz w:val="24"/>
              </w:rPr>
            </w:pPr>
            <w:r w:rsidRPr="00962D74">
              <w:rPr>
                <w:rFonts w:ascii="Garamond" w:hAnsi="Garamond" w:cs="Arial"/>
                <w:sz w:val="24"/>
              </w:rPr>
              <w:t>150,000</w:t>
            </w:r>
          </w:p>
        </w:tc>
      </w:tr>
      <w:tr w:rsidR="000068C1" w:rsidRPr="00070CD8" w14:paraId="776E67A5"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55210C39" w14:textId="3288AADB" w:rsidR="000068C1" w:rsidRPr="00962D74" w:rsidRDefault="000068C1" w:rsidP="000068C1">
            <w:pPr>
              <w:contextualSpacing/>
              <w:rPr>
                <w:rFonts w:ascii="Garamond" w:eastAsia="MS Mincho" w:hAnsi="Garamond" w:cs="Arial"/>
                <w:sz w:val="24"/>
              </w:rPr>
            </w:pPr>
            <w:r w:rsidRPr="00962D74">
              <w:rPr>
                <w:rFonts w:ascii="Garamond" w:hAnsi="Garamond" w:cs="Arial"/>
                <w:sz w:val="24"/>
              </w:rPr>
              <w:t>4</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6FDED1B4" w14:textId="2BCAA962" w:rsidR="000068C1" w:rsidRPr="00962D74" w:rsidRDefault="000068C1" w:rsidP="000068C1">
            <w:pPr>
              <w:contextualSpacing/>
              <w:rPr>
                <w:rFonts w:ascii="Garamond" w:eastAsia="MS Mincho" w:hAnsi="Garamond" w:cs="Arial"/>
                <w:sz w:val="24"/>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21FDD4D" w14:textId="1EDD1ED1"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2B79B701" w14:textId="61440CF3" w:rsidR="000068C1" w:rsidRPr="00962D74" w:rsidRDefault="000068C1" w:rsidP="000068C1">
            <w:pPr>
              <w:contextualSpacing/>
              <w:rPr>
                <w:rFonts w:ascii="Garamond" w:eastAsia="MS Mincho" w:hAnsi="Garamond" w:cs="Arial"/>
                <w:sz w:val="24"/>
              </w:rPr>
            </w:pPr>
            <w:r w:rsidRPr="00962D74">
              <w:rPr>
                <w:rFonts w:ascii="Garamond" w:hAnsi="Garamond" w:cs="Arial"/>
                <w:sz w:val="24"/>
              </w:rPr>
              <w:t>150,000</w:t>
            </w:r>
          </w:p>
        </w:tc>
      </w:tr>
      <w:tr w:rsidR="000068C1" w:rsidRPr="00070CD8" w14:paraId="35804DC5"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618B0D51" w14:textId="5BDCAA9F" w:rsidR="000068C1" w:rsidRPr="00962D74" w:rsidRDefault="000068C1" w:rsidP="000068C1">
            <w:pPr>
              <w:contextualSpacing/>
              <w:rPr>
                <w:rFonts w:ascii="Garamond" w:eastAsia="MS Mincho" w:hAnsi="Garamond" w:cs="Arial"/>
                <w:sz w:val="24"/>
              </w:rPr>
            </w:pPr>
            <w:r w:rsidRPr="00962D74">
              <w:rPr>
                <w:rFonts w:ascii="Garamond" w:hAnsi="Garamond" w:cs="Arial"/>
                <w:sz w:val="24"/>
              </w:rPr>
              <w:t>5</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2E8AB751" w14:textId="492D3583" w:rsidR="000068C1" w:rsidRPr="00962D74" w:rsidRDefault="000068C1" w:rsidP="000068C1">
            <w:pPr>
              <w:contextualSpacing/>
              <w:rPr>
                <w:rFonts w:ascii="Garamond" w:eastAsia="MS Mincho" w:hAnsi="Garamond" w:cs="Arial"/>
                <w:sz w:val="24"/>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1AA75E91" w14:textId="2A273E7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1E3A6BC" w14:textId="64BCA454" w:rsidR="000068C1" w:rsidRPr="00962D74" w:rsidRDefault="000068C1" w:rsidP="000068C1">
            <w:pPr>
              <w:contextualSpacing/>
              <w:rPr>
                <w:rFonts w:ascii="Garamond" w:eastAsia="MS Mincho" w:hAnsi="Garamond" w:cs="Arial"/>
                <w:sz w:val="24"/>
              </w:rPr>
            </w:pPr>
            <w:r w:rsidRPr="00962D74">
              <w:rPr>
                <w:rFonts w:ascii="Garamond" w:hAnsi="Garamond" w:cs="Arial"/>
                <w:sz w:val="24"/>
              </w:rPr>
              <w:t>150,000</w:t>
            </w:r>
          </w:p>
        </w:tc>
      </w:tr>
      <w:tr w:rsidR="000068C1" w:rsidRPr="00070CD8" w14:paraId="2BCC363B"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16343F62" w14:textId="75341131" w:rsidR="000068C1" w:rsidRPr="00962D74" w:rsidRDefault="000068C1" w:rsidP="000068C1">
            <w:pPr>
              <w:contextualSpacing/>
              <w:rPr>
                <w:rFonts w:ascii="Garamond" w:hAnsi="Garamond" w:cs="Arial"/>
                <w:color w:val="000000"/>
                <w:sz w:val="24"/>
              </w:rPr>
            </w:pPr>
            <w:r w:rsidRPr="00962D74">
              <w:rPr>
                <w:rFonts w:ascii="Garamond" w:hAnsi="Garamond" w:cs="Arial"/>
                <w:sz w:val="24"/>
              </w:rPr>
              <w:t>6</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6D704AA5" w14:textId="18B36E5C" w:rsidR="000068C1" w:rsidRPr="00962D74" w:rsidRDefault="000068C1" w:rsidP="000068C1">
            <w:pPr>
              <w:contextualSpacing/>
              <w:rPr>
                <w:rFonts w:ascii="Garamond" w:hAnsi="Garamond" w:cs="Arial"/>
                <w:color w:val="000000"/>
                <w:sz w:val="24"/>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07EC970D" w14:textId="51EBCC1D" w:rsidR="000068C1" w:rsidRPr="00962D74" w:rsidRDefault="000068C1" w:rsidP="000068C1">
            <w:pPr>
              <w:contextualSpacing/>
              <w:rPr>
                <w:rFonts w:ascii="Garamond" w:hAnsi="Garamond" w:cs="Arial"/>
                <w:color w:val="000000"/>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A6B91FC" w14:textId="19FB653F" w:rsidR="000068C1" w:rsidRPr="00962D74" w:rsidRDefault="000068C1" w:rsidP="000068C1">
            <w:pPr>
              <w:contextualSpacing/>
              <w:rPr>
                <w:rFonts w:ascii="Garamond" w:hAnsi="Garamond" w:cs="Arial"/>
                <w:color w:val="000000"/>
                <w:sz w:val="24"/>
              </w:rPr>
            </w:pPr>
            <w:r w:rsidRPr="00962D74">
              <w:rPr>
                <w:rFonts w:ascii="Garamond" w:hAnsi="Garamond" w:cs="Arial"/>
                <w:sz w:val="24"/>
              </w:rPr>
              <w:t>150,000</w:t>
            </w:r>
          </w:p>
        </w:tc>
      </w:tr>
      <w:tr w:rsidR="000068C1" w:rsidRPr="00070CD8" w14:paraId="0EF338D4"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54494C6D" w14:textId="19CC9BCB" w:rsidR="000068C1" w:rsidRPr="00962D74" w:rsidRDefault="000068C1" w:rsidP="000068C1">
            <w:pPr>
              <w:contextualSpacing/>
              <w:rPr>
                <w:rFonts w:ascii="Garamond" w:hAnsi="Garamond" w:cs="Arial"/>
                <w:sz w:val="24"/>
              </w:rPr>
            </w:pPr>
            <w:r w:rsidRPr="00962D74">
              <w:rPr>
                <w:rFonts w:ascii="Garamond" w:hAnsi="Garamond" w:cs="Arial"/>
                <w:sz w:val="24"/>
              </w:rPr>
              <w:t>7</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1B05C705" w14:textId="54ADBB0B"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47B0C0FD" w14:textId="5BD2ED20"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62E89043" w14:textId="381B590B"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7CDD3FC9"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23D7D25E" w14:textId="3AF78D3C" w:rsidR="000068C1" w:rsidRPr="00962D74" w:rsidRDefault="000068C1" w:rsidP="000068C1">
            <w:pPr>
              <w:contextualSpacing/>
              <w:rPr>
                <w:rFonts w:ascii="Garamond" w:hAnsi="Garamond" w:cs="Arial"/>
                <w:sz w:val="24"/>
              </w:rPr>
            </w:pPr>
            <w:r w:rsidRPr="00962D74">
              <w:rPr>
                <w:rFonts w:ascii="Garamond" w:hAnsi="Garamond" w:cs="Arial"/>
                <w:sz w:val="24"/>
              </w:rPr>
              <w:t>8</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29AE2037" w14:textId="716F7AA7"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8169D13" w14:textId="7F1F647A"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36949322" w14:textId="34AA1B5A"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37F73A4A"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4EE50A50" w14:textId="71ACC229" w:rsidR="000068C1" w:rsidRPr="00962D74" w:rsidRDefault="000068C1" w:rsidP="000068C1">
            <w:pPr>
              <w:contextualSpacing/>
              <w:rPr>
                <w:rFonts w:ascii="Garamond" w:hAnsi="Garamond" w:cs="Arial"/>
                <w:sz w:val="24"/>
              </w:rPr>
            </w:pPr>
            <w:r w:rsidRPr="00962D74">
              <w:rPr>
                <w:rFonts w:ascii="Garamond" w:hAnsi="Garamond" w:cs="Arial"/>
                <w:sz w:val="24"/>
              </w:rPr>
              <w:t>9</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43C9887D" w14:textId="530DCC12"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585ECB1" w14:textId="56651525"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1DD60E81" w14:textId="4D6920E7"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5A8C6BA6"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2283F10A" w14:textId="4E8F18DE" w:rsidR="000068C1" w:rsidRPr="00962D74" w:rsidRDefault="000068C1" w:rsidP="000068C1">
            <w:pPr>
              <w:contextualSpacing/>
              <w:rPr>
                <w:rFonts w:ascii="Garamond" w:hAnsi="Garamond" w:cs="Arial"/>
                <w:sz w:val="24"/>
              </w:rPr>
            </w:pPr>
            <w:r w:rsidRPr="00962D74">
              <w:rPr>
                <w:rFonts w:ascii="Garamond" w:hAnsi="Garamond" w:cs="Arial"/>
                <w:sz w:val="24"/>
              </w:rPr>
              <w:t>10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0F7FFE69" w14:textId="77777777"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80,000</w:t>
            </w:r>
          </w:p>
          <w:p w14:paraId="3AC2E367" w14:textId="3C4FC74E"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50,000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619AA6EE" w14:textId="4F0B27E9" w:rsidR="000068C1" w:rsidRPr="00962D74" w:rsidRDefault="000068C1" w:rsidP="000068C1">
            <w:pPr>
              <w:contextualSpacing/>
              <w:rPr>
                <w:rFonts w:ascii="Garamond"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0502E15D" w14:textId="77211996" w:rsidR="000068C1" w:rsidRPr="00962D74" w:rsidRDefault="000068C1" w:rsidP="000068C1">
            <w:pPr>
              <w:contextualSpacing/>
              <w:rPr>
                <w:rFonts w:ascii="Garamond" w:hAnsi="Garamond" w:cs="Arial"/>
                <w:sz w:val="24"/>
              </w:rPr>
            </w:pPr>
            <w:r w:rsidRPr="00962D74">
              <w:rPr>
                <w:rFonts w:ascii="Garamond" w:hAnsi="Garamond" w:cs="Arial"/>
                <w:sz w:val="24"/>
              </w:rPr>
              <w:t>130,000</w:t>
            </w:r>
          </w:p>
        </w:tc>
      </w:tr>
    </w:tbl>
    <w:p w14:paraId="48104F52" w14:textId="77777777" w:rsidR="000068C1" w:rsidRDefault="000068C1" w:rsidP="0048554A">
      <w:pPr>
        <w:pStyle w:val="PlainText"/>
        <w:ind w:left="360" w:hanging="360"/>
        <w:contextualSpacing/>
        <w:rPr>
          <w:rFonts w:ascii="Garamond" w:hAnsi="Garamond" w:cs="Arial"/>
          <w:sz w:val="24"/>
          <w:szCs w:val="24"/>
        </w:rPr>
      </w:pPr>
    </w:p>
    <w:p w14:paraId="72DF690B" w14:textId="62072722"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NPW = 0 = </w:t>
      </w:r>
      <w:r w:rsidRPr="00962D74">
        <w:rPr>
          <w:rFonts w:ascii="Garamond" w:eastAsia="MS Mincho" w:hAnsi="Garamond" w:cs="Arial"/>
          <w:sz w:val="24"/>
          <w:szCs w:val="24"/>
        </w:rPr>
        <w:t>−</w:t>
      </w:r>
      <w:r w:rsidRPr="00962D74">
        <w:rPr>
          <w:rFonts w:ascii="Garamond" w:hAnsi="Garamond" w:cs="Arial"/>
          <w:sz w:val="24"/>
          <w:szCs w:val="24"/>
        </w:rPr>
        <w:t>410</w:t>
      </w:r>
      <w:r w:rsidR="00317327">
        <w:rPr>
          <w:rFonts w:ascii="Garamond" w:hAnsi="Garamond" w:cs="Arial"/>
          <w:sz w:val="24"/>
          <w:szCs w:val="24"/>
        </w:rPr>
        <w:t>,</w:t>
      </w:r>
      <w:r w:rsidRPr="00962D74">
        <w:rPr>
          <w:rFonts w:ascii="Garamond" w:hAnsi="Garamond" w:cs="Arial"/>
          <w:sz w:val="24"/>
          <w:szCs w:val="24"/>
        </w:rPr>
        <w:t>000 + 150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A</w:t>
      </w:r>
      <w:r w:rsidRPr="00962D74">
        <w:rPr>
          <w:rFonts w:ascii="Garamond" w:hAnsi="Garamond" w:cs="Arial"/>
          <w:sz w:val="24"/>
          <w:szCs w:val="24"/>
        </w:rPr>
        <w:t>, IRR, 9) + 130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F</w:t>
      </w:r>
      <w:r w:rsidR="000068C1">
        <w:rPr>
          <w:rFonts w:ascii="Garamond" w:hAnsi="Garamond" w:cs="Arial"/>
          <w:sz w:val="24"/>
          <w:szCs w:val="24"/>
        </w:rPr>
        <w:t xml:space="preserve">, IRR, 10) and </w:t>
      </w:r>
      <w:r w:rsidRPr="00962D74">
        <w:rPr>
          <w:rFonts w:ascii="Garamond" w:hAnsi="Garamond" w:cs="Arial"/>
          <w:sz w:val="24"/>
          <w:szCs w:val="24"/>
        </w:rPr>
        <w:t xml:space="preserve">interpolating </w:t>
      </w:r>
    </w:p>
    <w:p w14:paraId="7FCDB23E" w14:textId="4F09FDA5"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IRR = 30% + (5%) </w:t>
      </w:r>
      <w:r w:rsidR="007C0A09">
        <w:rPr>
          <w:rFonts w:ascii="Garamond" w:hAnsi="Garamond" w:cs="Arial"/>
          <w:position w:val="-28"/>
          <w:sz w:val="24"/>
          <w:szCs w:val="24"/>
        </w:rPr>
        <w:pict w14:anchorId="44E32708">
          <v:shape id="_x0000_i1050" type="#_x0000_t75" style="width:80.25pt;height:33pt">
            <v:imagedata r:id="rId9" o:title=""/>
          </v:shape>
        </w:pict>
      </w:r>
      <w:r w:rsidRPr="00962D74">
        <w:rPr>
          <w:rFonts w:ascii="Garamond" w:hAnsi="Garamond" w:cs="Arial"/>
          <w:sz w:val="24"/>
          <w:szCs w:val="24"/>
        </w:rPr>
        <w:t xml:space="preserve"> = 34.66% (34.63% from Excel). The interest rate on the borrowed amount is now well above the firm’s interest rate, so buy the generator. The rate of return for the generator will clearly be largest for this cash flow and is given by</w:t>
      </w:r>
    </w:p>
    <w:p w14:paraId="113C006B" w14:textId="77777777" w:rsidR="00763DB8" w:rsidRPr="00962D74" w:rsidRDefault="00763DB8" w:rsidP="0048554A">
      <w:pPr>
        <w:pStyle w:val="PlainText"/>
        <w:ind w:left="360" w:hanging="360"/>
        <w:contextualSpacing/>
        <w:rPr>
          <w:rFonts w:ascii="Garamond" w:hAnsi="Garamond" w:cs="Arial"/>
          <w:sz w:val="24"/>
          <w:szCs w:val="24"/>
        </w:rPr>
      </w:pPr>
    </w:p>
    <w:p w14:paraId="45E8C124" w14:textId="783A5756"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PW = 0 = </w:t>
      </w:r>
      <w:r w:rsidRPr="00962D74">
        <w:rPr>
          <w:rFonts w:ascii="Garamond" w:eastAsia="MS Mincho" w:hAnsi="Garamond" w:cs="Arial"/>
          <w:sz w:val="24"/>
          <w:szCs w:val="24"/>
        </w:rPr>
        <w:t>−</w:t>
      </w:r>
      <w:r w:rsidRPr="00962D74">
        <w:rPr>
          <w:rFonts w:ascii="Garamond" w:hAnsi="Garamond" w:cs="Arial"/>
          <w:sz w:val="24"/>
          <w:szCs w:val="24"/>
        </w:rPr>
        <w:t>480</w:t>
      </w:r>
      <w:r w:rsidR="00317327">
        <w:rPr>
          <w:rFonts w:ascii="Garamond" w:hAnsi="Garamond" w:cs="Arial"/>
          <w:sz w:val="24"/>
          <w:szCs w:val="24"/>
        </w:rPr>
        <w:t>,</w:t>
      </w:r>
      <w:r w:rsidRPr="00962D74">
        <w:rPr>
          <w:rFonts w:ascii="Garamond" w:hAnsi="Garamond" w:cs="Arial"/>
          <w:sz w:val="24"/>
          <w:szCs w:val="24"/>
        </w:rPr>
        <w:t>000 + 80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A</w:t>
      </w:r>
      <w:r w:rsidRPr="00962D74">
        <w:rPr>
          <w:rFonts w:ascii="Garamond" w:hAnsi="Garamond" w:cs="Arial"/>
          <w:sz w:val="24"/>
          <w:szCs w:val="24"/>
        </w:rPr>
        <w:t>, ROR, 10) + 50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F</w:t>
      </w:r>
      <w:r w:rsidRPr="00962D74">
        <w:rPr>
          <w:rFonts w:ascii="Garamond" w:hAnsi="Garamond" w:cs="Arial"/>
          <w:sz w:val="24"/>
          <w:szCs w:val="24"/>
        </w:rPr>
        <w:t xml:space="preserve">, ROR, 10) and interpolating </w:t>
      </w:r>
    </w:p>
    <w:p w14:paraId="0D466BBB" w14:textId="3FE47811"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ROR = 10% + (2%) </w:t>
      </w:r>
      <w:r w:rsidR="007C0A09">
        <w:rPr>
          <w:rFonts w:ascii="Garamond" w:hAnsi="Garamond" w:cs="Arial"/>
          <w:position w:val="-28"/>
          <w:sz w:val="24"/>
          <w:szCs w:val="24"/>
        </w:rPr>
        <w:pict w14:anchorId="595D2935">
          <v:shape id="_x0000_i1051" type="#_x0000_t75" style="width:84.75pt;height:33pt">
            <v:imagedata r:id="rId10" o:title=""/>
          </v:shape>
        </w:pict>
      </w:r>
      <w:r w:rsidRPr="00962D74">
        <w:rPr>
          <w:rFonts w:ascii="Garamond" w:hAnsi="Garamond" w:cs="Arial"/>
          <w:sz w:val="24"/>
          <w:szCs w:val="24"/>
        </w:rPr>
        <w:t xml:space="preserve"> = 11.44% (11.42% from Excel).</w:t>
      </w:r>
    </w:p>
    <w:p w14:paraId="434D7E51" w14:textId="3AD9F759"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r>
    </w:p>
    <w:p w14:paraId="0EF3B9FA" w14:textId="77777777" w:rsidR="00763DB8" w:rsidRPr="00962D74" w:rsidRDefault="00763DB8" w:rsidP="0048554A">
      <w:pPr>
        <w:pStyle w:val="PlainText"/>
        <w:ind w:left="360" w:hanging="360"/>
        <w:contextualSpacing/>
        <w:rPr>
          <w:rFonts w:ascii="Garamond" w:hAnsi="Garamond" w:cs="Arial"/>
          <w:sz w:val="24"/>
          <w:szCs w:val="24"/>
        </w:rPr>
      </w:pPr>
    </w:p>
    <w:p w14:paraId="1F7F9D30" w14:textId="70BBD4BE" w:rsidR="00763DB8" w:rsidRPr="00E631B8" w:rsidRDefault="00763DB8" w:rsidP="00E631B8">
      <w:pPr>
        <w:pStyle w:val="PlainText"/>
        <w:ind w:left="360" w:hanging="360"/>
        <w:contextualSpacing/>
        <w:rPr>
          <w:rFonts w:ascii="Garamond" w:eastAsia="MS Mincho" w:hAnsi="Garamond" w:cs="Arial"/>
          <w:color w:val="008AAD"/>
          <w:sz w:val="24"/>
          <w:szCs w:val="24"/>
        </w:rPr>
      </w:pPr>
      <w:r w:rsidRPr="00E631B8">
        <w:rPr>
          <w:rFonts w:ascii="Century Gothic" w:eastAsia="MS Mincho" w:hAnsi="Century Gothic" w:cs="Arial"/>
          <w:color w:val="008AAD"/>
          <w:sz w:val="32"/>
          <w:szCs w:val="24"/>
        </w:rPr>
        <w:t>7-</w:t>
      </w:r>
      <w:r w:rsidR="00327E46" w:rsidRPr="00E631B8">
        <w:rPr>
          <w:rFonts w:ascii="Century Gothic" w:eastAsia="MS Mincho" w:hAnsi="Century Gothic" w:cs="Arial"/>
          <w:color w:val="008AAD"/>
          <w:sz w:val="32"/>
          <w:szCs w:val="24"/>
        </w:rPr>
        <w:t>68</w:t>
      </w:r>
    </w:p>
    <w:p w14:paraId="7DBE04B0" w14:textId="77777777" w:rsidR="00763DB8" w:rsidRDefault="00763DB8" w:rsidP="0048554A">
      <w:pPr>
        <w:pStyle w:val="PlainText"/>
        <w:contextualSpacing/>
        <w:rPr>
          <w:rFonts w:ascii="Garamond" w:eastAsia="MS Mincho" w:hAnsi="Garamond" w:cs="Arial"/>
          <w:sz w:val="24"/>
          <w:szCs w:val="24"/>
        </w:rPr>
      </w:pPr>
    </w:p>
    <w:tbl>
      <w:tblPr>
        <w:tblW w:w="3511" w:type="pct"/>
        <w:jc w:val="center"/>
        <w:tblLayout w:type="fixed"/>
        <w:tblLook w:val="04A0" w:firstRow="1" w:lastRow="0" w:firstColumn="1" w:lastColumn="0" w:noHBand="0" w:noVBand="1"/>
      </w:tblPr>
      <w:tblGrid>
        <w:gridCol w:w="1681"/>
        <w:gridCol w:w="1681"/>
        <w:gridCol w:w="1681"/>
        <w:gridCol w:w="1681"/>
      </w:tblGrid>
      <w:tr w:rsidR="0021195A" w:rsidRPr="00070CD8" w14:paraId="1B829080" w14:textId="77777777" w:rsidTr="0021195A">
        <w:trPr>
          <w:trHeight w:val="300"/>
          <w:jc w:val="center"/>
        </w:trPr>
        <w:tc>
          <w:tcPr>
            <w:tcW w:w="1681" w:type="dxa"/>
            <w:tcBorders>
              <w:top w:val="nil"/>
              <w:left w:val="nil"/>
              <w:bottom w:val="single" w:sz="12" w:space="0" w:color="FFFFFF"/>
              <w:right w:val="single" w:sz="4" w:space="0" w:color="FFFFFF"/>
            </w:tcBorders>
            <w:shd w:val="clear" w:color="4F81BD" w:fill="4F81BD"/>
            <w:noWrap/>
            <w:vAlign w:val="center"/>
            <w:hideMark/>
          </w:tcPr>
          <w:p w14:paraId="5785C874" w14:textId="77777777" w:rsidR="0021195A" w:rsidRPr="00070CD8" w:rsidRDefault="0021195A" w:rsidP="0021195A">
            <w:pPr>
              <w:contextualSpacing/>
              <w:rPr>
                <w:rFonts w:ascii="Garamond" w:hAnsi="Garamond"/>
                <w:b/>
                <w:bCs/>
                <w:color w:val="FFFFFF"/>
                <w:sz w:val="24"/>
                <w:lang w:val="en-CA"/>
              </w:rPr>
            </w:pPr>
            <w:r>
              <w:rPr>
                <w:rFonts w:ascii="Garamond" w:hAnsi="Garamond"/>
                <w:b/>
                <w:bCs/>
                <w:color w:val="FFFFFF"/>
                <w:sz w:val="24"/>
                <w:lang w:val="en-CA"/>
              </w:rPr>
              <w:t>Year</w:t>
            </w:r>
          </w:p>
        </w:tc>
        <w:tc>
          <w:tcPr>
            <w:tcW w:w="1681" w:type="dxa"/>
            <w:tcBorders>
              <w:top w:val="nil"/>
              <w:left w:val="single" w:sz="4" w:space="0" w:color="FFFFFF"/>
              <w:bottom w:val="single" w:sz="12" w:space="0" w:color="FFFFFF"/>
              <w:right w:val="single" w:sz="4" w:space="0" w:color="FFFFFF"/>
            </w:tcBorders>
            <w:shd w:val="clear" w:color="4F81BD" w:fill="4F81BD"/>
            <w:noWrap/>
            <w:vAlign w:val="center"/>
            <w:hideMark/>
          </w:tcPr>
          <w:p w14:paraId="4267FEF4" w14:textId="77777777" w:rsidR="0021195A" w:rsidRPr="00EE44DF" w:rsidRDefault="0021195A" w:rsidP="0021195A">
            <w:pPr>
              <w:contextualSpacing/>
              <w:rPr>
                <w:rFonts w:ascii="Garamond" w:hAnsi="Garamond"/>
                <w:b/>
                <w:bCs/>
                <w:color w:val="FFFFFF"/>
                <w:sz w:val="24"/>
                <w:lang w:val="en-CA"/>
              </w:rPr>
            </w:pPr>
            <w:r>
              <w:rPr>
                <w:rFonts w:ascii="Garamond" w:hAnsi="Garamond"/>
                <w:b/>
                <w:bCs/>
                <w:color w:val="FFFFFF"/>
                <w:sz w:val="24"/>
                <w:lang w:val="en-CA"/>
              </w:rPr>
              <w:t>A</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2AACB74D" w14:textId="77777777" w:rsidR="0021195A" w:rsidRDefault="0021195A" w:rsidP="0021195A">
            <w:pPr>
              <w:contextualSpacing/>
              <w:rPr>
                <w:rFonts w:ascii="Garamond" w:hAnsi="Garamond"/>
                <w:b/>
                <w:bCs/>
                <w:color w:val="FFFFFF"/>
                <w:sz w:val="24"/>
                <w:lang w:val="en-CA"/>
              </w:rPr>
            </w:pPr>
            <w:r>
              <w:rPr>
                <w:rFonts w:ascii="Garamond" w:hAnsi="Garamond"/>
                <w:b/>
                <w:bCs/>
                <w:color w:val="FFFFFF"/>
                <w:sz w:val="24"/>
                <w:lang w:val="en-CA"/>
              </w:rPr>
              <w:t>B</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3F00C496" w14:textId="77777777" w:rsidR="0021195A" w:rsidRDefault="0021195A" w:rsidP="0021195A">
            <w:pPr>
              <w:contextualSpacing/>
              <w:rPr>
                <w:rFonts w:ascii="Garamond" w:hAnsi="Garamond"/>
                <w:b/>
                <w:bCs/>
                <w:color w:val="FFFFFF"/>
                <w:sz w:val="24"/>
                <w:lang w:val="en-CA"/>
              </w:rPr>
            </w:pPr>
            <w:r>
              <w:rPr>
                <w:rFonts w:ascii="Garamond" w:hAnsi="Garamond"/>
                <w:b/>
                <w:bCs/>
                <w:color w:val="FFFFFF"/>
                <w:sz w:val="24"/>
                <w:lang w:val="en-CA"/>
              </w:rPr>
              <w:t>A – B</w:t>
            </w:r>
          </w:p>
        </w:tc>
      </w:tr>
      <w:tr w:rsidR="0021195A" w:rsidRPr="00070CD8" w14:paraId="202FE848"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B8CCE4" w:fill="B8CCE4"/>
            <w:noWrap/>
            <w:hideMark/>
          </w:tcPr>
          <w:p w14:paraId="7AEE4873" w14:textId="7E49CF91" w:rsidR="0021195A" w:rsidRPr="00070CD8" w:rsidRDefault="0021195A" w:rsidP="0021195A">
            <w:pPr>
              <w:contextualSpacing/>
              <w:rPr>
                <w:rFonts w:ascii="Garamond" w:hAnsi="Garamond"/>
                <w:color w:val="000000"/>
                <w:sz w:val="24"/>
                <w:lang w:val="en-CA"/>
              </w:rPr>
            </w:pPr>
            <w:r w:rsidRPr="00962D74">
              <w:rPr>
                <w:rFonts w:ascii="Garamond" w:eastAsia="MS Mincho"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noWrap/>
          </w:tcPr>
          <w:p w14:paraId="225E6EB2" w14:textId="339954CC" w:rsidR="0021195A" w:rsidRPr="00070CD8" w:rsidRDefault="0021195A" w:rsidP="0021195A">
            <w:pPr>
              <w:contextualSpacing/>
              <w:rPr>
                <w:rFonts w:ascii="Garamond" w:hAnsi="Garamond"/>
                <w:color w:val="000000"/>
                <w:sz w:val="24"/>
                <w:lang w:val="en-CA"/>
              </w:rPr>
            </w:pPr>
            <w:r w:rsidRPr="00962D74">
              <w:rPr>
                <w:rFonts w:ascii="Garamond" w:eastAsia="MS Mincho" w:hAnsi="Garamond" w:cs="Arial"/>
                <w:sz w:val="24"/>
              </w:rPr>
              <w:t>−$150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1BC97384" w14:textId="4B60300E"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1A61420F" w14:textId="2C4E8F71" w:rsidR="0021195A" w:rsidRPr="00962D74" w:rsidRDefault="0021195A" w:rsidP="0021195A">
            <w:pPr>
              <w:contextualSpacing/>
              <w:rPr>
                <w:rFonts w:ascii="Garamond" w:hAnsi="Garamond" w:cs="Arial"/>
                <w:sz w:val="24"/>
              </w:rPr>
            </w:pPr>
            <w:r w:rsidRPr="00962D74">
              <w:rPr>
                <w:rFonts w:ascii="Garamond" w:eastAsia="MS Mincho" w:hAnsi="Garamond" w:cs="Arial"/>
                <w:sz w:val="24"/>
              </w:rPr>
              <w:t>−$50</w:t>
            </w:r>
          </w:p>
        </w:tc>
      </w:tr>
      <w:tr w:rsidR="0021195A" w:rsidRPr="00070CD8" w14:paraId="090A244B"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DCE6F1" w:fill="DCE6F1"/>
            <w:noWrap/>
            <w:hideMark/>
          </w:tcPr>
          <w:p w14:paraId="68EED9C9" w14:textId="65B9C90A" w:rsidR="0021195A" w:rsidRPr="00070CD8" w:rsidRDefault="0021195A" w:rsidP="0021195A">
            <w:pPr>
              <w:contextualSpacing/>
              <w:rPr>
                <w:rFonts w:ascii="Garamond" w:hAnsi="Garamond"/>
                <w:color w:val="000000"/>
                <w:sz w:val="24"/>
                <w:lang w:val="en-CA"/>
              </w:rPr>
            </w:pPr>
            <w:r>
              <w:rPr>
                <w:rFonts w:ascii="Garamond" w:eastAsia="MS Mincho" w:hAnsi="Garamond" w:cs="Arial"/>
                <w:sz w:val="24"/>
              </w:rPr>
              <w:t>1–</w:t>
            </w:r>
            <w:r w:rsidRPr="00962D74">
              <w:rPr>
                <w:rFonts w:ascii="Garamond" w:eastAsia="MS Mincho" w:hAnsi="Garamond" w:cs="Arial"/>
                <w:sz w:val="24"/>
              </w:rPr>
              <w:t>10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noWrap/>
          </w:tcPr>
          <w:p w14:paraId="2E25E6BC" w14:textId="55F0ED06" w:rsidR="0021195A" w:rsidRPr="00070CD8" w:rsidRDefault="0021195A" w:rsidP="0021195A">
            <w:pPr>
              <w:contextualSpacing/>
              <w:rPr>
                <w:rFonts w:ascii="Garamond" w:hAnsi="Garamond"/>
                <w:color w:val="000000"/>
                <w:sz w:val="24"/>
                <w:lang w:val="en-CA"/>
              </w:rPr>
            </w:pPr>
            <w:r w:rsidRPr="00962D74">
              <w:rPr>
                <w:rFonts w:ascii="Garamond" w:eastAsia="MS Mincho" w:hAnsi="Garamond" w:cs="Arial"/>
                <w:sz w:val="24"/>
              </w:rPr>
              <w:t>+$25</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7F1197A7" w14:textId="27EE4CA0"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+$22.25</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60F3EE4F" w14:textId="68400940" w:rsidR="0021195A" w:rsidRPr="00962D74" w:rsidRDefault="0021195A" w:rsidP="0021195A">
            <w:pPr>
              <w:contextualSpacing/>
              <w:rPr>
                <w:rFonts w:ascii="Garamond" w:hAnsi="Garamond" w:cs="Arial"/>
                <w:sz w:val="24"/>
              </w:rPr>
            </w:pPr>
            <w:r w:rsidRPr="00962D74">
              <w:rPr>
                <w:rFonts w:ascii="Garamond" w:eastAsia="MS Mincho" w:hAnsi="Garamond" w:cs="Arial"/>
                <w:sz w:val="24"/>
              </w:rPr>
              <w:t>+$2.75</w:t>
            </w:r>
          </w:p>
        </w:tc>
      </w:tr>
      <w:tr w:rsidR="0021195A" w:rsidRPr="00070CD8" w14:paraId="6FE4E34F"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651F11AF" w14:textId="2C4115CC" w:rsidR="0021195A" w:rsidRDefault="0021195A" w:rsidP="0021195A">
            <w:pPr>
              <w:contextualSpacing/>
              <w:rPr>
                <w:rFonts w:ascii="Garamond" w:eastAsia="MS Mincho" w:hAnsi="Garamond" w:cs="Arial"/>
                <w:sz w:val="24"/>
                <w:lang w:val="en-CA"/>
              </w:rPr>
            </w:pPr>
            <w:r w:rsidRPr="00962D74">
              <w:rPr>
                <w:rFonts w:ascii="Garamond" w:eastAsia="MS Mincho" w:hAnsi="Garamond" w:cs="Arial"/>
                <w:sz w:val="24"/>
              </w:rPr>
              <w:t>11</w:t>
            </w:r>
            <w:r>
              <w:rPr>
                <w:rFonts w:ascii="Garamond" w:eastAsia="MS Mincho" w:hAnsi="Garamond" w:cs="Arial"/>
                <w:sz w:val="24"/>
              </w:rPr>
              <w:t>–</w:t>
            </w:r>
            <w:r w:rsidRPr="00962D74">
              <w:rPr>
                <w:rFonts w:ascii="Garamond" w:eastAsia="MS Mincho" w:hAnsi="Garamond" w:cs="Arial"/>
                <w:sz w:val="24"/>
              </w:rPr>
              <w:t>15</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73F64881" w14:textId="7D945E2D" w:rsidR="0021195A" w:rsidRDefault="0021195A" w:rsidP="0021195A">
            <w:pPr>
              <w:contextualSpacing/>
              <w:rPr>
                <w:rFonts w:ascii="Garamond" w:hAnsi="Garamond"/>
                <w:color w:val="000000"/>
                <w:sz w:val="24"/>
                <w:lang w:val="en-CA"/>
              </w:rPr>
            </w:pPr>
            <w:r w:rsidRPr="00962D74">
              <w:rPr>
                <w:rFonts w:ascii="Garamond" w:eastAsia="MS Mincho" w:hAnsi="Garamond" w:cs="Arial"/>
                <w:sz w:val="24"/>
              </w:rPr>
              <w:t>+$25</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4A486636" w14:textId="21E7A3AF"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6860E71" w14:textId="7EB0B73A" w:rsidR="0021195A" w:rsidRPr="00962D74" w:rsidRDefault="0021195A" w:rsidP="0021195A">
            <w:pPr>
              <w:contextualSpacing/>
              <w:rPr>
                <w:rFonts w:ascii="Garamond" w:hAnsi="Garamond" w:cs="Arial"/>
                <w:sz w:val="24"/>
              </w:rPr>
            </w:pPr>
            <w:r w:rsidRPr="00962D74">
              <w:rPr>
                <w:rFonts w:ascii="Garamond" w:eastAsia="MS Mincho" w:hAnsi="Garamond" w:cs="Arial"/>
                <w:sz w:val="24"/>
              </w:rPr>
              <w:t>+$25</w:t>
            </w:r>
          </w:p>
        </w:tc>
      </w:tr>
      <w:tr w:rsidR="0021195A" w:rsidRPr="00070CD8" w14:paraId="1DC379D8"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3AF13ADF" w14:textId="2338E9D5"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15</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536C4983" w14:textId="1D850EFB"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+$20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7C4D11E2" w14:textId="52CCE884"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33B40F80" w14:textId="33CD579D"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+$20</w:t>
            </w:r>
          </w:p>
        </w:tc>
      </w:tr>
      <w:tr w:rsidR="0021195A" w:rsidRPr="00070CD8" w14:paraId="2C543850"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6F260CDC" w14:textId="08D517AF"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Computed ROR</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21C8595F" w14:textId="2B17FBF9"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14.8%</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E195852" w14:textId="39F0757A"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18%</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4D5E0E37" w14:textId="62D7B65C"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11.6%</w:t>
            </w:r>
          </w:p>
        </w:tc>
      </w:tr>
    </w:tbl>
    <w:p w14:paraId="58FF2DCF" w14:textId="77777777" w:rsidR="0021195A" w:rsidRDefault="0021195A" w:rsidP="0048554A">
      <w:pPr>
        <w:pStyle w:val="PlainText"/>
        <w:contextualSpacing/>
        <w:rPr>
          <w:rFonts w:ascii="Garamond" w:eastAsia="MS Mincho" w:hAnsi="Garamond" w:cs="Arial"/>
          <w:sz w:val="24"/>
          <w:szCs w:val="24"/>
        </w:rPr>
      </w:pPr>
    </w:p>
    <w:p w14:paraId="793473EE" w14:textId="7E360CE4"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Rate of Return (A</w:t>
      </w:r>
      <w:r w:rsidR="0021195A">
        <w:rPr>
          <w:rFonts w:ascii="Garamond" w:eastAsia="MS Mincho" w:hAnsi="Garamond" w:cs="Arial"/>
          <w:sz w:val="24"/>
          <w:szCs w:val="24"/>
        </w:rPr>
        <w:t xml:space="preserve"> –</w:t>
      </w:r>
      <w:r w:rsidRPr="00962D74">
        <w:rPr>
          <w:rFonts w:ascii="Garamond" w:eastAsia="MS Mincho" w:hAnsi="Garamond" w:cs="Arial"/>
          <w:sz w:val="24"/>
          <w:szCs w:val="24"/>
        </w:rPr>
        <w:t xml:space="preserve"> B):</w:t>
      </w:r>
    </w:p>
    <w:p w14:paraId="6C5079AE" w14:textId="7A9983F5"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$50 = $2.75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A</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10) + $25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A</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5)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F</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10) + $20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F</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15)</w:t>
      </w:r>
    </w:p>
    <w:p w14:paraId="6658EABD" w14:textId="6E683507"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Rate of Return = 11.65</w:t>
      </w:r>
    </w:p>
    <w:p w14:paraId="7C324F77" w14:textId="2EC74475"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Select A.</w:t>
      </w:r>
    </w:p>
    <w:p w14:paraId="311F7D45" w14:textId="77777777" w:rsidR="00763DB8" w:rsidRPr="00962D74" w:rsidRDefault="00763DB8" w:rsidP="0048554A">
      <w:pPr>
        <w:pStyle w:val="PlainText"/>
        <w:contextualSpacing/>
        <w:rPr>
          <w:rFonts w:ascii="Garamond" w:eastAsia="MS Mincho" w:hAnsi="Garamond" w:cs="Arial"/>
          <w:b/>
          <w:sz w:val="24"/>
          <w:szCs w:val="24"/>
        </w:rPr>
      </w:pPr>
    </w:p>
    <w:p w14:paraId="20158F6B" w14:textId="77777777" w:rsidR="00763DB8" w:rsidRPr="00962D74" w:rsidRDefault="00763DB8" w:rsidP="0048554A">
      <w:pPr>
        <w:pStyle w:val="PlainText"/>
        <w:contextualSpacing/>
        <w:rPr>
          <w:rFonts w:ascii="Garamond" w:eastAsia="MS Mincho" w:hAnsi="Garamond" w:cs="Arial"/>
          <w:b/>
          <w:sz w:val="24"/>
          <w:szCs w:val="24"/>
        </w:rPr>
      </w:pPr>
    </w:p>
    <w:p w14:paraId="6C768FAB" w14:textId="77777777" w:rsidR="00336CCB" w:rsidRDefault="00336CCB" w:rsidP="00B45753">
      <w:pPr>
        <w:rPr>
          <w:rFonts w:ascii="Century Gothic" w:hAnsi="Century Gothic" w:cs="Arial"/>
          <w:color w:val="0168B3"/>
          <w:sz w:val="32"/>
        </w:rPr>
      </w:pPr>
    </w:p>
    <w:p w14:paraId="64790FB2" w14:textId="308A5279" w:rsidR="00857D15" w:rsidRPr="00302533" w:rsidRDefault="00857D15" w:rsidP="00B45753">
      <w:pPr>
        <w:rPr>
          <w:rFonts w:ascii="Century Gothic" w:hAnsi="Century Gothic" w:cs="Arial"/>
          <w:color w:val="008AAD"/>
          <w:sz w:val="32"/>
        </w:rPr>
      </w:pPr>
      <w:r w:rsidRPr="00302533">
        <w:rPr>
          <w:rFonts w:ascii="Century Gothic" w:hAnsi="Century Gothic" w:cs="Arial"/>
          <w:color w:val="008AAD"/>
          <w:sz w:val="32"/>
        </w:rPr>
        <w:t>7-96</w:t>
      </w:r>
    </w:p>
    <w:p w14:paraId="3DD6B4A1" w14:textId="77777777" w:rsidR="00336CCB" w:rsidRPr="00056D89" w:rsidRDefault="00336CCB" w:rsidP="00B45753">
      <w:pPr>
        <w:rPr>
          <w:rFonts w:ascii="Garamond" w:hAnsi="Garamond" w:cs="Arial"/>
          <w:sz w:val="24"/>
        </w:rPr>
      </w:pPr>
    </w:p>
    <w:p w14:paraId="5BDF3BDD" w14:textId="7D9004CC" w:rsidR="00336CCB" w:rsidRPr="00056D89" w:rsidRDefault="00336CCB" w:rsidP="00B45753">
      <w:pPr>
        <w:rPr>
          <w:rFonts w:ascii="Garamond" w:hAnsi="Garamond" w:cs="Arial"/>
          <w:sz w:val="24"/>
        </w:rPr>
      </w:pPr>
      <w:r w:rsidRPr="00056D89">
        <w:rPr>
          <w:rFonts w:ascii="Garamond" w:hAnsi="Garamond" w:cs="Arial"/>
          <w:sz w:val="24"/>
        </w:rPr>
        <w:t>We construct an Excel spreadsheet and draw the following graph:</w:t>
      </w:r>
    </w:p>
    <w:p w14:paraId="4B14F1E0" w14:textId="77777777" w:rsidR="00336CCB" w:rsidRDefault="00336CCB" w:rsidP="00B45753">
      <w:pPr>
        <w:rPr>
          <w:sz w:val="24"/>
        </w:rPr>
      </w:pPr>
    </w:p>
    <w:p w14:paraId="191511EE" w14:textId="2DA521BB" w:rsidR="00336CCB" w:rsidRDefault="00DE03D9" w:rsidP="00B45753">
      <w:pPr>
        <w:rPr>
          <w:rFonts w:ascii="Century Gothic" w:hAnsi="Century Gothic" w:cs="Arial"/>
          <w:color w:val="0168B3"/>
          <w:sz w:val="32"/>
        </w:rPr>
      </w:pPr>
      <w:r>
        <w:rPr>
          <w:rFonts w:ascii="Century Gothic" w:hAnsi="Century Gothic" w:cs="Arial"/>
          <w:noProof/>
          <w:color w:val="0168B3"/>
          <w:sz w:val="32"/>
        </w:rPr>
        <w:drawing>
          <wp:inline distT="0" distB="0" distL="0" distR="0" wp14:anchorId="330BBD3B" wp14:editId="6B8366A9">
            <wp:extent cx="5219700" cy="27686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96.jpg"/>
                    <pic:cNvPicPr/>
                  </pic:nvPicPr>
                  <pic:blipFill>
                    <a:blip r:embed="rId11">
                      <a:extLst>
                        <a:ext uri="{28A0092B-C50C-407E-A947-70E740481C1C}">
                          <a14:useLocalDpi xmlns:a14="http://schemas.microsoft.com/office/drawing/2010/main" val="0"/>
                        </a:ext>
                      </a:extLst>
                    </a:blip>
                    <a:stretch>
                      <a:fillRect/>
                    </a:stretch>
                  </pic:blipFill>
                  <pic:spPr>
                    <a:xfrm>
                      <a:off x="0" y="0"/>
                      <a:ext cx="5219700" cy="2768600"/>
                    </a:xfrm>
                    <a:prstGeom prst="rect">
                      <a:avLst/>
                    </a:prstGeom>
                  </pic:spPr>
                </pic:pic>
              </a:graphicData>
            </a:graphic>
          </wp:inline>
        </w:drawing>
      </w:r>
    </w:p>
    <w:p w14:paraId="1E0873DD" w14:textId="77777777" w:rsidR="00336CCB" w:rsidRDefault="00336CCB" w:rsidP="00B45753">
      <w:pPr>
        <w:rPr>
          <w:rFonts w:ascii="Century Gothic" w:hAnsi="Century Gothic" w:cs="Arial"/>
          <w:color w:val="0168B3"/>
          <w:sz w:val="32"/>
        </w:rPr>
      </w:pPr>
    </w:p>
    <w:p w14:paraId="0401BE4F" w14:textId="6412F1B9" w:rsidR="00336CCB" w:rsidRPr="00056D89" w:rsidRDefault="00336CCB" w:rsidP="00B45753">
      <w:pPr>
        <w:rPr>
          <w:rFonts w:ascii="Garamond" w:hAnsi="Garamond" w:cs="Arial"/>
          <w:sz w:val="24"/>
        </w:rPr>
      </w:pPr>
      <w:r w:rsidRPr="00056D89">
        <w:rPr>
          <w:rFonts w:ascii="Garamond" w:hAnsi="Garamond" w:cs="Arial"/>
          <w:sz w:val="24"/>
        </w:rPr>
        <w:t xml:space="preserve">From the graph, it looks like there is just a single axis crossing, at an IRR of about 21%. Above this interest rate, the PW is negative, and we note that if the interest rate increases without limit, the PW approaches </w:t>
      </w:r>
      <w:r w:rsidR="000F248E" w:rsidRPr="00962D74">
        <w:rPr>
          <w:rFonts w:ascii="Garamond" w:hAnsi="Garamond" w:cs="Arial"/>
          <w:sz w:val="24"/>
        </w:rPr>
        <w:t>–</w:t>
      </w:r>
      <w:r w:rsidRPr="00056D89">
        <w:rPr>
          <w:rFonts w:ascii="Garamond" w:hAnsi="Garamond" w:cs="Arial"/>
          <w:sz w:val="24"/>
        </w:rPr>
        <w:t>$110. So we conclude that the IRR is indeed about 21%.</w:t>
      </w:r>
    </w:p>
    <w:p w14:paraId="013CABF0" w14:textId="77777777" w:rsidR="000F248E" w:rsidRDefault="000F248E" w:rsidP="00B45753">
      <w:pPr>
        <w:rPr>
          <w:rFonts w:ascii="Garamond" w:hAnsi="Garamond" w:cs="Arial"/>
          <w:sz w:val="24"/>
        </w:rPr>
      </w:pPr>
    </w:p>
    <w:p w14:paraId="0F9CC7F1" w14:textId="77777777" w:rsidR="000F248E" w:rsidRPr="00056D89" w:rsidRDefault="000F248E" w:rsidP="00B45753">
      <w:pPr>
        <w:rPr>
          <w:rFonts w:ascii="Garamond" w:hAnsi="Garamond" w:cs="Arial"/>
          <w:sz w:val="24"/>
        </w:rPr>
      </w:pPr>
    </w:p>
    <w:p w14:paraId="61B65FF4" w14:textId="77777777" w:rsidR="00B85F74" w:rsidRPr="00056D89" w:rsidRDefault="00B85F74" w:rsidP="00B45753">
      <w:pPr>
        <w:rPr>
          <w:rFonts w:ascii="Garamond" w:hAnsi="Garamond" w:cs="Arial"/>
          <w:sz w:val="24"/>
        </w:rPr>
      </w:pPr>
    </w:p>
    <w:p w14:paraId="6FC6AFE1" w14:textId="1E1773B6" w:rsidR="00857D15" w:rsidRPr="00302533" w:rsidRDefault="00857D15" w:rsidP="00B45753">
      <w:pPr>
        <w:rPr>
          <w:rFonts w:ascii="Century Gothic" w:hAnsi="Century Gothic" w:cs="Arial"/>
          <w:color w:val="008AAD"/>
          <w:sz w:val="32"/>
        </w:rPr>
      </w:pPr>
      <w:r w:rsidRPr="00302533">
        <w:rPr>
          <w:rFonts w:ascii="Century Gothic" w:hAnsi="Century Gothic" w:cs="Arial"/>
          <w:color w:val="008AAD"/>
          <w:sz w:val="32"/>
        </w:rPr>
        <w:t>7-101</w:t>
      </w:r>
    </w:p>
    <w:p w14:paraId="4D173C03" w14:textId="0B92870E" w:rsidR="005A31E9" w:rsidRDefault="005A31E9" w:rsidP="00B45753">
      <w:pPr>
        <w:rPr>
          <w:rFonts w:ascii="Century Gothic" w:hAnsi="Century Gothic" w:cs="Arial"/>
          <w:color w:val="0168B3"/>
          <w:sz w:val="32"/>
        </w:rPr>
      </w:pPr>
    </w:p>
    <w:p w14:paraId="0F53D504" w14:textId="2E0AEDD3" w:rsidR="005A31E9" w:rsidRPr="00056D89" w:rsidRDefault="005A31E9" w:rsidP="00B45753">
      <w:pPr>
        <w:rPr>
          <w:rFonts w:ascii="Garamond" w:hAnsi="Garamond" w:cs="Arial"/>
          <w:sz w:val="24"/>
        </w:rPr>
      </w:pPr>
      <w:r w:rsidRPr="00056D89">
        <w:rPr>
          <w:rFonts w:ascii="Garamond" w:hAnsi="Garamond" w:cs="Arial"/>
          <w:sz w:val="24"/>
        </w:rPr>
        <w:t>Bill’s cashflows are as follows:</w:t>
      </w:r>
    </w:p>
    <w:p w14:paraId="51F1C961" w14:textId="77777777" w:rsidR="009A63D4" w:rsidRPr="00056D89" w:rsidRDefault="009A63D4" w:rsidP="009A63D4">
      <w:pPr>
        <w:rPr>
          <w:rFonts w:ascii="Garamond" w:hAnsi="Garamond" w:cs="Arial"/>
          <w:sz w:val="24"/>
        </w:rPr>
      </w:pPr>
    </w:p>
    <w:p w14:paraId="43C75F50" w14:textId="77777777" w:rsidR="009A63D4" w:rsidRDefault="009A63D4" w:rsidP="009A63D4">
      <w:pPr>
        <w:rPr>
          <w:rFonts w:ascii="Garamond" w:hAnsi="Garamond" w:cs="Arial"/>
          <w:sz w:val="24"/>
        </w:rPr>
      </w:pPr>
    </w:p>
    <w:tbl>
      <w:tblPr>
        <w:tblW w:w="1535" w:type="pct"/>
        <w:jc w:val="center"/>
        <w:tblLayout w:type="fixed"/>
        <w:tblLook w:val="04A0" w:firstRow="1" w:lastRow="0" w:firstColumn="1" w:lastColumn="0" w:noHBand="0" w:noVBand="1"/>
      </w:tblPr>
      <w:tblGrid>
        <w:gridCol w:w="1470"/>
        <w:gridCol w:w="1470"/>
      </w:tblGrid>
      <w:tr w:rsidR="009A63D4" w:rsidRPr="00070CD8" w14:paraId="28FD3C45" w14:textId="77777777" w:rsidTr="00E631B8">
        <w:trPr>
          <w:trHeight w:val="300"/>
          <w:jc w:val="center"/>
        </w:trPr>
        <w:tc>
          <w:tcPr>
            <w:tcW w:w="1470" w:type="dxa"/>
            <w:tcBorders>
              <w:top w:val="nil"/>
              <w:left w:val="nil"/>
              <w:bottom w:val="single" w:sz="12" w:space="0" w:color="FFFFFF"/>
              <w:right w:val="single" w:sz="4" w:space="0" w:color="FFFFFF"/>
            </w:tcBorders>
            <w:shd w:val="clear" w:color="4F81BD" w:fill="4F81BD"/>
            <w:noWrap/>
            <w:vAlign w:val="center"/>
            <w:hideMark/>
          </w:tcPr>
          <w:p w14:paraId="52A04811" w14:textId="33ACDD38" w:rsidR="009A63D4" w:rsidRPr="00070CD8" w:rsidRDefault="009A63D4" w:rsidP="00E631B8">
            <w:pPr>
              <w:contextualSpacing/>
              <w:rPr>
                <w:rFonts w:ascii="Garamond" w:hAnsi="Garamond"/>
                <w:b/>
                <w:bCs/>
                <w:color w:val="FFFFFF"/>
                <w:sz w:val="24"/>
                <w:lang w:val="en-CA"/>
              </w:rPr>
            </w:pPr>
            <w:r>
              <w:rPr>
                <w:rFonts w:ascii="Garamond" w:hAnsi="Garamond"/>
                <w:b/>
                <w:bCs/>
                <w:color w:val="FFFFFF"/>
                <w:sz w:val="24"/>
                <w:lang w:val="en-CA"/>
              </w:rPr>
              <w:t>Month</w:t>
            </w:r>
          </w:p>
        </w:tc>
        <w:tc>
          <w:tcPr>
            <w:tcW w:w="1470" w:type="dxa"/>
            <w:tcBorders>
              <w:top w:val="nil"/>
              <w:left w:val="single" w:sz="4" w:space="0" w:color="FFFFFF"/>
              <w:bottom w:val="single" w:sz="12" w:space="0" w:color="FFFFFF"/>
              <w:right w:val="single" w:sz="4" w:space="0" w:color="FFFFFF"/>
            </w:tcBorders>
            <w:shd w:val="clear" w:color="4F81BD" w:fill="4F81BD"/>
            <w:noWrap/>
            <w:vAlign w:val="center"/>
            <w:hideMark/>
          </w:tcPr>
          <w:p w14:paraId="69F9A35E" w14:textId="09AF846B" w:rsidR="009A63D4" w:rsidRPr="00EE44DF" w:rsidRDefault="009A63D4" w:rsidP="009A63D4">
            <w:pPr>
              <w:contextualSpacing/>
              <w:rPr>
                <w:rFonts w:ascii="Garamond" w:hAnsi="Garamond"/>
                <w:b/>
                <w:bCs/>
                <w:color w:val="FFFFFF"/>
                <w:sz w:val="24"/>
                <w:lang w:val="en-CA"/>
              </w:rPr>
            </w:pPr>
            <w:r w:rsidRPr="00EE44DF">
              <w:rPr>
                <w:rFonts w:ascii="Garamond" w:hAnsi="Garamond"/>
                <w:b/>
                <w:bCs/>
                <w:color w:val="FFFFFF"/>
                <w:sz w:val="24"/>
                <w:lang w:val="en-CA"/>
              </w:rPr>
              <w:t>Cash Flow</w:t>
            </w:r>
            <w:r>
              <w:rPr>
                <w:rFonts w:ascii="Garamond" w:hAnsi="Garamond"/>
                <w:b/>
                <w:bCs/>
                <w:color w:val="FFFFFF"/>
                <w:sz w:val="24"/>
                <w:lang w:val="en-CA"/>
              </w:rPr>
              <w:t xml:space="preserve"> </w:t>
            </w:r>
          </w:p>
        </w:tc>
      </w:tr>
      <w:tr w:rsidR="009A63D4" w:rsidRPr="00070CD8" w14:paraId="10C4A021" w14:textId="77777777" w:rsidTr="00E631B8">
        <w:trPr>
          <w:trHeight w:val="300"/>
          <w:jc w:val="center"/>
        </w:trPr>
        <w:tc>
          <w:tcPr>
            <w:tcW w:w="1470" w:type="dxa"/>
            <w:tcBorders>
              <w:top w:val="single" w:sz="4" w:space="0" w:color="FFFFFF"/>
              <w:left w:val="nil"/>
              <w:bottom w:val="single" w:sz="4" w:space="0" w:color="FFFFFF"/>
              <w:right w:val="single" w:sz="4" w:space="0" w:color="FFFFFF"/>
            </w:tcBorders>
            <w:shd w:val="clear" w:color="B8CCE4" w:fill="B8CCE4"/>
            <w:noWrap/>
            <w:hideMark/>
          </w:tcPr>
          <w:p w14:paraId="15FDE4DB" w14:textId="77777777" w:rsidR="009A63D4" w:rsidRPr="00070CD8" w:rsidRDefault="009A63D4" w:rsidP="00E631B8">
            <w:pPr>
              <w:contextualSpacing/>
              <w:rPr>
                <w:rFonts w:ascii="Garamond" w:hAnsi="Garamond"/>
                <w:color w:val="000000"/>
                <w:sz w:val="24"/>
                <w:lang w:val="en-CA"/>
              </w:rPr>
            </w:pPr>
            <w:r w:rsidRPr="00962D74">
              <w:rPr>
                <w:rFonts w:ascii="Garamond" w:hAnsi="Garamond" w:cs="Arial"/>
                <w:sz w:val="24"/>
              </w:rPr>
              <w:t>0</w:t>
            </w:r>
          </w:p>
        </w:tc>
        <w:tc>
          <w:tcPr>
            <w:tcW w:w="1470" w:type="dxa"/>
            <w:tcBorders>
              <w:top w:val="single" w:sz="4" w:space="0" w:color="FFFFFF"/>
              <w:left w:val="single" w:sz="4" w:space="0" w:color="FFFFFF"/>
              <w:bottom w:val="single" w:sz="4" w:space="0" w:color="FFFFFF"/>
              <w:right w:val="single" w:sz="4" w:space="0" w:color="FFFFFF"/>
            </w:tcBorders>
            <w:shd w:val="clear" w:color="B8CCE4" w:fill="B8CCE4"/>
            <w:noWrap/>
          </w:tcPr>
          <w:p w14:paraId="48416B77" w14:textId="55EA5F25" w:rsidR="009A63D4" w:rsidRPr="00070CD8" w:rsidRDefault="009A63D4" w:rsidP="00E631B8">
            <w:pPr>
              <w:contextualSpacing/>
              <w:rPr>
                <w:rFonts w:ascii="Garamond" w:hAnsi="Garamond"/>
                <w:color w:val="000000"/>
                <w:sz w:val="24"/>
                <w:lang w:val="en-CA"/>
              </w:rPr>
            </w:pPr>
            <w:r w:rsidRPr="00962D74">
              <w:rPr>
                <w:rFonts w:ascii="Garamond" w:hAnsi="Garamond" w:cs="Arial"/>
                <w:sz w:val="24"/>
              </w:rPr>
              <w:t>–</w:t>
            </w:r>
            <w:r>
              <w:rPr>
                <w:rFonts w:ascii="Garamond" w:hAnsi="Garamond" w:cs="Arial"/>
                <w:sz w:val="24"/>
              </w:rPr>
              <w:t>800</w:t>
            </w:r>
          </w:p>
        </w:tc>
      </w:tr>
      <w:tr w:rsidR="009A63D4" w:rsidRPr="00070CD8" w14:paraId="44AF92D2" w14:textId="77777777" w:rsidTr="00E631B8">
        <w:trPr>
          <w:trHeight w:val="300"/>
          <w:jc w:val="center"/>
        </w:trPr>
        <w:tc>
          <w:tcPr>
            <w:tcW w:w="1470" w:type="dxa"/>
            <w:tcBorders>
              <w:top w:val="single" w:sz="4" w:space="0" w:color="FFFFFF"/>
              <w:left w:val="nil"/>
              <w:bottom w:val="single" w:sz="4" w:space="0" w:color="FFFFFF"/>
              <w:right w:val="single" w:sz="4" w:space="0" w:color="FFFFFF"/>
            </w:tcBorders>
            <w:shd w:val="clear" w:color="DCE6F1" w:fill="DCE6F1"/>
            <w:noWrap/>
            <w:hideMark/>
          </w:tcPr>
          <w:p w14:paraId="623FDB0B" w14:textId="272F1919" w:rsidR="009A63D4" w:rsidRPr="00070CD8" w:rsidRDefault="009A63D4" w:rsidP="00E631B8">
            <w:pPr>
              <w:contextualSpacing/>
              <w:rPr>
                <w:rFonts w:ascii="Garamond" w:hAnsi="Garamond"/>
                <w:color w:val="000000"/>
                <w:sz w:val="24"/>
                <w:lang w:val="en-CA"/>
              </w:rPr>
            </w:pPr>
            <w:r w:rsidRPr="00962D74">
              <w:rPr>
                <w:rFonts w:ascii="Garamond" w:hAnsi="Garamond" w:cs="Arial"/>
                <w:sz w:val="24"/>
              </w:rPr>
              <w:t>1–</w:t>
            </w:r>
            <w:r>
              <w:rPr>
                <w:rFonts w:ascii="Garamond" w:hAnsi="Garamond" w:cs="Arial"/>
                <w:sz w:val="24"/>
              </w:rPr>
              <w:t>40</w:t>
            </w:r>
          </w:p>
        </w:tc>
        <w:tc>
          <w:tcPr>
            <w:tcW w:w="1470" w:type="dxa"/>
            <w:tcBorders>
              <w:top w:val="single" w:sz="4" w:space="0" w:color="FFFFFF"/>
              <w:left w:val="single" w:sz="4" w:space="0" w:color="FFFFFF"/>
              <w:bottom w:val="single" w:sz="4" w:space="0" w:color="FFFFFF"/>
              <w:right w:val="single" w:sz="4" w:space="0" w:color="FFFFFF"/>
            </w:tcBorders>
            <w:shd w:val="clear" w:color="DCE6F1" w:fill="DCE6F1"/>
            <w:noWrap/>
          </w:tcPr>
          <w:p w14:paraId="46C312A8" w14:textId="4943AA58" w:rsidR="009A63D4" w:rsidRPr="00070CD8" w:rsidRDefault="009A63D4" w:rsidP="009A63D4">
            <w:pPr>
              <w:contextualSpacing/>
              <w:rPr>
                <w:rFonts w:ascii="Garamond" w:hAnsi="Garamond"/>
                <w:color w:val="000000"/>
                <w:sz w:val="24"/>
                <w:lang w:val="en-CA"/>
              </w:rPr>
            </w:pPr>
            <w:r w:rsidRPr="00962D74">
              <w:rPr>
                <w:rFonts w:ascii="Garamond" w:hAnsi="Garamond" w:cs="Arial"/>
                <w:sz w:val="24"/>
              </w:rPr>
              <w:t>–</w:t>
            </w:r>
            <w:r>
              <w:rPr>
                <w:rFonts w:ascii="Garamond" w:hAnsi="Garamond" w:cs="Arial"/>
                <w:sz w:val="24"/>
              </w:rPr>
              <w:t>55</w:t>
            </w:r>
          </w:p>
        </w:tc>
      </w:tr>
      <w:tr w:rsidR="009A63D4" w:rsidRPr="00070CD8" w14:paraId="08566D3B" w14:textId="77777777" w:rsidTr="00E631B8">
        <w:trPr>
          <w:trHeight w:val="300"/>
          <w:jc w:val="center"/>
        </w:trPr>
        <w:tc>
          <w:tcPr>
            <w:tcW w:w="1470" w:type="dxa"/>
            <w:tcBorders>
              <w:top w:val="single" w:sz="4" w:space="0" w:color="FFFFFF"/>
              <w:left w:val="nil"/>
              <w:bottom w:val="single" w:sz="4" w:space="0" w:color="FFFFFF"/>
              <w:right w:val="single" w:sz="4" w:space="0" w:color="FFFFFF"/>
            </w:tcBorders>
            <w:shd w:val="clear" w:color="auto" w:fill="B8CCE4"/>
            <w:noWrap/>
          </w:tcPr>
          <w:p w14:paraId="1EA04953" w14:textId="15541E23" w:rsidR="009A63D4" w:rsidRDefault="009A63D4" w:rsidP="00E631B8">
            <w:pPr>
              <w:contextualSpacing/>
              <w:rPr>
                <w:rFonts w:ascii="Garamond" w:eastAsia="MS Mincho" w:hAnsi="Garamond" w:cs="Arial"/>
                <w:sz w:val="24"/>
                <w:lang w:val="en-CA"/>
              </w:rPr>
            </w:pPr>
            <w:r>
              <w:rPr>
                <w:rFonts w:ascii="Garamond" w:hAnsi="Garamond" w:cs="Arial"/>
                <w:sz w:val="24"/>
              </w:rPr>
              <w:t>40</w:t>
            </w:r>
          </w:p>
        </w:tc>
        <w:tc>
          <w:tcPr>
            <w:tcW w:w="1470" w:type="dxa"/>
            <w:tcBorders>
              <w:top w:val="single" w:sz="4" w:space="0" w:color="FFFFFF"/>
              <w:left w:val="single" w:sz="4" w:space="0" w:color="FFFFFF"/>
              <w:bottom w:val="single" w:sz="4" w:space="0" w:color="FFFFFF"/>
              <w:right w:val="single" w:sz="4" w:space="0" w:color="FFFFFF"/>
            </w:tcBorders>
            <w:shd w:val="clear" w:color="auto" w:fill="B8CCE4"/>
            <w:noWrap/>
          </w:tcPr>
          <w:p w14:paraId="0629B020" w14:textId="25F7310B" w:rsidR="009A63D4" w:rsidRDefault="009A63D4" w:rsidP="00E631B8">
            <w:pPr>
              <w:contextualSpacing/>
              <w:rPr>
                <w:rFonts w:ascii="Garamond" w:hAnsi="Garamond"/>
                <w:color w:val="000000"/>
                <w:sz w:val="24"/>
                <w:lang w:val="en-CA"/>
              </w:rPr>
            </w:pPr>
            <w:r>
              <w:rPr>
                <w:rFonts w:ascii="Garamond" w:hAnsi="Garamond" w:cs="Arial"/>
                <w:sz w:val="24"/>
              </w:rPr>
              <w:t>2,500</w:t>
            </w:r>
          </w:p>
        </w:tc>
      </w:tr>
    </w:tbl>
    <w:p w14:paraId="497F690C" w14:textId="77777777" w:rsidR="00822433" w:rsidRPr="00056D89" w:rsidRDefault="00822433" w:rsidP="00331672">
      <w:pPr>
        <w:rPr>
          <w:rFonts w:ascii="Garamond" w:hAnsi="Garamond" w:cs="Arial"/>
          <w:sz w:val="24"/>
        </w:rPr>
      </w:pPr>
    </w:p>
    <w:p w14:paraId="3B877372" w14:textId="0232DF34" w:rsidR="00822433" w:rsidRPr="00056D89" w:rsidRDefault="00822433" w:rsidP="00331672">
      <w:pPr>
        <w:rPr>
          <w:rFonts w:ascii="Garamond" w:hAnsi="Garamond" w:cs="Arial"/>
          <w:sz w:val="24"/>
        </w:rPr>
      </w:pPr>
      <w:r w:rsidRPr="00056D89">
        <w:rPr>
          <w:rFonts w:ascii="Garamond" w:hAnsi="Garamond" w:cs="Arial"/>
          <w:sz w:val="24"/>
        </w:rPr>
        <w:t xml:space="preserve">This series of cashflows follows the standard pattern: Bill invests </w:t>
      </w:r>
      <w:r w:rsidR="00861F78" w:rsidRPr="00056D89">
        <w:rPr>
          <w:rFonts w:ascii="Garamond" w:hAnsi="Garamond" w:cs="Arial"/>
          <w:sz w:val="24"/>
        </w:rPr>
        <w:t>some money, then gets a return. So we expect that his monthly IRR will have a single value, possibly negative. The equation we have to solve is:</w:t>
      </w:r>
    </w:p>
    <w:p w14:paraId="6FEFCF42" w14:textId="77777777" w:rsidR="00861F78" w:rsidRPr="00056D89" w:rsidRDefault="00861F78" w:rsidP="00331672">
      <w:pPr>
        <w:rPr>
          <w:rFonts w:ascii="Garamond" w:hAnsi="Garamond" w:cs="Arial"/>
          <w:sz w:val="24"/>
        </w:rPr>
      </w:pPr>
    </w:p>
    <w:p w14:paraId="37399E64" w14:textId="451AF579" w:rsidR="00861F78" w:rsidRPr="00056D89" w:rsidRDefault="009A63D4" w:rsidP="00331672">
      <w:pPr>
        <w:rPr>
          <w:rFonts w:ascii="Garamond" w:hAnsi="Garamond" w:cs="Arial"/>
          <w:sz w:val="24"/>
        </w:rPr>
      </w:pPr>
      <w:r w:rsidRPr="00056D89">
        <w:rPr>
          <w:rFonts w:ascii="Garamond" w:hAnsi="Garamond" w:cs="Arial"/>
          <w:sz w:val="24"/>
        </w:rPr>
        <w:t>–</w:t>
      </w:r>
      <w:r>
        <w:rPr>
          <w:rFonts w:ascii="Garamond" w:hAnsi="Garamond" w:cs="Arial"/>
          <w:sz w:val="24"/>
        </w:rPr>
        <w:t>800–5</w:t>
      </w:r>
      <w:r w:rsidR="00861F78" w:rsidRPr="00056D89">
        <w:rPr>
          <w:rFonts w:ascii="Garamond" w:hAnsi="Garamond" w:cs="Arial"/>
          <w:sz w:val="24"/>
        </w:rPr>
        <w:t>5(P/</w:t>
      </w:r>
      <w:proofErr w:type="gramStart"/>
      <w:r w:rsidR="00861F78" w:rsidRPr="00056D89">
        <w:rPr>
          <w:rFonts w:ascii="Garamond" w:hAnsi="Garamond" w:cs="Arial"/>
          <w:sz w:val="24"/>
        </w:rPr>
        <w:t>A,IRR</w:t>
      </w:r>
      <w:proofErr w:type="gramEnd"/>
      <w:r w:rsidR="00861F78" w:rsidRPr="00056D89">
        <w:rPr>
          <w:rFonts w:ascii="Garamond" w:hAnsi="Garamond" w:cs="Arial"/>
          <w:sz w:val="24"/>
        </w:rPr>
        <w:t>, 40) +2,500(P/F,IRR,40) = 0</w:t>
      </w:r>
    </w:p>
    <w:p w14:paraId="24BB1180" w14:textId="77777777" w:rsidR="00861F78" w:rsidRPr="00056D89" w:rsidRDefault="00861F78" w:rsidP="00331672">
      <w:pPr>
        <w:rPr>
          <w:rFonts w:ascii="Garamond" w:hAnsi="Garamond" w:cs="Arial"/>
          <w:sz w:val="24"/>
        </w:rPr>
      </w:pPr>
    </w:p>
    <w:p w14:paraId="379B1379" w14:textId="029286A0" w:rsidR="00861F78" w:rsidRPr="00056D89" w:rsidRDefault="00861F78" w:rsidP="00331672">
      <w:pPr>
        <w:rPr>
          <w:rFonts w:ascii="Garamond" w:hAnsi="Garamond" w:cs="Arial"/>
          <w:sz w:val="24"/>
        </w:rPr>
      </w:pPr>
      <w:r w:rsidRPr="00056D89">
        <w:rPr>
          <w:rFonts w:ascii="Garamond" w:hAnsi="Garamond" w:cs="Arial"/>
          <w:sz w:val="24"/>
        </w:rPr>
        <w:t xml:space="preserve">We first evaluate for IRR=0. In this case, PW = </w:t>
      </w:r>
      <w:r w:rsidR="009A63D4" w:rsidRPr="00056D89">
        <w:rPr>
          <w:rFonts w:ascii="Garamond" w:hAnsi="Garamond" w:cs="Arial"/>
          <w:sz w:val="24"/>
        </w:rPr>
        <w:t>–</w:t>
      </w:r>
      <w:r w:rsidRPr="00056D89">
        <w:rPr>
          <w:rFonts w:ascii="Garamond" w:hAnsi="Garamond" w:cs="Arial"/>
          <w:sz w:val="24"/>
        </w:rPr>
        <w:t>800</w:t>
      </w:r>
      <w:r w:rsidR="009A63D4" w:rsidRPr="00056D89">
        <w:rPr>
          <w:rFonts w:ascii="Garamond" w:hAnsi="Garamond" w:cs="Arial"/>
          <w:sz w:val="24"/>
        </w:rPr>
        <w:t>–</w:t>
      </w:r>
      <w:r w:rsidRPr="00056D89">
        <w:rPr>
          <w:rFonts w:ascii="Garamond" w:hAnsi="Garamond" w:cs="Arial"/>
          <w:sz w:val="24"/>
        </w:rPr>
        <w:t>55</w:t>
      </w:r>
      <w:r w:rsidR="00B50940" w:rsidRPr="00056D89">
        <w:rPr>
          <w:rFonts w:ascii="Garamond" w:hAnsi="Garamond" w:cs="Arial"/>
          <w:sz w:val="24"/>
        </w:rPr>
        <w:t>×</w:t>
      </w:r>
      <w:r w:rsidRPr="00056D89">
        <w:rPr>
          <w:rFonts w:ascii="Garamond" w:hAnsi="Garamond" w:cs="Arial"/>
          <w:sz w:val="24"/>
        </w:rPr>
        <w:t>40</w:t>
      </w:r>
      <w:r w:rsidR="005D39A7" w:rsidRPr="00056D89">
        <w:rPr>
          <w:rFonts w:ascii="Garamond" w:hAnsi="Garamond" w:cs="Arial"/>
          <w:sz w:val="24"/>
        </w:rPr>
        <w:t xml:space="preserve">+2,500 = </w:t>
      </w:r>
      <w:r w:rsidR="009A63D4" w:rsidRPr="00056D89">
        <w:rPr>
          <w:rFonts w:ascii="Garamond" w:hAnsi="Garamond" w:cs="Arial"/>
          <w:sz w:val="24"/>
        </w:rPr>
        <w:t>–</w:t>
      </w:r>
      <w:r w:rsidR="005D39A7" w:rsidRPr="00056D89">
        <w:rPr>
          <w:rFonts w:ascii="Garamond" w:hAnsi="Garamond" w:cs="Arial"/>
          <w:sz w:val="24"/>
        </w:rPr>
        <w:t>$500</w:t>
      </w:r>
    </w:p>
    <w:p w14:paraId="59F1F298" w14:textId="77777777" w:rsidR="005A31E9" w:rsidRPr="00056D89" w:rsidRDefault="005A31E9" w:rsidP="00B45753">
      <w:pPr>
        <w:rPr>
          <w:rFonts w:ascii="Garamond" w:hAnsi="Garamond" w:cs="Arial"/>
          <w:sz w:val="24"/>
        </w:rPr>
      </w:pPr>
    </w:p>
    <w:p w14:paraId="0ACE635F" w14:textId="4717B17F" w:rsidR="005D39A7" w:rsidRPr="00056D89" w:rsidRDefault="005D39A7" w:rsidP="00B45753">
      <w:pPr>
        <w:rPr>
          <w:rFonts w:ascii="Garamond" w:hAnsi="Garamond" w:cs="Arial"/>
          <w:sz w:val="24"/>
        </w:rPr>
      </w:pPr>
      <w:r w:rsidRPr="00056D89">
        <w:rPr>
          <w:rFonts w:ascii="Garamond" w:hAnsi="Garamond" w:cs="Arial"/>
          <w:sz w:val="24"/>
        </w:rPr>
        <w:t>This is only going to get more negative if the IRR increases, so Bill’s actual IRR must be negative. Plotting the left side of the equation against IRR gives us IRR=-0.8%.</w:t>
      </w:r>
    </w:p>
    <w:p w14:paraId="31F49579" w14:textId="77777777" w:rsidR="005A31E9" w:rsidRPr="00056D89" w:rsidRDefault="005A31E9" w:rsidP="00B45753">
      <w:pPr>
        <w:rPr>
          <w:rFonts w:ascii="Garamond" w:hAnsi="Garamond" w:cs="Arial"/>
          <w:sz w:val="24"/>
        </w:rPr>
      </w:pPr>
    </w:p>
    <w:p w14:paraId="5B1D4EC2" w14:textId="77777777" w:rsidR="005A31E9" w:rsidRPr="00056D89" w:rsidRDefault="005A31E9" w:rsidP="00B45753">
      <w:pPr>
        <w:rPr>
          <w:rFonts w:ascii="Garamond" w:hAnsi="Garamond" w:cs="Arial"/>
          <w:sz w:val="24"/>
        </w:rPr>
      </w:pPr>
    </w:p>
    <w:p w14:paraId="7EF41A29" w14:textId="77777777" w:rsidR="00857D15" w:rsidRPr="00302533" w:rsidRDefault="00857D15" w:rsidP="00B45753">
      <w:pPr>
        <w:rPr>
          <w:rFonts w:ascii="Century Gothic" w:hAnsi="Century Gothic" w:cs="Arial"/>
          <w:color w:val="008AAD"/>
          <w:sz w:val="32"/>
        </w:rPr>
      </w:pPr>
      <w:r w:rsidRPr="00302533">
        <w:rPr>
          <w:rFonts w:ascii="Century Gothic" w:hAnsi="Century Gothic" w:cs="Arial"/>
          <w:color w:val="008AAD"/>
          <w:sz w:val="32"/>
        </w:rPr>
        <w:t>7-104</w:t>
      </w:r>
    </w:p>
    <w:p w14:paraId="5AEC6CF7" w14:textId="77777777" w:rsidR="00674F19" w:rsidRDefault="00674F19" w:rsidP="00B45753">
      <w:pPr>
        <w:rPr>
          <w:rFonts w:ascii="Century Gothic" w:hAnsi="Century Gothic" w:cs="Arial"/>
          <w:color w:val="0168B3"/>
          <w:sz w:val="32"/>
        </w:rPr>
      </w:pPr>
    </w:p>
    <w:p w14:paraId="69534637" w14:textId="34B50B5D" w:rsidR="00674F19" w:rsidRDefault="00674F19" w:rsidP="00674F19">
      <w:pPr>
        <w:rPr>
          <w:rFonts w:ascii="Garamond" w:hAnsi="Garamond" w:cs="Arial"/>
          <w:sz w:val="24"/>
        </w:rPr>
      </w:pPr>
      <w:r w:rsidRPr="00056D89">
        <w:rPr>
          <w:rFonts w:ascii="Garamond" w:hAnsi="Garamond" w:cs="Arial"/>
          <w:sz w:val="24"/>
        </w:rPr>
        <w:t>We begin by constructing a table of cashflows for the upgrade from Project B to Project A:</w:t>
      </w:r>
    </w:p>
    <w:p w14:paraId="6E4B6467" w14:textId="77777777" w:rsidR="009A63D4" w:rsidRPr="00056D89" w:rsidRDefault="009A63D4" w:rsidP="00674F19">
      <w:pPr>
        <w:rPr>
          <w:rFonts w:ascii="Garamond" w:hAnsi="Garamond" w:cs="Arial"/>
          <w:sz w:val="24"/>
        </w:rPr>
      </w:pPr>
    </w:p>
    <w:tbl>
      <w:tblPr>
        <w:tblW w:w="1942" w:type="pct"/>
        <w:jc w:val="center"/>
        <w:tblLayout w:type="fixed"/>
        <w:tblLook w:val="04A0" w:firstRow="1" w:lastRow="0" w:firstColumn="1" w:lastColumn="0" w:noHBand="0" w:noVBand="1"/>
      </w:tblPr>
      <w:tblGrid>
        <w:gridCol w:w="1470"/>
        <w:gridCol w:w="2249"/>
      </w:tblGrid>
      <w:tr w:rsidR="009A63D4" w:rsidRPr="00070CD8" w14:paraId="5076D6B0" w14:textId="77777777" w:rsidTr="009A63D4">
        <w:trPr>
          <w:trHeight w:val="300"/>
          <w:jc w:val="center"/>
        </w:trPr>
        <w:tc>
          <w:tcPr>
            <w:tcW w:w="1470" w:type="dxa"/>
            <w:tcBorders>
              <w:top w:val="nil"/>
              <w:left w:val="nil"/>
              <w:bottom w:val="single" w:sz="12" w:space="0" w:color="FFFFFF"/>
              <w:right w:val="single" w:sz="4" w:space="0" w:color="FFFFFF"/>
            </w:tcBorders>
            <w:shd w:val="clear" w:color="4F81BD" w:fill="4F81BD"/>
            <w:noWrap/>
            <w:vAlign w:val="center"/>
            <w:hideMark/>
          </w:tcPr>
          <w:p w14:paraId="6A5F2AEE" w14:textId="3F275369" w:rsidR="009A63D4" w:rsidRPr="00070CD8" w:rsidRDefault="009A63D4" w:rsidP="00E631B8">
            <w:pPr>
              <w:contextualSpacing/>
              <w:rPr>
                <w:rFonts w:ascii="Garamond" w:hAnsi="Garamond"/>
                <w:b/>
                <w:bCs/>
                <w:color w:val="FFFFFF"/>
                <w:sz w:val="24"/>
                <w:lang w:val="en-CA"/>
              </w:rPr>
            </w:pPr>
            <w:r>
              <w:rPr>
                <w:rFonts w:ascii="Garamond" w:hAnsi="Garamond"/>
                <w:b/>
                <w:bCs/>
                <w:color w:val="FFFFFF"/>
                <w:sz w:val="24"/>
                <w:lang w:val="en-CA"/>
              </w:rPr>
              <w:t>Year</w:t>
            </w:r>
          </w:p>
        </w:tc>
        <w:tc>
          <w:tcPr>
            <w:tcW w:w="2250" w:type="dxa"/>
            <w:tcBorders>
              <w:top w:val="nil"/>
              <w:left w:val="single" w:sz="4" w:space="0" w:color="FFFFFF"/>
              <w:bottom w:val="single" w:sz="12" w:space="0" w:color="FFFFFF"/>
              <w:right w:val="single" w:sz="4" w:space="0" w:color="FFFFFF"/>
            </w:tcBorders>
            <w:shd w:val="clear" w:color="4F81BD" w:fill="4F81BD"/>
            <w:noWrap/>
            <w:vAlign w:val="center"/>
            <w:hideMark/>
          </w:tcPr>
          <w:p w14:paraId="5FFEE3D2" w14:textId="1A776831" w:rsidR="009A63D4" w:rsidRPr="00EE44DF" w:rsidRDefault="009A63D4" w:rsidP="00E631B8">
            <w:pPr>
              <w:contextualSpacing/>
              <w:rPr>
                <w:rFonts w:ascii="Garamond" w:hAnsi="Garamond"/>
                <w:b/>
                <w:bCs/>
                <w:color w:val="FFFFFF"/>
                <w:sz w:val="24"/>
                <w:lang w:val="en-CA"/>
              </w:rPr>
            </w:pPr>
            <w:r>
              <w:rPr>
                <w:rFonts w:ascii="Garamond" w:hAnsi="Garamond"/>
                <w:b/>
                <w:bCs/>
                <w:color w:val="FFFFFF"/>
                <w:sz w:val="24"/>
                <w:lang w:val="en-CA"/>
              </w:rPr>
              <w:t>Incremental Value</w:t>
            </w:r>
          </w:p>
        </w:tc>
      </w:tr>
      <w:tr w:rsidR="009A63D4" w:rsidRPr="00070CD8" w14:paraId="5CC8A618" w14:textId="77777777" w:rsidTr="009A63D4">
        <w:trPr>
          <w:trHeight w:val="300"/>
          <w:jc w:val="center"/>
        </w:trPr>
        <w:tc>
          <w:tcPr>
            <w:tcW w:w="1470" w:type="dxa"/>
            <w:tcBorders>
              <w:top w:val="single" w:sz="4" w:space="0" w:color="FFFFFF"/>
              <w:left w:val="nil"/>
              <w:bottom w:val="single" w:sz="4" w:space="0" w:color="FFFFFF"/>
              <w:right w:val="single" w:sz="4" w:space="0" w:color="FFFFFF"/>
            </w:tcBorders>
            <w:shd w:val="clear" w:color="B8CCE4" w:fill="B8CCE4"/>
            <w:noWrap/>
            <w:hideMark/>
          </w:tcPr>
          <w:p w14:paraId="7A171140" w14:textId="77777777" w:rsidR="009A63D4" w:rsidRPr="00070CD8" w:rsidRDefault="009A63D4" w:rsidP="00E631B8">
            <w:pPr>
              <w:contextualSpacing/>
              <w:rPr>
                <w:rFonts w:ascii="Garamond" w:hAnsi="Garamond"/>
                <w:color w:val="000000"/>
                <w:sz w:val="24"/>
                <w:lang w:val="en-CA"/>
              </w:rPr>
            </w:pPr>
            <w:r w:rsidRPr="00962D74">
              <w:rPr>
                <w:rFonts w:ascii="Garamond" w:hAnsi="Garamond" w:cs="Arial"/>
                <w:sz w:val="24"/>
              </w:rPr>
              <w:t>0</w:t>
            </w:r>
          </w:p>
        </w:tc>
        <w:tc>
          <w:tcPr>
            <w:tcW w:w="2250" w:type="dxa"/>
            <w:tcBorders>
              <w:top w:val="single" w:sz="4" w:space="0" w:color="FFFFFF"/>
              <w:left w:val="single" w:sz="4" w:space="0" w:color="FFFFFF"/>
              <w:bottom w:val="single" w:sz="4" w:space="0" w:color="FFFFFF"/>
              <w:right w:val="single" w:sz="4" w:space="0" w:color="FFFFFF"/>
            </w:tcBorders>
            <w:shd w:val="clear" w:color="B8CCE4" w:fill="B8CCE4"/>
            <w:noWrap/>
          </w:tcPr>
          <w:p w14:paraId="61FDB2FE" w14:textId="154B0102" w:rsidR="009A63D4" w:rsidRPr="00070CD8" w:rsidRDefault="009A63D4" w:rsidP="009A63D4">
            <w:pPr>
              <w:contextualSpacing/>
              <w:rPr>
                <w:rFonts w:ascii="Garamond" w:hAnsi="Garamond"/>
                <w:color w:val="000000"/>
                <w:sz w:val="24"/>
                <w:lang w:val="en-CA"/>
              </w:rPr>
            </w:pPr>
            <w:r w:rsidRPr="00962D74">
              <w:rPr>
                <w:rFonts w:ascii="Garamond" w:hAnsi="Garamond" w:cs="Arial"/>
                <w:sz w:val="24"/>
              </w:rPr>
              <w:t>–</w:t>
            </w:r>
            <w:r>
              <w:rPr>
                <w:rFonts w:ascii="Garamond" w:hAnsi="Garamond" w:cs="Arial"/>
                <w:sz w:val="24"/>
              </w:rPr>
              <w:t>10,000</w:t>
            </w:r>
          </w:p>
        </w:tc>
      </w:tr>
      <w:tr w:rsidR="009A63D4" w:rsidRPr="00070CD8" w14:paraId="6140F8D4" w14:textId="77777777" w:rsidTr="009A63D4">
        <w:trPr>
          <w:trHeight w:val="300"/>
          <w:jc w:val="center"/>
        </w:trPr>
        <w:tc>
          <w:tcPr>
            <w:tcW w:w="1470" w:type="dxa"/>
            <w:tcBorders>
              <w:top w:val="single" w:sz="4" w:space="0" w:color="FFFFFF"/>
              <w:left w:val="nil"/>
              <w:bottom w:val="single" w:sz="4" w:space="0" w:color="FFFFFF"/>
              <w:right w:val="single" w:sz="4" w:space="0" w:color="FFFFFF"/>
            </w:tcBorders>
            <w:shd w:val="clear" w:color="DCE6F1" w:fill="DCE6F1"/>
            <w:noWrap/>
            <w:hideMark/>
          </w:tcPr>
          <w:p w14:paraId="1898CF2C" w14:textId="09EA44AE" w:rsidR="009A63D4" w:rsidRPr="00070CD8" w:rsidRDefault="009A63D4" w:rsidP="009A63D4">
            <w:pPr>
              <w:contextualSpacing/>
              <w:rPr>
                <w:rFonts w:ascii="Garamond" w:hAnsi="Garamond"/>
                <w:color w:val="000000"/>
                <w:sz w:val="24"/>
                <w:lang w:val="en-CA"/>
              </w:rPr>
            </w:pPr>
            <w:r w:rsidRPr="00962D74">
              <w:rPr>
                <w:rFonts w:ascii="Garamond" w:hAnsi="Garamond" w:cs="Arial"/>
                <w:sz w:val="24"/>
              </w:rPr>
              <w:t>1–</w:t>
            </w:r>
            <w:r>
              <w:rPr>
                <w:rFonts w:ascii="Garamond" w:hAnsi="Garamond" w:cs="Arial"/>
                <w:sz w:val="24"/>
              </w:rPr>
              <w:t>10</w:t>
            </w:r>
          </w:p>
        </w:tc>
        <w:tc>
          <w:tcPr>
            <w:tcW w:w="2250" w:type="dxa"/>
            <w:tcBorders>
              <w:top w:val="single" w:sz="4" w:space="0" w:color="FFFFFF"/>
              <w:left w:val="single" w:sz="4" w:space="0" w:color="FFFFFF"/>
              <w:bottom w:val="single" w:sz="4" w:space="0" w:color="FFFFFF"/>
              <w:right w:val="single" w:sz="4" w:space="0" w:color="FFFFFF"/>
            </w:tcBorders>
            <w:shd w:val="clear" w:color="DCE6F1" w:fill="DCE6F1"/>
            <w:noWrap/>
          </w:tcPr>
          <w:p w14:paraId="39508667" w14:textId="1F6803FF" w:rsidR="009A63D4" w:rsidRPr="00070CD8" w:rsidRDefault="009A63D4" w:rsidP="00E631B8">
            <w:pPr>
              <w:contextualSpacing/>
              <w:rPr>
                <w:rFonts w:ascii="Garamond" w:hAnsi="Garamond"/>
                <w:color w:val="000000"/>
                <w:sz w:val="24"/>
                <w:lang w:val="en-CA"/>
              </w:rPr>
            </w:pPr>
            <w:r w:rsidRPr="00962D74">
              <w:rPr>
                <w:rFonts w:ascii="Garamond" w:hAnsi="Garamond" w:cs="Arial"/>
                <w:sz w:val="24"/>
              </w:rPr>
              <w:t>–</w:t>
            </w:r>
            <w:r>
              <w:rPr>
                <w:rFonts w:ascii="Garamond" w:hAnsi="Garamond" w:cs="Arial"/>
                <w:sz w:val="24"/>
              </w:rPr>
              <w:t>6,648</w:t>
            </w:r>
          </w:p>
        </w:tc>
      </w:tr>
      <w:tr w:rsidR="009A63D4" w:rsidRPr="00070CD8" w14:paraId="26463426" w14:textId="77777777" w:rsidTr="009A63D4">
        <w:trPr>
          <w:trHeight w:val="300"/>
          <w:jc w:val="center"/>
        </w:trPr>
        <w:tc>
          <w:tcPr>
            <w:tcW w:w="1470" w:type="dxa"/>
            <w:tcBorders>
              <w:top w:val="single" w:sz="4" w:space="0" w:color="FFFFFF"/>
              <w:left w:val="nil"/>
              <w:bottom w:val="single" w:sz="4" w:space="0" w:color="FFFFFF"/>
              <w:right w:val="single" w:sz="4" w:space="0" w:color="FFFFFF"/>
            </w:tcBorders>
            <w:shd w:val="clear" w:color="auto" w:fill="B8CCE4"/>
            <w:noWrap/>
          </w:tcPr>
          <w:p w14:paraId="1496CDEF" w14:textId="19E696B7" w:rsidR="009A63D4" w:rsidRDefault="009A63D4" w:rsidP="00E631B8">
            <w:pPr>
              <w:contextualSpacing/>
              <w:rPr>
                <w:rFonts w:ascii="Garamond" w:eastAsia="MS Mincho" w:hAnsi="Garamond" w:cs="Arial"/>
                <w:sz w:val="24"/>
                <w:lang w:val="en-CA"/>
              </w:rPr>
            </w:pPr>
            <w:r>
              <w:rPr>
                <w:rFonts w:ascii="Garamond" w:hAnsi="Garamond" w:cs="Arial"/>
                <w:sz w:val="24"/>
              </w:rPr>
              <w:t>10</w:t>
            </w:r>
          </w:p>
        </w:tc>
        <w:tc>
          <w:tcPr>
            <w:tcW w:w="2250" w:type="dxa"/>
            <w:tcBorders>
              <w:top w:val="single" w:sz="4" w:space="0" w:color="FFFFFF"/>
              <w:left w:val="single" w:sz="4" w:space="0" w:color="FFFFFF"/>
              <w:bottom w:val="single" w:sz="4" w:space="0" w:color="FFFFFF"/>
              <w:right w:val="single" w:sz="4" w:space="0" w:color="FFFFFF"/>
            </w:tcBorders>
            <w:shd w:val="clear" w:color="auto" w:fill="B8CCE4"/>
            <w:noWrap/>
          </w:tcPr>
          <w:p w14:paraId="78671965" w14:textId="55FB40BF" w:rsidR="009A63D4" w:rsidRDefault="009A63D4" w:rsidP="009A63D4">
            <w:pPr>
              <w:contextualSpacing/>
              <w:rPr>
                <w:rFonts w:ascii="Garamond" w:hAnsi="Garamond"/>
                <w:color w:val="000000"/>
                <w:sz w:val="24"/>
                <w:lang w:val="en-CA"/>
              </w:rPr>
            </w:pPr>
            <w:r w:rsidRPr="00962D74">
              <w:rPr>
                <w:rFonts w:ascii="Garamond" w:hAnsi="Garamond" w:cs="Arial"/>
                <w:sz w:val="24"/>
              </w:rPr>
              <w:t>–</w:t>
            </w:r>
            <w:r>
              <w:rPr>
                <w:rFonts w:ascii="Garamond" w:hAnsi="Garamond" w:cs="Arial"/>
                <w:sz w:val="24"/>
              </w:rPr>
              <w:t>108,000</w:t>
            </w:r>
          </w:p>
        </w:tc>
      </w:tr>
    </w:tbl>
    <w:p w14:paraId="66C5A26E" w14:textId="77777777" w:rsidR="00674F19" w:rsidRPr="00056D89" w:rsidRDefault="00674F19" w:rsidP="00056D89">
      <w:pPr>
        <w:rPr>
          <w:rFonts w:ascii="Garamond" w:hAnsi="Garamond" w:cs="Arial"/>
          <w:sz w:val="24"/>
        </w:rPr>
      </w:pPr>
    </w:p>
    <w:p w14:paraId="435AB2C3" w14:textId="19A840AB" w:rsidR="00674F19" w:rsidRPr="00056D89" w:rsidRDefault="00674F19" w:rsidP="00056D89">
      <w:pPr>
        <w:rPr>
          <w:rFonts w:ascii="Garamond" w:hAnsi="Garamond" w:cs="Arial"/>
          <w:sz w:val="24"/>
        </w:rPr>
      </w:pPr>
      <w:r w:rsidRPr="00056D89">
        <w:rPr>
          <w:rFonts w:ascii="Garamond" w:hAnsi="Garamond" w:cs="Arial"/>
          <w:sz w:val="24"/>
        </w:rPr>
        <w:tab/>
      </w:r>
    </w:p>
    <w:p w14:paraId="3B1D2CFA" w14:textId="4B01EBC0" w:rsidR="00674F19" w:rsidRPr="00056D89" w:rsidRDefault="00674F19" w:rsidP="00674F19">
      <w:pPr>
        <w:rPr>
          <w:rFonts w:ascii="Garamond" w:hAnsi="Garamond" w:cs="Arial"/>
          <w:sz w:val="24"/>
        </w:rPr>
      </w:pPr>
      <w:r w:rsidRPr="00056D89">
        <w:rPr>
          <w:rFonts w:ascii="Garamond" w:hAnsi="Garamond" w:cs="Arial"/>
          <w:sz w:val="24"/>
        </w:rPr>
        <w:t>So we wi</w:t>
      </w:r>
      <w:r w:rsidR="00FB4F6A" w:rsidRPr="00056D89">
        <w:rPr>
          <w:rFonts w:ascii="Garamond" w:hAnsi="Garamond" w:cs="Arial"/>
          <w:sz w:val="24"/>
        </w:rPr>
        <w:t>l</w:t>
      </w:r>
      <w:r w:rsidRPr="00056D89">
        <w:rPr>
          <w:rFonts w:ascii="Garamond" w:hAnsi="Garamond" w:cs="Arial"/>
          <w:sz w:val="24"/>
        </w:rPr>
        <w:t>l plot the expression</w:t>
      </w:r>
    </w:p>
    <w:p w14:paraId="7C93F3CD" w14:textId="77777777" w:rsidR="00674F19" w:rsidRPr="00056D89" w:rsidRDefault="00674F19" w:rsidP="00674F19">
      <w:pPr>
        <w:rPr>
          <w:rFonts w:ascii="Garamond" w:hAnsi="Garamond" w:cs="Arial"/>
          <w:sz w:val="24"/>
        </w:rPr>
      </w:pPr>
    </w:p>
    <w:p w14:paraId="4E28CA2F" w14:textId="1A8499FD" w:rsidR="00674F19" w:rsidRPr="00056D89" w:rsidRDefault="00674F19" w:rsidP="00674F19">
      <w:pPr>
        <w:rPr>
          <w:rFonts w:ascii="Garamond" w:hAnsi="Garamond" w:cs="Arial"/>
          <w:sz w:val="24"/>
        </w:rPr>
      </w:pPr>
      <w:r w:rsidRPr="00056D89">
        <w:rPr>
          <w:rFonts w:ascii="Garamond" w:hAnsi="Garamond" w:cs="Arial"/>
          <w:sz w:val="24"/>
        </w:rPr>
        <w:t xml:space="preserve">PW = </w:t>
      </w:r>
      <w:r w:rsidR="009A63D4" w:rsidRPr="00962D74">
        <w:rPr>
          <w:rFonts w:ascii="Garamond" w:hAnsi="Garamond" w:cs="Arial"/>
          <w:sz w:val="24"/>
        </w:rPr>
        <w:t>–</w:t>
      </w:r>
      <w:r w:rsidRPr="00056D89">
        <w:rPr>
          <w:rFonts w:ascii="Garamond" w:hAnsi="Garamond" w:cs="Arial"/>
          <w:sz w:val="24"/>
        </w:rPr>
        <w:t>10,000 +6,648(P/</w:t>
      </w:r>
      <w:proofErr w:type="gramStart"/>
      <w:r w:rsidRPr="00056D89">
        <w:rPr>
          <w:rFonts w:ascii="Garamond" w:hAnsi="Garamond" w:cs="Arial"/>
          <w:sz w:val="24"/>
        </w:rPr>
        <w:t>A,IRR</w:t>
      </w:r>
      <w:proofErr w:type="gramEnd"/>
      <w:r w:rsidRPr="00056D89">
        <w:rPr>
          <w:rFonts w:ascii="Garamond" w:hAnsi="Garamond" w:cs="Arial"/>
          <w:sz w:val="24"/>
        </w:rPr>
        <w:t>,10)</w:t>
      </w:r>
      <w:r w:rsidR="009A63D4" w:rsidRPr="009A63D4">
        <w:rPr>
          <w:rFonts w:ascii="Garamond" w:hAnsi="Garamond" w:cs="Arial"/>
          <w:sz w:val="24"/>
        </w:rPr>
        <w:t xml:space="preserve"> </w:t>
      </w:r>
      <w:r w:rsidR="009A63D4" w:rsidRPr="00962D74">
        <w:rPr>
          <w:rFonts w:ascii="Garamond" w:hAnsi="Garamond" w:cs="Arial"/>
          <w:sz w:val="24"/>
        </w:rPr>
        <w:t>–</w:t>
      </w:r>
      <w:r w:rsidRPr="00056D89">
        <w:rPr>
          <w:rFonts w:ascii="Garamond" w:hAnsi="Garamond" w:cs="Arial"/>
          <w:sz w:val="24"/>
        </w:rPr>
        <w:t>108,000(P/F,IRR,10)</w:t>
      </w:r>
    </w:p>
    <w:p w14:paraId="23BE0902" w14:textId="77777777" w:rsidR="00FB4F6A" w:rsidRPr="00056D89" w:rsidRDefault="00FB4F6A" w:rsidP="00674F19">
      <w:pPr>
        <w:rPr>
          <w:rFonts w:ascii="Garamond" w:hAnsi="Garamond" w:cs="Arial"/>
          <w:sz w:val="24"/>
        </w:rPr>
      </w:pPr>
    </w:p>
    <w:p w14:paraId="4C6C468D" w14:textId="3C7F5FCD" w:rsidR="00FB4F6A" w:rsidRDefault="00E73288" w:rsidP="00674F19">
      <w:pPr>
        <w:rPr>
          <w:sz w:val="24"/>
        </w:rPr>
      </w:pPr>
      <w:r w:rsidRPr="00331672">
        <w:rPr>
          <w:noProof/>
          <w:sz w:val="24"/>
        </w:rPr>
        <w:drawing>
          <wp:inline distT="0" distB="0" distL="0" distR="0" wp14:anchorId="7D8B032D" wp14:editId="4EE43F25">
            <wp:extent cx="4597400" cy="276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104.jpg"/>
                    <pic:cNvPicPr/>
                  </pic:nvPicPr>
                  <pic:blipFill>
                    <a:blip r:embed="rId12">
                      <a:extLst>
                        <a:ext uri="{28A0092B-C50C-407E-A947-70E740481C1C}">
                          <a14:useLocalDpi xmlns:a14="http://schemas.microsoft.com/office/drawing/2010/main" val="0"/>
                        </a:ext>
                      </a:extLst>
                    </a:blip>
                    <a:stretch>
                      <a:fillRect/>
                    </a:stretch>
                  </pic:blipFill>
                  <pic:spPr>
                    <a:xfrm>
                      <a:off x="0" y="0"/>
                      <a:ext cx="4597400" cy="2768600"/>
                    </a:xfrm>
                    <a:prstGeom prst="rect">
                      <a:avLst/>
                    </a:prstGeom>
                  </pic:spPr>
                </pic:pic>
              </a:graphicData>
            </a:graphic>
          </wp:inline>
        </w:drawing>
      </w:r>
    </w:p>
    <w:p w14:paraId="3F2A316F" w14:textId="77777777" w:rsidR="00674F19" w:rsidRDefault="00674F19" w:rsidP="00674F19">
      <w:pPr>
        <w:rPr>
          <w:sz w:val="24"/>
        </w:rPr>
      </w:pPr>
    </w:p>
    <w:p w14:paraId="6339545A" w14:textId="50E4960A" w:rsidR="00FB4F6A" w:rsidRPr="00056D89" w:rsidRDefault="00E73288" w:rsidP="00674F19">
      <w:pPr>
        <w:rPr>
          <w:rFonts w:ascii="Garamond" w:hAnsi="Garamond" w:cs="Arial"/>
          <w:sz w:val="24"/>
        </w:rPr>
      </w:pPr>
      <w:r w:rsidRPr="00056D89">
        <w:rPr>
          <w:rFonts w:ascii="Garamond" w:hAnsi="Garamond" w:cs="Arial"/>
          <w:sz w:val="24"/>
        </w:rPr>
        <w:t xml:space="preserve">The graph crosses the axis at IRR=20% and IRR=60%. This tells us that, if the investor could earn a rate of return of between 20% and 60% on external investments, </w:t>
      </w:r>
      <w:r w:rsidR="007A68AA" w:rsidRPr="00056D89">
        <w:rPr>
          <w:rFonts w:ascii="Garamond" w:hAnsi="Garamond" w:cs="Arial"/>
          <w:sz w:val="24"/>
        </w:rPr>
        <w:t>she could afford to pay interest at the same rate on the initial $10,000 needed to upgrade from B to A.</w:t>
      </w:r>
    </w:p>
    <w:p w14:paraId="6C5CE8A1" w14:textId="77777777" w:rsidR="007A68AA" w:rsidRPr="00056D89" w:rsidRDefault="007A68AA" w:rsidP="00674F19">
      <w:pPr>
        <w:rPr>
          <w:rFonts w:ascii="Garamond" w:hAnsi="Garamond" w:cs="Arial"/>
          <w:sz w:val="24"/>
        </w:rPr>
      </w:pPr>
    </w:p>
    <w:p w14:paraId="43555103" w14:textId="4B426EA6" w:rsidR="007A68AA" w:rsidRPr="00056D89" w:rsidRDefault="007A68AA" w:rsidP="00674F19">
      <w:pPr>
        <w:rPr>
          <w:rFonts w:ascii="Garamond" w:hAnsi="Garamond" w:cs="Arial"/>
          <w:sz w:val="24"/>
        </w:rPr>
      </w:pPr>
      <w:r w:rsidRPr="00056D89">
        <w:rPr>
          <w:rFonts w:ascii="Garamond" w:hAnsi="Garamond" w:cs="Arial"/>
          <w:sz w:val="24"/>
        </w:rPr>
        <w:t xml:space="preserve">But we are told that the most she can earn on external investments is 6%. The graph shows that at an IRR of 6%, the PW of the upgrade would be negative, even if the investor could borrow the initial $10,000 at the same rate. And we also know that the investor wants a return of at least 7% on her projects. If she puts the initial $10,000 into this upgrade, </w:t>
      </w:r>
      <w:r w:rsidR="00036EF7" w:rsidRPr="00056D89">
        <w:rPr>
          <w:rFonts w:ascii="Garamond" w:hAnsi="Garamond" w:cs="Arial"/>
          <w:sz w:val="24"/>
        </w:rPr>
        <w:t>she forgoes the opportunity to spend it on other projects, so the cost of this capital to her is at least 7%. So the upgrade is not justified.</w:t>
      </w:r>
    </w:p>
    <w:sectPr w:rsidR="007A68AA" w:rsidRPr="00056D8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2C204" w14:textId="77777777" w:rsidR="007C0A09" w:rsidRDefault="007C0A09" w:rsidP="00AD3382">
      <w:r>
        <w:separator/>
      </w:r>
    </w:p>
  </w:endnote>
  <w:endnote w:type="continuationSeparator" w:id="0">
    <w:p w14:paraId="1243A038" w14:textId="77777777" w:rsidR="007C0A09" w:rsidRDefault="007C0A09" w:rsidP="00AD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136262"/>
      <w:docPartObj>
        <w:docPartGallery w:val="Page Numbers (Bottom of Page)"/>
        <w:docPartUnique/>
      </w:docPartObj>
    </w:sdtPr>
    <w:sdtEndPr>
      <w:rPr>
        <w:rFonts w:ascii="Arial" w:hAnsi="Arial" w:cs="Arial"/>
        <w:noProof/>
        <w:sz w:val="20"/>
        <w:szCs w:val="20"/>
      </w:rPr>
    </w:sdtEndPr>
    <w:sdtContent>
      <w:sdt>
        <w:sdtPr>
          <w:id w:val="-616365609"/>
          <w:docPartObj>
            <w:docPartGallery w:val="Page Numbers (Bottom of Page)"/>
            <w:docPartUnique/>
          </w:docPartObj>
        </w:sdtPr>
        <w:sdtEndPr>
          <w:rPr>
            <w:rFonts w:ascii="Century Gothic" w:hAnsi="Century Gothic" w:cs="Arial"/>
            <w:noProof/>
            <w:color w:val="0168B3"/>
            <w:sz w:val="20"/>
            <w:szCs w:val="20"/>
          </w:rPr>
        </w:sdtEndPr>
        <w:sdtContent>
          <w:p w14:paraId="30F41F4F" w14:textId="24DE7EE4" w:rsidR="00E631B8" w:rsidRPr="00237D06" w:rsidRDefault="00E631B8" w:rsidP="00DA4540">
            <w:pPr>
              <w:pStyle w:val="Footer"/>
              <w:jc w:val="center"/>
              <w:rPr>
                <w:rFonts w:ascii="Century Gothic" w:hAnsi="Century Gothic" w:cs="Arial"/>
                <w:color w:val="008AAD"/>
                <w:sz w:val="20"/>
                <w:szCs w:val="20"/>
              </w:rPr>
            </w:pPr>
            <w:r w:rsidRPr="00237D06">
              <w:rPr>
                <w:rFonts w:ascii="Century Gothic" w:hAnsi="Century Gothic" w:cs="Arial"/>
                <w:i/>
                <w:color w:val="008AAD"/>
                <w:sz w:val="20"/>
                <w:szCs w:val="20"/>
              </w:rPr>
              <w:t>Engineering Economic Analysis</w:t>
            </w:r>
            <w:r w:rsidRPr="00237D06">
              <w:rPr>
                <w:rFonts w:ascii="Century Gothic" w:hAnsi="Century Gothic" w:cs="Arial"/>
                <w:color w:val="008AAD"/>
                <w:sz w:val="20"/>
                <w:szCs w:val="20"/>
              </w:rPr>
              <w:t>, Fourth Canadian Edition</w:t>
            </w:r>
          </w:p>
          <w:p w14:paraId="78C66CC6" w14:textId="1186B0A7" w:rsidR="00E631B8" w:rsidRPr="00DA4540" w:rsidRDefault="00E631B8" w:rsidP="00DA4540">
            <w:pPr>
              <w:pStyle w:val="Footer"/>
              <w:jc w:val="center"/>
              <w:rPr>
                <w:rFonts w:ascii="Century Gothic" w:hAnsi="Century Gothic" w:cs="Arial"/>
                <w:noProof/>
                <w:color w:val="0168B3"/>
                <w:sz w:val="20"/>
                <w:szCs w:val="20"/>
              </w:rPr>
            </w:pPr>
            <w:r w:rsidRPr="00237D06">
              <w:rPr>
                <w:rFonts w:ascii="Century Gothic" w:hAnsi="Century Gothic" w:cs="Arial"/>
                <w:color w:val="008AAD"/>
                <w:sz w:val="20"/>
                <w:szCs w:val="20"/>
              </w:rPr>
              <w:t>© Oxford University Press, 2018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CE386" w14:textId="77777777" w:rsidR="007C0A09" w:rsidRDefault="007C0A09" w:rsidP="00AD3382">
      <w:r>
        <w:separator/>
      </w:r>
    </w:p>
  </w:footnote>
  <w:footnote w:type="continuationSeparator" w:id="0">
    <w:p w14:paraId="07859966" w14:textId="77777777" w:rsidR="007C0A09" w:rsidRDefault="007C0A09" w:rsidP="00AD3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47EE"/>
    <w:multiLevelType w:val="hybridMultilevel"/>
    <w:tmpl w:val="50D46F56"/>
    <w:lvl w:ilvl="0" w:tplc="1DDCE6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781C03"/>
    <w:multiLevelType w:val="hybridMultilevel"/>
    <w:tmpl w:val="0DC24336"/>
    <w:lvl w:ilvl="0" w:tplc="D96226A6">
      <w:start w:val="1"/>
      <w:numFmt w:val="lowerLetter"/>
      <w:lvlText w:val="(%1)"/>
      <w:lvlJc w:val="left"/>
      <w:pPr>
        <w:ind w:left="785" w:hanging="418"/>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13892C4D"/>
    <w:multiLevelType w:val="hybridMultilevel"/>
    <w:tmpl w:val="96BAE054"/>
    <w:lvl w:ilvl="0" w:tplc="B6B84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6A4550"/>
    <w:multiLevelType w:val="hybridMultilevel"/>
    <w:tmpl w:val="B7220C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4B86F36"/>
    <w:multiLevelType w:val="hybridMultilevel"/>
    <w:tmpl w:val="0388B332"/>
    <w:lvl w:ilvl="0" w:tplc="0A0842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684AC5"/>
    <w:multiLevelType w:val="hybridMultilevel"/>
    <w:tmpl w:val="3950189A"/>
    <w:lvl w:ilvl="0" w:tplc="AD9CC222">
      <w:numFmt w:val="decimal"/>
      <w:lvlText w:val="%1"/>
      <w:lvlJc w:val="left"/>
      <w:pPr>
        <w:ind w:left="3960" w:hanging="3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15597"/>
    <w:multiLevelType w:val="hybridMultilevel"/>
    <w:tmpl w:val="3B0A44B2"/>
    <w:lvl w:ilvl="0" w:tplc="30D6CD2A">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853D1"/>
    <w:multiLevelType w:val="multilevel"/>
    <w:tmpl w:val="897CE7F4"/>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F213C2"/>
    <w:multiLevelType w:val="hybridMultilevel"/>
    <w:tmpl w:val="61B25EEA"/>
    <w:lvl w:ilvl="0" w:tplc="D77AF2AC">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55B5B"/>
    <w:multiLevelType w:val="hybridMultilevel"/>
    <w:tmpl w:val="D8EC5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20AEE"/>
    <w:multiLevelType w:val="hybridMultilevel"/>
    <w:tmpl w:val="897CE7F4"/>
    <w:lvl w:ilvl="0" w:tplc="3A0E95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4"/>
  </w:num>
  <w:num w:numId="5">
    <w:abstractNumId w:val="3"/>
  </w:num>
  <w:num w:numId="6">
    <w:abstractNumId w:val="8"/>
  </w:num>
  <w:num w:numId="7">
    <w:abstractNumId w:val="6"/>
  </w:num>
  <w:num w:numId="8">
    <w:abstractNumId w:val="5"/>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382"/>
    <w:rsid w:val="000068C1"/>
    <w:rsid w:val="00036EF7"/>
    <w:rsid w:val="0004134B"/>
    <w:rsid w:val="00043458"/>
    <w:rsid w:val="00056D89"/>
    <w:rsid w:val="00062DC7"/>
    <w:rsid w:val="0006676C"/>
    <w:rsid w:val="00071249"/>
    <w:rsid w:val="000C7802"/>
    <w:rsid w:val="000E67C8"/>
    <w:rsid w:val="000F248E"/>
    <w:rsid w:val="000F5F80"/>
    <w:rsid w:val="00134333"/>
    <w:rsid w:val="001560B7"/>
    <w:rsid w:val="001677E8"/>
    <w:rsid w:val="001718F1"/>
    <w:rsid w:val="00172ECC"/>
    <w:rsid w:val="001748B5"/>
    <w:rsid w:val="00176D9A"/>
    <w:rsid w:val="00183BF5"/>
    <w:rsid w:val="001906FC"/>
    <w:rsid w:val="00192E69"/>
    <w:rsid w:val="001B2CCE"/>
    <w:rsid w:val="001D7C5B"/>
    <w:rsid w:val="001E269D"/>
    <w:rsid w:val="001E48B2"/>
    <w:rsid w:val="001F20BA"/>
    <w:rsid w:val="0021195A"/>
    <w:rsid w:val="002325D8"/>
    <w:rsid w:val="00237D06"/>
    <w:rsid w:val="00241A0C"/>
    <w:rsid w:val="00254109"/>
    <w:rsid w:val="002A7D8B"/>
    <w:rsid w:val="002D7AE1"/>
    <w:rsid w:val="00302533"/>
    <w:rsid w:val="00306313"/>
    <w:rsid w:val="00313537"/>
    <w:rsid w:val="00317327"/>
    <w:rsid w:val="00320A2C"/>
    <w:rsid w:val="00327E46"/>
    <w:rsid w:val="00331672"/>
    <w:rsid w:val="00336CCB"/>
    <w:rsid w:val="0037011B"/>
    <w:rsid w:val="00375BA2"/>
    <w:rsid w:val="00386FBA"/>
    <w:rsid w:val="00394BD3"/>
    <w:rsid w:val="003B1202"/>
    <w:rsid w:val="003E48F9"/>
    <w:rsid w:val="003F2DED"/>
    <w:rsid w:val="004213A6"/>
    <w:rsid w:val="004328BA"/>
    <w:rsid w:val="00442361"/>
    <w:rsid w:val="0045361E"/>
    <w:rsid w:val="00475C16"/>
    <w:rsid w:val="0048554A"/>
    <w:rsid w:val="004A26EB"/>
    <w:rsid w:val="004B0461"/>
    <w:rsid w:val="004B633B"/>
    <w:rsid w:val="004C38B7"/>
    <w:rsid w:val="004D65A2"/>
    <w:rsid w:val="004F10C5"/>
    <w:rsid w:val="00543557"/>
    <w:rsid w:val="00571339"/>
    <w:rsid w:val="00571708"/>
    <w:rsid w:val="005A31E9"/>
    <w:rsid w:val="005B4D27"/>
    <w:rsid w:val="005D39A7"/>
    <w:rsid w:val="005F407C"/>
    <w:rsid w:val="00604804"/>
    <w:rsid w:val="0060792F"/>
    <w:rsid w:val="006214BF"/>
    <w:rsid w:val="00644921"/>
    <w:rsid w:val="006565EE"/>
    <w:rsid w:val="00670B7B"/>
    <w:rsid w:val="00674F19"/>
    <w:rsid w:val="00685219"/>
    <w:rsid w:val="00693309"/>
    <w:rsid w:val="006A1931"/>
    <w:rsid w:val="006F4003"/>
    <w:rsid w:val="00701AC3"/>
    <w:rsid w:val="007237CF"/>
    <w:rsid w:val="00751C97"/>
    <w:rsid w:val="00763DB8"/>
    <w:rsid w:val="0076550A"/>
    <w:rsid w:val="00765C17"/>
    <w:rsid w:val="00777362"/>
    <w:rsid w:val="0078035F"/>
    <w:rsid w:val="0079743E"/>
    <w:rsid w:val="007A68AA"/>
    <w:rsid w:val="007C0A09"/>
    <w:rsid w:val="007D4474"/>
    <w:rsid w:val="008055B8"/>
    <w:rsid w:val="00807CCC"/>
    <w:rsid w:val="0081290A"/>
    <w:rsid w:val="00822433"/>
    <w:rsid w:val="00831BD9"/>
    <w:rsid w:val="008444E1"/>
    <w:rsid w:val="00852622"/>
    <w:rsid w:val="00857D15"/>
    <w:rsid w:val="00861F78"/>
    <w:rsid w:val="00877740"/>
    <w:rsid w:val="0088213E"/>
    <w:rsid w:val="008A4013"/>
    <w:rsid w:val="008A6854"/>
    <w:rsid w:val="008A7B4A"/>
    <w:rsid w:val="008C14AD"/>
    <w:rsid w:val="008E3F78"/>
    <w:rsid w:val="008E730A"/>
    <w:rsid w:val="008F6808"/>
    <w:rsid w:val="009200F8"/>
    <w:rsid w:val="009345F2"/>
    <w:rsid w:val="00962D74"/>
    <w:rsid w:val="00962DBA"/>
    <w:rsid w:val="00976B86"/>
    <w:rsid w:val="00985A71"/>
    <w:rsid w:val="009873BA"/>
    <w:rsid w:val="009A63D4"/>
    <w:rsid w:val="009B3723"/>
    <w:rsid w:val="00A11363"/>
    <w:rsid w:val="00A508F8"/>
    <w:rsid w:val="00A5358C"/>
    <w:rsid w:val="00A55D3B"/>
    <w:rsid w:val="00A65839"/>
    <w:rsid w:val="00A94664"/>
    <w:rsid w:val="00AB2D1E"/>
    <w:rsid w:val="00AD3382"/>
    <w:rsid w:val="00AE2A5D"/>
    <w:rsid w:val="00B03085"/>
    <w:rsid w:val="00B10078"/>
    <w:rsid w:val="00B12ED4"/>
    <w:rsid w:val="00B45753"/>
    <w:rsid w:val="00B45B0C"/>
    <w:rsid w:val="00B50940"/>
    <w:rsid w:val="00B538E7"/>
    <w:rsid w:val="00B645DA"/>
    <w:rsid w:val="00B72E24"/>
    <w:rsid w:val="00B75769"/>
    <w:rsid w:val="00B85F74"/>
    <w:rsid w:val="00B9585D"/>
    <w:rsid w:val="00BC2BD6"/>
    <w:rsid w:val="00BC5724"/>
    <w:rsid w:val="00BD08DD"/>
    <w:rsid w:val="00BE2929"/>
    <w:rsid w:val="00BE5B87"/>
    <w:rsid w:val="00BF1EFB"/>
    <w:rsid w:val="00BF2FCB"/>
    <w:rsid w:val="00C21E8D"/>
    <w:rsid w:val="00C2258F"/>
    <w:rsid w:val="00C27D6F"/>
    <w:rsid w:val="00C341BF"/>
    <w:rsid w:val="00C401A9"/>
    <w:rsid w:val="00C4107E"/>
    <w:rsid w:val="00C5764E"/>
    <w:rsid w:val="00C7306E"/>
    <w:rsid w:val="00C911C0"/>
    <w:rsid w:val="00C957B8"/>
    <w:rsid w:val="00CA6E39"/>
    <w:rsid w:val="00CD2727"/>
    <w:rsid w:val="00D31DF0"/>
    <w:rsid w:val="00D3267D"/>
    <w:rsid w:val="00D438B1"/>
    <w:rsid w:val="00D50AF4"/>
    <w:rsid w:val="00D61162"/>
    <w:rsid w:val="00D74328"/>
    <w:rsid w:val="00D91E64"/>
    <w:rsid w:val="00DA4540"/>
    <w:rsid w:val="00DA7143"/>
    <w:rsid w:val="00DB6545"/>
    <w:rsid w:val="00DB7F38"/>
    <w:rsid w:val="00DD4AC4"/>
    <w:rsid w:val="00DE03D9"/>
    <w:rsid w:val="00E0627E"/>
    <w:rsid w:val="00E605B4"/>
    <w:rsid w:val="00E631B8"/>
    <w:rsid w:val="00E73288"/>
    <w:rsid w:val="00E82A5C"/>
    <w:rsid w:val="00E86B07"/>
    <w:rsid w:val="00EA1D23"/>
    <w:rsid w:val="00EB0480"/>
    <w:rsid w:val="00ED25EC"/>
    <w:rsid w:val="00F26B33"/>
    <w:rsid w:val="00F332A2"/>
    <w:rsid w:val="00F36508"/>
    <w:rsid w:val="00F678B6"/>
    <w:rsid w:val="00F70421"/>
    <w:rsid w:val="00FB4F6A"/>
    <w:rsid w:val="00FF4B9D"/>
    <w:rsid w:val="00FF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89FE16"/>
  <w15:docId w15:val="{89C1DCAF-69B0-404A-8256-3DD22001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82"/>
    <w:pPr>
      <w:spacing w:after="0" w:line="240" w:lineRule="auto"/>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382"/>
    <w:pPr>
      <w:tabs>
        <w:tab w:val="center" w:pos="4320"/>
        <w:tab w:val="right" w:pos="8640"/>
      </w:tabs>
    </w:pPr>
  </w:style>
  <w:style w:type="character" w:customStyle="1" w:styleId="HeaderChar">
    <w:name w:val="Header Char"/>
    <w:basedOn w:val="DefaultParagraphFont"/>
    <w:link w:val="Header"/>
    <w:rsid w:val="00AD3382"/>
    <w:rPr>
      <w:rFonts w:ascii="Times New Roman" w:eastAsia="Times New Roman" w:hAnsi="Times New Roman" w:cs="Times New Roman"/>
      <w:sz w:val="36"/>
      <w:szCs w:val="24"/>
    </w:rPr>
  </w:style>
  <w:style w:type="paragraph" w:styleId="Footer">
    <w:name w:val="footer"/>
    <w:basedOn w:val="Normal"/>
    <w:link w:val="FooterChar"/>
    <w:rsid w:val="00AD3382"/>
    <w:pPr>
      <w:tabs>
        <w:tab w:val="center" w:pos="4320"/>
        <w:tab w:val="right" w:pos="8640"/>
      </w:tabs>
    </w:pPr>
  </w:style>
  <w:style w:type="character" w:customStyle="1" w:styleId="FooterChar">
    <w:name w:val="Footer Char"/>
    <w:basedOn w:val="DefaultParagraphFont"/>
    <w:link w:val="Footer"/>
    <w:rsid w:val="00AD3382"/>
    <w:rPr>
      <w:rFonts w:ascii="Times New Roman" w:eastAsia="Times New Roman" w:hAnsi="Times New Roman" w:cs="Times New Roman"/>
      <w:sz w:val="36"/>
      <w:szCs w:val="24"/>
    </w:rPr>
  </w:style>
  <w:style w:type="paragraph" w:customStyle="1" w:styleId="TOS4">
    <w:name w:val="TOS4"/>
    <w:basedOn w:val="Normal"/>
    <w:rsid w:val="00AD3382"/>
    <w:pPr>
      <w:tabs>
        <w:tab w:val="left" w:pos="5040"/>
      </w:tabs>
      <w:spacing w:before="60" w:after="60"/>
      <w:ind w:left="5040" w:hanging="3960"/>
      <w:jc w:val="both"/>
    </w:pPr>
    <w:rPr>
      <w:sz w:val="20"/>
      <w:szCs w:val="20"/>
    </w:rPr>
  </w:style>
  <w:style w:type="paragraph" w:customStyle="1" w:styleId="TOS1">
    <w:name w:val="TOS1"/>
    <w:basedOn w:val="Normal"/>
    <w:rsid w:val="00AD3382"/>
    <w:pPr>
      <w:widowControl w:val="0"/>
      <w:tabs>
        <w:tab w:val="left" w:pos="5040"/>
      </w:tabs>
      <w:autoSpaceDE w:val="0"/>
      <w:autoSpaceDN w:val="0"/>
      <w:adjustRightInd w:val="0"/>
      <w:spacing w:before="60" w:after="60"/>
      <w:jc w:val="both"/>
    </w:pPr>
    <w:rPr>
      <w:rFonts w:eastAsia="MS Mincho"/>
      <w:sz w:val="20"/>
      <w:szCs w:val="17"/>
    </w:rPr>
  </w:style>
  <w:style w:type="paragraph" w:customStyle="1" w:styleId="TOS2">
    <w:name w:val="TOS2"/>
    <w:basedOn w:val="PlainText"/>
    <w:rsid w:val="00AD3382"/>
    <w:pPr>
      <w:tabs>
        <w:tab w:val="left" w:pos="5040"/>
      </w:tabs>
      <w:spacing w:before="60" w:after="60"/>
      <w:ind w:left="5400" w:hanging="5040"/>
      <w:jc w:val="both"/>
    </w:pPr>
    <w:rPr>
      <w:rFonts w:ascii="Times New Roman" w:hAnsi="Times New Roman"/>
    </w:rPr>
  </w:style>
  <w:style w:type="paragraph" w:styleId="PlainText">
    <w:name w:val="Plain Text"/>
    <w:basedOn w:val="Normal"/>
    <w:link w:val="PlainTextChar"/>
    <w:rsid w:val="00AD3382"/>
    <w:rPr>
      <w:rFonts w:ascii="Courier New" w:hAnsi="Courier New" w:cs="Courier New"/>
      <w:sz w:val="20"/>
      <w:szCs w:val="20"/>
    </w:rPr>
  </w:style>
  <w:style w:type="character" w:customStyle="1" w:styleId="PlainTextChar">
    <w:name w:val="Plain Text Char"/>
    <w:basedOn w:val="DefaultParagraphFont"/>
    <w:link w:val="PlainText"/>
    <w:rsid w:val="00AD3382"/>
    <w:rPr>
      <w:rFonts w:ascii="Courier New" w:eastAsia="Times New Roman" w:hAnsi="Courier New" w:cs="Courier New"/>
      <w:sz w:val="20"/>
      <w:szCs w:val="20"/>
    </w:rPr>
  </w:style>
  <w:style w:type="paragraph" w:customStyle="1" w:styleId="TOS3">
    <w:name w:val="TOS3"/>
    <w:autoRedefine/>
    <w:rsid w:val="00AD3382"/>
    <w:pPr>
      <w:tabs>
        <w:tab w:val="left" w:pos="5040"/>
      </w:tabs>
      <w:spacing w:before="60" w:after="60" w:line="240" w:lineRule="auto"/>
      <w:ind w:left="5760" w:hanging="5040"/>
      <w:jc w:val="both"/>
    </w:pPr>
    <w:rPr>
      <w:rFonts w:ascii="Times New Roman" w:eastAsia="Times New Roman" w:hAnsi="Times New Roman" w:cs="Times New Roman"/>
      <w:sz w:val="20"/>
      <w:szCs w:val="20"/>
    </w:rPr>
  </w:style>
  <w:style w:type="character" w:styleId="PageNumber">
    <w:name w:val="page number"/>
    <w:basedOn w:val="DefaultParagraphFont"/>
    <w:rsid w:val="00AD3382"/>
  </w:style>
  <w:style w:type="character" w:customStyle="1" w:styleId="StyleArialBlack">
    <w:name w:val="Style Arial Black"/>
    <w:rsid w:val="00AD3382"/>
    <w:rPr>
      <w:rFonts w:ascii="Times New Roman" w:hAnsi="Times New Roman"/>
      <w:color w:val="000000"/>
    </w:rPr>
  </w:style>
  <w:style w:type="character" w:styleId="Hyperlink">
    <w:name w:val="Hyperlink"/>
    <w:rsid w:val="00AD3382"/>
    <w:rPr>
      <w:color w:val="0000FF"/>
      <w:u w:val="single"/>
    </w:rPr>
  </w:style>
  <w:style w:type="paragraph" w:styleId="BalloonText">
    <w:name w:val="Balloon Text"/>
    <w:basedOn w:val="Normal"/>
    <w:link w:val="BalloonTextChar"/>
    <w:rsid w:val="00AD3382"/>
    <w:rPr>
      <w:rFonts w:ascii="Tahoma" w:hAnsi="Tahoma" w:cs="Tahoma"/>
      <w:sz w:val="16"/>
      <w:szCs w:val="16"/>
    </w:rPr>
  </w:style>
  <w:style w:type="character" w:customStyle="1" w:styleId="BalloonTextChar">
    <w:name w:val="Balloon Text Char"/>
    <w:basedOn w:val="DefaultParagraphFont"/>
    <w:link w:val="BalloonText"/>
    <w:rsid w:val="00AD3382"/>
    <w:rPr>
      <w:rFonts w:ascii="Tahoma" w:eastAsia="Times New Roman" w:hAnsi="Tahoma" w:cs="Tahoma"/>
      <w:sz w:val="16"/>
      <w:szCs w:val="16"/>
    </w:rPr>
  </w:style>
  <w:style w:type="character" w:styleId="CommentReference">
    <w:name w:val="annotation reference"/>
    <w:rsid w:val="00AD3382"/>
    <w:rPr>
      <w:sz w:val="16"/>
      <w:szCs w:val="16"/>
    </w:rPr>
  </w:style>
  <w:style w:type="paragraph" w:styleId="CommentText">
    <w:name w:val="annotation text"/>
    <w:basedOn w:val="Normal"/>
    <w:link w:val="CommentTextChar"/>
    <w:rsid w:val="00AD3382"/>
    <w:rPr>
      <w:sz w:val="20"/>
      <w:szCs w:val="20"/>
    </w:rPr>
  </w:style>
  <w:style w:type="character" w:customStyle="1" w:styleId="CommentTextChar">
    <w:name w:val="Comment Text Char"/>
    <w:basedOn w:val="DefaultParagraphFont"/>
    <w:link w:val="CommentText"/>
    <w:rsid w:val="00AD33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D3382"/>
    <w:rPr>
      <w:b/>
      <w:bCs/>
    </w:rPr>
  </w:style>
  <w:style w:type="character" w:customStyle="1" w:styleId="CommentSubjectChar">
    <w:name w:val="Comment Subject Char"/>
    <w:basedOn w:val="CommentTextChar"/>
    <w:link w:val="CommentSubject"/>
    <w:rsid w:val="00AD3382"/>
    <w:rPr>
      <w:rFonts w:ascii="Times New Roman" w:eastAsia="Times New Roman" w:hAnsi="Times New Roman" w:cs="Times New Roman"/>
      <w:b/>
      <w:bCs/>
      <w:sz w:val="20"/>
      <w:szCs w:val="20"/>
    </w:rPr>
  </w:style>
  <w:style w:type="paragraph" w:customStyle="1" w:styleId="Default">
    <w:name w:val="Default"/>
    <w:rsid w:val="00AD33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D3382"/>
    <w:pPr>
      <w:spacing w:after="0" w:line="240" w:lineRule="auto"/>
    </w:pPr>
    <w:rPr>
      <w:rFonts w:ascii="Times New Roman" w:eastAsia="Times New Roman" w:hAnsi="Times New Roman" w:cs="Times New Roman"/>
      <w:sz w:val="36"/>
      <w:szCs w:val="24"/>
    </w:rPr>
  </w:style>
  <w:style w:type="table" w:styleId="TableGrid">
    <w:name w:val="Table Grid"/>
    <w:basedOn w:val="TableNormal"/>
    <w:uiPriority w:val="59"/>
    <w:rsid w:val="0092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basedOn w:val="DefaultParagraphFont"/>
    <w:rsid w:val="00320A2C"/>
    <w:rPr>
      <w:rFonts w:ascii="Courier New" w:hAnsi="Courier New" w:cs="Courier New"/>
    </w:rPr>
  </w:style>
  <w:style w:type="paragraph" w:styleId="ListParagraph">
    <w:name w:val="List Paragraph"/>
    <w:basedOn w:val="Normal"/>
    <w:uiPriority w:val="34"/>
    <w:qFormat/>
    <w:rsid w:val="00DA4540"/>
    <w:pPr>
      <w:ind w:left="720"/>
      <w:contextualSpacing/>
    </w:pPr>
  </w:style>
  <w:style w:type="paragraph" w:styleId="NormalWeb">
    <w:name w:val="Normal (Web)"/>
    <w:basedOn w:val="Normal"/>
    <w:uiPriority w:val="99"/>
    <w:semiHidden/>
    <w:unhideWhenUsed/>
    <w:rsid w:val="001E269D"/>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888">
      <w:bodyDiv w:val="1"/>
      <w:marLeft w:val="0"/>
      <w:marRight w:val="0"/>
      <w:marTop w:val="0"/>
      <w:marBottom w:val="0"/>
      <w:divBdr>
        <w:top w:val="none" w:sz="0" w:space="0" w:color="auto"/>
        <w:left w:val="none" w:sz="0" w:space="0" w:color="auto"/>
        <w:bottom w:val="none" w:sz="0" w:space="0" w:color="auto"/>
        <w:right w:val="none" w:sz="0" w:space="0" w:color="auto"/>
      </w:divBdr>
    </w:div>
    <w:div w:id="52049196">
      <w:bodyDiv w:val="1"/>
      <w:marLeft w:val="0"/>
      <w:marRight w:val="0"/>
      <w:marTop w:val="0"/>
      <w:marBottom w:val="0"/>
      <w:divBdr>
        <w:top w:val="none" w:sz="0" w:space="0" w:color="auto"/>
        <w:left w:val="none" w:sz="0" w:space="0" w:color="auto"/>
        <w:bottom w:val="none" w:sz="0" w:space="0" w:color="auto"/>
        <w:right w:val="none" w:sz="0" w:space="0" w:color="auto"/>
      </w:divBdr>
    </w:div>
    <w:div w:id="219556488">
      <w:bodyDiv w:val="1"/>
      <w:marLeft w:val="0"/>
      <w:marRight w:val="0"/>
      <w:marTop w:val="0"/>
      <w:marBottom w:val="0"/>
      <w:divBdr>
        <w:top w:val="none" w:sz="0" w:space="0" w:color="auto"/>
        <w:left w:val="none" w:sz="0" w:space="0" w:color="auto"/>
        <w:bottom w:val="none" w:sz="0" w:space="0" w:color="auto"/>
        <w:right w:val="none" w:sz="0" w:space="0" w:color="auto"/>
      </w:divBdr>
    </w:div>
    <w:div w:id="431511578">
      <w:bodyDiv w:val="1"/>
      <w:marLeft w:val="0"/>
      <w:marRight w:val="0"/>
      <w:marTop w:val="0"/>
      <w:marBottom w:val="0"/>
      <w:divBdr>
        <w:top w:val="none" w:sz="0" w:space="0" w:color="auto"/>
        <w:left w:val="none" w:sz="0" w:space="0" w:color="auto"/>
        <w:bottom w:val="none" w:sz="0" w:space="0" w:color="auto"/>
        <w:right w:val="none" w:sz="0" w:space="0" w:color="auto"/>
      </w:divBdr>
    </w:div>
    <w:div w:id="522013141">
      <w:bodyDiv w:val="1"/>
      <w:marLeft w:val="0"/>
      <w:marRight w:val="0"/>
      <w:marTop w:val="0"/>
      <w:marBottom w:val="0"/>
      <w:divBdr>
        <w:top w:val="none" w:sz="0" w:space="0" w:color="auto"/>
        <w:left w:val="none" w:sz="0" w:space="0" w:color="auto"/>
        <w:bottom w:val="none" w:sz="0" w:space="0" w:color="auto"/>
        <w:right w:val="none" w:sz="0" w:space="0" w:color="auto"/>
      </w:divBdr>
    </w:div>
    <w:div w:id="530995769">
      <w:bodyDiv w:val="1"/>
      <w:marLeft w:val="0"/>
      <w:marRight w:val="0"/>
      <w:marTop w:val="0"/>
      <w:marBottom w:val="0"/>
      <w:divBdr>
        <w:top w:val="none" w:sz="0" w:space="0" w:color="auto"/>
        <w:left w:val="none" w:sz="0" w:space="0" w:color="auto"/>
        <w:bottom w:val="none" w:sz="0" w:space="0" w:color="auto"/>
        <w:right w:val="none" w:sz="0" w:space="0" w:color="auto"/>
      </w:divBdr>
    </w:div>
    <w:div w:id="700399537">
      <w:bodyDiv w:val="1"/>
      <w:marLeft w:val="0"/>
      <w:marRight w:val="0"/>
      <w:marTop w:val="0"/>
      <w:marBottom w:val="0"/>
      <w:divBdr>
        <w:top w:val="none" w:sz="0" w:space="0" w:color="auto"/>
        <w:left w:val="none" w:sz="0" w:space="0" w:color="auto"/>
        <w:bottom w:val="none" w:sz="0" w:space="0" w:color="auto"/>
        <w:right w:val="none" w:sz="0" w:space="0" w:color="auto"/>
      </w:divBdr>
    </w:div>
    <w:div w:id="883056494">
      <w:bodyDiv w:val="1"/>
      <w:marLeft w:val="0"/>
      <w:marRight w:val="0"/>
      <w:marTop w:val="0"/>
      <w:marBottom w:val="0"/>
      <w:divBdr>
        <w:top w:val="none" w:sz="0" w:space="0" w:color="auto"/>
        <w:left w:val="none" w:sz="0" w:space="0" w:color="auto"/>
        <w:bottom w:val="none" w:sz="0" w:space="0" w:color="auto"/>
        <w:right w:val="none" w:sz="0" w:space="0" w:color="auto"/>
      </w:divBdr>
    </w:div>
    <w:div w:id="133013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35BEC-DFD7-4320-BBC2-212C900C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Oxford University Press Canada</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Mark Hollett</cp:lastModifiedBy>
  <cp:revision>6</cp:revision>
  <dcterms:created xsi:type="dcterms:W3CDTF">2018-03-06T17:14:00Z</dcterms:created>
  <dcterms:modified xsi:type="dcterms:W3CDTF">2020-06-11T01:40:00Z</dcterms:modified>
</cp:coreProperties>
</file>