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64360" cy="1722755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2b.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Fig 1: Matlab code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934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Fig </w:t>
      </w:r>
      <w:r>
        <w:rPr/>
        <w:t>2</w:t>
      </w:r>
      <w:r>
        <w:rPr/>
        <w:t xml:space="preserve">: Simulink model, </w:t>
      </w:r>
      <w:r>
        <w:rPr/>
        <w:t>and plot (theta</w:t>
      </w:r>
      <w:r>
        <w:rPr/>
        <w:t xml:space="preserve"> over time (</w:t>
      </w:r>
      <w:r>
        <w:rPr/>
        <w:t>yellow</w:t>
      </w:r>
      <w:r>
        <w:rPr/>
        <w:t xml:space="preserve">) and </w:t>
      </w:r>
      <w:r>
        <w:rPr/>
        <w:t>alpha</w:t>
      </w:r>
      <w:r>
        <w:rPr/>
        <w:t xml:space="preserve"> over time (</w:t>
      </w:r>
      <w:r>
        <w:rPr/>
        <w:t>blue</w:t>
      </w:r>
      <w:r>
        <w:rPr/>
        <w:t>)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2c.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0713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3706495</wp:posOffset>
            </wp:positionV>
            <wp:extent cx="6332220" cy="355092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Fig </w:t>
      </w:r>
      <w:r>
        <w:rPr/>
        <w:t>3</w:t>
      </w:r>
      <w:r>
        <w:rPr/>
        <w:t>: Matlab code and computed values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LibreOffice/6.2.5.2$Windows_X86_64 LibreOffice_project/1ec314fa52f458adc18c4f025c545a4e8b22c159</Application>
  <Pages>2</Pages>
  <Words>28</Words>
  <Characters>124</Characters>
  <CharactersWithSpaces>147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2021-02-15T22:13:52Z</dcterms:created>
  <dc:creator/>
  <dc:description/>
  <dc:language>en-CA</dc:language>
  <cp:lastModifiedBy/>
  <dcterms:modified xsi:type="dcterms:W3CDTF">2021-02-15T23:59:35Z</dcterms:modified>
  <cp:revision>3</cp:revision>
  <dc:subject/>
  <dc:title/>
</cp:coreProperties>
</file>