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9"/>
        <w:ind w:left="175" w:right="0" w:firstLine="0"/>
        <w:jc w:val="left"/>
        <w:rPr>
          <w:rFonts w:hint="default"/>
          <w:sz w:val="25"/>
          <w:lang w:val="en-US"/>
        </w:rPr>
      </w:pPr>
      <w:bookmarkStart w:id="0" w:name="Shreya Amitabh"/>
      <w:bookmarkEnd w:id="0"/>
      <w:r>
        <w:rPr>
          <w:rFonts w:hint="default"/>
          <w:sz w:val="25"/>
          <w:lang w:val="en-US"/>
        </w:rPr>
        <w:t>Rudra Pratap Singh</w:t>
      </w:r>
    </w:p>
    <w:p>
      <w:pPr>
        <w:spacing w:before="57" w:line="288" w:lineRule="auto"/>
        <w:ind w:left="175" w:right="13" w:firstLine="0"/>
        <w:jc w:val="left"/>
        <w:rPr>
          <w:rFonts w:hint="default"/>
          <w:sz w:val="18"/>
          <w:lang w:val="en-US"/>
        </w:rPr>
      </w:pPr>
      <w:bookmarkStart w:id="1" w:name="Contact No: +919937844517"/>
      <w:bookmarkEnd w:id="1"/>
      <w:r>
        <w:rPr>
          <w:color w:val="212121"/>
          <w:sz w:val="18"/>
        </w:rPr>
        <w:t>Contact No: +91</w:t>
      </w:r>
      <w:bookmarkStart w:id="2" w:name="Email: shreya.amitabh@gmail.com"/>
      <w:bookmarkEnd w:id="2"/>
      <w:r>
        <w:rPr>
          <w:rFonts w:hint="default"/>
          <w:color w:val="212121"/>
          <w:sz w:val="18"/>
          <w:lang w:val="en-US"/>
        </w:rPr>
        <w:t>8170800701</w:t>
      </w:r>
      <w:r>
        <w:rPr>
          <w:color w:val="212121"/>
          <w:sz w:val="18"/>
        </w:rPr>
        <w:t xml:space="preserve"> Email:</w:t>
      </w:r>
      <w:r>
        <w:rPr>
          <w:rFonts w:hint="default"/>
          <w:color w:val="212121"/>
          <w:sz w:val="18"/>
          <w:lang w:val="en-US"/>
        </w:rPr>
        <w:t xml:space="preserve"> 1604171@kiit.ac.in</w:t>
      </w:r>
    </w:p>
    <w:p>
      <w:pPr>
        <w:spacing w:before="91" w:line="288" w:lineRule="auto"/>
        <w:ind w:left="175" w:right="0" w:firstLine="0"/>
        <w:jc w:val="left"/>
        <w:rPr>
          <w:sz w:val="18"/>
        </w:rPr>
      </w:pPr>
      <w:r>
        <w:br w:type="column"/>
      </w:r>
      <w:bookmarkStart w:id="3" w:name="LinkedIn:&#10;          &#10;            shreya-"/>
      <w:bookmarkEnd w:id="3"/>
    </w:p>
    <w:p>
      <w:pPr>
        <w:spacing w:after="0" w:line="288" w:lineRule="auto"/>
        <w:jc w:val="left"/>
        <w:rPr>
          <w:rFonts w:hint="default"/>
          <w:sz w:val="18"/>
          <w:lang w:val="en-US"/>
        </w:rPr>
        <w:sectPr>
          <w:type w:val="continuous"/>
          <w:pgSz w:w="11900" w:h="16820"/>
          <w:pgMar w:top="680" w:right="360" w:bottom="280" w:left="380" w:header="720" w:footer="720" w:gutter="0"/>
          <w:cols w:equalWidth="0" w:num="2">
            <w:col w:w="3359" w:space="5148"/>
            <w:col w:w="2653"/>
          </w:cols>
        </w:sectPr>
      </w:pPr>
      <w:r>
        <w:rPr>
          <w:rFonts w:hint="default"/>
          <w:sz w:val="18"/>
          <w:lang w:val="en-US"/>
        </w:rPr>
        <w:drawing>
          <wp:inline distT="0" distB="0" distL="114300" distR="114300">
            <wp:extent cx="1682750" cy="1399540"/>
            <wp:effectExtent l="0" t="0" r="6350" b="10160"/>
            <wp:docPr id="1" name="Picture 1" descr="WhatsApp Image 2020-10-20 at 11.14.1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0-10-20 at 11.14.13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2" w:name="_GoBack"/>
      <w:bookmarkEnd w:id="42"/>
    </w:p>
    <w:p>
      <w:pPr>
        <w:pStyle w:val="3"/>
        <w:rPr>
          <w:sz w:val="12"/>
        </w:rPr>
      </w:pPr>
    </w:p>
    <w:p>
      <w:pPr>
        <w:tabs>
          <w:tab w:val="left" w:pos="2380"/>
        </w:tabs>
        <w:spacing w:before="100"/>
        <w:ind w:left="130" w:right="0" w:firstLine="0"/>
        <w:jc w:val="left"/>
        <w:rPr>
          <w:sz w:val="21"/>
        </w:rPr>
      </w:pPr>
      <w:r>
        <w:rPr>
          <w:sz w:val="21"/>
          <w:u w:val="thick"/>
        </w:rPr>
        <w:t xml:space="preserve"> </w:t>
      </w:r>
      <w:r>
        <w:rPr>
          <w:sz w:val="21"/>
          <w:u w:val="thick"/>
        </w:rPr>
        <w:tab/>
      </w:r>
      <w:r>
        <w:rPr>
          <w:sz w:val="21"/>
        </w:rPr>
        <w:t xml:space="preserve">  </w:t>
      </w:r>
      <w:r>
        <w:rPr>
          <w:spacing w:val="-21"/>
          <w:sz w:val="21"/>
        </w:rPr>
        <w:t xml:space="preserve"> </w:t>
      </w:r>
      <w:bookmarkStart w:id="4" w:name="Education"/>
      <w:bookmarkEnd w:id="4"/>
      <w:r>
        <w:rPr>
          <w:sz w:val="21"/>
        </w:rPr>
        <w:t>Education</w:t>
      </w:r>
    </w:p>
    <w:p>
      <w:pPr>
        <w:pStyle w:val="3"/>
        <w:spacing w:before="1"/>
        <w:rPr>
          <w:sz w:val="16"/>
        </w:rPr>
      </w:pPr>
    </w:p>
    <w:tbl>
      <w:tblPr>
        <w:tblStyle w:val="5"/>
        <w:tblW w:w="0" w:type="auto"/>
        <w:tblInd w:w="1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9"/>
        <w:gridCol w:w="2629"/>
        <w:gridCol w:w="4740"/>
        <w:gridCol w:w="28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719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spacing w:before="24"/>
              <w:ind w:right="8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Year</w:t>
            </w:r>
          </w:p>
        </w:tc>
        <w:tc>
          <w:tcPr>
            <w:tcW w:w="2629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spacing w:before="24"/>
              <w:ind w:left="421"/>
              <w:rPr>
                <w:sz w:val="19"/>
              </w:rPr>
            </w:pPr>
            <w:r>
              <w:rPr>
                <w:w w:val="105"/>
                <w:sz w:val="19"/>
              </w:rPr>
              <w:t>Degree/Examination</w:t>
            </w:r>
          </w:p>
        </w:tc>
        <w:tc>
          <w:tcPr>
            <w:tcW w:w="4740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spacing w:before="24"/>
              <w:ind w:left="2076"/>
              <w:rPr>
                <w:sz w:val="19"/>
              </w:rPr>
            </w:pPr>
            <w:r>
              <w:rPr>
                <w:w w:val="105"/>
                <w:sz w:val="19"/>
              </w:rPr>
              <w:t>Institution/Board</w:t>
            </w:r>
          </w:p>
        </w:tc>
        <w:tc>
          <w:tcPr>
            <w:tcW w:w="2858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spacing w:before="24"/>
              <w:ind w:left="968" w:right="9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CGPA/Percentage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719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ind w:right="85"/>
              <w:jc w:val="center"/>
              <w:rPr>
                <w:sz w:val="17"/>
              </w:rPr>
            </w:pPr>
            <w:bookmarkStart w:id="5" w:name="2020"/>
            <w:bookmarkEnd w:id="5"/>
            <w:r>
              <w:rPr>
                <w:sz w:val="17"/>
              </w:rPr>
              <w:t>2020</w:t>
            </w:r>
          </w:p>
        </w:tc>
        <w:tc>
          <w:tcPr>
            <w:tcW w:w="2629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ind w:left="108"/>
              <w:rPr>
                <w:sz w:val="17"/>
              </w:rPr>
            </w:pPr>
            <w:bookmarkStart w:id="6" w:name="B.Tech (CSE)"/>
            <w:bookmarkEnd w:id="6"/>
            <w:r>
              <w:rPr>
                <w:sz w:val="17"/>
              </w:rPr>
              <w:t>B.Tech (</w:t>
            </w:r>
            <w:r>
              <w:rPr>
                <w:rFonts w:hint="default"/>
                <w:sz w:val="17"/>
                <w:lang w:val="en-US"/>
              </w:rPr>
              <w:t>ETC</w:t>
            </w:r>
            <w:r>
              <w:rPr>
                <w:sz w:val="17"/>
              </w:rPr>
              <w:t>)</w:t>
            </w:r>
          </w:p>
        </w:tc>
        <w:tc>
          <w:tcPr>
            <w:tcW w:w="4740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ind w:left="212"/>
              <w:rPr>
                <w:sz w:val="17"/>
              </w:rPr>
            </w:pPr>
            <w:bookmarkStart w:id="7" w:name="Kalinga Institute of Industrial Technolo"/>
            <w:bookmarkEnd w:id="7"/>
            <w:r>
              <w:rPr>
                <w:sz w:val="17"/>
              </w:rPr>
              <w:t>Kalinga Institute of Industrial Technology</w:t>
            </w:r>
          </w:p>
        </w:tc>
        <w:tc>
          <w:tcPr>
            <w:tcW w:w="2858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spacing w:before="62"/>
              <w:ind w:left="968" w:right="96"/>
              <w:jc w:val="center"/>
              <w:rPr>
                <w:i/>
                <w:sz w:val="16"/>
              </w:rPr>
            </w:pPr>
            <w:bookmarkStart w:id="8" w:name="8.69/10.0"/>
            <w:bookmarkEnd w:id="8"/>
            <w:r>
              <w:rPr>
                <w:rFonts w:hint="default"/>
                <w:i/>
                <w:sz w:val="16"/>
                <w:lang w:val="en-US"/>
              </w:rPr>
              <w:t>6.47</w:t>
            </w:r>
            <w:r>
              <w:rPr>
                <w:i/>
                <w:sz w:val="16"/>
              </w:rPr>
              <w:t>/10.0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719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ind w:right="85"/>
              <w:jc w:val="center"/>
              <w:rPr>
                <w:rFonts w:hint="default"/>
                <w:sz w:val="17"/>
                <w:lang w:val="en-US"/>
              </w:rPr>
            </w:pPr>
            <w:bookmarkStart w:id="9" w:name="2016"/>
            <w:bookmarkEnd w:id="9"/>
            <w:r>
              <w:rPr>
                <w:sz w:val="17"/>
              </w:rPr>
              <w:t>201</w:t>
            </w:r>
            <w:r>
              <w:rPr>
                <w:rFonts w:hint="default"/>
                <w:sz w:val="17"/>
                <w:lang w:val="en-US"/>
              </w:rPr>
              <w:t>5</w:t>
            </w:r>
          </w:p>
        </w:tc>
        <w:tc>
          <w:tcPr>
            <w:tcW w:w="2629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ind w:left="108"/>
              <w:rPr>
                <w:sz w:val="17"/>
              </w:rPr>
            </w:pPr>
            <w:bookmarkStart w:id="10" w:name="12th"/>
            <w:bookmarkEnd w:id="10"/>
            <w:r>
              <w:rPr>
                <w:sz w:val="17"/>
              </w:rPr>
              <w:t>12th</w:t>
            </w:r>
          </w:p>
        </w:tc>
        <w:tc>
          <w:tcPr>
            <w:tcW w:w="4740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ind w:left="212"/>
              <w:rPr>
                <w:rFonts w:hint="default"/>
                <w:sz w:val="17"/>
                <w:lang w:val="en-US"/>
              </w:rPr>
            </w:pPr>
            <w:bookmarkStart w:id="11" w:name="DAV Public School, Kota"/>
            <w:bookmarkEnd w:id="11"/>
            <w:r>
              <w:rPr>
                <w:rFonts w:hint="default"/>
                <w:sz w:val="17"/>
                <w:lang w:val="en-US"/>
              </w:rPr>
              <w:t>Kunwar Convent School</w:t>
            </w:r>
            <w:r>
              <w:rPr>
                <w:sz w:val="17"/>
              </w:rPr>
              <w:t xml:space="preserve">, </w:t>
            </w:r>
            <w:r>
              <w:rPr>
                <w:rFonts w:hint="default"/>
                <w:sz w:val="17"/>
                <w:lang w:val="en-US"/>
              </w:rPr>
              <w:t>Ballia, Uttar Pradesh</w:t>
            </w:r>
          </w:p>
        </w:tc>
        <w:tc>
          <w:tcPr>
            <w:tcW w:w="2858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spacing w:before="62"/>
              <w:ind w:left="968" w:right="96"/>
              <w:jc w:val="center"/>
              <w:rPr>
                <w:i/>
                <w:sz w:val="16"/>
              </w:rPr>
            </w:pPr>
            <w:bookmarkStart w:id="12" w:name="88.6%"/>
            <w:bookmarkEnd w:id="12"/>
            <w:r>
              <w:rPr>
                <w:rFonts w:hint="default"/>
                <w:i/>
                <w:sz w:val="16"/>
                <w:lang w:val="en-US"/>
              </w:rPr>
              <w:t>56</w:t>
            </w:r>
            <w:r>
              <w:rPr>
                <w:i/>
                <w:sz w:val="16"/>
              </w:rPr>
              <w:t>.6%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719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ind w:right="85"/>
              <w:jc w:val="center"/>
              <w:rPr>
                <w:rFonts w:hint="default"/>
                <w:sz w:val="17"/>
                <w:lang w:val="en-US"/>
              </w:rPr>
            </w:pPr>
            <w:bookmarkStart w:id="13" w:name="2014"/>
            <w:bookmarkEnd w:id="13"/>
            <w:r>
              <w:rPr>
                <w:sz w:val="17"/>
              </w:rPr>
              <w:t>201</w:t>
            </w:r>
            <w:r>
              <w:rPr>
                <w:rFonts w:hint="default"/>
                <w:sz w:val="17"/>
                <w:lang w:val="en-US"/>
              </w:rPr>
              <w:t>2</w:t>
            </w:r>
          </w:p>
        </w:tc>
        <w:tc>
          <w:tcPr>
            <w:tcW w:w="2629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ind w:left="108"/>
              <w:rPr>
                <w:sz w:val="17"/>
              </w:rPr>
            </w:pPr>
            <w:bookmarkStart w:id="14" w:name="10th"/>
            <w:bookmarkEnd w:id="14"/>
            <w:r>
              <w:rPr>
                <w:sz w:val="17"/>
              </w:rPr>
              <w:t>10th</w:t>
            </w:r>
          </w:p>
        </w:tc>
        <w:tc>
          <w:tcPr>
            <w:tcW w:w="4740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ind w:left="212"/>
              <w:rPr>
                <w:rFonts w:hint="default"/>
                <w:sz w:val="17"/>
                <w:lang w:val="en-US"/>
              </w:rPr>
            </w:pPr>
            <w:bookmarkStart w:id="15" w:name="DAV Public School, Durgapur"/>
            <w:bookmarkEnd w:id="15"/>
            <w:r>
              <w:rPr>
                <w:rFonts w:hint="default"/>
                <w:sz w:val="17"/>
                <w:lang w:val="en-US"/>
              </w:rPr>
              <w:t xml:space="preserve">Sam International </w:t>
            </w:r>
            <w:r>
              <w:rPr>
                <w:sz w:val="17"/>
              </w:rPr>
              <w:t xml:space="preserve">School, </w:t>
            </w:r>
            <w:r>
              <w:rPr>
                <w:rFonts w:hint="default"/>
                <w:sz w:val="17"/>
                <w:lang w:val="en-US"/>
              </w:rPr>
              <w:t>Delhi</w:t>
            </w:r>
          </w:p>
        </w:tc>
        <w:tc>
          <w:tcPr>
            <w:tcW w:w="2858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spacing w:before="62"/>
              <w:ind w:left="968" w:right="96"/>
              <w:jc w:val="center"/>
              <w:rPr>
                <w:i/>
                <w:sz w:val="16"/>
              </w:rPr>
            </w:pPr>
            <w:bookmarkStart w:id="16" w:name="10.0/10.0"/>
            <w:bookmarkEnd w:id="16"/>
            <w:r>
              <w:rPr>
                <w:rFonts w:hint="default"/>
                <w:i/>
                <w:sz w:val="16"/>
                <w:lang w:val="en-US"/>
              </w:rPr>
              <w:t>8</w:t>
            </w:r>
            <w:r>
              <w:rPr>
                <w:i/>
                <w:sz w:val="16"/>
              </w:rPr>
              <w:t>.0/</w:t>
            </w:r>
            <w:r>
              <w:rPr>
                <w:rFonts w:hint="default"/>
                <w:i/>
                <w:sz w:val="16"/>
                <w:lang w:val="en-US"/>
              </w:rPr>
              <w:t>8</w:t>
            </w:r>
            <w:r>
              <w:rPr>
                <w:i/>
                <w:sz w:val="16"/>
              </w:rPr>
              <w:t>0</w:t>
            </w:r>
          </w:p>
        </w:tc>
      </w:tr>
    </w:tbl>
    <w:p>
      <w:pPr>
        <w:pStyle w:val="3"/>
        <w:spacing w:before="8"/>
      </w:pPr>
    </w:p>
    <w:p>
      <w:pPr>
        <w:spacing w:after="0"/>
        <w:sectPr>
          <w:type w:val="continuous"/>
          <w:pgSz w:w="11900" w:h="16820"/>
          <w:pgMar w:top="680" w:right="360" w:bottom="280" w:left="380" w:header="720" w:footer="720" w:gutter="0"/>
        </w:sectPr>
      </w:pPr>
    </w:p>
    <w:p>
      <w:pPr>
        <w:tabs>
          <w:tab w:val="left" w:pos="2380"/>
        </w:tabs>
        <w:spacing w:before="101"/>
        <w:ind w:left="130" w:right="0" w:firstLine="0"/>
        <w:jc w:val="left"/>
        <w:rPr>
          <w:sz w:val="21"/>
        </w:rPr>
      </w:pPr>
      <w:r>
        <w:rPr>
          <w:sz w:val="21"/>
          <w:u w:val="thick"/>
        </w:rPr>
        <w:t xml:space="preserve"> </w:t>
      </w:r>
      <w:r>
        <w:rPr>
          <w:sz w:val="21"/>
          <w:u w:val="thick"/>
        </w:rPr>
        <w:tab/>
      </w:r>
      <w:r>
        <w:rPr>
          <w:sz w:val="21"/>
        </w:rPr>
        <w:t xml:space="preserve">  </w:t>
      </w:r>
      <w:r>
        <w:rPr>
          <w:spacing w:val="-21"/>
          <w:sz w:val="21"/>
        </w:rPr>
        <w:t xml:space="preserve"> </w:t>
      </w:r>
      <w:bookmarkStart w:id="17" w:name="Internship and Certifications"/>
      <w:bookmarkEnd w:id="17"/>
      <w:r>
        <w:rPr>
          <w:sz w:val="21"/>
        </w:rPr>
        <w:t>Internship and</w:t>
      </w:r>
      <w:r>
        <w:rPr>
          <w:spacing w:val="-5"/>
          <w:sz w:val="21"/>
        </w:rPr>
        <w:t xml:space="preserve"> </w:t>
      </w:r>
      <w:r>
        <w:rPr>
          <w:sz w:val="21"/>
        </w:rPr>
        <w:t>Certiﬁcations</w:t>
      </w:r>
    </w:p>
    <w:p>
      <w:pPr>
        <w:spacing w:before="110"/>
        <w:ind w:left="130" w:right="0" w:firstLine="0"/>
        <w:jc w:val="left"/>
        <w:rPr>
          <w:rFonts w:hint="default"/>
          <w:sz w:val="17"/>
          <w:lang w:val="en-US"/>
        </w:rPr>
      </w:pPr>
      <w:bookmarkStart w:id="18" w:name="HighRadius | Full Stack Development&#10;    "/>
      <w:bookmarkEnd w:id="18"/>
      <w:r>
        <w:rPr>
          <w:b/>
          <w:sz w:val="17"/>
        </w:rPr>
        <w:t xml:space="preserve">HighRadius </w:t>
      </w:r>
      <w:r>
        <w:rPr>
          <w:sz w:val="17"/>
        </w:rPr>
        <w:t xml:space="preserve">| </w:t>
      </w:r>
      <w:r>
        <w:rPr>
          <w:rFonts w:hint="default"/>
          <w:sz w:val="17"/>
          <w:lang w:val="en-US"/>
        </w:rPr>
        <w:t>Wide exposure to Marketing,Sales and consulting.</w:t>
      </w:r>
    </w:p>
    <w:p>
      <w:pPr>
        <w:pStyle w:val="7"/>
        <w:numPr>
          <w:ilvl w:val="0"/>
          <w:numId w:val="1"/>
        </w:numPr>
        <w:tabs>
          <w:tab w:val="left" w:pos="281"/>
        </w:tabs>
        <w:spacing w:before="78" w:after="0" w:line="240" w:lineRule="auto"/>
        <w:ind w:left="280" w:right="0" w:hanging="158"/>
        <w:jc w:val="left"/>
        <w:rPr>
          <w:sz w:val="17"/>
        </w:rPr>
      </w:pPr>
      <w:bookmarkStart w:id="19" w:name="A project on invoice management with a r"/>
      <w:bookmarkEnd w:id="19"/>
      <w:bookmarkStart w:id="20" w:name="A project on invoice management with a r"/>
      <w:bookmarkEnd w:id="20"/>
      <w:r>
        <w:rPr>
          <w:rFonts w:hint="default"/>
          <w:sz w:val="17"/>
          <w:lang w:val="en-US"/>
        </w:rPr>
        <w:t>Digital marketing and basic of SEO.</w:t>
      </w:r>
    </w:p>
    <w:p>
      <w:pPr>
        <w:pStyle w:val="3"/>
        <w:rPr>
          <w:sz w:val="20"/>
        </w:rPr>
      </w:pPr>
      <w:r>
        <w:br w:type="column"/>
      </w:r>
    </w:p>
    <w:p>
      <w:pPr>
        <w:pStyle w:val="3"/>
        <w:spacing w:before="1"/>
        <w:rPr>
          <w:sz w:val="19"/>
        </w:rPr>
      </w:pPr>
    </w:p>
    <w:p>
      <w:pPr>
        <w:pStyle w:val="3"/>
        <w:ind w:left="123"/>
      </w:pPr>
      <w:r>
        <w:t>May 2019 - Ju</w:t>
      </w:r>
      <w:r>
        <w:rPr>
          <w:rFonts w:hint="default"/>
          <w:lang w:val="en-US"/>
        </w:rPr>
        <w:t>ne</w:t>
      </w:r>
      <w:r>
        <w:t xml:space="preserve"> 2019</w:t>
      </w:r>
    </w:p>
    <w:p>
      <w:pPr>
        <w:spacing w:after="0"/>
        <w:sectPr>
          <w:type w:val="continuous"/>
          <w:pgSz w:w="11900" w:h="16820"/>
          <w:pgMar w:top="680" w:right="360" w:bottom="280" w:left="380" w:header="720" w:footer="720" w:gutter="0"/>
          <w:cols w:equalWidth="0" w:num="2">
            <w:col w:w="6630" w:space="2435"/>
            <w:col w:w="2095"/>
          </w:cols>
        </w:sectPr>
      </w:pPr>
    </w:p>
    <w:p>
      <w:pPr>
        <w:pStyle w:val="7"/>
        <w:numPr>
          <w:ilvl w:val="0"/>
          <w:numId w:val="1"/>
        </w:numPr>
        <w:tabs>
          <w:tab w:val="left" w:pos="281"/>
        </w:tabs>
        <w:spacing w:before="26" w:after="0" w:line="240" w:lineRule="auto"/>
        <w:ind w:left="280" w:right="0" w:hanging="158"/>
        <w:jc w:val="left"/>
        <w:rPr>
          <w:sz w:val="17"/>
        </w:rPr>
      </w:pPr>
      <w:r>
        <w:rPr>
          <w:rFonts w:hint="default"/>
          <w:sz w:val="17"/>
          <w:lang w:val="en-US"/>
        </w:rPr>
        <w:t>Content marketing and Account based marketing</w:t>
      </w:r>
      <w:r>
        <w:rPr>
          <w:sz w:val="17"/>
        </w:rPr>
        <w:t>.</w:t>
      </w:r>
    </w:p>
    <w:p>
      <w:pPr>
        <w:pStyle w:val="7"/>
        <w:numPr>
          <w:ilvl w:val="0"/>
          <w:numId w:val="1"/>
        </w:numPr>
        <w:tabs>
          <w:tab w:val="left" w:pos="281"/>
        </w:tabs>
        <w:spacing w:before="26" w:after="0" w:line="240" w:lineRule="auto"/>
        <w:ind w:left="280" w:right="0" w:hanging="158"/>
        <w:jc w:val="left"/>
        <w:rPr>
          <w:sz w:val="17"/>
        </w:rPr>
      </w:pPr>
      <w:r>
        <w:rPr>
          <w:spacing w:val="-3"/>
          <w:sz w:val="17"/>
        </w:rPr>
        <w:t>R</w:t>
      </w:r>
      <w:r>
        <w:rPr>
          <w:rFonts w:hint="default"/>
          <w:spacing w:val="-3"/>
          <w:sz w:val="17"/>
          <w:lang w:val="en-US"/>
        </w:rPr>
        <w:t xml:space="preserve">OI and business case development </w:t>
      </w:r>
      <w:r>
        <w:rPr>
          <w:sz w:val="17"/>
        </w:rPr>
        <w:t>.</w:t>
      </w:r>
    </w:p>
    <w:p>
      <w:pPr>
        <w:pStyle w:val="7"/>
        <w:numPr>
          <w:ilvl w:val="0"/>
          <w:numId w:val="1"/>
        </w:numPr>
        <w:tabs>
          <w:tab w:val="left" w:pos="281"/>
        </w:tabs>
        <w:spacing w:before="26" w:after="0" w:line="240" w:lineRule="auto"/>
        <w:ind w:left="280" w:right="0" w:hanging="158"/>
        <w:jc w:val="left"/>
        <w:rPr>
          <w:sz w:val="17"/>
        </w:rPr>
      </w:pPr>
      <w:r>
        <w:rPr>
          <w:rFonts w:hint="default"/>
          <w:sz w:val="17"/>
          <w:lang w:val="en-US"/>
        </w:rPr>
        <w:t>Miller Heiman  Technique.</w:t>
      </w:r>
    </w:p>
    <w:p>
      <w:pPr>
        <w:pStyle w:val="7"/>
        <w:numPr>
          <w:ilvl w:val="0"/>
          <w:numId w:val="1"/>
        </w:numPr>
        <w:tabs>
          <w:tab w:val="left" w:pos="281"/>
        </w:tabs>
        <w:spacing w:before="26" w:after="0" w:line="240" w:lineRule="auto"/>
        <w:ind w:left="280" w:right="0" w:hanging="158"/>
        <w:jc w:val="left"/>
        <w:rPr>
          <w:sz w:val="17"/>
        </w:rPr>
      </w:pPr>
      <w:r>
        <w:rPr>
          <w:rFonts w:hint="default"/>
          <w:sz w:val="17"/>
          <w:lang w:val="en-US"/>
        </w:rPr>
        <w:t>Client  communication.</w:t>
      </w:r>
    </w:p>
    <w:p>
      <w:pPr>
        <w:pStyle w:val="3"/>
        <w:spacing w:before="2"/>
      </w:pPr>
    </w:p>
    <w:p>
      <w:pPr>
        <w:spacing w:after="0"/>
        <w:sectPr>
          <w:type w:val="continuous"/>
          <w:pgSz w:w="11900" w:h="16820"/>
          <w:pgMar w:top="680" w:right="360" w:bottom="280" w:left="380" w:header="720" w:footer="720" w:gutter="0"/>
        </w:sectPr>
      </w:pPr>
    </w:p>
    <w:p>
      <w:pPr>
        <w:pStyle w:val="3"/>
        <w:spacing w:before="103"/>
        <w:ind w:left="130"/>
      </w:pPr>
      <w:bookmarkStart w:id="21" w:name="RCPL | Winter Training in Core and Advan"/>
      <w:bookmarkEnd w:id="21"/>
      <w:r>
        <w:rPr>
          <w:rFonts w:hint="default"/>
          <w:b/>
          <w:lang w:val="en-US"/>
        </w:rPr>
        <w:t>CTDC</w:t>
      </w:r>
      <w:r>
        <w:rPr>
          <w:b/>
        </w:rPr>
        <w:t xml:space="preserve"> </w:t>
      </w:r>
      <w:r>
        <w:t>| Winter Training in Core and Advance Java</w:t>
      </w:r>
    </w:p>
    <w:p>
      <w:pPr>
        <w:pStyle w:val="7"/>
        <w:numPr>
          <w:ilvl w:val="0"/>
          <w:numId w:val="1"/>
        </w:numPr>
        <w:tabs>
          <w:tab w:val="left" w:pos="281"/>
        </w:tabs>
        <w:spacing w:before="77" w:after="0" w:line="240" w:lineRule="auto"/>
        <w:ind w:left="280" w:right="0" w:hanging="158"/>
        <w:jc w:val="left"/>
        <w:rPr>
          <w:sz w:val="17"/>
        </w:rPr>
      </w:pPr>
      <w:bookmarkStart w:id="22" w:name="Learnt about the concepts of Core Java, "/>
      <w:bookmarkEnd w:id="22"/>
      <w:bookmarkStart w:id="23" w:name="Learnt about the concepts of Core Java, "/>
      <w:bookmarkEnd w:id="23"/>
      <w:r>
        <w:rPr>
          <w:sz w:val="17"/>
        </w:rPr>
        <w:t>Learn about the concepts of Core Java, J2EE structs web</w:t>
      </w:r>
      <w:r>
        <w:rPr>
          <w:spacing w:val="7"/>
          <w:sz w:val="17"/>
        </w:rPr>
        <w:t xml:space="preserve"> </w:t>
      </w:r>
      <w:r>
        <w:rPr>
          <w:sz w:val="17"/>
        </w:rPr>
        <w:t>framework.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30"/>
      </w:pPr>
      <w:bookmarkStart w:id="24" w:name="CarWah! | Market Research and Product An"/>
      <w:bookmarkEnd w:id="24"/>
      <w:r>
        <w:rPr>
          <w:rFonts w:hint="default"/>
          <w:b/>
          <w:lang w:val="en-US"/>
        </w:rPr>
        <w:t>National Thermal Power Plant (NTPC)</w:t>
      </w:r>
      <w:r>
        <w:rPr>
          <w:b/>
        </w:rPr>
        <w:t xml:space="preserve"> </w:t>
      </w:r>
      <w:r>
        <w:t xml:space="preserve">| </w:t>
      </w:r>
    </w:p>
    <w:p>
      <w:pPr>
        <w:pStyle w:val="7"/>
        <w:numPr>
          <w:ilvl w:val="0"/>
          <w:numId w:val="1"/>
        </w:numPr>
        <w:tabs>
          <w:tab w:val="left" w:pos="281"/>
        </w:tabs>
        <w:spacing w:before="78" w:after="0" w:line="240" w:lineRule="auto"/>
        <w:ind w:left="280" w:right="0" w:hanging="158"/>
        <w:jc w:val="left"/>
        <w:rPr>
          <w:sz w:val="17"/>
        </w:rPr>
      </w:pPr>
      <w:bookmarkStart w:id="25" w:name="Demographic Analysis of customers using "/>
      <w:bookmarkEnd w:id="25"/>
      <w:bookmarkStart w:id="26" w:name="Demographic Analysis of customers using "/>
      <w:bookmarkEnd w:id="26"/>
      <w:r>
        <w:rPr>
          <w:rFonts w:hint="default"/>
          <w:spacing w:val="-4"/>
          <w:sz w:val="17"/>
          <w:lang w:val="en-US"/>
        </w:rPr>
        <w:t>Project on Fly Ash Utilization</w:t>
      </w:r>
      <w:r>
        <w:rPr>
          <w:spacing w:val="-4"/>
          <w:sz w:val="17"/>
        </w:rPr>
        <w:t>.</w:t>
      </w:r>
    </w:p>
    <w:p>
      <w:pPr>
        <w:pStyle w:val="3"/>
        <w:spacing w:before="103"/>
        <w:ind w:right="146"/>
        <w:jc w:val="right"/>
      </w:pPr>
      <w:r>
        <w:br w:type="column"/>
      </w:r>
      <w:r>
        <w:t>December 2018 - January</w:t>
      </w:r>
      <w:r>
        <w:rPr>
          <w:spacing w:val="23"/>
        </w:rPr>
        <w:t xml:space="preserve"> </w:t>
      </w:r>
      <w:r>
        <w:t>2019</w:t>
      </w: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9"/>
        </w:rPr>
      </w:pPr>
    </w:p>
    <w:p>
      <w:pPr>
        <w:pStyle w:val="3"/>
        <w:ind w:right="146"/>
        <w:jc w:val="right"/>
      </w:pPr>
      <w:r>
        <w:rPr>
          <w:rFonts w:hint="default"/>
          <w:lang w:val="en-US"/>
        </w:rPr>
        <w:t>April</w:t>
      </w:r>
      <w:r>
        <w:t xml:space="preserve"> 20</w:t>
      </w:r>
      <w:r>
        <w:rPr>
          <w:rFonts w:hint="default"/>
          <w:lang w:val="en-US"/>
        </w:rPr>
        <w:t>19</w:t>
      </w:r>
      <w:r>
        <w:t xml:space="preserve"> </w:t>
      </w:r>
    </w:p>
    <w:p>
      <w:pPr>
        <w:spacing w:after="0"/>
        <w:jc w:val="right"/>
        <w:sectPr>
          <w:type w:val="continuous"/>
          <w:pgSz w:w="11900" w:h="16820"/>
          <w:pgMar w:top="680" w:right="360" w:bottom="280" w:left="380" w:header="720" w:footer="720" w:gutter="0"/>
          <w:cols w:equalWidth="0" w:num="2">
            <w:col w:w="7918" w:space="265"/>
            <w:col w:w="2977"/>
          </w:cols>
        </w:sectPr>
      </w:pPr>
    </w:p>
    <w:p>
      <w:pPr>
        <w:pStyle w:val="7"/>
        <w:numPr>
          <w:ilvl w:val="0"/>
          <w:numId w:val="1"/>
        </w:numPr>
        <w:tabs>
          <w:tab w:val="left" w:pos="281"/>
        </w:tabs>
        <w:spacing w:before="26" w:after="0" w:line="240" w:lineRule="auto"/>
        <w:ind w:left="280" w:right="0" w:hanging="158"/>
        <w:jc w:val="left"/>
        <w:rPr>
          <w:sz w:val="17"/>
        </w:rPr>
      </w:pPr>
      <w:r>
        <w:rPr>
          <w:sz w:val="17"/>
        </w:rPr>
        <w:t xml:space="preserve">Analysis of diﬀerent products present in the </w:t>
      </w:r>
      <w:r>
        <w:rPr>
          <w:rFonts w:hint="default"/>
          <w:sz w:val="17"/>
          <w:lang w:val="en-US"/>
        </w:rPr>
        <w:t>plant</w:t>
      </w:r>
      <w:r>
        <w:rPr>
          <w:sz w:val="17"/>
        </w:rPr>
        <w:t xml:space="preserve"> and selecting the best products useful for the</w:t>
      </w:r>
      <w:r>
        <w:rPr>
          <w:spacing w:val="13"/>
          <w:sz w:val="17"/>
        </w:rPr>
        <w:t xml:space="preserve"> </w:t>
      </w:r>
      <w:r>
        <w:rPr>
          <w:rFonts w:hint="default"/>
          <w:spacing w:val="13"/>
          <w:sz w:val="17"/>
          <w:lang w:val="en-US"/>
        </w:rPr>
        <w:t>NTPC.</w:t>
      </w:r>
    </w:p>
    <w:p>
      <w:pPr>
        <w:pStyle w:val="7"/>
        <w:numPr>
          <w:ilvl w:val="0"/>
          <w:numId w:val="0"/>
        </w:numPr>
        <w:tabs>
          <w:tab w:val="left" w:pos="281"/>
        </w:tabs>
        <w:spacing w:before="26" w:after="0" w:line="240" w:lineRule="auto"/>
        <w:ind w:right="0" w:rightChars="0"/>
        <w:jc w:val="left"/>
        <w:rPr>
          <w:sz w:val="17"/>
        </w:rPr>
      </w:pPr>
    </w:p>
    <w:p>
      <w:pPr>
        <w:pStyle w:val="3"/>
        <w:spacing w:before="1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00" w:h="16820"/>
          <w:pgMar w:top="680" w:right="360" w:bottom="280" w:left="380" w:header="720" w:footer="720" w:gutter="0"/>
        </w:sectPr>
      </w:pPr>
    </w:p>
    <w:p>
      <w:pPr>
        <w:pStyle w:val="2"/>
        <w:tabs>
          <w:tab w:val="left" w:pos="2380"/>
        </w:tabs>
      </w:pPr>
      <w:r>
        <w:rPr>
          <w:u w:val="thick"/>
        </w:rPr>
        <w:t xml:space="preserve"> </w:t>
      </w:r>
      <w:r>
        <w:rPr>
          <w:u w:val="thick"/>
        </w:rPr>
        <w:tab/>
      </w:r>
      <w:r>
        <w:t xml:space="preserve">  </w:t>
      </w:r>
      <w:r>
        <w:rPr>
          <w:spacing w:val="-21"/>
        </w:rPr>
        <w:t xml:space="preserve"> </w:t>
      </w:r>
      <w:bookmarkStart w:id="27" w:name="Projects"/>
      <w:bookmarkEnd w:id="27"/>
      <w:r>
        <w:t>Projects</w:t>
      </w:r>
    </w:p>
    <w:p>
      <w:pPr>
        <w:pStyle w:val="3"/>
        <w:spacing w:before="8"/>
        <w:rPr>
          <w:sz w:val="15"/>
        </w:rPr>
      </w:pPr>
      <w:bookmarkStart w:id="28" w:name="Quiz Application |&#10;                Newto"/>
      <w:bookmarkEnd w:id="28"/>
    </w:p>
    <w:p>
      <w:pPr>
        <w:spacing w:before="0"/>
        <w:ind w:left="130" w:right="0" w:firstLine="0"/>
        <w:jc w:val="left"/>
        <w:rPr>
          <w:rFonts w:hint="default" w:ascii="Times New Roman" w:hAnsi="Times New Roman"/>
          <w:bCs/>
          <w:sz w:val="24"/>
          <w:szCs w:val="24"/>
          <w:lang w:val="en-US"/>
        </w:rPr>
      </w:pPr>
      <w:bookmarkStart w:id="29" w:name="Defect Tracking System |&#10;               "/>
      <w:bookmarkEnd w:id="29"/>
      <w:r>
        <w:rPr>
          <w:rFonts w:hint="default"/>
          <w:b/>
          <w:sz w:val="17"/>
          <w:lang w:val="en-US"/>
        </w:rPr>
        <w:t>JPEG IMAGE COMPRESSION</w:t>
      </w:r>
      <w:r>
        <w:rPr>
          <w:b/>
          <w:sz w:val="17"/>
        </w:rPr>
        <w:t xml:space="preserve"> </w:t>
      </w:r>
      <w:r>
        <w:rPr>
          <w:sz w:val="17"/>
        </w:rPr>
        <w:t>| KIIT University</w:t>
      </w:r>
      <w:bookmarkStart w:id="30" w:name="This application aims at tracking, stori"/>
      <w:bookmarkEnd w:id="30"/>
      <w:bookmarkStart w:id="31" w:name="This application aims at tracking, stori"/>
      <w:bookmarkEnd w:id="31"/>
    </w:p>
    <w:p>
      <w:pPr>
        <w:pStyle w:val="7"/>
        <w:numPr>
          <w:ilvl w:val="0"/>
          <w:numId w:val="1"/>
        </w:numPr>
        <w:tabs>
          <w:tab w:val="left" w:pos="281"/>
        </w:tabs>
        <w:spacing w:before="78" w:after="0" w:line="240" w:lineRule="auto"/>
        <w:ind w:left="280" w:right="0" w:hanging="158"/>
        <w:jc w:val="left"/>
        <w:rPr>
          <w:sz w:val="17"/>
        </w:rPr>
      </w:pPr>
      <w:r>
        <w:rPr>
          <w:rFonts w:hint="default"/>
          <w:sz w:val="17"/>
          <w:lang w:val="en-US"/>
        </w:rPr>
        <w:t>Research work and use of MATLAB CODE(Huffman coding)</w:t>
      </w:r>
      <w:r>
        <w:rPr>
          <w:sz w:val="17"/>
        </w:rPr>
        <w:t>.</w:t>
      </w:r>
    </w:p>
    <w:p>
      <w:pPr>
        <w:pStyle w:val="7"/>
        <w:numPr>
          <w:ilvl w:val="0"/>
          <w:numId w:val="1"/>
        </w:numPr>
        <w:tabs>
          <w:tab w:val="left" w:pos="281"/>
        </w:tabs>
        <w:spacing w:before="26" w:after="0" w:line="240" w:lineRule="auto"/>
        <w:ind w:left="280" w:right="0" w:hanging="158"/>
        <w:jc w:val="left"/>
        <w:rPr>
          <w:sz w:val="17"/>
        </w:rPr>
      </w:pPr>
      <w:r>
        <w:rPr>
          <w:rFonts w:hint="default"/>
          <w:sz w:val="17"/>
          <w:lang w:val="en-US"/>
        </w:rPr>
        <w:t>Lossless and Lossy compression.</w:t>
      </w:r>
    </w:p>
    <w:p>
      <w:pPr>
        <w:pStyle w:val="7"/>
        <w:numPr>
          <w:ilvl w:val="0"/>
          <w:numId w:val="1"/>
        </w:numPr>
        <w:tabs>
          <w:tab w:val="left" w:pos="281"/>
        </w:tabs>
        <w:spacing w:before="27" w:after="0" w:line="240" w:lineRule="auto"/>
        <w:ind w:left="280" w:right="0" w:hanging="158"/>
        <w:jc w:val="left"/>
        <w:rPr>
          <w:sz w:val="17"/>
        </w:rPr>
      </w:pPr>
      <w:r>
        <w:rPr>
          <w:rFonts w:hint="default"/>
          <w:sz w:val="17"/>
          <w:lang w:val="en-US"/>
        </w:rPr>
        <w:t>Use of Quantization and Discrete cosine transform.</w:t>
      </w:r>
    </w:p>
    <w:p>
      <w:pPr>
        <w:pStyle w:val="3"/>
        <w:spacing w:before="8"/>
        <w:rPr>
          <w:sz w:val="15"/>
        </w:rPr>
      </w:pPr>
      <w:r>
        <w:br w:type="column"/>
      </w:r>
    </w:p>
    <w:p>
      <w:pPr>
        <w:pStyle w:val="3"/>
        <w:ind w:left="123"/>
      </w:pPr>
      <w:r>
        <w:rPr>
          <w:rFonts w:hint="default"/>
          <w:lang w:val="en-US"/>
        </w:rPr>
        <w:t>December</w:t>
      </w:r>
      <w:r>
        <w:t xml:space="preserve"> 2018 - </w:t>
      </w:r>
      <w:r>
        <w:rPr>
          <w:rFonts w:hint="default"/>
          <w:lang w:val="en-US"/>
        </w:rPr>
        <w:t>May</w:t>
      </w:r>
      <w:r>
        <w:t xml:space="preserve"> 2019</w:t>
      </w:r>
    </w:p>
    <w:p>
      <w:pPr>
        <w:spacing w:after="0"/>
        <w:sectPr>
          <w:type w:val="continuous"/>
          <w:pgSz w:w="11900" w:h="16820"/>
          <w:pgMar w:top="677" w:right="360" w:bottom="274" w:left="374" w:header="720" w:footer="720" w:gutter="0"/>
          <w:cols w:equalWidth="0" w:num="2">
            <w:col w:w="8229" w:space="293"/>
            <w:col w:w="2644"/>
          </w:cols>
        </w:sectPr>
      </w:pPr>
    </w:p>
    <w:p>
      <w:pPr>
        <w:pStyle w:val="3"/>
        <w:rPr>
          <w:sz w:val="22"/>
        </w:rPr>
      </w:pPr>
    </w:p>
    <w:p>
      <w:pPr>
        <w:pStyle w:val="2"/>
        <w:tabs>
          <w:tab w:val="left" w:pos="2380"/>
        </w:tabs>
      </w:pPr>
      <w:r>
        <w:rPr>
          <w:u w:val="thick"/>
        </w:rPr>
        <w:t xml:space="preserve"> </w:t>
      </w:r>
      <w:r>
        <w:rPr>
          <w:u w:val="thick"/>
        </w:rPr>
        <w:tab/>
      </w:r>
      <w:r>
        <w:t xml:space="preserve">  </w:t>
      </w:r>
      <w:r>
        <w:rPr>
          <w:spacing w:val="-21"/>
        </w:rPr>
        <w:t xml:space="preserve"> </w:t>
      </w:r>
      <w:bookmarkStart w:id="32" w:name="Skills"/>
      <w:bookmarkEnd w:id="32"/>
      <w:r>
        <w:t>Skills</w:t>
      </w:r>
    </w:p>
    <w:p>
      <w:pPr>
        <w:pStyle w:val="3"/>
        <w:spacing w:before="6"/>
        <w:rPr>
          <w:sz w:val="18"/>
        </w:rPr>
      </w:pPr>
    </w:p>
    <w:p>
      <w:pPr>
        <w:pStyle w:val="3"/>
        <w:spacing w:line="288" w:lineRule="auto"/>
        <w:ind w:left="760" w:right="7057" w:hanging="186"/>
        <w:rPr>
          <w:rFonts w:hint="default"/>
          <w:lang w:val="en-US"/>
        </w:rPr>
      </w:pPr>
      <w:bookmarkStart w:id="33" w:name="Computer languages"/>
      <w:bookmarkEnd w:id="33"/>
      <w:bookmarkStart w:id="34" w:name="Software Packages"/>
      <w:bookmarkEnd w:id="34"/>
      <w:bookmarkStart w:id="35" w:name="Java, HTML"/>
      <w:bookmarkEnd w:id="35"/>
      <w:r>
        <w:rPr>
          <w:rFonts w:hint="default"/>
          <w:lang w:val="en-US"/>
        </w:rPr>
        <w:t>Leadership Quality ,Active listening.</w:t>
      </w:r>
      <w:bookmarkStart w:id="36" w:name="Soft Skills"/>
      <w:bookmarkEnd w:id="36"/>
      <w:bookmarkStart w:id="37" w:name="Additional Courses Taken"/>
      <w:bookmarkEnd w:id="37"/>
    </w:p>
    <w:p>
      <w:pPr>
        <w:pStyle w:val="3"/>
        <w:spacing w:line="288" w:lineRule="auto"/>
        <w:ind w:left="760" w:right="7057" w:hanging="186"/>
        <w:rPr>
          <w:rFonts w:hint="default"/>
          <w:lang w:val="en-US"/>
        </w:rPr>
      </w:pPr>
      <w:r>
        <w:rPr>
          <w:rFonts w:hint="default"/>
          <w:lang w:val="en-US"/>
        </w:rPr>
        <w:t>Good</w:t>
      </w:r>
      <w:r>
        <w:t xml:space="preserve"> </w:t>
      </w:r>
      <w:bookmarkStart w:id="38" w:name="Communication Skills"/>
      <w:bookmarkEnd w:id="38"/>
      <w:r>
        <w:t>Communication Skills</w:t>
      </w:r>
      <w:r>
        <w:rPr>
          <w:rFonts w:hint="default"/>
          <w:lang w:val="en-US"/>
        </w:rPr>
        <w:t>.</w:t>
      </w:r>
    </w:p>
    <w:p>
      <w:pPr>
        <w:pStyle w:val="3"/>
        <w:spacing w:before="4"/>
        <w:rPr>
          <w:sz w:val="21"/>
        </w:rPr>
      </w:pPr>
    </w:p>
    <w:p>
      <w:pPr>
        <w:pStyle w:val="2"/>
        <w:tabs>
          <w:tab w:val="left" w:pos="2380"/>
        </w:tabs>
      </w:pPr>
      <w:r>
        <w:rPr>
          <w:u w:val="thick"/>
        </w:rPr>
        <w:t xml:space="preserve"> </w:t>
      </w:r>
      <w:r>
        <w:rPr>
          <w:u w:val="thick"/>
        </w:rPr>
        <w:tab/>
      </w:r>
      <w:r>
        <w:t xml:space="preserve">  </w:t>
      </w:r>
      <w:r>
        <w:rPr>
          <w:spacing w:val="-21"/>
        </w:rPr>
        <w:t xml:space="preserve"> </w:t>
      </w:r>
      <w:bookmarkStart w:id="39" w:name="Co-Curricular Activities"/>
      <w:bookmarkEnd w:id="39"/>
      <w:r>
        <w:t>Co-Curricular</w:t>
      </w:r>
      <w:r>
        <w:rPr>
          <w:spacing w:val="-2"/>
        </w:rPr>
        <w:t xml:space="preserve"> </w:t>
      </w:r>
      <w:r>
        <w:t>Activities</w:t>
      </w:r>
    </w:p>
    <w:p>
      <w:pPr>
        <w:pStyle w:val="7"/>
        <w:numPr>
          <w:ilvl w:val="0"/>
          <w:numId w:val="1"/>
        </w:numPr>
        <w:tabs>
          <w:tab w:val="left" w:pos="281"/>
        </w:tabs>
        <w:spacing w:before="149" w:after="0" w:line="240" w:lineRule="auto"/>
        <w:ind w:left="280" w:right="0" w:hanging="158"/>
        <w:jc w:val="left"/>
        <w:rPr>
          <w:sz w:val="17"/>
        </w:rPr>
      </w:pPr>
      <w:bookmarkStart w:id="40" w:name="Assistant coordinator in Luminare 2019.P"/>
      <w:bookmarkEnd w:id="40"/>
      <w:bookmarkStart w:id="41" w:name="Assistant coordinator in Luminare 2019.P"/>
      <w:bookmarkEnd w:id="41"/>
      <w:r>
        <w:rPr>
          <w:sz w:val="17"/>
        </w:rPr>
        <w:t>Assistant coordinator in Luminare 2019.</w:t>
      </w:r>
    </w:p>
    <w:p>
      <w:pPr>
        <w:pStyle w:val="7"/>
        <w:numPr>
          <w:ilvl w:val="0"/>
          <w:numId w:val="1"/>
        </w:numPr>
        <w:tabs>
          <w:tab w:val="left" w:pos="281"/>
        </w:tabs>
        <w:spacing w:before="26" w:after="0" w:line="240" w:lineRule="auto"/>
        <w:ind w:left="280" w:right="0" w:hanging="158"/>
        <w:jc w:val="left"/>
        <w:rPr>
          <w:sz w:val="17"/>
        </w:rPr>
      </w:pPr>
      <w:r>
        <w:rPr>
          <w:sz w:val="17"/>
        </w:rPr>
        <w:t>Participated in event management in Luminare 2017.</w:t>
      </w:r>
    </w:p>
    <w:p>
      <w:pPr>
        <w:pStyle w:val="7"/>
        <w:numPr>
          <w:ilvl w:val="0"/>
          <w:numId w:val="1"/>
        </w:numPr>
        <w:tabs>
          <w:tab w:val="left" w:pos="281"/>
        </w:tabs>
        <w:spacing w:before="27" w:after="0" w:line="240" w:lineRule="auto"/>
        <w:ind w:left="280" w:right="0" w:hanging="158"/>
        <w:jc w:val="left"/>
        <w:rPr>
          <w:sz w:val="17"/>
        </w:rPr>
      </w:pPr>
      <w:r>
        <w:rPr>
          <w:sz w:val="17"/>
        </w:rPr>
        <w:t xml:space="preserve">Participated in </w:t>
      </w:r>
      <w:r>
        <w:rPr>
          <w:rFonts w:hint="default"/>
          <w:sz w:val="17"/>
          <w:lang w:val="en-US"/>
        </w:rPr>
        <w:t>KIIT-MUN</w:t>
      </w:r>
      <w:r>
        <w:rPr>
          <w:sz w:val="17"/>
        </w:rPr>
        <w:t xml:space="preserve"> 2017.</w:t>
      </w:r>
    </w:p>
    <w:p>
      <w:pPr>
        <w:pStyle w:val="7"/>
        <w:numPr>
          <w:ilvl w:val="0"/>
          <w:numId w:val="1"/>
        </w:numPr>
        <w:tabs>
          <w:tab w:val="left" w:pos="281"/>
        </w:tabs>
        <w:spacing w:before="26" w:after="0" w:line="240" w:lineRule="auto"/>
        <w:ind w:left="280" w:right="0" w:hanging="158"/>
        <w:jc w:val="left"/>
        <w:rPr>
          <w:sz w:val="17"/>
        </w:rPr>
      </w:pPr>
      <w:r>
        <w:rPr>
          <w:sz w:val="17"/>
        </w:rPr>
        <w:t xml:space="preserve">Participated as a team in </w:t>
      </w:r>
      <w:r>
        <w:rPr>
          <w:spacing w:val="-3"/>
          <w:sz w:val="17"/>
        </w:rPr>
        <w:t xml:space="preserve">Fashion </w:t>
      </w:r>
      <w:r>
        <w:rPr>
          <w:sz w:val="17"/>
        </w:rPr>
        <w:t xml:space="preserve">Show in KIIT </w:t>
      </w:r>
      <w:r>
        <w:rPr>
          <w:spacing w:val="-3"/>
          <w:sz w:val="17"/>
        </w:rPr>
        <w:t>Fest</w:t>
      </w:r>
      <w:r>
        <w:rPr>
          <w:spacing w:val="5"/>
          <w:sz w:val="17"/>
        </w:rPr>
        <w:t xml:space="preserve"> </w:t>
      </w:r>
      <w:r>
        <w:rPr>
          <w:sz w:val="17"/>
        </w:rPr>
        <w:t>2017.</w:t>
      </w:r>
    </w:p>
    <w:p>
      <w:pPr>
        <w:pStyle w:val="7"/>
        <w:numPr>
          <w:ilvl w:val="0"/>
          <w:numId w:val="1"/>
        </w:numPr>
        <w:tabs>
          <w:tab w:val="left" w:pos="281"/>
        </w:tabs>
        <w:spacing w:before="26" w:after="0" w:line="240" w:lineRule="auto"/>
        <w:ind w:left="280" w:right="0" w:hanging="158"/>
        <w:jc w:val="left"/>
        <w:rPr>
          <w:sz w:val="17"/>
        </w:rPr>
      </w:pPr>
      <w:r>
        <w:rPr>
          <w:sz w:val="17"/>
        </w:rPr>
        <w:t>Sketching and painting including oil, glass and water color</w:t>
      </w:r>
      <w:r>
        <w:rPr>
          <w:spacing w:val="1"/>
          <w:sz w:val="17"/>
        </w:rPr>
        <w:t xml:space="preserve"> </w:t>
      </w:r>
      <w:r>
        <w:rPr>
          <w:sz w:val="17"/>
        </w:rPr>
        <w:t>paintings.</w:t>
      </w:r>
    </w:p>
    <w:sectPr>
      <w:type w:val="continuous"/>
      <w:pgSz w:w="11900" w:h="16820"/>
      <w:pgMar w:top="680" w:right="360" w:bottom="280" w:left="3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280" w:hanging="157"/>
      </w:pPr>
      <w:rPr>
        <w:rFonts w:hint="default" w:ascii="DejaVu Sans" w:hAnsi="DejaVu Sans" w:eastAsia="DejaVu Sans" w:cs="DejaVu Sans"/>
        <w:w w:val="101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14" w:hanging="15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49" w:hanging="15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184" w:hanging="15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819" w:hanging="15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454" w:hanging="15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089" w:hanging="15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724" w:hanging="15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5359" w:hanging="157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04344CE8"/>
    <w:rsid w:val="27291704"/>
    <w:rsid w:val="328E7F41"/>
    <w:rsid w:val="48F13E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DejaVu Sans" w:hAnsi="DejaVu Sans" w:eastAsia="DejaVu Sans" w:cs="DejaVu San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00"/>
      <w:ind w:left="130"/>
      <w:outlineLvl w:val="1"/>
    </w:pPr>
    <w:rPr>
      <w:rFonts w:ascii="DejaVu Sans" w:hAnsi="DejaVu Sans" w:eastAsia="DejaVu Sans" w:cs="DejaVu Sans"/>
      <w:sz w:val="21"/>
      <w:szCs w:val="21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DejaVu Sans" w:hAnsi="DejaVu Sans" w:eastAsia="DejaVu Sans" w:cs="DejaVu Sans"/>
      <w:sz w:val="17"/>
      <w:szCs w:val="17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6"/>
      <w:ind w:left="280" w:hanging="158"/>
    </w:pPr>
    <w:rPr>
      <w:rFonts w:ascii="DejaVu Sans" w:hAnsi="DejaVu Sans" w:eastAsia="DejaVu Sans" w:cs="DejaVu Sans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before="53"/>
      <w:ind w:left="145"/>
    </w:pPr>
    <w:rPr>
      <w:rFonts w:ascii="DejaVu Sans" w:hAnsi="DejaVu Sans" w:eastAsia="DejaVu Sans" w:cs="DejaVu San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210</Words>
  <Characters>1277</Characters>
  <TotalTime>20</TotalTime>
  <ScaleCrop>false</ScaleCrop>
  <LinksUpToDate>false</LinksUpToDate>
  <CharactersWithSpaces>1477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2020-10-01T06:38:00Z</dcterms:created>
  <dc:creator>KIIT</dc:creator>
  <cp:lastModifiedBy>google1585163854</cp:lastModifiedBy>
  <dcterms:modified xsi:type="dcterms:W3CDTF">2020-11-05T08:20:13Z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LastSaved">
    <vt:filetime>2020-09-09T00:00:00Z</vt:filetime>
  </property>
  <property fmtid="{D5CDD505-2E9C-101B-9397-08002B2CF9AE}" pid="4" name="KSOProductBuildVer">
    <vt:lpwstr>1033-11.2.0.9718</vt:lpwstr>
  </property>
</Properties>
</file>