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FB" w:rsidRDefault="00C224FB" w:rsidP="00C224FB">
      <w:pPr>
        <w:pStyle w:val="Title"/>
      </w:pPr>
      <w:r>
        <w:t>Detailed Schedule</w:t>
      </w:r>
    </w:p>
    <w:p w:rsidR="00C224FB" w:rsidRDefault="00C224FB" w:rsidP="00C224FB">
      <w:pPr>
        <w:pStyle w:val="Subtitle"/>
      </w:pPr>
      <w:r>
        <w:t xml:space="preserve">Will be updated as we begin to build our timeline, check back frequently to </w:t>
      </w:r>
      <w:hyperlink r:id="rId5" w:history="1">
        <w:r w:rsidRPr="00BA66F1">
          <w:rPr>
            <w:rStyle w:val="Hyperlink"/>
          </w:rPr>
          <w:t>http://www.robertspragg.com/wedding/schedule.pdf</w:t>
        </w:r>
      </w:hyperlink>
    </w:p>
    <w:p w:rsidR="00C224FB" w:rsidRDefault="00C224FB" w:rsidP="00C224FB">
      <w:pPr>
        <w:pStyle w:val="Subtitle"/>
      </w:pPr>
      <w:r>
        <w:t>Any problems</w:t>
      </w:r>
      <w:r w:rsidR="007068F1">
        <w:t>, or if you get lost please call or text Robert (</w:t>
      </w:r>
      <w:r>
        <w:t>317-341-3625</w:t>
      </w:r>
      <w:r w:rsidR="00FD122C">
        <w:t>)</w:t>
      </w:r>
      <w:r w:rsidR="007068F1">
        <w:t xml:space="preserve"> or Luisa (317-549-5898).</w:t>
      </w:r>
    </w:p>
    <w:p w:rsidR="00967FE5" w:rsidRDefault="00967FE5" w:rsidP="00446FE3">
      <w:pPr>
        <w:pStyle w:val="Heading1"/>
      </w:pPr>
    </w:p>
    <w:p w:rsidR="00446FE3" w:rsidRDefault="00446FE3" w:rsidP="00446FE3">
      <w:pPr>
        <w:pStyle w:val="Heading1"/>
      </w:pPr>
      <w:r>
        <w:t>Thursday</w:t>
      </w:r>
      <w:r w:rsidR="007068F1">
        <w:t>,</w:t>
      </w:r>
      <w:r>
        <w:t xml:space="preserve"> June 8, 2017</w:t>
      </w:r>
    </w:p>
    <w:p w:rsidR="007068F1" w:rsidRDefault="007068F1" w:rsidP="00446FE3">
      <w:pPr>
        <w:pStyle w:val="Heading2"/>
      </w:pPr>
      <w:r>
        <w:t>8 p.m.</w:t>
      </w:r>
      <w:r>
        <w:tab/>
        <w:t>Mass at the Newman Center for those that would like to meet our Church family, 2127 NW Monroe Avenue.</w:t>
      </w:r>
    </w:p>
    <w:p w:rsidR="00446FE3" w:rsidRDefault="00446FE3" w:rsidP="00446FE3">
      <w:pPr>
        <w:pStyle w:val="Heading2"/>
      </w:pPr>
      <w:r>
        <w:t>9</w:t>
      </w:r>
      <w:r w:rsidR="007068F1">
        <w:t>:15</w:t>
      </w:r>
      <w:r>
        <w:t xml:space="preserve"> p.m.</w:t>
      </w:r>
      <w:r>
        <w:tab/>
      </w:r>
      <w:r w:rsidR="0009745F">
        <w:t>F</w:t>
      </w:r>
      <w:r w:rsidR="00350A74">
        <w:t>or those w</w:t>
      </w:r>
      <w:r w:rsidR="00E30D59">
        <w:t xml:space="preserve">ho can be in town to celebrate, we will plan to meet at </w:t>
      </w:r>
      <w:proofErr w:type="spellStart"/>
      <w:r w:rsidR="00E30D59">
        <w:t>McMenamins</w:t>
      </w:r>
      <w:proofErr w:type="spellEnd"/>
      <w:r w:rsidR="00E30D59">
        <w:t xml:space="preserve"> on Monroe at </w:t>
      </w:r>
      <w:r w:rsidR="00E30D59" w:rsidRPr="00E30D59">
        <w:t>2001 NW Monroe Ave</w:t>
      </w:r>
      <w:r w:rsidR="00E30D59">
        <w:t xml:space="preserve">nue, Corvallis, OR. </w:t>
      </w:r>
      <w:r w:rsidR="00150A48">
        <w:t xml:space="preserve"> </w:t>
      </w:r>
    </w:p>
    <w:p w:rsidR="00967FE5" w:rsidRDefault="00967FE5" w:rsidP="00C224FB">
      <w:pPr>
        <w:pStyle w:val="Heading1"/>
      </w:pPr>
    </w:p>
    <w:p w:rsidR="00C224FB" w:rsidRDefault="00C224FB" w:rsidP="00C224FB">
      <w:pPr>
        <w:pStyle w:val="Heading1"/>
      </w:pPr>
      <w:bookmarkStart w:id="0" w:name="_GoBack"/>
      <w:bookmarkEnd w:id="0"/>
      <w:r w:rsidRPr="00C224FB">
        <w:t>Friday</w:t>
      </w:r>
      <w:r w:rsidR="007068F1">
        <w:t>,</w:t>
      </w:r>
      <w:r w:rsidRPr="00C224FB">
        <w:t xml:space="preserve"> June 9, 2017</w:t>
      </w:r>
    </w:p>
    <w:p w:rsidR="007068F1" w:rsidRDefault="007E26A3" w:rsidP="00446FE3">
      <w:pPr>
        <w:pStyle w:val="Heading2"/>
      </w:pPr>
      <w:r>
        <w:t>10 am</w:t>
      </w:r>
      <w:r w:rsidR="007068F1">
        <w:t xml:space="preserve"> (</w:t>
      </w:r>
      <w:proofErr w:type="spellStart"/>
      <w:r w:rsidR="007068F1">
        <w:t>ish</w:t>
      </w:r>
      <w:proofErr w:type="spellEnd"/>
      <w:r w:rsidR="007068F1">
        <w:t>)</w:t>
      </w:r>
      <w:r w:rsidR="007068F1">
        <w:tab/>
        <w:t>Groom and friends will go to grocery to pick up food for ceremony</w:t>
      </w:r>
      <w:r>
        <w:t>, we will depart from Spragg apartment</w:t>
      </w:r>
      <w:r w:rsidR="007068F1">
        <w:t>.</w:t>
      </w:r>
    </w:p>
    <w:p w:rsidR="007E26A3" w:rsidRPr="007E26A3" w:rsidRDefault="007E26A3" w:rsidP="007E26A3">
      <w:pPr>
        <w:pStyle w:val="Heading2"/>
      </w:pPr>
      <w:r>
        <w:t>1:30 p.m.</w:t>
      </w:r>
      <w:r>
        <w:tab/>
        <w:t xml:space="preserve">Luca’s defense at Kearney Hall, Room 311. </w:t>
      </w:r>
    </w:p>
    <w:p w:rsidR="007E26A3" w:rsidRPr="007E26A3" w:rsidRDefault="007E26A3" w:rsidP="007E26A3">
      <w:pPr>
        <w:pStyle w:val="Heading2"/>
      </w:pPr>
      <w:r w:rsidRPr="007E26A3">
        <w:rPr>
          <w:highlight w:val="yellow"/>
        </w:rPr>
        <w:t xml:space="preserve">3 </w:t>
      </w:r>
      <w:r w:rsidR="007068F1" w:rsidRPr="007E26A3">
        <w:rPr>
          <w:highlight w:val="yellow"/>
        </w:rPr>
        <w:t>p</w:t>
      </w:r>
      <w:r w:rsidRPr="007E26A3">
        <w:rPr>
          <w:highlight w:val="yellow"/>
        </w:rPr>
        <w:t>.</w:t>
      </w:r>
      <w:r w:rsidR="007068F1" w:rsidRPr="007E26A3">
        <w:rPr>
          <w:highlight w:val="yellow"/>
        </w:rPr>
        <w:t>m</w:t>
      </w:r>
      <w:r w:rsidRPr="007E26A3">
        <w:rPr>
          <w:highlight w:val="yellow"/>
        </w:rPr>
        <w:t>.</w:t>
      </w:r>
      <w:r w:rsidR="007068F1" w:rsidRPr="007E26A3">
        <w:rPr>
          <w:highlight w:val="yellow"/>
        </w:rPr>
        <w:t xml:space="preserve"> </w:t>
      </w:r>
      <w:r w:rsidRPr="007E26A3">
        <w:rPr>
          <w:highlight w:val="yellow"/>
        </w:rPr>
        <w:t>(</w:t>
      </w:r>
      <w:proofErr w:type="spellStart"/>
      <w:r w:rsidRPr="007E26A3">
        <w:rPr>
          <w:highlight w:val="yellow"/>
        </w:rPr>
        <w:t>ish</w:t>
      </w:r>
      <w:proofErr w:type="spellEnd"/>
      <w:r w:rsidRPr="007E26A3">
        <w:rPr>
          <w:highlight w:val="yellow"/>
        </w:rPr>
        <w:t>)</w:t>
      </w:r>
      <w:r w:rsidR="007068F1" w:rsidRPr="007E26A3">
        <w:rPr>
          <w:highlight w:val="yellow"/>
        </w:rPr>
        <w:tab/>
      </w:r>
      <w:r w:rsidRPr="007E26A3">
        <w:rPr>
          <w:highlight w:val="yellow"/>
        </w:rPr>
        <w:t>(CHECK WITH FAT</w:t>
      </w:r>
      <w:r>
        <w:rPr>
          <w:highlight w:val="yellow"/>
        </w:rPr>
        <w:t>H</w:t>
      </w:r>
      <w:r w:rsidRPr="007E26A3">
        <w:rPr>
          <w:highlight w:val="yellow"/>
        </w:rPr>
        <w:t>ER ON TIME!)</w:t>
      </w:r>
      <w:r>
        <w:t xml:space="preserve"> </w:t>
      </w:r>
      <w:r w:rsidR="007068F1">
        <w:t>Bridal party meet at the Newman center for a run-through of the ceremony with Father Ignacio. Afterwards, we will plan to get set up for food</w:t>
      </w:r>
      <w:r>
        <w:t xml:space="preserve"> and party</w:t>
      </w:r>
      <w:r w:rsidR="007068F1">
        <w:t xml:space="preserve">, under the advisement of Andrew. </w:t>
      </w:r>
      <w:r>
        <w:t xml:space="preserve"> </w:t>
      </w:r>
    </w:p>
    <w:p w:rsidR="00E30D59" w:rsidRDefault="00E30D59" w:rsidP="00E30D59">
      <w:pPr>
        <w:pStyle w:val="Heading2"/>
      </w:pPr>
      <w:r>
        <w:t>8 p.m.</w:t>
      </w:r>
      <w:r>
        <w:tab/>
        <w:t>For those formerly of the Weiss research group we are planning dinner at</w:t>
      </w:r>
      <w:r w:rsidR="00790AA1">
        <w:t xml:space="preserve"> El Sol de Mexico at 9</w:t>
      </w:r>
      <w:r w:rsidR="00790AA1" w:rsidRPr="00790AA1">
        <w:rPr>
          <w:vertAlign w:val="superscript"/>
        </w:rPr>
        <w:t>th</w:t>
      </w:r>
      <w:r w:rsidR="00790AA1">
        <w:t xml:space="preserve"> and Garfield</w:t>
      </w:r>
      <w:r>
        <w:t xml:space="preserve">. </w:t>
      </w:r>
    </w:p>
    <w:p w:rsidR="00E30D59" w:rsidRDefault="00E30D59" w:rsidP="00E30D59">
      <w:pPr>
        <w:pStyle w:val="Heading2"/>
      </w:pPr>
      <w:r>
        <w:t>10 p.m.</w:t>
      </w:r>
      <w:r>
        <w:tab/>
        <w:t xml:space="preserve">Beers at Block 15 at 300 SW Jefferson Avenue, Corvallis OR. </w:t>
      </w:r>
    </w:p>
    <w:p w:rsidR="007068F1" w:rsidRPr="007068F1" w:rsidRDefault="007068F1" w:rsidP="007068F1"/>
    <w:p w:rsidR="00F974E4" w:rsidRDefault="00C224FB" w:rsidP="00C224FB">
      <w:pPr>
        <w:pStyle w:val="Heading1"/>
      </w:pPr>
      <w:r w:rsidRPr="00C224FB">
        <w:lastRenderedPageBreak/>
        <w:t>Saturday</w:t>
      </w:r>
      <w:r w:rsidR="007068F1">
        <w:t>,</w:t>
      </w:r>
      <w:r w:rsidRPr="00C224FB">
        <w:t xml:space="preserve"> June 10, 2017</w:t>
      </w:r>
    </w:p>
    <w:p w:rsidR="00E30D59" w:rsidRDefault="00E30D59" w:rsidP="00E30D59">
      <w:pPr>
        <w:pStyle w:val="Heading2"/>
      </w:pPr>
      <w:r>
        <w:t>7</w:t>
      </w:r>
      <w:r w:rsidR="007068F1">
        <w:t>:30</w:t>
      </w:r>
      <w:r>
        <w:t xml:space="preserve"> a.m.</w:t>
      </w:r>
      <w:r>
        <w:tab/>
        <w:t>Bridesmaids will get ready with Luisa at location TBD. Gentlemen will get ready at the Spragg Apartment, 210 SW Jefferson Avenue, #10. Please call when you arrive so we can come to let you in, 317.341.3625.</w:t>
      </w:r>
    </w:p>
    <w:p w:rsidR="00E30D59" w:rsidRPr="00E30D59" w:rsidRDefault="007068F1" w:rsidP="00E30D59">
      <w:pPr>
        <w:pStyle w:val="Heading2"/>
      </w:pPr>
      <w:r>
        <w:t>8:45</w:t>
      </w:r>
      <w:r w:rsidR="00E30D59">
        <w:t xml:space="preserve"> a.m.</w:t>
      </w:r>
      <w:r w:rsidR="00E30D59">
        <w:tab/>
        <w:t xml:space="preserve">Gentlemen will head to the Newman Center to assist with setup. </w:t>
      </w:r>
    </w:p>
    <w:p w:rsidR="00C224FB" w:rsidRDefault="00E46D42" w:rsidP="00AE09C1">
      <w:pPr>
        <w:pStyle w:val="Heading2"/>
      </w:pPr>
      <w:r>
        <w:t>9:45</w:t>
      </w:r>
      <w:r w:rsidR="00446FE3">
        <w:t xml:space="preserve"> </w:t>
      </w:r>
      <w:r w:rsidR="00BB7F23">
        <w:t>a</w:t>
      </w:r>
      <w:r w:rsidR="00446FE3">
        <w:t>.</w:t>
      </w:r>
      <w:r w:rsidR="00BB7F23">
        <w:t>m</w:t>
      </w:r>
      <w:r w:rsidR="00446FE3">
        <w:t>.</w:t>
      </w:r>
      <w:r>
        <w:tab/>
        <w:t xml:space="preserve">Please be to your seats at the </w:t>
      </w:r>
      <w:r w:rsidR="00C224FB">
        <w:t>Newman Center Chapel</w:t>
      </w:r>
      <w:r>
        <w:t xml:space="preserve"> located at </w:t>
      </w:r>
      <w:r w:rsidRPr="00E46D42">
        <w:t>2127 NW Monroe Ave, Corvallis, OR 97330</w:t>
      </w:r>
      <w:r>
        <w:t>. Parking can be a little scare around this area, so make sure to arrive early!</w:t>
      </w:r>
    </w:p>
    <w:p w:rsidR="00E46D42" w:rsidRDefault="00E46D42" w:rsidP="00E46D42">
      <w:pPr>
        <w:pStyle w:val="Heading2"/>
      </w:pPr>
      <w:r>
        <w:t>10</w:t>
      </w:r>
      <w:r w:rsidR="00446FE3">
        <w:t>:00 a.m.</w:t>
      </w:r>
      <w:r w:rsidR="00AE09C1">
        <w:tab/>
      </w:r>
      <w:r>
        <w:t>Service begins</w:t>
      </w:r>
      <w:r w:rsidR="00AE09C1">
        <w:t xml:space="preserve"> promptly</w:t>
      </w:r>
    </w:p>
    <w:p w:rsidR="00350A74" w:rsidRDefault="00446FE3" w:rsidP="00446FE3">
      <w:pPr>
        <w:pStyle w:val="Heading2"/>
      </w:pPr>
      <w:r>
        <w:t>11:15 a.m.</w:t>
      </w:r>
      <w:r w:rsidR="00350A74">
        <w:tab/>
        <w:t>L</w:t>
      </w:r>
      <w:r>
        <w:t>unch</w:t>
      </w:r>
      <w:r w:rsidR="00E30D59">
        <w:t xml:space="preserve"> consisting of a Taco Bar outside the Newman Center, plan to spend time visiting with family and friends.</w:t>
      </w:r>
    </w:p>
    <w:p w:rsidR="00E30D59" w:rsidRDefault="00E30D59" w:rsidP="00350A74">
      <w:pPr>
        <w:pStyle w:val="Heading2"/>
      </w:pPr>
      <w:r>
        <w:t>2</w:t>
      </w:r>
      <w:r w:rsidR="00350A74">
        <w:t xml:space="preserve"> p.m.</w:t>
      </w:r>
      <w:r w:rsidR="00350A74">
        <w:tab/>
      </w:r>
      <w:r>
        <w:t>If it is a nice day, we would like to head to the beach in Newport, OR. Accessible beach access is available at Don Davis Park, 840 W</w:t>
      </w:r>
      <w:r w:rsidR="00FD122C">
        <w:t>est</w:t>
      </w:r>
      <w:r>
        <w:t xml:space="preserve"> O</w:t>
      </w:r>
      <w:r w:rsidR="007068F1">
        <w:t>live Street, Newport, OR, 97365</w:t>
      </w:r>
      <w:r>
        <w:t>.</w:t>
      </w:r>
      <w:r w:rsidR="007068F1">
        <w:t xml:space="preserve"> Please let the bride or groom know if you need a ride and we can help to coordinate a carpool.</w:t>
      </w:r>
      <w:r>
        <w:t xml:space="preserve">  </w:t>
      </w:r>
    </w:p>
    <w:p w:rsidR="00350A74" w:rsidRDefault="007068F1" w:rsidP="007068F1">
      <w:pPr>
        <w:pStyle w:val="Heading2"/>
      </w:pPr>
      <w:r>
        <w:t>5</w:t>
      </w:r>
      <w:r w:rsidR="00E30D59">
        <w:t xml:space="preserve"> p.m.</w:t>
      </w:r>
      <w:r w:rsidR="00E30D59">
        <w:tab/>
        <w:t>Enjoying the waterfront at Rogue Ales Bayfront Public House at 748</w:t>
      </w:r>
      <w:r>
        <w:t xml:space="preserve"> SW Bay Boulevard, Newport, OR.</w:t>
      </w:r>
      <w:r w:rsidR="00E30D59">
        <w:t xml:space="preserve"> </w:t>
      </w:r>
    </w:p>
    <w:p w:rsidR="00FD122C" w:rsidRPr="00FD122C" w:rsidRDefault="007068F1" w:rsidP="00FD122C">
      <w:pPr>
        <w:pStyle w:val="Heading2"/>
        <w:rPr>
          <w:rFonts w:ascii="Just Another Hand" w:hAnsi="Just Another Hand"/>
          <w:spacing w:val="20"/>
          <w:sz w:val="52"/>
          <w:szCs w:val="32"/>
        </w:rPr>
      </w:pPr>
      <w:r>
        <w:t>7</w:t>
      </w:r>
      <w:r w:rsidR="00350A74">
        <w:t xml:space="preserve"> </w:t>
      </w:r>
      <w:r w:rsidR="00446FE3">
        <w:t>p.m.</w:t>
      </w:r>
      <w:r w:rsidR="00446FE3">
        <w:tab/>
      </w:r>
      <w:r>
        <w:t>Head back to Corvallis to keep the party going at a Corvallis downtown pub crawl. We plan to meet up at Sky High Brewpub at 160 NW Jackson Avenue, Corvallis.</w:t>
      </w:r>
      <w:r w:rsidR="00FD122C">
        <w:tab/>
      </w:r>
    </w:p>
    <w:sectPr w:rsidR="00FD122C" w:rsidRPr="00FD122C" w:rsidSect="00AE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st Another Hand">
    <w:panose1 w:val="02000506000000020003"/>
    <w:charset w:val="00"/>
    <w:family w:val="auto"/>
    <w:pitch w:val="variable"/>
    <w:sig w:usb0="8000006F" w:usb1="4000004A" w:usb2="00000000" w:usb3="00000000" w:csb0="00000093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500000000000000"/>
    <w:charset w:val="00"/>
    <w:family w:val="auto"/>
    <w:pitch w:val="variable"/>
    <w:sig w:usb0="20000207" w:usb1="00000000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FB"/>
    <w:rsid w:val="0009745F"/>
    <w:rsid w:val="00150A48"/>
    <w:rsid w:val="001C13B8"/>
    <w:rsid w:val="00350A74"/>
    <w:rsid w:val="00446FE3"/>
    <w:rsid w:val="006339C2"/>
    <w:rsid w:val="007068F1"/>
    <w:rsid w:val="00790AA1"/>
    <w:rsid w:val="007E26A3"/>
    <w:rsid w:val="00967FE5"/>
    <w:rsid w:val="00AE09C1"/>
    <w:rsid w:val="00BB7F23"/>
    <w:rsid w:val="00C224FB"/>
    <w:rsid w:val="00E30D59"/>
    <w:rsid w:val="00E46D42"/>
    <w:rsid w:val="00F974E4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F88C"/>
  <w15:chartTrackingRefBased/>
  <w15:docId w15:val="{EBBA5008-4309-4985-8FB5-FFE13F1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42"/>
    <w:pPr>
      <w:keepNext/>
      <w:keepLines/>
      <w:spacing w:after="0" w:line="300" w:lineRule="auto"/>
      <w:outlineLvl w:val="0"/>
    </w:pPr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8F1"/>
    <w:pPr>
      <w:keepNext/>
      <w:keepLines/>
      <w:tabs>
        <w:tab w:val="left" w:pos="1440"/>
      </w:tabs>
      <w:spacing w:after="0" w:line="300" w:lineRule="auto"/>
      <w:ind w:left="1440" w:hanging="1080"/>
      <w:jc w:val="both"/>
      <w:outlineLvl w:val="1"/>
    </w:pPr>
    <w:rPr>
      <w:rFonts w:ascii="Oswald Light" w:eastAsiaTheme="majorEastAsia" w:hAnsi="Oswald Light" w:cstheme="majorBidi"/>
      <w:w w:val="9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2"/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8F1"/>
    <w:rPr>
      <w:rFonts w:ascii="Oswald Light" w:eastAsiaTheme="majorEastAsia" w:hAnsi="Oswald Light" w:cstheme="majorBidi"/>
      <w:w w:val="9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6D42"/>
    <w:pPr>
      <w:spacing w:after="0" w:line="240" w:lineRule="auto"/>
      <w:contextualSpacing/>
    </w:pPr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42"/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FB"/>
    <w:pPr>
      <w:numPr>
        <w:ilvl w:val="1"/>
      </w:numPr>
      <w:jc w:val="both"/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4FB"/>
    <w:rPr>
      <w:rFonts w:ascii="Oswald" w:eastAsiaTheme="minorEastAsia" w:hAnsi="Oswald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4FB"/>
    <w:rPr>
      <w:color w:val="0563C1" w:themeColor="hyperlink"/>
      <w:u w:val="single"/>
    </w:rPr>
  </w:style>
  <w:style w:type="paragraph" w:customStyle="1" w:styleId="FullText">
    <w:name w:val="Full Text"/>
    <w:basedOn w:val="Normal"/>
    <w:qFormat/>
    <w:rsid w:val="00C224FB"/>
    <w:pPr>
      <w:spacing w:after="0" w:line="300" w:lineRule="auto"/>
      <w:ind w:left="1440"/>
    </w:pPr>
  </w:style>
  <w:style w:type="character" w:customStyle="1" w:styleId="Heading3Char">
    <w:name w:val="Heading 3 Char"/>
    <w:basedOn w:val="DefaultParagraphFont"/>
    <w:link w:val="Heading3"/>
    <w:uiPriority w:val="9"/>
    <w:rsid w:val="00446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obertspragg.com/wedding/schedu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5548-0A55-4D52-8048-D1C3734E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Spragg</dc:creator>
  <cp:keywords/>
  <dc:description/>
  <cp:lastModifiedBy>Robert Spragg</cp:lastModifiedBy>
  <cp:revision>12</cp:revision>
  <cp:lastPrinted>2017-03-11T15:39:00Z</cp:lastPrinted>
  <dcterms:created xsi:type="dcterms:W3CDTF">2017-03-11T15:12:00Z</dcterms:created>
  <dcterms:modified xsi:type="dcterms:W3CDTF">2017-06-04T18:54:00Z</dcterms:modified>
</cp:coreProperties>
</file>