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124B" w:rsidRPr="00B32050" w:rsidRDefault="0025124B" w:rsidP="0025124B">
      <w:pPr>
        <w:pStyle w:val="BodyText"/>
        <w:tabs>
          <w:tab w:val="num" w:pos="1440"/>
        </w:tabs>
        <w:jc w:val="center"/>
      </w:pPr>
      <w:bookmarkStart w:id="0" w:name="_GoBack"/>
      <w:r w:rsidRPr="00B32050">
        <w:t xml:space="preserve">EE-556 </w:t>
      </w:r>
      <w:r>
        <w:t xml:space="preserve">Fall 2015 </w:t>
      </w:r>
      <w:r w:rsidRPr="00B32050">
        <w:t xml:space="preserve">DSP </w:t>
      </w:r>
      <w:smartTag w:uri="urn:schemas-microsoft-com:office:smarttags" w:element="PersonName">
        <w:r w:rsidRPr="00B32050">
          <w:t>Tak</w:t>
        </w:r>
      </w:smartTag>
      <w:r w:rsidRPr="00B32050">
        <w:t>e-Home Final</w:t>
      </w:r>
    </w:p>
    <w:bookmarkEnd w:id="0"/>
    <w:p w:rsidR="0025124B" w:rsidRDefault="0025124B" w:rsidP="0025124B">
      <w:pPr>
        <w:pStyle w:val="BodyText"/>
        <w:tabs>
          <w:tab w:val="num" w:pos="1440"/>
        </w:tabs>
        <w:jc w:val="center"/>
      </w:pPr>
      <w:r w:rsidRPr="00B32050">
        <w:t xml:space="preserve">(A Chance to Really Shine and Impress your Friends and Family) </w:t>
      </w:r>
    </w:p>
    <w:p w:rsidR="0025124B" w:rsidRDefault="0025124B" w:rsidP="0025124B">
      <w:pPr>
        <w:pStyle w:val="BodyText"/>
        <w:tabs>
          <w:tab w:val="num" w:pos="1440"/>
        </w:tabs>
        <w:jc w:val="center"/>
      </w:pPr>
    </w:p>
    <w:p w:rsidR="00D726AB" w:rsidRDefault="0025124B" w:rsidP="0025124B">
      <w:pPr>
        <w:rPr>
          <w:sz w:val="22"/>
          <w:szCs w:val="22"/>
        </w:rPr>
      </w:pPr>
      <w:r w:rsidRPr="00B32050">
        <w:rPr>
          <w:sz w:val="22"/>
          <w:szCs w:val="22"/>
        </w:rPr>
        <w:t xml:space="preserve">A Dual Tone Multiple Frequency (DTMF) key pad on your telephone uses frequencies 697, 770, 852, and 941 Hz (low band) for the rows of the pad and 1209, 1336, 1477, and 1633 Hz for the columns of the pad (see figure below). </w:t>
      </w:r>
      <w:r>
        <w:rPr>
          <w:sz w:val="22"/>
          <w:szCs w:val="22"/>
        </w:rPr>
        <w:t>We are to design a DTMF signal de</w:t>
      </w:r>
      <w:r w:rsidR="00D726AB">
        <w:rPr>
          <w:sz w:val="22"/>
          <w:szCs w:val="22"/>
        </w:rPr>
        <w:t>tector.</w:t>
      </w:r>
    </w:p>
    <w:p w:rsidR="00D726AB" w:rsidRDefault="00D726AB" w:rsidP="0025124B">
      <w:pPr>
        <w:rPr>
          <w:sz w:val="22"/>
          <w:szCs w:val="22"/>
        </w:rPr>
      </w:pPr>
    </w:p>
    <w:p w:rsidR="00D726AB" w:rsidRDefault="0025124B" w:rsidP="00D726AB">
      <w:pPr>
        <w:pStyle w:val="ListParagraph"/>
        <w:numPr>
          <w:ilvl w:val="0"/>
          <w:numId w:val="3"/>
        </w:numPr>
        <w:rPr>
          <w:sz w:val="22"/>
          <w:szCs w:val="22"/>
        </w:rPr>
      </w:pPr>
      <w:r w:rsidRPr="00D726AB">
        <w:rPr>
          <w:sz w:val="22"/>
          <w:szCs w:val="22"/>
        </w:rPr>
        <w:t xml:space="preserve">The input signal is sampled at </w:t>
      </w:r>
      <w:r w:rsidR="00BB2C99" w:rsidRPr="00D726AB">
        <w:rPr>
          <w:sz w:val="22"/>
          <w:szCs w:val="22"/>
        </w:rPr>
        <w:t>86</w:t>
      </w:r>
      <w:r w:rsidRPr="00D726AB">
        <w:rPr>
          <w:sz w:val="22"/>
          <w:szCs w:val="22"/>
        </w:rPr>
        <w:t xml:space="preserve">00 Hz with an 8-bit ADC. </w:t>
      </w:r>
    </w:p>
    <w:p w:rsidR="0097794D" w:rsidRDefault="0097794D" w:rsidP="0097794D">
      <w:pPr>
        <w:pStyle w:val="ListParagraph"/>
        <w:rPr>
          <w:sz w:val="22"/>
          <w:szCs w:val="22"/>
        </w:rPr>
      </w:pPr>
    </w:p>
    <w:p w:rsidR="0097794D" w:rsidRDefault="0025124B" w:rsidP="00D726AB">
      <w:pPr>
        <w:pStyle w:val="ListParagraph"/>
        <w:numPr>
          <w:ilvl w:val="0"/>
          <w:numId w:val="3"/>
        </w:numPr>
        <w:rPr>
          <w:sz w:val="22"/>
          <w:szCs w:val="22"/>
        </w:rPr>
      </w:pPr>
      <w:r w:rsidRPr="00D726AB">
        <w:rPr>
          <w:sz w:val="22"/>
          <w:szCs w:val="22"/>
        </w:rPr>
        <w:t xml:space="preserve">Since all the frequencies are below the quarter sample rate, </w:t>
      </w:r>
      <w:r w:rsidR="00D726AB">
        <w:rPr>
          <w:sz w:val="22"/>
          <w:szCs w:val="22"/>
        </w:rPr>
        <w:t xml:space="preserve">2150Hz, </w:t>
      </w:r>
      <w:r w:rsidRPr="00D726AB">
        <w:rPr>
          <w:sz w:val="22"/>
          <w:szCs w:val="22"/>
        </w:rPr>
        <w:t>we first pass the signal through a low</w:t>
      </w:r>
      <w:r w:rsidR="00BB2C99" w:rsidRPr="00D726AB">
        <w:rPr>
          <w:sz w:val="22"/>
          <w:szCs w:val="22"/>
        </w:rPr>
        <w:t xml:space="preserve"> pass filter and down-sample </w:t>
      </w:r>
      <w:r w:rsidRPr="00D726AB">
        <w:rPr>
          <w:sz w:val="22"/>
          <w:szCs w:val="22"/>
        </w:rPr>
        <w:t>2</w:t>
      </w:r>
      <w:r w:rsidR="00BB2C99" w:rsidRPr="00D726AB">
        <w:rPr>
          <w:sz w:val="22"/>
          <w:szCs w:val="22"/>
        </w:rPr>
        <w:t>-to-1</w:t>
      </w:r>
      <w:r w:rsidRPr="00D726AB">
        <w:rPr>
          <w:sz w:val="22"/>
          <w:szCs w:val="22"/>
        </w:rPr>
        <w:t xml:space="preserve"> to reduce the workload for the next filters.</w:t>
      </w:r>
    </w:p>
    <w:p w:rsidR="00D726AB" w:rsidRPr="0097794D" w:rsidRDefault="0025124B" w:rsidP="0097794D">
      <w:pPr>
        <w:rPr>
          <w:sz w:val="22"/>
          <w:szCs w:val="22"/>
        </w:rPr>
      </w:pPr>
      <w:r w:rsidRPr="0097794D">
        <w:rPr>
          <w:sz w:val="22"/>
          <w:szCs w:val="22"/>
        </w:rPr>
        <w:t xml:space="preserve"> </w:t>
      </w:r>
    </w:p>
    <w:p w:rsidR="0097794D" w:rsidRDefault="0025124B" w:rsidP="00D726AB">
      <w:pPr>
        <w:pStyle w:val="ListParagraph"/>
        <w:numPr>
          <w:ilvl w:val="0"/>
          <w:numId w:val="3"/>
        </w:numPr>
        <w:rPr>
          <w:sz w:val="22"/>
          <w:szCs w:val="22"/>
        </w:rPr>
      </w:pPr>
      <w:r w:rsidRPr="00D726AB">
        <w:rPr>
          <w:sz w:val="22"/>
          <w:szCs w:val="22"/>
        </w:rPr>
        <w:t>The down sampled signal is separated into t</w:t>
      </w:r>
      <w:r w:rsidR="0097794D">
        <w:rPr>
          <w:sz w:val="22"/>
          <w:szCs w:val="22"/>
        </w:rPr>
        <w:t xml:space="preserve">wo bands, the Low and High Band, </w:t>
      </w:r>
      <w:r w:rsidRPr="00D726AB">
        <w:rPr>
          <w:sz w:val="22"/>
          <w:szCs w:val="22"/>
        </w:rPr>
        <w:t xml:space="preserve">by a </w:t>
      </w:r>
      <w:r w:rsidR="00BB2C99" w:rsidRPr="00D726AB">
        <w:rPr>
          <w:sz w:val="22"/>
          <w:szCs w:val="22"/>
        </w:rPr>
        <w:t>pair of bandpass filters</w:t>
      </w:r>
      <w:r w:rsidR="0097794D">
        <w:rPr>
          <w:sz w:val="22"/>
          <w:szCs w:val="22"/>
        </w:rPr>
        <w:t>.</w:t>
      </w:r>
    </w:p>
    <w:p w:rsidR="0097794D" w:rsidRPr="0097794D" w:rsidRDefault="0097794D" w:rsidP="0097794D">
      <w:pPr>
        <w:pStyle w:val="ListParagraph"/>
        <w:rPr>
          <w:sz w:val="22"/>
          <w:szCs w:val="22"/>
        </w:rPr>
      </w:pPr>
    </w:p>
    <w:p w:rsidR="0097794D" w:rsidRDefault="0025124B" w:rsidP="00D726AB">
      <w:pPr>
        <w:pStyle w:val="ListParagraph"/>
        <w:numPr>
          <w:ilvl w:val="0"/>
          <w:numId w:val="3"/>
        </w:numPr>
        <w:rPr>
          <w:sz w:val="22"/>
          <w:szCs w:val="22"/>
        </w:rPr>
      </w:pPr>
      <w:r w:rsidRPr="00D726AB">
        <w:rPr>
          <w:sz w:val="22"/>
          <w:szCs w:val="22"/>
        </w:rPr>
        <w:t xml:space="preserve">The outputs of these two </w:t>
      </w:r>
      <w:r w:rsidR="00BB2C99" w:rsidRPr="00D726AB">
        <w:rPr>
          <w:sz w:val="22"/>
          <w:szCs w:val="22"/>
        </w:rPr>
        <w:t>filters are again down sampled 4</w:t>
      </w:r>
      <w:r w:rsidRPr="00D726AB">
        <w:rPr>
          <w:sz w:val="22"/>
          <w:szCs w:val="22"/>
        </w:rPr>
        <w:t xml:space="preserve">-to-1 </w:t>
      </w:r>
      <w:r w:rsidR="00BB2C99" w:rsidRPr="00D726AB">
        <w:rPr>
          <w:sz w:val="22"/>
          <w:szCs w:val="22"/>
        </w:rPr>
        <w:t>to further reduce the workload for the next filters</w:t>
      </w:r>
      <w:r w:rsidR="0097794D">
        <w:rPr>
          <w:sz w:val="22"/>
          <w:szCs w:val="22"/>
        </w:rPr>
        <w:t>.</w:t>
      </w:r>
    </w:p>
    <w:p w:rsidR="0097794D" w:rsidRPr="0097794D" w:rsidRDefault="0097794D" w:rsidP="0097794D">
      <w:pPr>
        <w:pStyle w:val="ListParagraph"/>
        <w:rPr>
          <w:sz w:val="22"/>
          <w:szCs w:val="22"/>
        </w:rPr>
      </w:pPr>
    </w:p>
    <w:p w:rsidR="0097794D" w:rsidRDefault="0025124B" w:rsidP="00D726AB">
      <w:pPr>
        <w:pStyle w:val="ListParagraph"/>
        <w:numPr>
          <w:ilvl w:val="0"/>
          <w:numId w:val="3"/>
        </w:numPr>
        <w:rPr>
          <w:sz w:val="22"/>
          <w:szCs w:val="22"/>
        </w:rPr>
      </w:pPr>
      <w:r w:rsidRPr="00D726AB">
        <w:rPr>
          <w:sz w:val="22"/>
          <w:szCs w:val="22"/>
        </w:rPr>
        <w:t>The reduced sample rate may violate the Nyquist criterion for the tones in the two down-sampled time series and the tones may appear at th</w:t>
      </w:r>
      <w:r w:rsidR="0097794D">
        <w:rPr>
          <w:sz w:val="22"/>
          <w:szCs w:val="22"/>
        </w:rPr>
        <w:t>eir aliased spectral positions.</w:t>
      </w:r>
    </w:p>
    <w:p w:rsidR="0097794D" w:rsidRPr="0097794D" w:rsidRDefault="0097794D" w:rsidP="0097794D">
      <w:pPr>
        <w:pStyle w:val="ListParagraph"/>
        <w:rPr>
          <w:sz w:val="22"/>
          <w:szCs w:val="22"/>
        </w:rPr>
      </w:pPr>
    </w:p>
    <w:p w:rsidR="007D4CC2" w:rsidRPr="00D726AB" w:rsidRDefault="0025124B" w:rsidP="00D726AB">
      <w:pPr>
        <w:pStyle w:val="ListParagraph"/>
        <w:numPr>
          <w:ilvl w:val="0"/>
          <w:numId w:val="3"/>
        </w:numPr>
        <w:rPr>
          <w:sz w:val="22"/>
          <w:szCs w:val="22"/>
        </w:rPr>
      </w:pPr>
      <w:r w:rsidRPr="00D726AB">
        <w:rPr>
          <w:sz w:val="22"/>
          <w:szCs w:val="22"/>
        </w:rPr>
        <w:t xml:space="preserve">The down sampled time series are presented to 4-band-pass filters centered on their four possible </w:t>
      </w:r>
      <w:r w:rsidR="00BB2C99" w:rsidRPr="00D726AB">
        <w:rPr>
          <w:sz w:val="22"/>
          <w:szCs w:val="22"/>
        </w:rPr>
        <w:t xml:space="preserve">aliased </w:t>
      </w:r>
      <w:r w:rsidRPr="00D726AB">
        <w:rPr>
          <w:sz w:val="22"/>
          <w:szCs w:val="22"/>
        </w:rPr>
        <w:t>tone frequencies: the output of these filters are compared and the two signal components with the largest amplitude</w:t>
      </w:r>
      <w:r w:rsidR="00BB2C99" w:rsidRPr="00D726AB">
        <w:rPr>
          <w:sz w:val="22"/>
          <w:szCs w:val="22"/>
        </w:rPr>
        <w:t xml:space="preserve"> will define the key stroke.</w:t>
      </w:r>
    </w:p>
    <w:p w:rsidR="00D855D3" w:rsidRDefault="00D855D3" w:rsidP="0025124B">
      <w:pPr>
        <w:rPr>
          <w:sz w:val="22"/>
          <w:szCs w:val="22"/>
        </w:rPr>
      </w:pPr>
    </w:p>
    <w:p w:rsidR="0025124B" w:rsidRDefault="0025124B" w:rsidP="0025124B">
      <w:pPr>
        <w:pStyle w:val="BodyText"/>
      </w:pPr>
      <w:r>
        <w:t xml:space="preserve"> </w:t>
      </w:r>
      <w:r w:rsidR="00BB2C99">
        <w:object w:dxaOrig="2823" w:dyaOrig="27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4pt;height:112.25pt" o:ole="">
            <v:imagedata r:id="rId5" o:title=""/>
          </v:shape>
          <o:OLEObject Type="Embed" ProgID="CorelDRAW.Graphic.10" ShapeID="_x0000_i1025" DrawAspect="Content" ObjectID="_1577630411" r:id="rId6"/>
        </w:object>
      </w:r>
      <w:r>
        <w:t xml:space="preserve">  </w:t>
      </w:r>
      <w:r w:rsidR="00980136">
        <w:object w:dxaOrig="5195" w:dyaOrig="1321">
          <v:shape id="_x0000_i1026" type="#_x0000_t75" style="width:259.65pt;height:65.75pt" o:ole="">
            <v:imagedata r:id="rId7" o:title=""/>
          </v:shape>
          <o:OLEObject Type="Embed" ProgID="CorelDraw.Graphic.17" ShapeID="_x0000_i1026" DrawAspect="Content" ObjectID="_1577630412" r:id="rId8"/>
        </w:object>
      </w:r>
    </w:p>
    <w:p w:rsidR="00BB2C99" w:rsidRDefault="00BB2C99" w:rsidP="0025124B">
      <w:pPr>
        <w:pStyle w:val="BodyText"/>
      </w:pPr>
    </w:p>
    <w:p w:rsidR="00980136" w:rsidRDefault="00BB2C99" w:rsidP="00980136">
      <w:pPr>
        <w:pStyle w:val="BodyText"/>
        <w:rPr>
          <w:sz w:val="22"/>
          <w:szCs w:val="22"/>
        </w:rPr>
      </w:pPr>
      <w:r>
        <w:t xml:space="preserve">       </w:t>
      </w:r>
      <w:r>
        <w:object w:dxaOrig="7141" w:dyaOrig="1735">
          <v:shape id="_x0000_i1027" type="#_x0000_t75" style="width:357.15pt;height:86.75pt" o:ole="">
            <v:imagedata r:id="rId9" o:title=""/>
          </v:shape>
          <o:OLEObject Type="Embed" ProgID="CorelDraw.Graphic.17" ShapeID="_x0000_i1027" DrawAspect="Content" ObjectID="_1577630413" r:id="rId10"/>
        </w:object>
      </w:r>
    </w:p>
    <w:p w:rsidR="00980136" w:rsidRDefault="00980136" w:rsidP="00980136">
      <w:pPr>
        <w:pStyle w:val="BodyText"/>
        <w:numPr>
          <w:ilvl w:val="0"/>
          <w:numId w:val="1"/>
        </w:numPr>
        <w:rPr>
          <w:sz w:val="22"/>
          <w:szCs w:val="22"/>
        </w:rPr>
      </w:pPr>
      <w:r>
        <w:rPr>
          <w:sz w:val="22"/>
          <w:szCs w:val="22"/>
        </w:rPr>
        <w:t>Design an elliptic filter for the half band low pass filter tha</w:t>
      </w:r>
      <w:r w:rsidR="007B597D">
        <w:rPr>
          <w:sz w:val="22"/>
          <w:szCs w:val="22"/>
        </w:rPr>
        <w:t>t satisfies the following specif</w:t>
      </w:r>
      <w:r>
        <w:rPr>
          <w:sz w:val="22"/>
          <w:szCs w:val="22"/>
        </w:rPr>
        <w:t>i</w:t>
      </w:r>
      <w:r w:rsidR="007B597D">
        <w:rPr>
          <w:sz w:val="22"/>
          <w:szCs w:val="22"/>
        </w:rPr>
        <w:t>c</w:t>
      </w:r>
      <w:r>
        <w:rPr>
          <w:sz w:val="22"/>
          <w:szCs w:val="22"/>
        </w:rPr>
        <w:t>ations.</w:t>
      </w:r>
    </w:p>
    <w:p w:rsidR="0097794D" w:rsidRDefault="00BB2C99" w:rsidP="0097794D">
      <w:pPr>
        <w:pStyle w:val="BodyText"/>
        <w:ind w:left="720"/>
        <w:rPr>
          <w:sz w:val="22"/>
          <w:szCs w:val="22"/>
        </w:rPr>
      </w:pPr>
      <w:r>
        <w:rPr>
          <w:sz w:val="22"/>
          <w:szCs w:val="22"/>
        </w:rPr>
        <w:t>Sample Rate:   8.6</w:t>
      </w:r>
      <w:r w:rsidR="00D61AEA">
        <w:rPr>
          <w:sz w:val="22"/>
          <w:szCs w:val="22"/>
        </w:rPr>
        <w:t xml:space="preserve"> kHz</w:t>
      </w:r>
    </w:p>
    <w:p w:rsidR="0097794D" w:rsidRDefault="00980136" w:rsidP="0097794D">
      <w:pPr>
        <w:pStyle w:val="BodyText"/>
        <w:ind w:left="720"/>
        <w:rPr>
          <w:sz w:val="22"/>
          <w:szCs w:val="22"/>
        </w:rPr>
      </w:pPr>
      <w:r>
        <w:rPr>
          <w:sz w:val="22"/>
          <w:szCs w:val="22"/>
        </w:rPr>
        <w:t>Passband</w:t>
      </w:r>
      <w:r w:rsidR="007B597D">
        <w:rPr>
          <w:sz w:val="22"/>
          <w:szCs w:val="22"/>
        </w:rPr>
        <w:t>:</w:t>
      </w:r>
      <w:r>
        <w:rPr>
          <w:sz w:val="22"/>
          <w:szCs w:val="22"/>
        </w:rPr>
        <w:t xml:space="preserve">  </w:t>
      </w:r>
      <w:r w:rsidR="007B597D">
        <w:rPr>
          <w:sz w:val="22"/>
          <w:szCs w:val="22"/>
        </w:rPr>
        <w:t xml:space="preserve">Frequencies </w:t>
      </w:r>
      <w:r>
        <w:rPr>
          <w:sz w:val="22"/>
          <w:szCs w:val="22"/>
        </w:rPr>
        <w:t>0</w:t>
      </w:r>
      <w:r w:rsidR="00BB2C99">
        <w:rPr>
          <w:sz w:val="22"/>
          <w:szCs w:val="22"/>
        </w:rPr>
        <w:t xml:space="preserve">-1650 </w:t>
      </w:r>
      <w:r w:rsidR="007B597D">
        <w:rPr>
          <w:sz w:val="22"/>
          <w:szCs w:val="22"/>
        </w:rPr>
        <w:t>Hz,         Ripple 0.02 dB</w:t>
      </w:r>
    </w:p>
    <w:p w:rsidR="007B597D" w:rsidRDefault="007B597D" w:rsidP="0097794D">
      <w:pPr>
        <w:pStyle w:val="BodyText"/>
        <w:ind w:left="720"/>
        <w:rPr>
          <w:sz w:val="22"/>
          <w:szCs w:val="22"/>
        </w:rPr>
      </w:pPr>
      <w:r>
        <w:rPr>
          <w:sz w:val="22"/>
          <w:szCs w:val="22"/>
        </w:rPr>
        <w:t>Stopband:  Frequenc</w:t>
      </w:r>
      <w:r w:rsidR="0097794D">
        <w:rPr>
          <w:sz w:val="22"/>
          <w:szCs w:val="22"/>
        </w:rPr>
        <w:t xml:space="preserve">ies 2670-4300 </w:t>
      </w:r>
      <w:r w:rsidR="00BB2C99">
        <w:rPr>
          <w:sz w:val="22"/>
          <w:szCs w:val="22"/>
        </w:rPr>
        <w:t>Hz,   Ripple    6</w:t>
      </w:r>
      <w:r>
        <w:rPr>
          <w:sz w:val="22"/>
          <w:szCs w:val="22"/>
        </w:rPr>
        <w:t>0 dB</w:t>
      </w:r>
    </w:p>
    <w:p w:rsidR="0097794D" w:rsidRDefault="0097794D" w:rsidP="0097794D">
      <w:pPr>
        <w:pStyle w:val="BodyText"/>
        <w:ind w:left="720"/>
        <w:rPr>
          <w:sz w:val="22"/>
          <w:szCs w:val="22"/>
        </w:rPr>
      </w:pPr>
    </w:p>
    <w:p w:rsidR="0097794D" w:rsidRDefault="007B597D" w:rsidP="0097794D">
      <w:pPr>
        <w:pStyle w:val="BodyText"/>
        <w:numPr>
          <w:ilvl w:val="0"/>
          <w:numId w:val="4"/>
        </w:numPr>
        <w:rPr>
          <w:sz w:val="22"/>
          <w:szCs w:val="22"/>
        </w:rPr>
      </w:pPr>
      <w:r>
        <w:rPr>
          <w:sz w:val="22"/>
          <w:szCs w:val="22"/>
        </w:rPr>
        <w:t>Show the time response and frequency response</w:t>
      </w:r>
      <w:r w:rsidR="0097794D">
        <w:rPr>
          <w:sz w:val="22"/>
          <w:szCs w:val="22"/>
        </w:rPr>
        <w:t xml:space="preserve"> of this filter.</w:t>
      </w:r>
    </w:p>
    <w:p w:rsidR="0097794D" w:rsidRDefault="00BB2C99" w:rsidP="0097794D">
      <w:pPr>
        <w:pStyle w:val="BodyText"/>
        <w:numPr>
          <w:ilvl w:val="0"/>
          <w:numId w:val="4"/>
        </w:numPr>
        <w:rPr>
          <w:sz w:val="22"/>
          <w:szCs w:val="22"/>
        </w:rPr>
      </w:pPr>
      <w:r>
        <w:rPr>
          <w:sz w:val="22"/>
          <w:szCs w:val="22"/>
        </w:rPr>
        <w:t>On the filter spectrum overlay the spectral lines c</w:t>
      </w:r>
      <w:r w:rsidR="0097794D">
        <w:rPr>
          <w:sz w:val="22"/>
          <w:szCs w:val="22"/>
        </w:rPr>
        <w:t>orresponding to the DTMF tones.</w:t>
      </w:r>
    </w:p>
    <w:p w:rsidR="007B597D" w:rsidRDefault="00BB2C99" w:rsidP="0097794D">
      <w:pPr>
        <w:pStyle w:val="BodyText"/>
        <w:numPr>
          <w:ilvl w:val="0"/>
          <w:numId w:val="4"/>
        </w:numPr>
        <w:rPr>
          <w:sz w:val="22"/>
          <w:szCs w:val="22"/>
        </w:rPr>
      </w:pPr>
      <w:r>
        <w:rPr>
          <w:sz w:val="22"/>
          <w:szCs w:val="22"/>
        </w:rPr>
        <w:t xml:space="preserve">Also plot the </w:t>
      </w:r>
      <w:r w:rsidR="007B597D">
        <w:rPr>
          <w:sz w:val="22"/>
          <w:szCs w:val="22"/>
        </w:rPr>
        <w:t>pole-zero Diagram of this design.</w:t>
      </w:r>
    </w:p>
    <w:p w:rsidR="00BB2C99" w:rsidRDefault="00BB2C99" w:rsidP="00980136">
      <w:pPr>
        <w:pStyle w:val="BodyText"/>
        <w:ind w:left="720"/>
        <w:rPr>
          <w:sz w:val="22"/>
          <w:szCs w:val="22"/>
        </w:rPr>
      </w:pPr>
    </w:p>
    <w:p w:rsidR="00BB2C99" w:rsidRDefault="00BB2C99" w:rsidP="00BB2C99">
      <w:pPr>
        <w:pStyle w:val="BodyText"/>
        <w:ind w:left="90"/>
        <w:rPr>
          <w:sz w:val="22"/>
          <w:szCs w:val="22"/>
        </w:rPr>
      </w:pPr>
      <w:r w:rsidRPr="00BB2C99">
        <w:rPr>
          <w:noProof/>
          <w:sz w:val="22"/>
          <w:szCs w:val="22"/>
        </w:rPr>
        <w:lastRenderedPageBreak/>
        <w:drawing>
          <wp:inline distT="0" distB="0" distL="0" distR="0">
            <wp:extent cx="5943464" cy="159814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8322" cy="1604825"/>
                    </a:xfrm>
                    <a:prstGeom prst="rect">
                      <a:avLst/>
                    </a:prstGeom>
                    <a:noFill/>
                    <a:ln>
                      <a:noFill/>
                    </a:ln>
                  </pic:spPr>
                </pic:pic>
              </a:graphicData>
            </a:graphic>
          </wp:inline>
        </w:drawing>
      </w:r>
    </w:p>
    <w:p w:rsidR="00BB2C99" w:rsidRDefault="00BB2C99" w:rsidP="00BB2C99">
      <w:pPr>
        <w:pStyle w:val="BodyText"/>
        <w:ind w:left="90"/>
        <w:rPr>
          <w:sz w:val="22"/>
          <w:szCs w:val="22"/>
        </w:rPr>
      </w:pPr>
    </w:p>
    <w:p w:rsidR="00BB2C99" w:rsidRDefault="00BB2C99" w:rsidP="00BB2C99">
      <w:pPr>
        <w:pStyle w:val="BodyText"/>
        <w:ind w:left="90"/>
        <w:rPr>
          <w:sz w:val="22"/>
          <w:szCs w:val="22"/>
        </w:rPr>
      </w:pPr>
    </w:p>
    <w:p w:rsidR="007B597D" w:rsidRDefault="007B597D" w:rsidP="007B597D">
      <w:pPr>
        <w:pStyle w:val="BodyText"/>
        <w:rPr>
          <w:sz w:val="22"/>
          <w:szCs w:val="22"/>
        </w:rPr>
      </w:pPr>
    </w:p>
    <w:p w:rsidR="007B597D" w:rsidRDefault="007B597D" w:rsidP="007B597D">
      <w:pPr>
        <w:pStyle w:val="BodyText"/>
        <w:numPr>
          <w:ilvl w:val="0"/>
          <w:numId w:val="1"/>
        </w:numPr>
        <w:rPr>
          <w:sz w:val="22"/>
          <w:szCs w:val="22"/>
        </w:rPr>
      </w:pPr>
      <w:r>
        <w:rPr>
          <w:sz w:val="22"/>
          <w:szCs w:val="22"/>
        </w:rPr>
        <w:t>Design elliptic filters for the low band and the high band band-pass filters satisfies the following specifications.</w:t>
      </w:r>
    </w:p>
    <w:p w:rsidR="0097794D" w:rsidRDefault="00C42191" w:rsidP="0097794D">
      <w:pPr>
        <w:pStyle w:val="BodyText"/>
        <w:ind w:left="720"/>
        <w:rPr>
          <w:sz w:val="22"/>
          <w:szCs w:val="22"/>
        </w:rPr>
      </w:pPr>
      <w:r>
        <w:rPr>
          <w:sz w:val="22"/>
          <w:szCs w:val="22"/>
        </w:rPr>
        <w:t xml:space="preserve">Already at </w:t>
      </w:r>
      <w:r w:rsidR="00CB63BB">
        <w:rPr>
          <w:sz w:val="22"/>
          <w:szCs w:val="22"/>
        </w:rPr>
        <w:t xml:space="preserve">Low Band Sample Rate </w:t>
      </w:r>
      <w:r w:rsidR="00BB2C99">
        <w:rPr>
          <w:sz w:val="22"/>
          <w:szCs w:val="22"/>
        </w:rPr>
        <w:t>4.3</w:t>
      </w:r>
      <w:r w:rsidR="00D61AEA">
        <w:rPr>
          <w:sz w:val="22"/>
          <w:szCs w:val="22"/>
        </w:rPr>
        <w:t xml:space="preserve"> kHz</w:t>
      </w:r>
      <w:r w:rsidR="00BB2C99">
        <w:rPr>
          <w:sz w:val="22"/>
          <w:szCs w:val="22"/>
        </w:rPr>
        <w:t xml:space="preserve"> </w:t>
      </w:r>
    </w:p>
    <w:p w:rsidR="00D61AEA" w:rsidRDefault="00D61AEA" w:rsidP="0097794D">
      <w:pPr>
        <w:pStyle w:val="BodyText"/>
        <w:ind w:left="720"/>
        <w:rPr>
          <w:sz w:val="22"/>
          <w:szCs w:val="22"/>
        </w:rPr>
      </w:pPr>
      <w:r>
        <w:rPr>
          <w:sz w:val="22"/>
          <w:szCs w:val="22"/>
        </w:rPr>
        <w:t xml:space="preserve">Passband:  Frequencies </w:t>
      </w:r>
      <w:r w:rsidR="00CE5D72">
        <w:rPr>
          <w:sz w:val="22"/>
          <w:szCs w:val="22"/>
        </w:rPr>
        <w:t>690-950</w:t>
      </w:r>
      <w:r w:rsidR="00BB2C99">
        <w:rPr>
          <w:sz w:val="22"/>
          <w:szCs w:val="22"/>
        </w:rPr>
        <w:t xml:space="preserve"> </w:t>
      </w:r>
      <w:r>
        <w:rPr>
          <w:sz w:val="22"/>
          <w:szCs w:val="22"/>
        </w:rPr>
        <w:t xml:space="preserve">Hz,         </w:t>
      </w:r>
      <w:r w:rsidR="00CE5D72">
        <w:rPr>
          <w:sz w:val="22"/>
          <w:szCs w:val="22"/>
        </w:rPr>
        <w:t xml:space="preserve">            </w:t>
      </w:r>
      <w:r>
        <w:rPr>
          <w:sz w:val="22"/>
          <w:szCs w:val="22"/>
        </w:rPr>
        <w:t>Ripple 0.02 dB</w:t>
      </w:r>
    </w:p>
    <w:p w:rsidR="00D61AEA" w:rsidRDefault="00D61AEA" w:rsidP="00CE5D72">
      <w:pPr>
        <w:pStyle w:val="BodyText"/>
        <w:ind w:left="720"/>
        <w:rPr>
          <w:sz w:val="22"/>
          <w:szCs w:val="22"/>
        </w:rPr>
      </w:pPr>
      <w:r>
        <w:rPr>
          <w:sz w:val="22"/>
          <w:szCs w:val="22"/>
        </w:rPr>
        <w:t xml:space="preserve">Stopband:  </w:t>
      </w:r>
      <w:r w:rsidR="00BB2C99">
        <w:rPr>
          <w:sz w:val="22"/>
          <w:szCs w:val="22"/>
        </w:rPr>
        <w:t xml:space="preserve">Transition Bandwidths &lt; </w:t>
      </w:r>
      <w:r w:rsidR="009E2514">
        <w:rPr>
          <w:sz w:val="22"/>
          <w:szCs w:val="22"/>
        </w:rPr>
        <w:t>2</w:t>
      </w:r>
      <w:r w:rsidR="00BB2C99">
        <w:rPr>
          <w:sz w:val="22"/>
          <w:szCs w:val="22"/>
        </w:rPr>
        <w:t xml:space="preserve">50 </w:t>
      </w:r>
      <w:r w:rsidR="00CE5D72">
        <w:rPr>
          <w:sz w:val="22"/>
          <w:szCs w:val="22"/>
        </w:rPr>
        <w:t>Hz</w:t>
      </w:r>
      <w:r w:rsidR="00BB2C99">
        <w:rPr>
          <w:sz w:val="22"/>
          <w:szCs w:val="22"/>
        </w:rPr>
        <w:t>,</w:t>
      </w:r>
      <w:r w:rsidR="00CE5D72">
        <w:rPr>
          <w:sz w:val="22"/>
          <w:szCs w:val="22"/>
        </w:rPr>
        <w:t xml:space="preserve"> </w:t>
      </w:r>
      <w:r w:rsidR="00BB2C99">
        <w:rPr>
          <w:sz w:val="22"/>
          <w:szCs w:val="22"/>
        </w:rPr>
        <w:t xml:space="preserve">  </w:t>
      </w:r>
      <w:r>
        <w:rPr>
          <w:sz w:val="22"/>
          <w:szCs w:val="22"/>
        </w:rPr>
        <w:t xml:space="preserve">   </w:t>
      </w:r>
      <w:r w:rsidR="00CE5D72">
        <w:rPr>
          <w:sz w:val="22"/>
          <w:szCs w:val="22"/>
        </w:rPr>
        <w:t xml:space="preserve">  </w:t>
      </w:r>
      <w:r>
        <w:rPr>
          <w:sz w:val="22"/>
          <w:szCs w:val="22"/>
        </w:rPr>
        <w:t>Ripple    50 dB</w:t>
      </w:r>
    </w:p>
    <w:p w:rsidR="0097794D" w:rsidRDefault="0097794D" w:rsidP="00CE5D72">
      <w:pPr>
        <w:pStyle w:val="BodyText"/>
        <w:ind w:left="720"/>
        <w:rPr>
          <w:sz w:val="22"/>
          <w:szCs w:val="22"/>
        </w:rPr>
      </w:pPr>
    </w:p>
    <w:p w:rsidR="00CE5D72" w:rsidRDefault="00C42191" w:rsidP="00CE5D72">
      <w:pPr>
        <w:pStyle w:val="BodyText"/>
        <w:ind w:left="720"/>
        <w:rPr>
          <w:sz w:val="22"/>
          <w:szCs w:val="22"/>
        </w:rPr>
      </w:pPr>
      <w:r>
        <w:rPr>
          <w:sz w:val="22"/>
          <w:szCs w:val="22"/>
        </w:rPr>
        <w:t xml:space="preserve">Already at </w:t>
      </w:r>
      <w:r w:rsidR="00CE5D72">
        <w:rPr>
          <w:sz w:val="22"/>
          <w:szCs w:val="22"/>
        </w:rPr>
        <w:t>Hi-band</w:t>
      </w:r>
      <w:r w:rsidR="00CB63BB">
        <w:rPr>
          <w:sz w:val="22"/>
          <w:szCs w:val="22"/>
        </w:rPr>
        <w:t xml:space="preserve"> Sample Rate </w:t>
      </w:r>
      <w:r>
        <w:rPr>
          <w:sz w:val="22"/>
          <w:szCs w:val="22"/>
        </w:rPr>
        <w:t>4.3</w:t>
      </w:r>
      <w:r w:rsidR="00CE5D72">
        <w:rPr>
          <w:sz w:val="22"/>
          <w:szCs w:val="22"/>
        </w:rPr>
        <w:t xml:space="preserve"> kHz</w:t>
      </w:r>
    </w:p>
    <w:p w:rsidR="00CE5D72" w:rsidRDefault="00CE5D72" w:rsidP="00CE5D72">
      <w:pPr>
        <w:pStyle w:val="BodyText"/>
        <w:ind w:left="720"/>
        <w:rPr>
          <w:sz w:val="22"/>
          <w:szCs w:val="22"/>
        </w:rPr>
      </w:pPr>
      <w:r>
        <w:rPr>
          <w:sz w:val="22"/>
          <w:szCs w:val="22"/>
        </w:rPr>
        <w:t>Pa</w:t>
      </w:r>
      <w:r w:rsidR="00D239DB">
        <w:rPr>
          <w:sz w:val="22"/>
          <w:szCs w:val="22"/>
        </w:rPr>
        <w:t xml:space="preserve">ssband:  Frequencies 1200-1640 </w:t>
      </w:r>
      <w:r>
        <w:rPr>
          <w:sz w:val="22"/>
          <w:szCs w:val="22"/>
        </w:rPr>
        <w:t>H</w:t>
      </w:r>
      <w:r w:rsidR="00BB2C99">
        <w:rPr>
          <w:sz w:val="22"/>
          <w:szCs w:val="22"/>
        </w:rPr>
        <w:t xml:space="preserve">z,               </w:t>
      </w:r>
      <w:r>
        <w:rPr>
          <w:sz w:val="22"/>
          <w:szCs w:val="22"/>
        </w:rPr>
        <w:t>Ripple 0.02 dB</w:t>
      </w:r>
    </w:p>
    <w:p w:rsidR="00BB2C99" w:rsidRDefault="00BB2C99" w:rsidP="00BB2C99">
      <w:pPr>
        <w:pStyle w:val="BodyText"/>
        <w:ind w:left="720"/>
        <w:rPr>
          <w:sz w:val="22"/>
          <w:szCs w:val="22"/>
        </w:rPr>
      </w:pPr>
      <w:r>
        <w:rPr>
          <w:sz w:val="22"/>
          <w:szCs w:val="22"/>
        </w:rPr>
        <w:t xml:space="preserve">Stopband:  Transition Bandwidths &lt; </w:t>
      </w:r>
      <w:r w:rsidR="009E2514">
        <w:rPr>
          <w:sz w:val="22"/>
          <w:szCs w:val="22"/>
        </w:rPr>
        <w:t>2</w:t>
      </w:r>
      <w:r>
        <w:rPr>
          <w:sz w:val="22"/>
          <w:szCs w:val="22"/>
        </w:rPr>
        <w:t>50 Hz,        Ripple    50 dB</w:t>
      </w:r>
    </w:p>
    <w:p w:rsidR="00CE5D72" w:rsidRDefault="00CE5D72" w:rsidP="00CE5D72">
      <w:pPr>
        <w:pStyle w:val="BodyText"/>
        <w:ind w:left="720"/>
        <w:rPr>
          <w:sz w:val="22"/>
          <w:szCs w:val="22"/>
        </w:rPr>
      </w:pPr>
    </w:p>
    <w:p w:rsidR="0097794D" w:rsidRDefault="00D61AEA" w:rsidP="0097794D">
      <w:pPr>
        <w:pStyle w:val="BodyText"/>
        <w:numPr>
          <w:ilvl w:val="0"/>
          <w:numId w:val="5"/>
        </w:numPr>
        <w:rPr>
          <w:sz w:val="22"/>
          <w:szCs w:val="22"/>
        </w:rPr>
      </w:pPr>
      <w:r>
        <w:rPr>
          <w:sz w:val="22"/>
          <w:szCs w:val="22"/>
        </w:rPr>
        <w:t>Show the time response</w:t>
      </w:r>
      <w:r w:rsidR="00BB2C99">
        <w:rPr>
          <w:sz w:val="22"/>
          <w:szCs w:val="22"/>
        </w:rPr>
        <w:t>s</w:t>
      </w:r>
      <w:r>
        <w:rPr>
          <w:sz w:val="22"/>
          <w:szCs w:val="22"/>
        </w:rPr>
        <w:t xml:space="preserve"> and frequency response</w:t>
      </w:r>
      <w:r w:rsidR="0097794D">
        <w:rPr>
          <w:sz w:val="22"/>
          <w:szCs w:val="22"/>
        </w:rPr>
        <w:t>s of the two designs.</w:t>
      </w:r>
    </w:p>
    <w:p w:rsidR="0036229E" w:rsidRDefault="0036229E" w:rsidP="0036229E">
      <w:pPr>
        <w:pStyle w:val="BodyText"/>
        <w:ind w:left="1080"/>
        <w:rPr>
          <w:sz w:val="22"/>
          <w:szCs w:val="22"/>
        </w:rPr>
      </w:pPr>
    </w:p>
    <w:p w:rsidR="0097794D" w:rsidRDefault="00BB2C99" w:rsidP="0097794D">
      <w:pPr>
        <w:pStyle w:val="BodyText"/>
        <w:numPr>
          <w:ilvl w:val="0"/>
          <w:numId w:val="5"/>
        </w:numPr>
        <w:rPr>
          <w:sz w:val="22"/>
          <w:szCs w:val="22"/>
        </w:rPr>
      </w:pPr>
      <w:r>
        <w:rPr>
          <w:sz w:val="22"/>
          <w:szCs w:val="22"/>
        </w:rPr>
        <w:t>On the filter spectrum overlay the spectral lines c</w:t>
      </w:r>
      <w:r w:rsidR="0097794D">
        <w:rPr>
          <w:sz w:val="22"/>
          <w:szCs w:val="22"/>
        </w:rPr>
        <w:t>orresponding to the DTMF tones.</w:t>
      </w:r>
    </w:p>
    <w:p w:rsidR="0036229E" w:rsidRDefault="0036229E" w:rsidP="0036229E">
      <w:pPr>
        <w:pStyle w:val="BodyText"/>
        <w:rPr>
          <w:sz w:val="22"/>
          <w:szCs w:val="22"/>
        </w:rPr>
      </w:pPr>
    </w:p>
    <w:p w:rsidR="00286A27" w:rsidRDefault="00BB2C99" w:rsidP="00286A27">
      <w:pPr>
        <w:pStyle w:val="BodyText"/>
        <w:numPr>
          <w:ilvl w:val="0"/>
          <w:numId w:val="5"/>
        </w:numPr>
        <w:rPr>
          <w:sz w:val="22"/>
          <w:szCs w:val="22"/>
        </w:rPr>
      </w:pPr>
      <w:r>
        <w:rPr>
          <w:sz w:val="22"/>
          <w:szCs w:val="22"/>
        </w:rPr>
        <w:t>Also plot the pole-zero Diagram of the two designs.</w:t>
      </w:r>
    </w:p>
    <w:p w:rsidR="0036229E" w:rsidRDefault="0036229E" w:rsidP="0036229E">
      <w:pPr>
        <w:pStyle w:val="BodyText"/>
        <w:rPr>
          <w:sz w:val="22"/>
          <w:szCs w:val="22"/>
        </w:rPr>
      </w:pPr>
    </w:p>
    <w:p w:rsidR="00286A27" w:rsidRDefault="00BB2C99" w:rsidP="00286A27">
      <w:pPr>
        <w:pStyle w:val="BodyText"/>
        <w:numPr>
          <w:ilvl w:val="0"/>
          <w:numId w:val="5"/>
        </w:numPr>
        <w:rPr>
          <w:sz w:val="22"/>
          <w:szCs w:val="22"/>
        </w:rPr>
      </w:pPr>
      <w:r w:rsidRPr="00286A27">
        <w:rPr>
          <w:sz w:val="22"/>
          <w:szCs w:val="22"/>
        </w:rPr>
        <w:t>Form 20</w:t>
      </w:r>
      <w:r w:rsidR="00110881">
        <w:rPr>
          <w:sz w:val="22"/>
          <w:szCs w:val="22"/>
        </w:rPr>
        <w:t>,</w:t>
      </w:r>
      <w:r w:rsidRPr="00286A27">
        <w:rPr>
          <w:sz w:val="22"/>
          <w:szCs w:val="22"/>
        </w:rPr>
        <w:t>000 samples of a composite sign</w:t>
      </w:r>
      <w:r w:rsidR="00286A27">
        <w:rPr>
          <w:sz w:val="22"/>
          <w:szCs w:val="22"/>
        </w:rPr>
        <w:t>al containing all 8-DTMF tones.</w:t>
      </w:r>
    </w:p>
    <w:p w:rsidR="0036229E" w:rsidRDefault="0036229E" w:rsidP="0036229E">
      <w:pPr>
        <w:pStyle w:val="BodyText"/>
        <w:rPr>
          <w:sz w:val="22"/>
          <w:szCs w:val="22"/>
        </w:rPr>
      </w:pPr>
    </w:p>
    <w:p w:rsidR="00286A27" w:rsidRPr="0036229E" w:rsidRDefault="00BB2C99" w:rsidP="00286A27">
      <w:pPr>
        <w:pStyle w:val="BodyText"/>
        <w:numPr>
          <w:ilvl w:val="0"/>
          <w:numId w:val="5"/>
        </w:numPr>
        <w:rPr>
          <w:sz w:val="22"/>
          <w:szCs w:val="22"/>
        </w:rPr>
      </w:pPr>
      <w:r w:rsidRPr="00286A27">
        <w:rPr>
          <w:sz w:val="22"/>
          <w:szCs w:val="22"/>
        </w:rPr>
        <w:t xml:space="preserve">Pass the signal through the half band filter and reduce sample rate 1-to-2, </w:t>
      </w:r>
      <w:r w:rsidRPr="00286A27">
        <w:rPr>
          <w:i/>
          <w:sz w:val="22"/>
          <w:szCs w:val="22"/>
        </w:rPr>
        <w:t>x2=x1(1:2:end).</w:t>
      </w:r>
    </w:p>
    <w:p w:rsidR="0036229E" w:rsidRDefault="0036229E" w:rsidP="0036229E">
      <w:pPr>
        <w:pStyle w:val="BodyText"/>
        <w:ind w:left="720"/>
        <w:rPr>
          <w:sz w:val="22"/>
          <w:szCs w:val="22"/>
        </w:rPr>
      </w:pPr>
    </w:p>
    <w:p w:rsidR="00286A27" w:rsidRDefault="00BB2C99" w:rsidP="00286A27">
      <w:pPr>
        <w:pStyle w:val="BodyText"/>
        <w:numPr>
          <w:ilvl w:val="0"/>
          <w:numId w:val="5"/>
        </w:numPr>
        <w:rPr>
          <w:sz w:val="22"/>
          <w:szCs w:val="22"/>
        </w:rPr>
      </w:pPr>
      <w:r w:rsidRPr="00286A27">
        <w:rPr>
          <w:sz w:val="22"/>
          <w:szCs w:val="22"/>
        </w:rPr>
        <w:t xml:space="preserve">Then pass the down sampled signal through the two bandpass filters and reduce sample rate 1-to-4, </w:t>
      </w:r>
      <w:r w:rsidRPr="00286A27">
        <w:rPr>
          <w:i/>
          <w:sz w:val="22"/>
          <w:szCs w:val="22"/>
        </w:rPr>
        <w:t>x4=x3(1:4:end).</w:t>
      </w:r>
      <w:r w:rsidRPr="00286A27">
        <w:rPr>
          <w:sz w:val="22"/>
          <w:szCs w:val="22"/>
        </w:rPr>
        <w:t xml:space="preserve">  </w:t>
      </w:r>
    </w:p>
    <w:p w:rsidR="0036229E" w:rsidRDefault="0036229E" w:rsidP="0036229E">
      <w:pPr>
        <w:pStyle w:val="BodyText"/>
        <w:rPr>
          <w:sz w:val="22"/>
          <w:szCs w:val="22"/>
        </w:rPr>
      </w:pPr>
    </w:p>
    <w:p w:rsidR="00286A27" w:rsidRDefault="0025124B" w:rsidP="00286A27">
      <w:pPr>
        <w:pStyle w:val="BodyText"/>
        <w:numPr>
          <w:ilvl w:val="0"/>
          <w:numId w:val="5"/>
        </w:numPr>
        <w:rPr>
          <w:sz w:val="22"/>
          <w:szCs w:val="22"/>
        </w:rPr>
      </w:pPr>
      <w:r w:rsidRPr="00286A27">
        <w:rPr>
          <w:sz w:val="22"/>
          <w:szCs w:val="22"/>
        </w:rPr>
        <w:t>Show t</w:t>
      </w:r>
      <w:r w:rsidR="00BB2C99" w:rsidRPr="00286A27">
        <w:rPr>
          <w:sz w:val="22"/>
          <w:szCs w:val="22"/>
        </w:rPr>
        <w:t>he spectra of the tones at the i</w:t>
      </w:r>
      <w:r w:rsidR="00933CCF">
        <w:rPr>
          <w:sz w:val="22"/>
          <w:szCs w:val="22"/>
        </w:rPr>
        <w:t xml:space="preserve">nput </w:t>
      </w:r>
      <w:r w:rsidR="00BB2C99" w:rsidRPr="00286A27">
        <w:rPr>
          <w:sz w:val="22"/>
          <w:szCs w:val="22"/>
        </w:rPr>
        <w:t>and output s</w:t>
      </w:r>
      <w:r w:rsidRPr="00286A27">
        <w:rPr>
          <w:sz w:val="22"/>
          <w:szCs w:val="22"/>
        </w:rPr>
        <w:t>ample rate</w:t>
      </w:r>
      <w:r w:rsidR="00933CCF">
        <w:rPr>
          <w:sz w:val="22"/>
          <w:szCs w:val="22"/>
        </w:rPr>
        <w:t>s</w:t>
      </w:r>
      <w:r w:rsidRPr="00286A27">
        <w:rPr>
          <w:sz w:val="22"/>
          <w:szCs w:val="22"/>
        </w:rPr>
        <w:t xml:space="preserve"> </w:t>
      </w:r>
      <w:r w:rsidR="00286A27">
        <w:rPr>
          <w:sz w:val="22"/>
          <w:szCs w:val="22"/>
        </w:rPr>
        <w:t>of the two bandpass filters.</w:t>
      </w:r>
    </w:p>
    <w:p w:rsidR="0036229E" w:rsidRDefault="0036229E" w:rsidP="0036229E">
      <w:pPr>
        <w:pStyle w:val="BodyText"/>
        <w:rPr>
          <w:sz w:val="22"/>
          <w:szCs w:val="22"/>
        </w:rPr>
      </w:pPr>
    </w:p>
    <w:p w:rsidR="00286A27" w:rsidRDefault="00BB2C99" w:rsidP="00286A27">
      <w:pPr>
        <w:pStyle w:val="BodyText"/>
        <w:numPr>
          <w:ilvl w:val="0"/>
          <w:numId w:val="5"/>
        </w:numPr>
        <w:rPr>
          <w:sz w:val="22"/>
          <w:szCs w:val="22"/>
        </w:rPr>
      </w:pPr>
      <w:r w:rsidRPr="00286A27">
        <w:rPr>
          <w:sz w:val="22"/>
          <w:szCs w:val="22"/>
        </w:rPr>
        <w:t>Due to the sample rate reduction, the tones in the high band have aliased t</w:t>
      </w:r>
      <w:r w:rsidR="00286A27">
        <w:rPr>
          <w:sz w:val="22"/>
          <w:szCs w:val="22"/>
        </w:rPr>
        <w:t>o different center frequencies.</w:t>
      </w:r>
    </w:p>
    <w:p w:rsidR="0036229E" w:rsidRDefault="0036229E" w:rsidP="0036229E">
      <w:pPr>
        <w:pStyle w:val="BodyText"/>
        <w:rPr>
          <w:sz w:val="22"/>
          <w:szCs w:val="22"/>
        </w:rPr>
      </w:pPr>
    </w:p>
    <w:p w:rsidR="0025124B" w:rsidRPr="00286A27" w:rsidRDefault="0025124B" w:rsidP="00286A27">
      <w:pPr>
        <w:pStyle w:val="BodyText"/>
        <w:numPr>
          <w:ilvl w:val="0"/>
          <w:numId w:val="5"/>
        </w:numPr>
        <w:rPr>
          <w:sz w:val="22"/>
          <w:szCs w:val="22"/>
        </w:rPr>
      </w:pPr>
      <w:r w:rsidRPr="00286A27">
        <w:rPr>
          <w:sz w:val="22"/>
          <w:szCs w:val="22"/>
        </w:rPr>
        <w:t xml:space="preserve">Determine the center frequencies of </w:t>
      </w:r>
      <w:r w:rsidR="00BB2C99" w:rsidRPr="00286A27">
        <w:rPr>
          <w:sz w:val="22"/>
          <w:szCs w:val="22"/>
        </w:rPr>
        <w:t xml:space="preserve">all 8 </w:t>
      </w:r>
      <w:r w:rsidRPr="00286A27">
        <w:rPr>
          <w:sz w:val="22"/>
          <w:szCs w:val="22"/>
        </w:rPr>
        <w:t>DTFM Tones at the reduced sample rate</w:t>
      </w:r>
      <w:r w:rsidR="00BB2C99" w:rsidRPr="00286A27">
        <w:rPr>
          <w:sz w:val="22"/>
          <w:szCs w:val="22"/>
        </w:rPr>
        <w:t xml:space="preserve"> (fs/8)</w:t>
      </w:r>
      <w:r w:rsidRPr="00286A27">
        <w:rPr>
          <w:sz w:val="22"/>
          <w:szCs w:val="22"/>
        </w:rPr>
        <w:t>.</w:t>
      </w:r>
      <w:r w:rsidR="00BB2C99" w:rsidRPr="00286A27">
        <w:rPr>
          <w:sz w:val="22"/>
          <w:szCs w:val="22"/>
        </w:rPr>
        <w:t xml:space="preserve"> </w:t>
      </w:r>
    </w:p>
    <w:p w:rsidR="0025124B" w:rsidRDefault="0025124B" w:rsidP="0025124B">
      <w:pPr>
        <w:pStyle w:val="BodyText"/>
        <w:ind w:left="720"/>
        <w:rPr>
          <w:sz w:val="22"/>
          <w:szCs w:val="22"/>
        </w:rPr>
      </w:pPr>
    </w:p>
    <w:p w:rsidR="0025124B" w:rsidRDefault="0025124B" w:rsidP="0025124B">
      <w:pPr>
        <w:pStyle w:val="BodyText"/>
        <w:ind w:left="720"/>
        <w:rPr>
          <w:sz w:val="22"/>
          <w:szCs w:val="22"/>
        </w:rPr>
      </w:pPr>
    </w:p>
    <w:p w:rsidR="00286A27" w:rsidRDefault="0025124B" w:rsidP="00286A27">
      <w:pPr>
        <w:pStyle w:val="BodyText"/>
        <w:numPr>
          <w:ilvl w:val="0"/>
          <w:numId w:val="1"/>
        </w:numPr>
        <w:rPr>
          <w:sz w:val="22"/>
          <w:szCs w:val="22"/>
        </w:rPr>
      </w:pPr>
      <w:r w:rsidRPr="00B66C9D">
        <w:rPr>
          <w:sz w:val="22"/>
          <w:szCs w:val="22"/>
        </w:rPr>
        <w:t xml:space="preserve">Design the set of </w:t>
      </w:r>
      <w:r w:rsidR="00BB2C99">
        <w:rPr>
          <w:sz w:val="22"/>
          <w:szCs w:val="22"/>
        </w:rPr>
        <w:t xml:space="preserve">8 elliptic bandpass filters centered on the aliased </w:t>
      </w:r>
      <w:r w:rsidRPr="00B66C9D">
        <w:rPr>
          <w:sz w:val="22"/>
          <w:szCs w:val="22"/>
        </w:rPr>
        <w:t xml:space="preserve">DTMF signal set. </w:t>
      </w:r>
      <w:r w:rsidR="00BB2C99">
        <w:rPr>
          <w:sz w:val="22"/>
          <w:szCs w:val="22"/>
        </w:rPr>
        <w:t xml:space="preserve">The tone filter order is 3. </w:t>
      </w:r>
      <w:r w:rsidRPr="00B66C9D">
        <w:rPr>
          <w:sz w:val="22"/>
          <w:szCs w:val="22"/>
        </w:rPr>
        <w:t>The two sided bandwidth of each filter is 10 Hz</w:t>
      </w:r>
      <w:r w:rsidR="00BB2C99">
        <w:rPr>
          <w:sz w:val="22"/>
          <w:szCs w:val="22"/>
        </w:rPr>
        <w:t>. The in band ripple is 0.02 dB</w:t>
      </w:r>
      <w:r w:rsidRPr="00B66C9D">
        <w:rPr>
          <w:sz w:val="22"/>
          <w:szCs w:val="22"/>
        </w:rPr>
        <w:t xml:space="preserve"> and the required stop band attenuation </w:t>
      </w:r>
      <w:r w:rsidR="00286A27">
        <w:rPr>
          <w:sz w:val="22"/>
          <w:szCs w:val="22"/>
        </w:rPr>
        <w:t xml:space="preserve">is 60 </w:t>
      </w:r>
      <w:proofErr w:type="spellStart"/>
      <w:r w:rsidR="00286A27">
        <w:rPr>
          <w:sz w:val="22"/>
          <w:szCs w:val="22"/>
        </w:rPr>
        <w:t>dB.</w:t>
      </w:r>
      <w:proofErr w:type="spellEnd"/>
    </w:p>
    <w:p w:rsidR="00286A27" w:rsidRDefault="00286A27" w:rsidP="00286A27">
      <w:pPr>
        <w:pStyle w:val="BodyText"/>
        <w:ind w:left="720"/>
        <w:rPr>
          <w:sz w:val="22"/>
          <w:szCs w:val="22"/>
        </w:rPr>
      </w:pPr>
    </w:p>
    <w:p w:rsidR="00286A27" w:rsidRDefault="0025124B" w:rsidP="00286A27">
      <w:pPr>
        <w:pStyle w:val="BodyText"/>
        <w:numPr>
          <w:ilvl w:val="0"/>
          <w:numId w:val="6"/>
        </w:numPr>
        <w:rPr>
          <w:sz w:val="22"/>
          <w:szCs w:val="22"/>
        </w:rPr>
      </w:pPr>
      <w:r w:rsidRPr="00286A27">
        <w:rPr>
          <w:sz w:val="22"/>
          <w:szCs w:val="22"/>
        </w:rPr>
        <w:t>Show the frequency response and impulse response of the 8-filters.</w:t>
      </w:r>
    </w:p>
    <w:p w:rsidR="002F1923" w:rsidRDefault="002F1923" w:rsidP="002F1923">
      <w:pPr>
        <w:pStyle w:val="BodyText"/>
        <w:rPr>
          <w:sz w:val="22"/>
          <w:szCs w:val="22"/>
        </w:rPr>
      </w:pPr>
    </w:p>
    <w:p w:rsidR="0025124B" w:rsidRPr="00286A27" w:rsidRDefault="00BB2C99" w:rsidP="00286A27">
      <w:pPr>
        <w:pStyle w:val="BodyText"/>
        <w:numPr>
          <w:ilvl w:val="0"/>
          <w:numId w:val="6"/>
        </w:numPr>
        <w:rPr>
          <w:sz w:val="22"/>
          <w:szCs w:val="22"/>
        </w:rPr>
      </w:pPr>
      <w:r w:rsidRPr="00286A27">
        <w:rPr>
          <w:sz w:val="22"/>
          <w:szCs w:val="22"/>
        </w:rPr>
        <w:t>These should overlay the spectra of the aliased tones.</w:t>
      </w:r>
    </w:p>
    <w:p w:rsidR="0025124B" w:rsidRPr="00B66C9D" w:rsidRDefault="0025124B" w:rsidP="0025124B">
      <w:pPr>
        <w:pStyle w:val="BodyText"/>
        <w:ind w:left="720"/>
        <w:rPr>
          <w:sz w:val="22"/>
          <w:szCs w:val="22"/>
        </w:rPr>
      </w:pPr>
      <w:r w:rsidRPr="00B66C9D">
        <w:rPr>
          <w:sz w:val="22"/>
          <w:szCs w:val="22"/>
        </w:rPr>
        <w:lastRenderedPageBreak/>
        <w:t xml:space="preserve"> </w:t>
      </w:r>
    </w:p>
    <w:p w:rsidR="00286A27" w:rsidRDefault="0025124B" w:rsidP="00286A27">
      <w:pPr>
        <w:pStyle w:val="BodyText"/>
        <w:numPr>
          <w:ilvl w:val="0"/>
          <w:numId w:val="1"/>
        </w:numPr>
        <w:rPr>
          <w:sz w:val="22"/>
          <w:szCs w:val="22"/>
        </w:rPr>
      </w:pPr>
      <w:r w:rsidRPr="00B32050">
        <w:rPr>
          <w:sz w:val="22"/>
          <w:szCs w:val="22"/>
        </w:rPr>
        <w:t>Generate a time series corresponding to the DTMF signal formed by depressing the thre</w:t>
      </w:r>
      <w:r w:rsidR="00BB2C99">
        <w:rPr>
          <w:sz w:val="22"/>
          <w:szCs w:val="22"/>
        </w:rPr>
        <w:t xml:space="preserve">e letters of your initials for 200 </w:t>
      </w:r>
      <w:r w:rsidRPr="00B32050">
        <w:rPr>
          <w:sz w:val="22"/>
          <w:szCs w:val="22"/>
        </w:rPr>
        <w:t>msec each</w:t>
      </w:r>
      <w:r w:rsidR="00BB2C99">
        <w:rPr>
          <w:sz w:val="22"/>
          <w:szCs w:val="22"/>
        </w:rPr>
        <w:t xml:space="preserve"> separated by 2</w:t>
      </w:r>
      <w:r>
        <w:rPr>
          <w:sz w:val="22"/>
          <w:szCs w:val="22"/>
        </w:rPr>
        <w:t xml:space="preserve">00 </w:t>
      </w:r>
      <w:proofErr w:type="spellStart"/>
      <w:r>
        <w:rPr>
          <w:sz w:val="22"/>
          <w:szCs w:val="22"/>
        </w:rPr>
        <w:t>msec</w:t>
      </w:r>
      <w:proofErr w:type="spellEnd"/>
      <w:r>
        <w:rPr>
          <w:sz w:val="22"/>
          <w:szCs w:val="22"/>
        </w:rPr>
        <w:t xml:space="preserve"> gaps</w:t>
      </w:r>
      <w:r w:rsidR="00286A27">
        <w:rPr>
          <w:sz w:val="22"/>
          <w:szCs w:val="22"/>
        </w:rPr>
        <w:t>.</w:t>
      </w:r>
    </w:p>
    <w:p w:rsidR="00286A27" w:rsidRDefault="00286A27" w:rsidP="00286A27">
      <w:pPr>
        <w:pStyle w:val="BodyText"/>
        <w:ind w:left="720"/>
        <w:rPr>
          <w:sz w:val="22"/>
          <w:szCs w:val="22"/>
        </w:rPr>
      </w:pPr>
    </w:p>
    <w:p w:rsidR="0025124B" w:rsidRPr="00286A27" w:rsidRDefault="00286A27" w:rsidP="00286A27">
      <w:pPr>
        <w:pStyle w:val="BodyText"/>
        <w:ind w:left="720"/>
        <w:rPr>
          <w:sz w:val="22"/>
          <w:szCs w:val="22"/>
        </w:rPr>
      </w:pPr>
      <w:r w:rsidRPr="00286A27">
        <w:rPr>
          <w:sz w:val="22"/>
          <w:szCs w:val="22"/>
        </w:rPr>
        <w:t xml:space="preserve">1. </w:t>
      </w:r>
      <w:r w:rsidR="0025124B" w:rsidRPr="00286A27">
        <w:rPr>
          <w:sz w:val="22"/>
          <w:szCs w:val="22"/>
        </w:rPr>
        <w:t>Show the time series and spectrum of this composite signal.</w:t>
      </w:r>
    </w:p>
    <w:p w:rsidR="0025124B" w:rsidRDefault="0025124B" w:rsidP="0025124B">
      <w:pPr>
        <w:pStyle w:val="ListParagraph"/>
        <w:rPr>
          <w:sz w:val="22"/>
          <w:szCs w:val="22"/>
        </w:rPr>
      </w:pPr>
    </w:p>
    <w:p w:rsidR="0025124B" w:rsidRPr="00B32050" w:rsidRDefault="0025124B" w:rsidP="0025124B">
      <w:pPr>
        <w:pStyle w:val="BodyText"/>
        <w:numPr>
          <w:ilvl w:val="0"/>
          <w:numId w:val="1"/>
        </w:numPr>
        <w:rPr>
          <w:sz w:val="22"/>
          <w:szCs w:val="22"/>
        </w:rPr>
      </w:pPr>
      <w:r w:rsidRPr="00B32050">
        <w:rPr>
          <w:sz w:val="22"/>
          <w:szCs w:val="22"/>
        </w:rPr>
        <w:t>Pass the DTMF composite signal through your filter bank and show the t</w:t>
      </w:r>
      <w:r w:rsidR="00BB2C99">
        <w:rPr>
          <w:sz w:val="22"/>
          <w:szCs w:val="22"/>
        </w:rPr>
        <w:t>ime response of the filter bank; 4-subplots for row tones and 4-subplots for column tones.</w:t>
      </w:r>
    </w:p>
    <w:p w:rsidR="00BB2C99" w:rsidRDefault="00BB2C99" w:rsidP="00BB2C99">
      <w:pPr>
        <w:ind w:left="360"/>
        <w:jc w:val="both"/>
        <w:rPr>
          <w:sz w:val="22"/>
          <w:szCs w:val="22"/>
        </w:rPr>
      </w:pPr>
    </w:p>
    <w:p w:rsidR="00286A27" w:rsidRDefault="00BB2C99" w:rsidP="00286A27">
      <w:pPr>
        <w:ind w:left="360"/>
        <w:jc w:val="both"/>
        <w:rPr>
          <w:sz w:val="22"/>
          <w:szCs w:val="22"/>
        </w:rPr>
      </w:pPr>
      <w:r>
        <w:rPr>
          <w:sz w:val="22"/>
          <w:szCs w:val="22"/>
        </w:rPr>
        <w:t>Problem 2.</w:t>
      </w:r>
    </w:p>
    <w:p w:rsidR="0025124B" w:rsidRPr="00286A27" w:rsidRDefault="0025124B" w:rsidP="00286A27">
      <w:pPr>
        <w:pStyle w:val="ListParagraph"/>
        <w:numPr>
          <w:ilvl w:val="0"/>
          <w:numId w:val="7"/>
        </w:numPr>
        <w:jc w:val="both"/>
        <w:rPr>
          <w:sz w:val="22"/>
          <w:szCs w:val="22"/>
        </w:rPr>
      </w:pPr>
      <w:r w:rsidRPr="00286A27">
        <w:rPr>
          <w:sz w:val="22"/>
          <w:szCs w:val="22"/>
        </w:rPr>
        <w:t xml:space="preserve">Repeat </w:t>
      </w:r>
      <w:r w:rsidR="00BB2C99" w:rsidRPr="00286A27">
        <w:rPr>
          <w:sz w:val="22"/>
          <w:szCs w:val="22"/>
        </w:rPr>
        <w:t xml:space="preserve">all </w:t>
      </w:r>
      <w:r w:rsidRPr="00286A27">
        <w:rPr>
          <w:sz w:val="22"/>
          <w:szCs w:val="22"/>
        </w:rPr>
        <w:t>the filter design</w:t>
      </w:r>
      <w:r w:rsidR="00BB2C99" w:rsidRPr="00286A27">
        <w:rPr>
          <w:sz w:val="22"/>
          <w:szCs w:val="22"/>
        </w:rPr>
        <w:t>s</w:t>
      </w:r>
      <w:r w:rsidRPr="00286A27">
        <w:rPr>
          <w:sz w:val="22"/>
          <w:szCs w:val="22"/>
        </w:rPr>
        <w:t xml:space="preserve"> of problem 1 but this time use FIR filters </w:t>
      </w:r>
      <w:r w:rsidR="00BB2C99" w:rsidRPr="00286A27">
        <w:rPr>
          <w:sz w:val="22"/>
          <w:szCs w:val="22"/>
        </w:rPr>
        <w:t xml:space="preserve">designed by the </w:t>
      </w:r>
      <w:r w:rsidR="00286A27">
        <w:rPr>
          <w:sz w:val="22"/>
          <w:szCs w:val="22"/>
        </w:rPr>
        <w:t>“</w:t>
      </w:r>
      <w:proofErr w:type="spellStart"/>
      <w:r w:rsidR="00BB2C99" w:rsidRPr="00286A27">
        <w:rPr>
          <w:sz w:val="22"/>
          <w:szCs w:val="22"/>
        </w:rPr>
        <w:t>remez</w:t>
      </w:r>
      <w:proofErr w:type="spellEnd"/>
      <w:r w:rsidR="00BB2C99" w:rsidRPr="00286A27">
        <w:rPr>
          <w:sz w:val="22"/>
          <w:szCs w:val="22"/>
        </w:rPr>
        <w:t xml:space="preserve"> algorithm</w:t>
      </w:r>
      <w:r w:rsidR="00286A27">
        <w:rPr>
          <w:sz w:val="22"/>
          <w:szCs w:val="22"/>
        </w:rPr>
        <w:t>”</w:t>
      </w:r>
      <w:r w:rsidR="00BB2C99" w:rsidRPr="00286A27">
        <w:rPr>
          <w:sz w:val="22"/>
          <w:szCs w:val="22"/>
        </w:rPr>
        <w:t xml:space="preserve"> </w:t>
      </w:r>
      <w:r w:rsidRPr="00286A27">
        <w:rPr>
          <w:sz w:val="22"/>
          <w:szCs w:val="22"/>
        </w:rPr>
        <w:t xml:space="preserve">instead of IIR filters. </w:t>
      </w:r>
    </w:p>
    <w:p w:rsidR="0025124B" w:rsidRPr="0025124B" w:rsidRDefault="0025124B" w:rsidP="0025124B"/>
    <w:sectPr w:rsidR="0025124B" w:rsidRPr="0025124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1689D"/>
    <w:multiLevelType w:val="hybridMultilevel"/>
    <w:tmpl w:val="3CB67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16627"/>
    <w:multiLevelType w:val="hybridMultilevel"/>
    <w:tmpl w:val="AF0AC04C"/>
    <w:lvl w:ilvl="0" w:tplc="6D1EB6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792D1F"/>
    <w:multiLevelType w:val="hybridMultilevel"/>
    <w:tmpl w:val="EF9E0F52"/>
    <w:lvl w:ilvl="0" w:tplc="1AA6CF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47D42F6"/>
    <w:multiLevelType w:val="hybridMultilevel"/>
    <w:tmpl w:val="8668D9C0"/>
    <w:lvl w:ilvl="0" w:tplc="2DEC37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F3C0373"/>
    <w:multiLevelType w:val="hybridMultilevel"/>
    <w:tmpl w:val="886C07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441058"/>
    <w:multiLevelType w:val="hybridMultilevel"/>
    <w:tmpl w:val="84C62E56"/>
    <w:lvl w:ilvl="0" w:tplc="04090019">
      <w:start w:val="1"/>
      <w:numFmt w:val="lowerLetter"/>
      <w:lvlText w:val="%1."/>
      <w:lvlJc w:val="left"/>
      <w:pPr>
        <w:tabs>
          <w:tab w:val="num" w:pos="720"/>
        </w:tabs>
        <w:ind w:left="720" w:hanging="360"/>
      </w:pPr>
      <w:rPr>
        <w:rFonts w:hint="default"/>
      </w:rPr>
    </w:lvl>
    <w:lvl w:ilvl="1" w:tplc="FF865F3C">
      <w:start w:val="3"/>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BF36297"/>
    <w:multiLevelType w:val="hybridMultilevel"/>
    <w:tmpl w:val="E4507CA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6"/>
  </w:num>
  <w:num w:numId="3">
    <w:abstractNumId w:val="0"/>
  </w:num>
  <w:num w:numId="4">
    <w:abstractNumId w:val="3"/>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24B"/>
    <w:rsid w:val="000A0C79"/>
    <w:rsid w:val="000A6997"/>
    <w:rsid w:val="00110881"/>
    <w:rsid w:val="001949F6"/>
    <w:rsid w:val="0025124B"/>
    <w:rsid w:val="00286A27"/>
    <w:rsid w:val="002F1923"/>
    <w:rsid w:val="0036229E"/>
    <w:rsid w:val="00690A8B"/>
    <w:rsid w:val="007B597D"/>
    <w:rsid w:val="007D4CC2"/>
    <w:rsid w:val="0091591D"/>
    <w:rsid w:val="00933CCF"/>
    <w:rsid w:val="0097794D"/>
    <w:rsid w:val="00980136"/>
    <w:rsid w:val="009E2514"/>
    <w:rsid w:val="00BB2C99"/>
    <w:rsid w:val="00C42191"/>
    <w:rsid w:val="00CB63BB"/>
    <w:rsid w:val="00CE5D72"/>
    <w:rsid w:val="00D239DB"/>
    <w:rsid w:val="00D61AEA"/>
    <w:rsid w:val="00D726AB"/>
    <w:rsid w:val="00D855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026"/>
    <o:shapelayout v:ext="edit">
      <o:idmap v:ext="edit" data="1"/>
    </o:shapelayout>
  </w:shapeDefaults>
  <w:decimalSymbol w:val="."/>
  <w:listSeparator w:val=","/>
  <w15:chartTrackingRefBased/>
  <w15:docId w15:val="{6CCFE5E7-CE29-4D8F-A4AE-243962B73C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124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25124B"/>
    <w:pPr>
      <w:jc w:val="both"/>
    </w:pPr>
  </w:style>
  <w:style w:type="character" w:customStyle="1" w:styleId="BodyTextChar">
    <w:name w:val="Body Text Char"/>
    <w:basedOn w:val="DefaultParagraphFont"/>
    <w:link w:val="BodyText"/>
    <w:rsid w:val="0025124B"/>
    <w:rPr>
      <w:rFonts w:ascii="Times New Roman" w:eastAsia="Times New Roman" w:hAnsi="Times New Roman" w:cs="Times New Roman"/>
      <w:sz w:val="24"/>
      <w:szCs w:val="24"/>
    </w:rPr>
  </w:style>
  <w:style w:type="paragraph" w:styleId="ListParagraph">
    <w:name w:val="List Paragraph"/>
    <w:basedOn w:val="Normal"/>
    <w:uiPriority w:val="34"/>
    <w:qFormat/>
    <w:rsid w:val="0025124B"/>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emf"/><Relationship Id="rId5" Type="http://schemas.openxmlformats.org/officeDocument/2006/relationships/image" Target="media/image1.emf"/><Relationship Id="rId10"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591</Words>
  <Characters>3371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harris</dc:creator>
  <cp:keywords/>
  <dc:description/>
  <cp:lastModifiedBy>richard.proppe</cp:lastModifiedBy>
  <cp:revision>2</cp:revision>
  <dcterms:created xsi:type="dcterms:W3CDTF">2018-01-17T01:54:00Z</dcterms:created>
  <dcterms:modified xsi:type="dcterms:W3CDTF">2018-01-17T01:54:00Z</dcterms:modified>
</cp:coreProperties>
</file>