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22F1B" w14:textId="1AA13473" w:rsidR="00132E1E" w:rsidRPr="0057657C" w:rsidRDefault="0057657C" w:rsidP="00132E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</w:t>
      </w:r>
      <w:r w:rsidR="00132E1E" w:rsidRPr="0057657C">
        <w:rPr>
          <w:rFonts w:ascii="Times New Roman" w:hAnsi="Times New Roman" w:cs="Times New Roman"/>
          <w:b/>
          <w:bCs/>
          <w:sz w:val="28"/>
          <w:szCs w:val="28"/>
        </w:rPr>
        <w:t xml:space="preserve"> logo and Name</w:t>
      </w:r>
    </w:p>
    <w:p w14:paraId="4936FC59" w14:textId="77777777" w:rsidR="00132E1E" w:rsidRPr="0057657C" w:rsidRDefault="00132E1E" w:rsidP="00132E1E">
      <w:pPr>
        <w:jc w:val="center"/>
        <w:rPr>
          <w:rFonts w:ascii="Times New Roman" w:hAnsi="Times New Roman" w:cs="Times New Roman"/>
          <w:b/>
          <w:bCs/>
        </w:rPr>
      </w:pPr>
    </w:p>
    <w:p w14:paraId="41A29441" w14:textId="6BF7A25E" w:rsidR="00132E1E" w:rsidRPr="0057657C" w:rsidRDefault="00132E1E" w:rsidP="00132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657C">
        <w:rPr>
          <w:rFonts w:ascii="Times New Roman" w:hAnsi="Times New Roman" w:cs="Times New Roman"/>
          <w:b/>
          <w:bCs/>
          <w:sz w:val="24"/>
          <w:szCs w:val="24"/>
        </w:rPr>
        <w:t>DEPARTMENT OF ________________________</w:t>
      </w:r>
    </w:p>
    <w:p w14:paraId="29C0260F" w14:textId="64C8A374" w:rsidR="00132E1E" w:rsidRPr="0057657C" w:rsidRDefault="00132E1E" w:rsidP="00132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657C">
        <w:rPr>
          <w:rFonts w:ascii="Times New Roman" w:hAnsi="Times New Roman" w:cs="Times New Roman"/>
          <w:b/>
          <w:bCs/>
          <w:sz w:val="24"/>
          <w:szCs w:val="24"/>
        </w:rPr>
        <w:t>______ LAB SYLLABUS</w:t>
      </w:r>
    </w:p>
    <w:p w14:paraId="4B80C87E" w14:textId="28DFDDC6" w:rsidR="00132E1E" w:rsidRPr="0057657C" w:rsidRDefault="00132E1E" w:rsidP="00132E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7657C">
        <w:rPr>
          <w:rFonts w:ascii="Times New Roman" w:hAnsi="Times New Roman" w:cs="Times New Roman"/>
          <w:b/>
          <w:bCs/>
          <w:sz w:val="22"/>
          <w:szCs w:val="22"/>
        </w:rPr>
        <w:t xml:space="preserve">Sub Code: </w:t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IA </w:t>
      </w:r>
      <w:proofErr w:type="gramStart"/>
      <w:r w:rsidRPr="0057657C">
        <w:rPr>
          <w:rFonts w:ascii="Times New Roman" w:hAnsi="Times New Roman" w:cs="Times New Roman"/>
          <w:b/>
          <w:bCs/>
          <w:sz w:val="22"/>
          <w:szCs w:val="22"/>
        </w:rPr>
        <w:t>Marks :</w:t>
      </w:r>
      <w:proofErr w:type="gramEnd"/>
      <w:r w:rsidRPr="0057657C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spellStart"/>
      <w:r w:rsidRPr="0057657C">
        <w:rPr>
          <w:rFonts w:ascii="Times New Roman" w:hAnsi="Times New Roman" w:cs="Times New Roman"/>
          <w:b/>
          <w:bCs/>
          <w:sz w:val="22"/>
          <w:szCs w:val="22"/>
        </w:rPr>
        <w:t>Hrs</w:t>
      </w:r>
      <w:proofErr w:type="spellEnd"/>
      <w:r w:rsidRPr="0057657C">
        <w:rPr>
          <w:rFonts w:ascii="Times New Roman" w:hAnsi="Times New Roman" w:cs="Times New Roman"/>
          <w:b/>
          <w:bCs/>
          <w:sz w:val="22"/>
          <w:szCs w:val="22"/>
        </w:rPr>
        <w:t>/ Week:</w:t>
      </w:r>
    </w:p>
    <w:p w14:paraId="269868B6" w14:textId="153A37A9" w:rsidR="00132E1E" w:rsidRPr="0057657C" w:rsidRDefault="00132E1E" w:rsidP="00132E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7657C">
        <w:rPr>
          <w:rFonts w:ascii="Times New Roman" w:hAnsi="Times New Roman" w:cs="Times New Roman"/>
          <w:b/>
          <w:bCs/>
          <w:sz w:val="22"/>
          <w:szCs w:val="22"/>
        </w:rPr>
        <w:t xml:space="preserve">Exam Hours:                                               </w:t>
      </w:r>
      <w:r w:rsidR="0057657C">
        <w:rPr>
          <w:rFonts w:ascii="Times New Roman" w:hAnsi="Times New Roman" w:cs="Times New Roman"/>
          <w:b/>
          <w:bCs/>
        </w:rPr>
        <w:t xml:space="preserve">     </w:t>
      </w:r>
      <w:r w:rsidRPr="0057657C">
        <w:rPr>
          <w:rFonts w:ascii="Times New Roman" w:hAnsi="Times New Roman" w:cs="Times New Roman"/>
          <w:b/>
          <w:bCs/>
          <w:sz w:val="22"/>
          <w:szCs w:val="22"/>
        </w:rPr>
        <w:t xml:space="preserve">Total </w:t>
      </w:r>
      <w:proofErr w:type="spellStart"/>
      <w:r w:rsidRPr="0057657C">
        <w:rPr>
          <w:rFonts w:ascii="Times New Roman" w:hAnsi="Times New Roman" w:cs="Times New Roman"/>
          <w:b/>
          <w:bCs/>
          <w:sz w:val="22"/>
          <w:szCs w:val="22"/>
        </w:rPr>
        <w:t>Hrs</w:t>
      </w:r>
      <w:proofErr w:type="spellEnd"/>
      <w:r w:rsidRPr="0057657C">
        <w:rPr>
          <w:rFonts w:ascii="Times New Roman" w:hAnsi="Times New Roman" w:cs="Times New Roman"/>
          <w:b/>
          <w:bCs/>
          <w:sz w:val="22"/>
          <w:szCs w:val="22"/>
        </w:rPr>
        <w:t xml:space="preserve">:                                               Exam Marks: </w:t>
      </w:r>
    </w:p>
    <w:p w14:paraId="7736B9A4" w14:textId="77777777" w:rsidR="00132E1E" w:rsidRPr="0057657C" w:rsidRDefault="00132E1E" w:rsidP="00132E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FF5C6EA" w14:textId="77777777" w:rsidR="00132E1E" w:rsidRPr="0057657C" w:rsidRDefault="00132E1E" w:rsidP="00132E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7657C">
        <w:rPr>
          <w:rFonts w:ascii="Times New Roman" w:hAnsi="Times New Roman" w:cs="Times New Roman"/>
          <w:b/>
          <w:bCs/>
          <w:sz w:val="22"/>
          <w:szCs w:val="22"/>
        </w:rPr>
        <w:t>PART – A</w:t>
      </w:r>
    </w:p>
    <w:p w14:paraId="6166E8CF" w14:textId="14729708" w:rsidR="00FD0B7F" w:rsidRDefault="00132E1E" w:rsidP="00132E1E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1. </w:t>
      </w:r>
      <w:r w:rsidR="0057657C">
        <w:rPr>
          <w:rFonts w:ascii="Times New Roman" w:hAnsi="Times New Roman" w:cs="Times New Roman"/>
        </w:rPr>
        <w:t>Getting Started with Internet of Things:</w:t>
      </w:r>
    </w:p>
    <w:p w14:paraId="0B18D11F" w14:textId="2A25823A" w:rsidR="0057657C" w:rsidRDefault="0057657C" w:rsidP="00132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IoT, Sensors and Actuators, IoT Protocols, Hardware Interface Protocols</w:t>
      </w:r>
    </w:p>
    <w:p w14:paraId="6F54A45C" w14:textId="422F886B" w:rsidR="0057657C" w:rsidRDefault="0057657C" w:rsidP="00132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Introduction to Infi IoT Cloud</w:t>
      </w:r>
    </w:p>
    <w:p w14:paraId="337364D9" w14:textId="295A1188" w:rsidR="0057657C" w:rsidRPr="0057657C" w:rsidRDefault="0057657C" w:rsidP="00132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c) LCD, LED, Buttons</w:t>
      </w:r>
    </w:p>
    <w:p w14:paraId="4BEFC1D5" w14:textId="52B7668E" w:rsidR="00132E1E" w:rsidRDefault="00132E1E" w:rsidP="00132E1E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2. </w:t>
      </w:r>
      <w:r w:rsidR="0057657C">
        <w:rPr>
          <w:rFonts w:ascii="Times New Roman" w:hAnsi="Times New Roman" w:cs="Times New Roman"/>
        </w:rPr>
        <w:t>Soil Moisture and temp sensors with cloud</w:t>
      </w:r>
    </w:p>
    <w:p w14:paraId="4E95BC27" w14:textId="5E2EABED" w:rsidR="0057657C" w:rsidRDefault="0057657C" w:rsidP="00132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Soil Moisture and Soil Temperature Probe</w:t>
      </w:r>
    </w:p>
    <w:p w14:paraId="51065A54" w14:textId="27230176" w:rsidR="0057657C" w:rsidRPr="0057657C" w:rsidRDefault="0057657C" w:rsidP="00132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Interface and Cloud</w:t>
      </w:r>
    </w:p>
    <w:p w14:paraId="0D2F0FA0" w14:textId="0C4024DE" w:rsidR="0057657C" w:rsidRDefault="00132E1E" w:rsidP="0057657C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3. </w:t>
      </w:r>
      <w:r w:rsidR="0057657C">
        <w:rPr>
          <w:rFonts w:ascii="Times New Roman" w:hAnsi="Times New Roman" w:cs="Times New Roman"/>
        </w:rPr>
        <w:t>Leaf Sensor and Rain Sensor with cloud</w:t>
      </w:r>
    </w:p>
    <w:p w14:paraId="61772E63" w14:textId="4EED3D74" w:rsidR="0057657C" w:rsidRDefault="0057657C" w:rsidP="00576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Leaf Sensor and Rain Sensor</w:t>
      </w:r>
    </w:p>
    <w:p w14:paraId="47EBD807" w14:textId="7E5B7563" w:rsidR="00132E1E" w:rsidRPr="0057657C" w:rsidRDefault="0057657C" w:rsidP="00132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Interface and Cloud</w:t>
      </w:r>
    </w:p>
    <w:p w14:paraId="19A5BB15" w14:textId="520BB227" w:rsidR="0057657C" w:rsidRDefault="00132E1E" w:rsidP="0057657C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4. </w:t>
      </w:r>
      <w:r w:rsidR="0057657C">
        <w:rPr>
          <w:rFonts w:ascii="Times New Roman" w:hAnsi="Times New Roman" w:cs="Times New Roman"/>
        </w:rPr>
        <w:t>BME (Air Parameters) with cloud</w:t>
      </w:r>
    </w:p>
    <w:p w14:paraId="0606C8C8" w14:textId="4C73F509" w:rsidR="0057657C" w:rsidRDefault="0057657C" w:rsidP="00576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BME </w:t>
      </w:r>
    </w:p>
    <w:p w14:paraId="4D516451" w14:textId="77777777" w:rsidR="0057657C" w:rsidRPr="0057657C" w:rsidRDefault="0057657C" w:rsidP="00576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Interface and Cloud</w:t>
      </w:r>
    </w:p>
    <w:p w14:paraId="0283C597" w14:textId="14271563" w:rsidR="005A7A14" w:rsidRDefault="00132E1E" w:rsidP="005A7A14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5. </w:t>
      </w:r>
      <w:r w:rsidR="005A7A14">
        <w:rPr>
          <w:rFonts w:ascii="Times New Roman" w:hAnsi="Times New Roman" w:cs="Times New Roman"/>
        </w:rPr>
        <w:t>Trigger and battery</w:t>
      </w:r>
    </w:p>
    <w:p w14:paraId="143FF43F" w14:textId="15CE709F" w:rsidR="005A7A14" w:rsidRDefault="005A7A14" w:rsidP="005A7A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Pump or fan</w:t>
      </w:r>
    </w:p>
    <w:p w14:paraId="7489C5D0" w14:textId="77777777" w:rsidR="005A7A14" w:rsidRPr="0057657C" w:rsidRDefault="005A7A14" w:rsidP="005A7A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Interface and Cloud</w:t>
      </w:r>
    </w:p>
    <w:p w14:paraId="2840695E" w14:textId="5EB708AA" w:rsidR="00132E1E" w:rsidRPr="0057657C" w:rsidRDefault="00132E1E" w:rsidP="005A7A14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6. </w:t>
      </w:r>
      <w:r w:rsidR="005A7A14">
        <w:rPr>
          <w:rFonts w:ascii="Times New Roman" w:hAnsi="Times New Roman" w:cs="Times New Roman"/>
        </w:rPr>
        <w:t>Predictions on Infi Iot Cloud</w:t>
      </w:r>
    </w:p>
    <w:p w14:paraId="4A16F2F8" w14:textId="7F185BBD" w:rsidR="00132E1E" w:rsidRPr="0057657C" w:rsidRDefault="00132E1E" w:rsidP="00132E1E">
      <w:pPr>
        <w:rPr>
          <w:rFonts w:ascii="Times New Roman" w:hAnsi="Times New Roman" w:cs="Times New Roman"/>
        </w:rPr>
      </w:pPr>
      <w:r w:rsidRPr="0057657C">
        <w:rPr>
          <w:rFonts w:ascii="Times New Roman" w:hAnsi="Times New Roman" w:cs="Times New Roman"/>
        </w:rPr>
        <w:t xml:space="preserve">7. </w:t>
      </w:r>
      <w:r w:rsidR="005A7A14">
        <w:rPr>
          <w:rFonts w:ascii="Times New Roman" w:hAnsi="Times New Roman" w:cs="Times New Roman"/>
        </w:rPr>
        <w:t>triggers on Infi IoT</w:t>
      </w:r>
    </w:p>
    <w:p w14:paraId="483CD2BA" w14:textId="606D0BF3" w:rsidR="008B41EE" w:rsidRDefault="008B41EE" w:rsidP="00132E1E">
      <w:pPr>
        <w:rPr>
          <w:rFonts w:ascii="Times New Roman" w:hAnsi="Times New Roman" w:cs="Times New Roman"/>
        </w:rPr>
      </w:pPr>
    </w:p>
    <w:p w14:paraId="19EC7A80" w14:textId="43FAA890" w:rsidR="003E284F" w:rsidRDefault="008B41EE" w:rsidP="008B41E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Course Objectives and Outcomes</w:t>
      </w:r>
    </w:p>
    <w:p w14:paraId="1F4DD777" w14:textId="02216D64" w:rsidR="008B41EE" w:rsidRPr="008B41EE" w:rsidRDefault="003E284F" w:rsidP="008B41E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B41E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7E6E46" wp14:editId="08B51F65">
                <wp:simplePos x="0" y="0"/>
                <wp:positionH relativeFrom="column">
                  <wp:posOffset>2252980</wp:posOffset>
                </wp:positionH>
                <wp:positionV relativeFrom="paragraph">
                  <wp:posOffset>416560</wp:posOffset>
                </wp:positionV>
                <wp:extent cx="1350010" cy="343535"/>
                <wp:effectExtent l="0" t="0" r="2159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1283A" w14:textId="4E11069A" w:rsidR="008B41EE" w:rsidRPr="008B41EE" w:rsidRDefault="008B41EE" w:rsidP="008B41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E6E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4pt;margin-top:32.8pt;width:106.3pt;height:2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" strokecolor="white [3212]">
                <v:textbox>
                  <w:txbxContent>
                    <w:p w14:paraId="6181283A" w14:textId="4E11069A" w:rsidR="008B41EE" w:rsidRPr="008B41EE" w:rsidRDefault="008B41EE" w:rsidP="008B41E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OBJECTIVES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41EE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668512" wp14:editId="246A71BF">
                <wp:simplePos x="0" y="0"/>
                <wp:positionH relativeFrom="column">
                  <wp:posOffset>789712</wp:posOffset>
                </wp:positionH>
                <wp:positionV relativeFrom="paragraph">
                  <wp:posOffset>361188</wp:posOffset>
                </wp:positionV>
                <wp:extent cx="4425696" cy="36576"/>
                <wp:effectExtent l="0" t="0" r="32385" b="20955"/>
                <wp:wrapTight wrapText="bothSides">
                  <wp:wrapPolygon edited="0">
                    <wp:start x="13111" y="0"/>
                    <wp:lineTo x="4277" y="0"/>
                    <wp:lineTo x="0" y="11368"/>
                    <wp:lineTo x="0" y="22737"/>
                    <wp:lineTo x="10600" y="22737"/>
                    <wp:lineTo x="21665" y="22737"/>
                    <wp:lineTo x="21665" y="0"/>
                    <wp:lineTo x="13111" y="0"/>
                  </wp:wrapPolygon>
                </wp:wrapTight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696" cy="3657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8A1A5" id="Straight Connector 1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2pt,28.45pt" to="410.7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" strokecolor="#5b9bd5 [3208]" strokeweight="1.5pt">
                <v:stroke joinstyle="miter"/>
                <w10:wrap type="tight"/>
              </v:line>
            </w:pict>
          </mc:Fallback>
        </mc:AlternateContent>
      </w:r>
    </w:p>
    <w:p w14:paraId="3707A78F" w14:textId="168196CA" w:rsidR="008B41EE" w:rsidRPr="00A20650" w:rsidRDefault="008B41EE" w:rsidP="008B41E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84877C" wp14:editId="601AE42C">
                <wp:simplePos x="0" y="0"/>
                <wp:positionH relativeFrom="column">
                  <wp:posOffset>788035</wp:posOffset>
                </wp:positionH>
                <wp:positionV relativeFrom="paragraph">
                  <wp:posOffset>439140</wp:posOffset>
                </wp:positionV>
                <wp:extent cx="4425696" cy="36576"/>
                <wp:effectExtent l="0" t="0" r="32385" b="20955"/>
                <wp:wrapTight wrapText="bothSides">
                  <wp:wrapPolygon edited="0">
                    <wp:start x="13111" y="0"/>
                    <wp:lineTo x="4277" y="0"/>
                    <wp:lineTo x="0" y="11368"/>
                    <wp:lineTo x="0" y="22737"/>
                    <wp:lineTo x="10600" y="22737"/>
                    <wp:lineTo x="21665" y="22737"/>
                    <wp:lineTo x="21665" y="0"/>
                    <wp:lineTo x="13111" y="0"/>
                  </wp:wrapPolygon>
                </wp:wrapTight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696" cy="3657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2725D" id="Straight Connector 2" o:spid="_x0000_s1026" style="position:absolute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05pt,34.6pt" to="410.55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" strokecolor="#5b9bd5 [3208]" strokeweight="1.5pt">
                <v:stroke joinstyle="miter"/>
                <w10:wrap type="tight"/>
              </v:line>
            </w:pict>
          </mc:Fallback>
        </mc:AlternateContent>
      </w:r>
    </w:p>
    <w:p w14:paraId="7A08B604" w14:textId="5DF7CFB4" w:rsidR="008B41EE" w:rsidRPr="00A20650" w:rsidRDefault="008B41EE" w:rsidP="008B41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3B7B03" w14:textId="576E36F8" w:rsidR="008B41EE" w:rsidRPr="00F94C20" w:rsidRDefault="008B41EE" w:rsidP="008B41EE">
      <w:p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sz w:val="24"/>
          <w:szCs w:val="24"/>
        </w:rPr>
        <w:t>The Objectives of this Laboratory is</w:t>
      </w:r>
      <w:r w:rsidR="003E284F">
        <w:rPr>
          <w:rFonts w:ascii="Times New Roman" w:hAnsi="Times New Roman" w:cs="Times New Roman"/>
          <w:sz w:val="24"/>
          <w:szCs w:val="24"/>
        </w:rPr>
        <w:t>:</w:t>
      </w:r>
    </w:p>
    <w:p w14:paraId="08AD43A9" w14:textId="69C3CC8B" w:rsidR="008B41EE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Understanding IoT and the role of the Cloud in IoT</w:t>
      </w:r>
    </w:p>
    <w:p w14:paraId="178AE457" w14:textId="1CD4C961" w:rsidR="00F94C20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Usage of cloud infrastructure and Cloud services </w:t>
      </w:r>
    </w:p>
    <w:p w14:paraId="4094CE81" w14:textId="4EF2A518" w:rsidR="00F94C20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 storing and streaming data processing solutions for clouds, Lambda architecture</w:t>
      </w:r>
    </w:p>
    <w:p w14:paraId="4DB46B0D" w14:textId="727ECD23" w:rsidR="00F94C20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Developing and managing scalable cloud storage and execution platform for IoT</w:t>
      </w:r>
    </w:p>
    <w:p w14:paraId="0590B90C" w14:textId="72808807" w:rsidR="00F94C20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Developing interfaces to acquire the sensors data and to provide the data to third-party IoT solutions</w:t>
      </w:r>
    </w:p>
    <w:p w14:paraId="47EF7126" w14:textId="272FEF2D" w:rsidR="00F94C20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Estimation of the performance of the developed scalable cloud storage and execution platform for IoT on the real sensors data</w:t>
      </w:r>
    </w:p>
    <w:p w14:paraId="74F74CEA" w14:textId="57548799" w:rsidR="00F94C20" w:rsidRPr="00F94C20" w:rsidRDefault="00F94C20" w:rsidP="00F94C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Giving technical presentations about your work</w:t>
      </w:r>
    </w:p>
    <w:p w14:paraId="07C9DAF3" w14:textId="72D39913" w:rsidR="008B41EE" w:rsidRPr="00F94C20" w:rsidRDefault="008B41EE" w:rsidP="008B41EE">
      <w:p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94C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01F6893" wp14:editId="2FFBC5F1">
                <wp:simplePos x="0" y="0"/>
                <wp:positionH relativeFrom="column">
                  <wp:posOffset>789712</wp:posOffset>
                </wp:positionH>
                <wp:positionV relativeFrom="paragraph">
                  <wp:posOffset>361188</wp:posOffset>
                </wp:positionV>
                <wp:extent cx="4425696" cy="36576"/>
                <wp:effectExtent l="0" t="0" r="32385" b="20955"/>
                <wp:wrapTight wrapText="bothSides">
                  <wp:wrapPolygon edited="0">
                    <wp:start x="13111" y="0"/>
                    <wp:lineTo x="4277" y="0"/>
                    <wp:lineTo x="0" y="11368"/>
                    <wp:lineTo x="0" y="22737"/>
                    <wp:lineTo x="10600" y="22737"/>
                    <wp:lineTo x="21665" y="22737"/>
                    <wp:lineTo x="21665" y="0"/>
                    <wp:lineTo x="13111" y="0"/>
                  </wp:wrapPolygon>
                </wp:wrapTight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696" cy="3657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89823" id="Straight Connector 5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2pt,28.45pt" to="410.7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" strokecolor="#5b9bd5 [3208]" strokeweight="1.5pt">
                <v:stroke joinstyle="miter"/>
                <w10:wrap type="tight"/>
              </v:line>
            </w:pict>
          </mc:Fallback>
        </mc:AlternateContent>
      </w:r>
    </w:p>
    <w:p w14:paraId="65E1610F" w14:textId="3AA458D3" w:rsidR="008B41EE" w:rsidRPr="00F94C20" w:rsidRDefault="00F94C20" w:rsidP="008B41EE">
      <w:pPr>
        <w:jc w:val="center"/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263526" wp14:editId="75A813C5">
                <wp:simplePos x="0" y="0"/>
                <wp:positionH relativeFrom="column">
                  <wp:posOffset>2254250</wp:posOffset>
                </wp:positionH>
                <wp:positionV relativeFrom="paragraph">
                  <wp:posOffset>92075</wp:posOffset>
                </wp:positionV>
                <wp:extent cx="1350010" cy="361950"/>
                <wp:effectExtent l="0" t="0" r="2159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9CAC8" w14:textId="570CD4C2" w:rsidR="008B41EE" w:rsidRPr="008B41EE" w:rsidRDefault="008B41EE" w:rsidP="008B41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OUTCOMES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63526" id="_x0000_s1027" type="#_x0000_t202" style="position:absolute;left:0;text-align:left;margin-left:177.5pt;margin-top:7.25pt;width:106.3pt;height:2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" strokecolor="white [3212]">
                <v:textbox>
                  <w:txbxContent>
                    <w:p w14:paraId="72D9CAC8" w14:textId="570CD4C2" w:rsidR="008B41EE" w:rsidRPr="008B41EE" w:rsidRDefault="008B41EE" w:rsidP="008B41E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OUTCOMES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5572EA" w14:textId="7296B56B" w:rsidR="008B41EE" w:rsidRPr="00F94C20" w:rsidRDefault="00F94C20" w:rsidP="008B41EE">
      <w:pPr>
        <w:jc w:val="center"/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8E56FA9" wp14:editId="2524353E">
                <wp:simplePos x="0" y="0"/>
                <wp:positionH relativeFrom="column">
                  <wp:posOffset>788035</wp:posOffset>
                </wp:positionH>
                <wp:positionV relativeFrom="paragraph">
                  <wp:posOffset>230505</wp:posOffset>
                </wp:positionV>
                <wp:extent cx="4425696" cy="36576"/>
                <wp:effectExtent l="0" t="0" r="32385" b="20955"/>
                <wp:wrapTight wrapText="bothSides">
                  <wp:wrapPolygon edited="0">
                    <wp:start x="13111" y="0"/>
                    <wp:lineTo x="4277" y="0"/>
                    <wp:lineTo x="0" y="11368"/>
                    <wp:lineTo x="0" y="22737"/>
                    <wp:lineTo x="10600" y="22737"/>
                    <wp:lineTo x="21665" y="22737"/>
                    <wp:lineTo x="21665" y="0"/>
                    <wp:lineTo x="13111" y="0"/>
                  </wp:wrapPolygon>
                </wp:wrapTight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696" cy="3657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00281" id="Straight Connector 6" o:spid="_x0000_s1026" style="position:absolute;flip:y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05pt,18.15pt" to="410.5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" strokecolor="#5b9bd5 [3208]" strokeweight="1.5pt">
                <v:stroke joinstyle="miter"/>
                <w10:wrap type="tight"/>
              </v:line>
            </w:pict>
          </mc:Fallback>
        </mc:AlternateContent>
      </w:r>
    </w:p>
    <w:p w14:paraId="07C7F09B" w14:textId="77777777" w:rsidR="00F94C20" w:rsidRDefault="00F94C20" w:rsidP="008B41EE">
      <w:pPr>
        <w:rPr>
          <w:rFonts w:ascii="Times New Roman" w:hAnsi="Times New Roman" w:cs="Times New Roman"/>
          <w:sz w:val="24"/>
          <w:szCs w:val="24"/>
        </w:rPr>
      </w:pPr>
    </w:p>
    <w:p w14:paraId="5B700779" w14:textId="3A3FB74A" w:rsidR="008B41EE" w:rsidRPr="00F94C20" w:rsidRDefault="008B41EE" w:rsidP="008B41EE">
      <w:p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sz w:val="24"/>
          <w:szCs w:val="24"/>
        </w:rPr>
        <w:t>The expected outcome of Design laboratory is that the students will be able</w:t>
      </w:r>
      <w:r w:rsidR="003E284F">
        <w:rPr>
          <w:rFonts w:ascii="Times New Roman" w:hAnsi="Times New Roman" w:cs="Times New Roman"/>
          <w:sz w:val="24"/>
          <w:szCs w:val="24"/>
        </w:rPr>
        <w:t>:</w:t>
      </w:r>
    </w:p>
    <w:p w14:paraId="73DB97CD" w14:textId="515D25E2" w:rsidR="008B41EE" w:rsidRPr="00F94C20" w:rsidRDefault="00F94C20" w:rsidP="008B41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Learn full stack of cloud technologies for IoT</w:t>
      </w:r>
    </w:p>
    <w:p w14:paraId="3659E44D" w14:textId="28A6B356" w:rsidR="008B41EE" w:rsidRPr="00F94C20" w:rsidRDefault="00F94C20" w:rsidP="008B41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Develop</w:t>
      </w:r>
      <w:r w:rsidR="003E284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scalable cloud storage and execution platform for Internet of Things to store and stream sensors data.</w:t>
      </w:r>
    </w:p>
    <w:p w14:paraId="382ED1E6" w14:textId="25153870" w:rsidR="008B41EE" w:rsidRPr="00F94C20" w:rsidRDefault="00F94C20" w:rsidP="008B41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4C2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Provide controlled access to this data for third party analytical applications developed</w:t>
      </w:r>
    </w:p>
    <w:p w14:paraId="5682CC05" w14:textId="53A30F5B" w:rsidR="008B41EE" w:rsidRDefault="008B41EE" w:rsidP="008B41EE">
      <w:pPr>
        <w:rPr>
          <w:rFonts w:ascii="Times New Roman" w:hAnsi="Times New Roman" w:cs="Times New Roman"/>
          <w:sz w:val="24"/>
          <w:szCs w:val="24"/>
        </w:rPr>
      </w:pPr>
    </w:p>
    <w:p w14:paraId="3190E7BB" w14:textId="1F16CA53" w:rsidR="00A20650" w:rsidRDefault="00A20650" w:rsidP="008B41EE">
      <w:pPr>
        <w:rPr>
          <w:rFonts w:ascii="Times New Roman" w:hAnsi="Times New Roman" w:cs="Times New Roman"/>
          <w:sz w:val="24"/>
          <w:szCs w:val="24"/>
        </w:rPr>
      </w:pPr>
    </w:p>
    <w:p w14:paraId="485CA061" w14:textId="248174FE" w:rsidR="00A20650" w:rsidRDefault="00A20650" w:rsidP="008B41EE">
      <w:pPr>
        <w:rPr>
          <w:rFonts w:ascii="Times New Roman" w:hAnsi="Times New Roman" w:cs="Times New Roman"/>
          <w:sz w:val="24"/>
          <w:szCs w:val="24"/>
        </w:rPr>
      </w:pPr>
    </w:p>
    <w:p w14:paraId="15720041" w14:textId="51807822" w:rsidR="00A20650" w:rsidRDefault="00A20650" w:rsidP="008B41EE">
      <w:pPr>
        <w:rPr>
          <w:rFonts w:ascii="Times New Roman" w:hAnsi="Times New Roman" w:cs="Times New Roman"/>
          <w:sz w:val="24"/>
          <w:szCs w:val="24"/>
        </w:rPr>
      </w:pPr>
    </w:p>
    <w:p w14:paraId="4603DC1C" w14:textId="1D1FF850" w:rsidR="00A20650" w:rsidRDefault="00A20650" w:rsidP="008B41EE">
      <w:pPr>
        <w:rPr>
          <w:rFonts w:ascii="Times New Roman" w:hAnsi="Times New Roman" w:cs="Times New Roman"/>
          <w:sz w:val="24"/>
          <w:szCs w:val="24"/>
        </w:rPr>
      </w:pPr>
    </w:p>
    <w:p w14:paraId="6E85DC3E" w14:textId="205F25CB" w:rsidR="00A20650" w:rsidRDefault="00A20650" w:rsidP="008B41EE">
      <w:pPr>
        <w:rPr>
          <w:rFonts w:ascii="Times New Roman" w:hAnsi="Times New Roman" w:cs="Times New Roman"/>
          <w:sz w:val="24"/>
          <w:szCs w:val="24"/>
        </w:rPr>
      </w:pPr>
    </w:p>
    <w:p w14:paraId="3300394D" w14:textId="3C694418" w:rsidR="00A20650" w:rsidRDefault="00A20650" w:rsidP="00A206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0650">
        <w:rPr>
          <w:rFonts w:ascii="Times New Roman" w:hAnsi="Times New Roman" w:cs="Times New Roman"/>
          <w:b/>
          <w:bCs/>
          <w:sz w:val="32"/>
          <w:szCs w:val="32"/>
        </w:rPr>
        <w:t>COLLEGE LOGO AND NAME</w:t>
      </w:r>
    </w:p>
    <w:p w14:paraId="2D663013" w14:textId="444F1D32" w:rsidR="00A20650" w:rsidRDefault="00A20650" w:rsidP="00A206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FEE44" w14:textId="520A43DE" w:rsidR="00A20650" w:rsidRDefault="00A20650" w:rsidP="00A2065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Department of __________________</w:t>
      </w:r>
    </w:p>
    <w:p w14:paraId="524A6EDC" w14:textId="1719DD08" w:rsidR="00A20650" w:rsidRPr="00A20650" w:rsidRDefault="00A20650" w:rsidP="00A20650">
      <w:pPr>
        <w:rPr>
          <w:rFonts w:ascii="Times New Roman" w:hAnsi="Times New Roman" w:cs="Times New Roman"/>
          <w:sz w:val="36"/>
          <w:szCs w:val="36"/>
        </w:rPr>
      </w:pPr>
      <w:r w:rsidRPr="00A20650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B21E280" wp14:editId="12A2D546">
                <wp:simplePos x="0" y="0"/>
                <wp:positionH relativeFrom="column">
                  <wp:posOffset>1733550</wp:posOffset>
                </wp:positionH>
                <wp:positionV relativeFrom="paragraph">
                  <wp:posOffset>431165</wp:posOffset>
                </wp:positionV>
                <wp:extent cx="2522220" cy="344805"/>
                <wp:effectExtent l="0" t="0" r="11430" b="1714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F9C1E" w14:textId="266B68A3" w:rsidR="00A20650" w:rsidRPr="004D1031" w:rsidRDefault="004D1031" w:rsidP="004D10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D103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>SAFETY PRECAUTIONS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1E280" id="_x0000_s1028" type="#_x0000_t202" style="position:absolute;margin-left:136.5pt;margin-top:33.95pt;width:198.6pt;height:27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" strokecolor="white [3212]">
                <v:textbox>
                  <w:txbxContent>
                    <w:p w14:paraId="44FF9C1E" w14:textId="266B68A3" w:rsidR="00A20650" w:rsidRPr="004D1031" w:rsidRDefault="004D1031" w:rsidP="004D103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</w:rPr>
                      </w:pPr>
                      <w:r w:rsidRPr="004D103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</w:rPr>
                        <w:t>SAFETY PRECAUTIONS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20650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7838836" wp14:editId="0C0D8525">
                <wp:simplePos x="0" y="0"/>
                <wp:positionH relativeFrom="column">
                  <wp:posOffset>789712</wp:posOffset>
                </wp:positionH>
                <wp:positionV relativeFrom="paragraph">
                  <wp:posOffset>361188</wp:posOffset>
                </wp:positionV>
                <wp:extent cx="4425696" cy="36576"/>
                <wp:effectExtent l="0" t="0" r="32385" b="20955"/>
                <wp:wrapTight wrapText="bothSides">
                  <wp:wrapPolygon edited="0">
                    <wp:start x="13111" y="0"/>
                    <wp:lineTo x="4277" y="0"/>
                    <wp:lineTo x="0" y="11368"/>
                    <wp:lineTo x="0" y="22737"/>
                    <wp:lineTo x="10600" y="22737"/>
                    <wp:lineTo x="21665" y="22737"/>
                    <wp:lineTo x="21665" y="0"/>
                    <wp:lineTo x="13111" y="0"/>
                  </wp:wrapPolygon>
                </wp:wrapTight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696" cy="3657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827E0" id="Straight Connector 8" o:spid="_x0000_s1026" style="position:absolute;flip:y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2pt,28.45pt" to="410.7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" strokecolor="#5b9bd5 [3208]" strokeweight="1.5pt">
                <v:stroke joinstyle="miter"/>
                <w10:wrap type="tight"/>
              </v:line>
            </w:pict>
          </mc:Fallback>
        </mc:AlternateContent>
      </w:r>
    </w:p>
    <w:p w14:paraId="0C8BD2C7" w14:textId="0E58F721" w:rsidR="00A20650" w:rsidRPr="00A20650" w:rsidRDefault="00F94C20" w:rsidP="00A20650">
      <w:pPr>
        <w:jc w:val="center"/>
        <w:rPr>
          <w:rFonts w:ascii="Times New Roman" w:hAnsi="Times New Roman" w:cs="Times New Roman"/>
          <w:sz w:val="36"/>
          <w:szCs w:val="36"/>
        </w:rPr>
      </w:pPr>
      <w:r w:rsidRPr="00A20650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DB983ED" wp14:editId="06783086">
                <wp:simplePos x="0" y="0"/>
                <wp:positionH relativeFrom="column">
                  <wp:posOffset>788035</wp:posOffset>
                </wp:positionH>
                <wp:positionV relativeFrom="paragraph">
                  <wp:posOffset>421005</wp:posOffset>
                </wp:positionV>
                <wp:extent cx="4425315" cy="36195"/>
                <wp:effectExtent l="0" t="0" r="32385" b="20955"/>
                <wp:wrapTight wrapText="bothSides">
                  <wp:wrapPolygon edited="0">
                    <wp:start x="13111" y="0"/>
                    <wp:lineTo x="4277" y="0"/>
                    <wp:lineTo x="0" y="11368"/>
                    <wp:lineTo x="0" y="22737"/>
                    <wp:lineTo x="10600" y="22737"/>
                    <wp:lineTo x="21665" y="22737"/>
                    <wp:lineTo x="21665" y="0"/>
                    <wp:lineTo x="13111" y="0"/>
                  </wp:wrapPolygon>
                </wp:wrapTight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315" cy="3619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D2E67" id="Straight Connector 9" o:spid="_x0000_s1026" style="position:absolute;flip:y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05pt,33.15pt" to="410.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" strokecolor="#5b9bd5 [3208]" strokeweight="1.5pt">
                <v:stroke joinstyle="miter"/>
                <w10:wrap type="tight"/>
              </v:line>
            </w:pict>
          </mc:Fallback>
        </mc:AlternateContent>
      </w:r>
    </w:p>
    <w:p w14:paraId="6EDA88E4" w14:textId="060D76B9" w:rsidR="00A20650" w:rsidRDefault="00A20650" w:rsidP="00A2065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333D3D1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Never work on a circuit while power is applied.</w:t>
      </w:r>
    </w:p>
    <w:p w14:paraId="3651D683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Do not connect power to a circuit until the circuit is finished and you have carefully checked your work.</w:t>
      </w:r>
    </w:p>
    <w:p w14:paraId="7C9F3468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If you smell anything burning, immediately disconnect the power and examine your circuit to find out what went wrong.</w:t>
      </w:r>
    </w:p>
    <w:p w14:paraId="02AA6B4D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Keep your work area dry.</w:t>
      </w:r>
    </w:p>
    <w:p w14:paraId="5EE323A4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Always wear safety goggles.</w:t>
      </w:r>
    </w:p>
    <w:p w14:paraId="4ADB2D09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Be careful around large capacitors; they can continue to hold voltage long after they are disconnected from power.</w:t>
      </w:r>
    </w:p>
    <w:p w14:paraId="555B96AC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Be especially careful when you solder because a hot soldering iron can easily burn you.</w:t>
      </w:r>
    </w:p>
    <w:p w14:paraId="35B02D9C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Always work in a well-ventilated space.</w:t>
      </w:r>
    </w:p>
    <w:p w14:paraId="42D28D71" w14:textId="77777777" w:rsidR="00F94C20" w:rsidRPr="00F94C20" w:rsidRDefault="00F94C20" w:rsidP="002B62EE">
      <w:pPr>
        <w:pStyle w:val="first-para"/>
        <w:numPr>
          <w:ilvl w:val="0"/>
          <w:numId w:val="9"/>
        </w:numPr>
        <w:shd w:val="clear" w:color="auto" w:fill="FFFFFF"/>
        <w:spacing w:before="0" w:beforeAutospacing="0" w:after="150" w:afterAutospacing="0" w:line="420" w:lineRule="atLeast"/>
        <w:rPr>
          <w:color w:val="000000"/>
        </w:rPr>
      </w:pPr>
      <w:r w:rsidRPr="00F94C20">
        <w:rPr>
          <w:color w:val="000000"/>
        </w:rPr>
        <w:t>Have safety equipment such as a fire extinguisher, a first-aid kit, and a phone nearby.</w:t>
      </w:r>
    </w:p>
    <w:p w14:paraId="4D90407E" w14:textId="770F7BAF" w:rsidR="00F94C20" w:rsidRDefault="00F94C20" w:rsidP="00A2065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08D4FF" w14:textId="75E00E2E" w:rsidR="00CB2DB6" w:rsidRDefault="00CB2DB6" w:rsidP="00A2065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F8CE8DB" w14:textId="4BCDF3FF" w:rsidR="00CB2DB6" w:rsidRDefault="00CB2DB6" w:rsidP="00A2065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71660B1" w14:textId="70884515" w:rsidR="00CB2DB6" w:rsidRDefault="00CB2DB6" w:rsidP="00A2065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16F0629" w14:textId="5D020E07" w:rsidR="00CB2DB6" w:rsidRDefault="00CB2DB6" w:rsidP="00785A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0650">
        <w:rPr>
          <w:rFonts w:ascii="Times New Roman" w:hAnsi="Times New Roman" w:cs="Times New Roman"/>
          <w:b/>
          <w:bCs/>
          <w:sz w:val="32"/>
          <w:szCs w:val="32"/>
        </w:rPr>
        <w:t>COLLEGE LOGO AND NAME</w:t>
      </w:r>
    </w:p>
    <w:p w14:paraId="7C618BB8" w14:textId="77777777" w:rsidR="00785ABA" w:rsidRDefault="00785ABA" w:rsidP="00CB2DB6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B4C15F5" w14:textId="32E0FD48" w:rsidR="00CB2DB6" w:rsidRDefault="00CB2DB6" w:rsidP="00CB2DB6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Department of __________________</w:t>
      </w:r>
    </w:p>
    <w:p w14:paraId="624B49AF" w14:textId="52A862E9" w:rsidR="00CB2DB6" w:rsidRDefault="00785ABA" w:rsidP="00C061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Sem. &amp; Sec: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0619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0619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Sub. Code:</w:t>
      </w:r>
    </w:p>
    <w:p w14:paraId="2FC1BE6B" w14:textId="059F81EF" w:rsidR="008D6FCE" w:rsidRDefault="008D6FCE" w:rsidP="008D6F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CONTENTS</w:t>
      </w:r>
    </w:p>
    <w:p w14:paraId="53486EA3" w14:textId="1FCF8A2B" w:rsidR="008D6FCE" w:rsidRPr="008D6FCE" w:rsidRDefault="008D6FCE" w:rsidP="008D6FCE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6FCE">
        <w:rPr>
          <w:rFonts w:ascii="Times New Roman" w:hAnsi="Times New Roman" w:cs="Times New Roman"/>
          <w:sz w:val="24"/>
          <w:szCs w:val="24"/>
        </w:rPr>
        <w:tab/>
        <w:t>SYLLABUS</w:t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="00645B3D" w:rsidRPr="008D6FC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45B3D" w:rsidRPr="008D6F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 xml:space="preserve"> </w:t>
      </w:r>
      <w:r w:rsidRPr="008D6FCE">
        <w:rPr>
          <w:rFonts w:ascii="Times New Roman" w:hAnsi="Times New Roman" w:cs="Times New Roman"/>
          <w:i/>
          <w:iCs/>
          <w:sz w:val="24"/>
          <w:szCs w:val="24"/>
        </w:rPr>
        <w:t>i</w:t>
      </w:r>
    </w:p>
    <w:p w14:paraId="5FCD2ECC" w14:textId="34D085AF" w:rsidR="008D6FCE" w:rsidRPr="008D6FCE" w:rsidRDefault="008D6FCE" w:rsidP="008D6F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6FCE">
        <w:rPr>
          <w:rFonts w:ascii="Times New Roman" w:hAnsi="Times New Roman" w:cs="Times New Roman"/>
          <w:sz w:val="24"/>
          <w:szCs w:val="24"/>
        </w:rPr>
        <w:tab/>
        <w:t>INDEX</w:t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="00645B3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45B3D" w:rsidRPr="008D6F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i/>
          <w:iCs/>
          <w:sz w:val="24"/>
          <w:szCs w:val="24"/>
        </w:rPr>
        <w:t>ii</w:t>
      </w:r>
    </w:p>
    <w:p w14:paraId="78588FCA" w14:textId="00779255" w:rsidR="008D6FCE" w:rsidRPr="008D6FCE" w:rsidRDefault="008D6FCE" w:rsidP="008D6FC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D6FCE">
        <w:rPr>
          <w:rFonts w:ascii="Times New Roman" w:hAnsi="Times New Roman" w:cs="Times New Roman"/>
          <w:sz w:val="24"/>
          <w:szCs w:val="24"/>
        </w:rPr>
        <w:t>COURSE OBJECTIVES &amp; OUTCOMES</w:t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i/>
          <w:iCs/>
          <w:sz w:val="24"/>
          <w:szCs w:val="24"/>
        </w:rPr>
        <w:t>iii</w:t>
      </w:r>
    </w:p>
    <w:p w14:paraId="581726A2" w14:textId="55CE22A9" w:rsidR="008D6FCE" w:rsidRPr="008D6FCE" w:rsidRDefault="008D6FCE" w:rsidP="008D6FC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D6FCE">
        <w:rPr>
          <w:rFonts w:ascii="Times New Roman" w:hAnsi="Times New Roman" w:cs="Times New Roman"/>
          <w:sz w:val="24"/>
          <w:szCs w:val="24"/>
        </w:rPr>
        <w:t>SAFETY PRECAUTIONS</w:t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i/>
          <w:iCs/>
          <w:sz w:val="24"/>
          <w:szCs w:val="24"/>
        </w:rPr>
        <w:t>iv</w:t>
      </w:r>
    </w:p>
    <w:p w14:paraId="73E57D04" w14:textId="1D8FDC1B" w:rsidR="008D6FCE" w:rsidRDefault="008D6FCE" w:rsidP="008D6FCE">
      <w:pPr>
        <w:spacing w:line="24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8D6FCE">
        <w:rPr>
          <w:rFonts w:ascii="Times New Roman" w:hAnsi="Times New Roman" w:cs="Times New Roman"/>
          <w:sz w:val="24"/>
          <w:szCs w:val="24"/>
        </w:rPr>
        <w:t>CONTENTS</w:t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645B3D" w:rsidRPr="008D6FC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45B3D" w:rsidRPr="008D6F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 xml:space="preserve"> </w:t>
      </w:r>
      <w:r w:rsidRPr="008D6FCE">
        <w:rPr>
          <w:rFonts w:ascii="Times New Roman" w:hAnsi="Times New Roman" w:cs="Times New Roman"/>
          <w:i/>
          <w:iCs/>
          <w:sz w:val="24"/>
          <w:szCs w:val="24"/>
        </w:rPr>
        <w:t>v</w:t>
      </w:r>
    </w:p>
    <w:p w14:paraId="7E2219B1" w14:textId="65DC482B" w:rsidR="008D6FCE" w:rsidRDefault="008D6FCE" w:rsidP="008D6F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 w:rsidR="00645B3D">
        <w:rPr>
          <w:rFonts w:ascii="Times New Roman" w:hAnsi="Times New Roman" w:cs="Times New Roman"/>
          <w:sz w:val="24"/>
          <w:szCs w:val="24"/>
        </w:rPr>
        <w:tab/>
      </w:r>
      <w:r w:rsidR="00645B3D">
        <w:rPr>
          <w:rFonts w:ascii="Times New Roman" w:hAnsi="Times New Roman" w:cs="Times New Roman"/>
          <w:sz w:val="24"/>
          <w:szCs w:val="24"/>
        </w:rPr>
        <w:tab/>
        <w:t>1-2</w:t>
      </w:r>
    </w:p>
    <w:p w14:paraId="26334FEE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5C29CCB3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4A9EE317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4C7AD10E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1EB2EEEA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51843EE7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  <w:bookmarkStart w:id="0" w:name="_GoBack"/>
      <w:bookmarkEnd w:id="0"/>
    </w:p>
    <w:p w14:paraId="596E1116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6E926BC8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023DBBFD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156194C8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5B957527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7F22F648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7B4F146D" w14:textId="77777777" w:rsidR="00645B3D" w:rsidRPr="008D6FCE" w:rsidRDefault="00645B3D" w:rsidP="00645B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>
        <w:rPr>
          <w:rFonts w:ascii="Times New Roman" w:hAnsi="Times New Roman" w:cs="Times New Roman"/>
          <w:sz w:val="24"/>
          <w:szCs w:val="24"/>
        </w:rPr>
        <w:tab/>
      </w:r>
      <w:r w:rsidRPr="008D6FCE">
        <w:rPr>
          <w:rFonts w:ascii="Times New Roman" w:hAnsi="Times New Roman" w:cs="Times New Roman"/>
          <w:sz w:val="24"/>
          <w:szCs w:val="24"/>
        </w:rPr>
        <w:t>IoT, Sensors and Actuators, IoT Protocols, Hardware Interface Protocols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1-2</w:t>
      </w:r>
    </w:p>
    <w:p w14:paraId="7EC16417" w14:textId="4530E08A" w:rsidR="00645B3D" w:rsidRPr="008D6FCE" w:rsidRDefault="00645B3D" w:rsidP="008D6F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45B3D" w:rsidRPr="008D6FCE" w:rsidSect="003E284F">
      <w:footerReference w:type="default" r:id="rId8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4A42C" w14:textId="77777777" w:rsidR="00602E49" w:rsidRDefault="00602E49" w:rsidP="003E284F">
      <w:pPr>
        <w:spacing w:before="0" w:after="0" w:line="240" w:lineRule="auto"/>
      </w:pPr>
      <w:r>
        <w:separator/>
      </w:r>
    </w:p>
  </w:endnote>
  <w:endnote w:type="continuationSeparator" w:id="0">
    <w:p w14:paraId="5683F7A4" w14:textId="77777777" w:rsidR="00602E49" w:rsidRDefault="00602E49" w:rsidP="003E28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47736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24D27F" w14:textId="1E143C80" w:rsidR="003E284F" w:rsidRDefault="003E28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BB55B1" w14:textId="77777777" w:rsidR="003E284F" w:rsidRDefault="003E28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D6F63" w14:textId="77777777" w:rsidR="00602E49" w:rsidRDefault="00602E49" w:rsidP="003E284F">
      <w:pPr>
        <w:spacing w:before="0" w:after="0" w:line="240" w:lineRule="auto"/>
      </w:pPr>
      <w:r>
        <w:separator/>
      </w:r>
    </w:p>
  </w:footnote>
  <w:footnote w:type="continuationSeparator" w:id="0">
    <w:p w14:paraId="6FD22521" w14:textId="77777777" w:rsidR="00602E49" w:rsidRDefault="00602E49" w:rsidP="003E284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0782B"/>
    <w:multiLevelType w:val="hybridMultilevel"/>
    <w:tmpl w:val="C27824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349D3"/>
    <w:multiLevelType w:val="hybridMultilevel"/>
    <w:tmpl w:val="488EDBCE"/>
    <w:lvl w:ilvl="0" w:tplc="AAAC36A2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C6182F"/>
    <w:multiLevelType w:val="hybridMultilevel"/>
    <w:tmpl w:val="DB46AE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7505A"/>
    <w:multiLevelType w:val="hybridMultilevel"/>
    <w:tmpl w:val="9740F9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5D7B8D"/>
    <w:multiLevelType w:val="hybridMultilevel"/>
    <w:tmpl w:val="3894D89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2A7283A"/>
    <w:multiLevelType w:val="hybridMultilevel"/>
    <w:tmpl w:val="CBCCF0F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7C3BFD"/>
    <w:multiLevelType w:val="multilevel"/>
    <w:tmpl w:val="569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822CC"/>
    <w:multiLevelType w:val="hybridMultilevel"/>
    <w:tmpl w:val="1408C096"/>
    <w:lvl w:ilvl="0" w:tplc="E5F227F6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A3D4314"/>
    <w:multiLevelType w:val="hybridMultilevel"/>
    <w:tmpl w:val="4C8C13D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7F"/>
    <w:rsid w:val="00132E1E"/>
    <w:rsid w:val="0024417B"/>
    <w:rsid w:val="002B62EE"/>
    <w:rsid w:val="003E284F"/>
    <w:rsid w:val="004D1031"/>
    <w:rsid w:val="0057657C"/>
    <w:rsid w:val="005A7A14"/>
    <w:rsid w:val="00602E49"/>
    <w:rsid w:val="00645B3D"/>
    <w:rsid w:val="00785ABA"/>
    <w:rsid w:val="008B41EE"/>
    <w:rsid w:val="008D6FCE"/>
    <w:rsid w:val="00A20650"/>
    <w:rsid w:val="00C06196"/>
    <w:rsid w:val="00CB2DB6"/>
    <w:rsid w:val="00DF1B24"/>
    <w:rsid w:val="00E2260A"/>
    <w:rsid w:val="00F94C20"/>
    <w:rsid w:val="00FD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B01F7"/>
  <w15:chartTrackingRefBased/>
  <w15:docId w15:val="{4AE55665-8ACC-4692-BFB4-95F271BC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DB6"/>
  </w:style>
  <w:style w:type="paragraph" w:styleId="Heading1">
    <w:name w:val="heading 1"/>
    <w:basedOn w:val="Normal"/>
    <w:next w:val="Normal"/>
    <w:link w:val="Heading1Char"/>
    <w:uiPriority w:val="9"/>
    <w:qFormat/>
    <w:rsid w:val="008B41E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E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E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E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E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E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E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5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41E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E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E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E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E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E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E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E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41E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B41E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41E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B41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B41EE"/>
    <w:rPr>
      <w:b/>
      <w:bCs/>
    </w:rPr>
  </w:style>
  <w:style w:type="character" w:styleId="Emphasis">
    <w:name w:val="Emphasis"/>
    <w:uiPriority w:val="20"/>
    <w:qFormat/>
    <w:rsid w:val="008B41E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B41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B41E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41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E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E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8B41E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8B41E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8B41E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8B41E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8B41E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41EE"/>
    <w:pPr>
      <w:outlineLvl w:val="9"/>
    </w:pPr>
  </w:style>
  <w:style w:type="paragraph" w:customStyle="1" w:styleId="first-para">
    <w:name w:val="first-para"/>
    <w:basedOn w:val="Normal"/>
    <w:rsid w:val="00F94C2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284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84F"/>
  </w:style>
  <w:style w:type="paragraph" w:styleId="Footer">
    <w:name w:val="footer"/>
    <w:basedOn w:val="Normal"/>
    <w:link w:val="FooterChar"/>
    <w:uiPriority w:val="99"/>
    <w:unhideWhenUsed/>
    <w:rsid w:val="003E284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61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15637-155F-404D-A7A4-B721976E5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Shrivastava</dc:creator>
  <cp:keywords/>
  <dc:description/>
  <cp:lastModifiedBy>Arpit Shrivastava</cp:lastModifiedBy>
  <cp:revision>8</cp:revision>
  <dcterms:created xsi:type="dcterms:W3CDTF">2020-04-03T09:07:00Z</dcterms:created>
  <dcterms:modified xsi:type="dcterms:W3CDTF">2020-04-04T11:38:00Z</dcterms:modified>
</cp:coreProperties>
</file>