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vpzonfoc06kq" w:id="0"/>
      <w:bookmarkEnd w:id="0"/>
      <w:r w:rsidDel="00000000" w:rsidR="00000000" w:rsidRPr="00000000">
        <w:rPr>
          <w:rtl w:val="0"/>
        </w:rPr>
        <w:t xml:space="preserve">Make a Drink</w:t>
      </w:r>
    </w:p>
    <w:p w:rsidR="00000000" w:rsidDel="00000000" w:rsidP="00000000" w:rsidRDefault="00000000" w:rsidRPr="00000000" w14:paraId="00000001">
      <w:pPr>
        <w:pStyle w:val="Heading1"/>
        <w:contextualSpacing w:val="0"/>
        <w:rPr/>
      </w:pPr>
      <w:bookmarkStart w:colFirst="0" w:colLast="0" w:name="_skqzu5e5aru0" w:id="1"/>
      <w:bookmarkEnd w:id="1"/>
      <w:r w:rsidDel="00000000" w:rsidR="00000000" w:rsidRPr="00000000">
        <w:rPr>
          <w:rtl w:val="0"/>
        </w:rPr>
        <w:t xml:space="preserve">Opis projektu</w:t>
      </w:r>
    </w:p>
    <w:p w:rsidR="00000000" w:rsidDel="00000000" w:rsidP="00000000" w:rsidRDefault="00000000" w:rsidRPr="00000000" w14:paraId="00000002">
      <w:pPr>
        <w:contextualSpacing w:val="0"/>
        <w:jc w:val="both"/>
        <w:rPr/>
      </w:pPr>
      <w:r w:rsidDel="00000000" w:rsidR="00000000" w:rsidRPr="00000000">
        <w:rPr>
          <w:rtl w:val="0"/>
        </w:rPr>
        <w:t xml:space="preserve">Projekt ma na celu stworzenie strony internetowej zrzeszającej amatorów alkoholowych drinków. Strona będzie oferowała prosty dostęp do bazy przepisów na samodzielne wykonanie drinków. Wyszukiwanie odpowiednich przepisów będzie odbywać się poprzez podanie nazwy drinka lub podanie składników, z których użytkownik chce przygotować napój. Kolejną funkcjonalnością jest możliwość samodzielnego dodawania przepisów drinków. Ponadto użytkownik może ocenić oraz zrecenzować każdy z przepisów znajdujący się na portalu. Portal będzie dodatkowo udostępniał wiele rankingów, takie jak: najlepsze przepisy z danej kategorii, użytkownicy tworzący najlepsze przepisy, najlepsze przepisy z całego okresu jak również z krótszych okresów czasowych np. jednego tygodnia.   </w:t>
      </w:r>
    </w:p>
    <w:p w:rsidR="00000000" w:rsidDel="00000000" w:rsidP="00000000" w:rsidRDefault="00000000" w:rsidRPr="00000000" w14:paraId="00000003">
      <w:pPr>
        <w:contextualSpacing w:val="0"/>
        <w:jc w:val="both"/>
        <w:rPr/>
      </w:pPr>
      <w:r w:rsidDel="00000000" w:rsidR="00000000" w:rsidRPr="00000000">
        <w:rPr>
          <w:rtl w:val="0"/>
        </w:rPr>
        <w:t xml:space="preserve">Proces dodawania nowego przepisu rozpocznie się przez wypełnienie szablonu, dzięki czemu zachowana zostanie spójność wszystkich receptur. Następnie przepis zostanie dodany do poczekalni, gdzie zostanie oceniony przed dodaniem do głównej bazy w celu odsiania duplikatów oraz nieodpowiednich treści. Jeżeli dany przepis przejdzie poprawnie weryfikację, to trafi do głównej bazy przepisów. Początkowo sami planujemy zapełnić stronę treścią, nie powinno to stanowić większego wyzwania gdyż same w sobie przepisy na drinki nie są chronione prawem autorskim, w sieci można znaleźć dodatkowo bardzo dużo zdjęć drinków dostępnych bez licencji. Przy wypełnianiu treścią strony planujemy również skorzystać z pomocy naszego znajomego barmana z wieloletnim doświadczeniem. </w:t>
      </w:r>
    </w:p>
    <w:p w:rsidR="00000000" w:rsidDel="00000000" w:rsidP="00000000" w:rsidRDefault="00000000" w:rsidRPr="00000000" w14:paraId="00000004">
      <w:pPr>
        <w:pStyle w:val="Heading1"/>
        <w:contextualSpacing w:val="0"/>
        <w:jc w:val="both"/>
        <w:rPr/>
      </w:pPr>
      <w:bookmarkStart w:colFirst="0" w:colLast="0" w:name="_jddo2ywgnq8v" w:id="2"/>
      <w:bookmarkEnd w:id="2"/>
      <w:r w:rsidDel="00000000" w:rsidR="00000000" w:rsidRPr="00000000">
        <w:rPr>
          <w:rtl w:val="0"/>
        </w:rPr>
        <w:t xml:space="preserve">Analiza konkurencji</w:t>
      </w:r>
    </w:p>
    <w:p w:rsidR="00000000" w:rsidDel="00000000" w:rsidP="00000000" w:rsidRDefault="00000000" w:rsidRPr="00000000" w14:paraId="00000005">
      <w:pPr>
        <w:pStyle w:val="Heading2"/>
        <w:contextualSpacing w:val="0"/>
        <w:rPr/>
      </w:pPr>
      <w:bookmarkStart w:colFirst="0" w:colLast="0" w:name="_95xm4m2q82wc" w:id="3"/>
      <w:bookmarkEnd w:id="3"/>
      <w:r w:rsidDel="00000000" w:rsidR="00000000" w:rsidRPr="00000000">
        <w:rPr>
          <w:rtl w:val="0"/>
        </w:rPr>
        <w:t xml:space="preserve">naszedrinki.pl</w:t>
      </w:r>
    </w:p>
    <w:p w:rsidR="00000000" w:rsidDel="00000000" w:rsidP="00000000" w:rsidRDefault="00000000" w:rsidRPr="00000000" w14:paraId="00000006">
      <w:pPr>
        <w:contextualSpacing w:val="0"/>
        <w:jc w:val="both"/>
        <w:rPr/>
      </w:pPr>
      <w:r w:rsidDel="00000000" w:rsidR="00000000" w:rsidRPr="00000000">
        <w:rPr>
          <w:rtl w:val="0"/>
        </w:rPr>
        <w:t xml:space="preserve">Strona pozwala na wyszukiwanie drinków podając wybrane składniki, wybór spośród najpopularniejszych (popularność według liczby ocen), wybór spośród kategorii (oparte na bazowym alkoholu). Ponadto można również wystawiać ocenę w skali 1-5 oraz zostawić komentarz. Dodanie nowego przepisu wiąże się z wysłaniem maila do administratora i to on ma możliwość dodania (lub nie) danego przepisu.</w:t>
      </w:r>
    </w:p>
    <w:p w:rsidR="00000000" w:rsidDel="00000000" w:rsidP="00000000" w:rsidRDefault="00000000" w:rsidRPr="00000000" w14:paraId="00000007">
      <w:pPr>
        <w:pStyle w:val="Heading2"/>
        <w:contextualSpacing w:val="0"/>
        <w:jc w:val="both"/>
        <w:rPr/>
      </w:pPr>
      <w:bookmarkStart w:colFirst="0" w:colLast="0" w:name="_maobyb39um4l" w:id="4"/>
      <w:bookmarkEnd w:id="4"/>
      <w:r w:rsidDel="00000000" w:rsidR="00000000" w:rsidRPr="00000000">
        <w:rPr>
          <w:rtl w:val="0"/>
        </w:rPr>
        <w:t xml:space="preserve">liquor.com</w:t>
      </w:r>
    </w:p>
    <w:p w:rsidR="00000000" w:rsidDel="00000000" w:rsidP="00000000" w:rsidRDefault="00000000" w:rsidRPr="00000000" w14:paraId="00000008">
      <w:pPr>
        <w:contextualSpacing w:val="0"/>
        <w:jc w:val="both"/>
        <w:rPr/>
      </w:pPr>
      <w:r w:rsidDel="00000000" w:rsidR="00000000" w:rsidRPr="00000000">
        <w:rPr>
          <w:rtl w:val="0"/>
        </w:rPr>
        <w:t xml:space="preserve">Jest to znacznie bardziej rozbudowany portal skierowany zarówno do amatorów jak i profesjonalistów. Zawiera artykuły związane z tematyką alkoholi oraz ich pochodzeniem. Pozwala na wyszukiwanie drinków według składników, nazwy lub kategorii. Ponadto znajdują się tam filmy prezentujące wybrane drinki, sposoby ich przygotowania, porady i sztuczki, jak również przygotowanie prostych przystawek. Portal pozwala na utworzenie konta użytkownika oraz komentowanie i rozmowę z innymi użytkownikami.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Zarówno liquor jak i naszedrinki.pl nie udostępniają tak rozbudowanych rankingów jakie chcielibyśmy zamieszczać na naszej stronie www. Ponadto liquor, chociaż jest bardzo zaawansowanym portalem z ugruntowaną pozycją na rynku amerykańskim, na rynku europejskim jest raczej słabo rozpoznawalny ze względu na materiały udostępniane tylko i wyłącznie w języku angielskim.</w:t>
      </w:r>
    </w:p>
    <w:p w:rsidR="00000000" w:rsidDel="00000000" w:rsidP="00000000" w:rsidRDefault="00000000" w:rsidRPr="00000000" w14:paraId="0000000B">
      <w:pPr>
        <w:pStyle w:val="Heading1"/>
        <w:contextualSpacing w:val="0"/>
        <w:rPr/>
      </w:pPr>
      <w:bookmarkStart w:colFirst="0" w:colLast="0" w:name="_4aqhy2yd7ztb" w:id="5"/>
      <w:bookmarkEnd w:id="5"/>
      <w:r w:rsidDel="00000000" w:rsidR="00000000" w:rsidRPr="00000000">
        <w:rPr>
          <w:rtl w:val="0"/>
        </w:rPr>
        <w:t xml:space="preserve">Strategia UX</w:t>
      </w:r>
    </w:p>
    <w:p w:rsidR="00000000" w:rsidDel="00000000" w:rsidP="00000000" w:rsidRDefault="00000000" w:rsidRPr="00000000" w14:paraId="0000000C">
      <w:pPr>
        <w:pStyle w:val="Heading2"/>
        <w:contextualSpacing w:val="0"/>
        <w:rPr/>
      </w:pPr>
      <w:bookmarkStart w:colFirst="0" w:colLast="0" w:name="_sv6gwffu7xpt" w:id="6"/>
      <w:bookmarkEnd w:id="6"/>
      <w:r w:rsidDel="00000000" w:rsidR="00000000" w:rsidRPr="00000000">
        <w:rPr>
          <w:rtl w:val="0"/>
        </w:rPr>
        <w:t xml:space="preserve">Problem:</w:t>
      </w:r>
    </w:p>
    <w:p w:rsidR="00000000" w:rsidDel="00000000" w:rsidP="00000000" w:rsidRDefault="00000000" w:rsidRPr="00000000" w14:paraId="0000000D">
      <w:pPr>
        <w:contextualSpacing w:val="0"/>
        <w:jc w:val="both"/>
        <w:rPr/>
      </w:pPr>
      <w:r w:rsidDel="00000000" w:rsidR="00000000" w:rsidRPr="00000000">
        <w:rPr>
          <w:rtl w:val="0"/>
        </w:rPr>
        <w:t xml:space="preserve">Prosta i wygodna strona internetowa, na której można sprawdzić przepisy na drinki na podstawie posiadanych składników. Użytkownik powinien móc przeglądać przepisy, recenzować je jak również oceniać je oraz sortować listy drinków na podstawie różnych preferencji. Z drugiej strony możliwa powinna być samodzielna publikacja swoich przepisów przez użytkowników.</w:t>
      </w:r>
    </w:p>
    <w:p w:rsidR="00000000" w:rsidDel="00000000" w:rsidP="00000000" w:rsidRDefault="00000000" w:rsidRPr="00000000" w14:paraId="0000000E">
      <w:pPr>
        <w:pStyle w:val="Heading2"/>
        <w:contextualSpacing w:val="0"/>
        <w:jc w:val="both"/>
        <w:rPr/>
      </w:pPr>
      <w:bookmarkStart w:colFirst="0" w:colLast="0" w:name="_mckgywm6lcxm" w:id="7"/>
      <w:bookmarkEnd w:id="7"/>
      <w:r w:rsidDel="00000000" w:rsidR="00000000" w:rsidRPr="00000000">
        <w:rPr>
          <w:rtl w:val="0"/>
        </w:rPr>
        <w:t xml:space="preserve">Rezultaty:</w:t>
      </w:r>
    </w:p>
    <w:p w:rsidR="00000000" w:rsidDel="00000000" w:rsidP="00000000" w:rsidRDefault="00000000" w:rsidRPr="00000000" w14:paraId="0000000F">
      <w:pPr>
        <w:contextualSpacing w:val="0"/>
        <w:rPr/>
      </w:pPr>
      <w:r w:rsidDel="00000000" w:rsidR="00000000" w:rsidRPr="00000000">
        <w:rPr>
          <w:rtl w:val="0"/>
        </w:rPr>
        <w:t xml:space="preserve">Strona przyciągnie uwagę innych serwisów, firm produkujących alkohole i napoje bezalkoholowe oraz zarówno profesjonalnych barmanów jak i amatorów. Pojawią się nowe przepisy oraz recenzje</w:t>
      </w:r>
    </w:p>
    <w:p w:rsidR="00000000" w:rsidDel="00000000" w:rsidP="00000000" w:rsidRDefault="00000000" w:rsidRPr="00000000" w14:paraId="00000010">
      <w:pPr>
        <w:pStyle w:val="Heading2"/>
        <w:contextualSpacing w:val="0"/>
        <w:rPr/>
      </w:pPr>
      <w:bookmarkStart w:colFirst="0" w:colLast="0" w:name="_i7njm8eoiw8b" w:id="8"/>
      <w:bookmarkEnd w:id="8"/>
      <w:r w:rsidDel="00000000" w:rsidR="00000000" w:rsidRPr="00000000">
        <w:rPr>
          <w:rtl w:val="0"/>
        </w:rPr>
        <w:t xml:space="preserve">Wyzwania:</w:t>
      </w:r>
    </w:p>
    <w:p w:rsidR="00000000" w:rsidDel="00000000" w:rsidP="00000000" w:rsidRDefault="00000000" w:rsidRPr="00000000" w14:paraId="00000011">
      <w:pPr>
        <w:contextualSpacing w:val="0"/>
        <w:jc w:val="both"/>
        <w:rPr/>
      </w:pPr>
      <w:r w:rsidDel="00000000" w:rsidR="00000000" w:rsidRPr="00000000">
        <w:rPr>
          <w:rtl w:val="0"/>
        </w:rPr>
        <w:t xml:space="preserve">Duża konkurencja w postaci istniejących obcojęzycznych stron o tej samej tematyce z dużą liczbą użytkowników (liquor.com). Konkurencja w postaci polskojęzycznych stron internetowych (naszedrinki.pl). Konkurencyjne strony pozwalają na wyszukiwanie drinków w bazie na podstawie wybranych składników lub wybierając bazowy alkohol. Ponadto pozwalają one na wystawianie ocen oraz recenzji przepisom. Wypełnienie strony początkową treścią, żeby zachęcić użytkowników do korzystania z usług naszego portalu</w:t>
      </w:r>
    </w:p>
    <w:p w:rsidR="00000000" w:rsidDel="00000000" w:rsidP="00000000" w:rsidRDefault="00000000" w:rsidRPr="00000000" w14:paraId="00000012">
      <w:pPr>
        <w:pStyle w:val="Heading2"/>
        <w:contextualSpacing w:val="0"/>
        <w:rPr/>
      </w:pPr>
      <w:bookmarkStart w:colFirst="0" w:colLast="0" w:name="_upuw3gvvl3bq" w:id="9"/>
      <w:bookmarkEnd w:id="9"/>
      <w:r w:rsidDel="00000000" w:rsidR="00000000" w:rsidRPr="00000000">
        <w:rPr>
          <w:rtl w:val="0"/>
        </w:rPr>
        <w:t xml:space="preserve">Co nas wyróżnia:</w:t>
      </w:r>
    </w:p>
    <w:p w:rsidR="00000000" w:rsidDel="00000000" w:rsidP="00000000" w:rsidRDefault="00000000" w:rsidRPr="00000000" w14:paraId="00000013">
      <w:pPr>
        <w:contextualSpacing w:val="0"/>
        <w:jc w:val="both"/>
        <w:rPr/>
      </w:pPr>
      <w:r w:rsidDel="00000000" w:rsidR="00000000" w:rsidRPr="00000000">
        <w:rPr>
          <w:rtl w:val="0"/>
        </w:rPr>
        <w:t xml:space="preserve">Prosty i intuicyjny interfejs, dopasowanie wyświetlanej treści do posiadanego przez użytkownika urządzenia. Możliwość samodzielnego publikowania przepisów przez użytkowników. Rozbudowany system rankingów zarówno przepisów jak i użytkowników</w:t>
      </w:r>
    </w:p>
    <w:p w:rsidR="00000000" w:rsidDel="00000000" w:rsidP="00000000" w:rsidRDefault="00000000" w:rsidRPr="00000000" w14:paraId="00000014">
      <w:pPr>
        <w:pStyle w:val="Heading2"/>
        <w:contextualSpacing w:val="0"/>
        <w:rPr/>
      </w:pPr>
      <w:bookmarkStart w:colFirst="0" w:colLast="0" w:name="_fn41yn4k4it2" w:id="10"/>
      <w:bookmarkEnd w:id="10"/>
      <w:r w:rsidDel="00000000" w:rsidR="00000000" w:rsidRPr="00000000">
        <w:rPr>
          <w:rtl w:val="0"/>
        </w:rPr>
        <w:t xml:space="preserve">Miara sukcesu:</w:t>
      </w:r>
    </w:p>
    <w:p w:rsidR="00000000" w:rsidDel="00000000" w:rsidP="00000000" w:rsidRDefault="00000000" w:rsidRPr="00000000" w14:paraId="00000015">
      <w:pPr>
        <w:contextualSpacing w:val="0"/>
        <w:jc w:val="both"/>
        <w:rPr/>
      </w:pPr>
      <w:r w:rsidDel="00000000" w:rsidR="00000000" w:rsidRPr="00000000">
        <w:rPr>
          <w:rtl w:val="0"/>
        </w:rPr>
        <w:t xml:space="preserve">Strona internetowa zdobędzie w ciągu miesiąca 5000 odsłon. Użytkownicy przyznają 500 ocen dla przepisów, pojawi się 100 recenzji. Zamieszczonych zostanie 20 nowych przepisów.</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kt11v69f3xsv" w:id="11"/>
      <w:bookmarkEnd w:id="11"/>
      <w:r w:rsidDel="00000000" w:rsidR="00000000" w:rsidRPr="00000000">
        <w:rPr>
          <w:rtl w:val="0"/>
        </w:rPr>
        <w:t xml:space="preserve">Potencjalni użytkownicy:</w:t>
      </w:r>
    </w:p>
    <w:p w:rsidR="00000000" w:rsidDel="00000000" w:rsidP="00000000" w:rsidRDefault="00000000" w:rsidRPr="00000000" w14:paraId="00000018">
      <w:pPr>
        <w:contextualSpacing w:val="0"/>
        <w:rPr/>
      </w:pPr>
      <w:r w:rsidDel="00000000" w:rsidR="00000000" w:rsidRPr="00000000">
        <w:rPr>
          <w:rtl w:val="0"/>
        </w:rPr>
        <w:t xml:space="preserve">Grupa docelowa naszej strony internetowej to ludzie w wieku 18+. Na początku skupimy się na rynku polskim, w późniejszym okresie na całym rynku europejskim i amerykańskim.</w:t>
      </w:r>
    </w:p>
    <w:p w:rsidR="00000000" w:rsidDel="00000000" w:rsidP="00000000" w:rsidRDefault="00000000" w:rsidRPr="00000000" w14:paraId="00000019">
      <w:pPr>
        <w:pStyle w:val="Heading2"/>
        <w:contextualSpacing w:val="0"/>
        <w:rPr/>
      </w:pPr>
      <w:bookmarkStart w:colFirst="0" w:colLast="0" w:name="_kpbd7gfd1quq" w:id="12"/>
      <w:bookmarkEnd w:id="12"/>
      <w:r w:rsidDel="00000000" w:rsidR="00000000" w:rsidRPr="00000000">
        <w:rPr>
          <w:rtl w:val="0"/>
        </w:rPr>
        <w:t xml:space="preserve">Korzyści dla użytkowników:</w:t>
      </w:r>
    </w:p>
    <w:p w:rsidR="00000000" w:rsidDel="00000000" w:rsidP="00000000" w:rsidRDefault="00000000" w:rsidRPr="00000000" w14:paraId="0000001A">
      <w:pPr>
        <w:contextualSpacing w:val="0"/>
        <w:rPr/>
      </w:pPr>
      <w:r w:rsidDel="00000000" w:rsidR="00000000" w:rsidRPr="00000000">
        <w:rPr>
          <w:rtl w:val="0"/>
        </w:rPr>
        <w:t xml:space="preserve">Użytkownicy otrzymają prostą i przyjazną stronę do szybkiego wyszukiwania przepisów na drinki ze składników, które aktualnie posiadają. Ponadto uzyskają możliwość publikowania własnych przepisów oraz recenzowania przepisów znajdujących się na portalu.</w:t>
      </w:r>
    </w:p>
    <w:p w:rsidR="00000000" w:rsidDel="00000000" w:rsidP="00000000" w:rsidRDefault="00000000" w:rsidRPr="00000000" w14:paraId="0000001B">
      <w:pPr>
        <w:pStyle w:val="Heading2"/>
        <w:contextualSpacing w:val="0"/>
        <w:rPr/>
      </w:pPr>
      <w:bookmarkStart w:colFirst="0" w:colLast="0" w:name="_3odvjjyh43z7" w:id="13"/>
      <w:bookmarkEnd w:id="13"/>
      <w:r w:rsidDel="00000000" w:rsidR="00000000" w:rsidRPr="00000000">
        <w:rPr>
          <w:rtl w:val="0"/>
        </w:rPr>
        <w:t xml:space="preserve">Unikalne rozwiązania:</w:t>
      </w:r>
    </w:p>
    <w:p w:rsidR="00000000" w:rsidDel="00000000" w:rsidP="00000000" w:rsidRDefault="00000000" w:rsidRPr="00000000" w14:paraId="0000001C">
      <w:pPr>
        <w:contextualSpacing w:val="0"/>
        <w:rPr/>
      </w:pPr>
      <w:r w:rsidDel="00000000" w:rsidR="00000000" w:rsidRPr="00000000">
        <w:rPr>
          <w:rtl w:val="0"/>
        </w:rPr>
        <w:t xml:space="preserve">Rozbudowany system rankingów zarówno dla przepisów na drinki jak i dla użytkowników</w:t>
      </w:r>
    </w:p>
    <w:p w:rsidR="00000000" w:rsidDel="00000000" w:rsidP="00000000" w:rsidRDefault="00000000" w:rsidRPr="00000000" w14:paraId="0000001D">
      <w:pPr>
        <w:pStyle w:val="Heading2"/>
        <w:contextualSpacing w:val="0"/>
        <w:rPr/>
      </w:pPr>
      <w:bookmarkStart w:colFirst="0" w:colLast="0" w:name="_n57ydu7u0b5v" w:id="14"/>
      <w:bookmarkEnd w:id="14"/>
      <w:r w:rsidDel="00000000" w:rsidR="00000000" w:rsidRPr="00000000">
        <w:rPr>
          <w:rtl w:val="0"/>
        </w:rPr>
        <w:t xml:space="preserve">Hipotezy:</w:t>
      </w:r>
    </w:p>
    <w:p w:rsidR="00000000" w:rsidDel="00000000" w:rsidP="00000000" w:rsidRDefault="00000000" w:rsidRPr="00000000" w14:paraId="0000001E">
      <w:pPr>
        <w:contextualSpacing w:val="0"/>
        <w:rPr/>
      </w:pPr>
      <w:r w:rsidDel="00000000" w:rsidR="00000000" w:rsidRPr="00000000">
        <w:rPr>
          <w:rtl w:val="0"/>
        </w:rPr>
        <w:t xml:space="preserve">Wierzymy, że samodzielna możliwość dodawania przepisów przyciągnie użytkowników.</w:t>
      </w:r>
    </w:p>
    <w:p w:rsidR="00000000" w:rsidDel="00000000" w:rsidP="00000000" w:rsidRDefault="00000000" w:rsidRPr="00000000" w14:paraId="0000001F">
      <w:pPr>
        <w:contextualSpacing w:val="0"/>
        <w:rPr/>
      </w:pPr>
      <w:r w:rsidDel="00000000" w:rsidR="00000000" w:rsidRPr="00000000">
        <w:rPr>
          <w:rtl w:val="0"/>
        </w:rPr>
        <w:t xml:space="preserve">Większa interaktywność portalu pozwoli na zatrzymanie użytkowników na dłużej.</w:t>
      </w:r>
    </w:p>
    <w:p w:rsidR="00000000" w:rsidDel="00000000" w:rsidP="00000000" w:rsidRDefault="00000000" w:rsidRPr="00000000" w14:paraId="00000020">
      <w:pPr>
        <w:contextualSpacing w:val="0"/>
        <w:rPr/>
      </w:pPr>
      <w:r w:rsidDel="00000000" w:rsidR="00000000" w:rsidRPr="00000000">
        <w:rPr>
          <w:rtl w:val="0"/>
        </w:rPr>
        <w:t xml:space="preserve">Rozbudowane systemy rankingów pozwolą nam bardziej trafić w gusta użytkowników.</w:t>
      </w:r>
    </w:p>
    <w:p w:rsidR="00000000" w:rsidDel="00000000" w:rsidP="00000000" w:rsidRDefault="00000000" w:rsidRPr="00000000" w14:paraId="00000021">
      <w:pPr>
        <w:contextualSpacing w:val="0"/>
        <w:rPr/>
      </w:pPr>
      <w:r w:rsidDel="00000000" w:rsidR="00000000" w:rsidRPr="00000000">
        <w:rPr>
          <w:rtl w:val="0"/>
        </w:rPr>
        <w:t xml:space="preserve">Portal przyciągnie profesjonalnych barmanów jak i osoby dopiero rozpoczynające karierę barmańską, których wysoki ranking na stronie będzie stanowił o ich umiejętnościach . </w:t>
      </w:r>
    </w:p>
    <w:p w:rsidR="00000000" w:rsidDel="00000000" w:rsidP="00000000" w:rsidRDefault="00000000" w:rsidRPr="00000000" w14:paraId="00000022">
      <w:pPr>
        <w:pStyle w:val="Heading2"/>
        <w:contextualSpacing w:val="0"/>
        <w:rPr/>
      </w:pPr>
      <w:bookmarkStart w:colFirst="0" w:colLast="0" w:name="_g1xi7etjbx3e" w:id="15"/>
      <w:bookmarkEnd w:id="15"/>
      <w:r w:rsidDel="00000000" w:rsidR="00000000" w:rsidRPr="00000000">
        <w:rPr>
          <w:rtl w:val="0"/>
        </w:rPr>
        <w:t xml:space="preserve">Najbardziej ryzykowne założenia:</w:t>
      </w:r>
    </w:p>
    <w:p w:rsidR="00000000" w:rsidDel="00000000" w:rsidP="00000000" w:rsidRDefault="00000000" w:rsidRPr="00000000" w14:paraId="00000023">
      <w:pPr>
        <w:contextualSpacing w:val="0"/>
        <w:rPr/>
      </w:pPr>
      <w:r w:rsidDel="00000000" w:rsidR="00000000" w:rsidRPr="00000000">
        <w:rPr>
          <w:rtl w:val="0"/>
        </w:rPr>
        <w:t xml:space="preserve">Większość ludzi biernie korzysta z Internetu, więc nie będzie zainteresowana dodawaniem własnych przepisów.</w:t>
      </w:r>
    </w:p>
    <w:p w:rsidR="00000000" w:rsidDel="00000000" w:rsidP="00000000" w:rsidRDefault="00000000" w:rsidRPr="00000000" w14:paraId="00000024">
      <w:pPr>
        <w:contextualSpacing w:val="0"/>
        <w:rPr/>
      </w:pPr>
      <w:r w:rsidDel="00000000" w:rsidR="00000000" w:rsidRPr="00000000">
        <w:rPr>
          <w:rtl w:val="0"/>
        </w:rPr>
        <w:t xml:space="preserve">Z tego samego powodu odwiedzający stronę mogą po prostu wejść na stronę, znaleźć interesujący ich przepis i wyjść bez pozostawiania śladu po swojej obecności.</w:t>
      </w:r>
    </w:p>
    <w:p w:rsidR="00000000" w:rsidDel="00000000" w:rsidP="00000000" w:rsidRDefault="00000000" w:rsidRPr="00000000" w14:paraId="00000025">
      <w:pPr>
        <w:contextualSpacing w:val="0"/>
        <w:rPr/>
      </w:pPr>
      <w:r w:rsidDel="00000000" w:rsidR="00000000" w:rsidRPr="00000000">
        <w:rPr>
          <w:rtl w:val="0"/>
        </w:rPr>
        <w:t xml:space="preserve">Przepisy oraz zdjęcia dodawane na stronie www będą naruszały prawa autorskie.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vthgk2lyww8" w:id="16"/>
      <w:bookmarkEnd w:id="16"/>
      <w:r w:rsidDel="00000000" w:rsidR="00000000" w:rsidRPr="00000000">
        <w:rPr>
          <w:rtl w:val="0"/>
        </w:rPr>
        <w:t xml:space="preserve">Sposoby sprawdzenia ryzyka:</w:t>
      </w:r>
    </w:p>
    <w:p w:rsidR="00000000" w:rsidDel="00000000" w:rsidP="00000000" w:rsidRDefault="00000000" w:rsidRPr="00000000" w14:paraId="00000028">
      <w:pPr>
        <w:contextualSpacing w:val="0"/>
        <w:rPr/>
      </w:pPr>
      <w:r w:rsidDel="00000000" w:rsidR="00000000" w:rsidRPr="00000000">
        <w:rPr>
          <w:rtl w:val="0"/>
        </w:rPr>
        <w:t xml:space="preserve">Przeprowadzenie testów beta strony ze skryptami do śledzenia aktywności użytkownika (śledzenie aktywnego obszaru strony, położenia kursora, mierzenie czasu poszczególnych aktywności).</w:t>
      </w:r>
    </w:p>
    <w:p w:rsidR="00000000" w:rsidDel="00000000" w:rsidP="00000000" w:rsidRDefault="00000000" w:rsidRPr="00000000" w14:paraId="00000029">
      <w:pPr>
        <w:contextualSpacing w:val="0"/>
        <w:rPr/>
      </w:pPr>
      <w:r w:rsidDel="00000000" w:rsidR="00000000" w:rsidRPr="00000000">
        <w:rPr>
          <w:rtl w:val="0"/>
        </w:rPr>
        <w:t xml:space="preserve">Wykonanie ankiet wśród znajomych.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