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Motivation</w:t>
      </w:r>
    </w:p>
    <w:p>
      <w:pPr>
        <w:spacing w:after="200"/>
      </w:pPr>
      <w:r>
        <w:rPr>
          <w:rFonts w:ascii="Arial" w:cs="Arial" w:eastAsia="Arial" w:hAnsi="Arial"/>
          <w:sz w:val="24"/>
          <w:szCs w:val="24"/>
        </w:rPr>
        <w:t xml:space="preserve">The first five Fermat numbers are prime. Whether any further Fermat numbers are prime is unknown, and it is conceivable that this question is undecidable within standard arithmetic. This observation — one instance of a broader phenomenon — prompts a foundational question:</w:t>
      </w:r>
    </w:p>
    <w:p>
      <w:pPr>
        <w:spacing w:before="160" w:after="160"/>
        <w:ind w:left="720" w:right="720"/>
      </w:pPr>
      <w:r>
        <w:rPr>
          <w:rFonts w:ascii="Arial" w:cs="Arial" w:eastAsia="Arial" w:hAnsi="Arial"/>
          <w:i/>
          <w:iCs/>
          <w:sz w:val="24"/>
          <w:szCs w:val="24"/>
        </w:rPr>
        <w:t xml:space="preserve">Is there a revised sense of "integer", or a restricted mathematical universe, in which such questions do not merely become solved, but become absent — because the objects that would witness their failure lie outside the universe entirely?</w:t>
      </w:r>
    </w:p>
    <w:p>
      <w:pPr>
        <w:spacing w:after="200"/>
      </w:pPr>
      <w:r>
        <w:rPr>
          <w:rFonts w:ascii="Arial" w:cs="Arial" w:eastAsia="Arial" w:hAnsi="Arial"/>
          <w:sz w:val="24"/>
          <w:szCs w:val="24"/>
        </w:rPr>
        <w:t xml:space="preserve">Note that the Fermat prime example is purely illustrative: what matters is not that the Fermat numbers are prime, but that there exist statements of the form "this sequence has exactly N members satisfying some property" which may be independent of our axioms, and which only become expressible once the universe is rich enough to contain the relevant objects.</w:t>
      </w:r>
    </w:p>
    <w:p>
      <w:pPr>
        <w:pStyle w:val="Heading1"/>
      </w:pPr>
      <w:r>
        <w:t xml:space="preserve">2.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3.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4.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4.1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4.2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4.3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4.4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4.5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5.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6.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6.7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7.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