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theme/theme.xml" ContentType="application/vnd.openxmlformats-officedocument.theme+xml"/>
</Types>
</file>

<file path=_rels/.rels>&#65279;<?xml version="1.0" encoding="utf-8"?><Relationships xmlns="http://schemas.openxmlformats.org/package/2006/relationships"><Relationship Type="http://schemas.openxmlformats.org/officeDocument/2006/relationships/officeDocument" Target="/word/document.xml" Id="R12fd9264d0fa4505" /></Relationships>
</file>

<file path=word/document.xml><?xml version="1.0" encoding="utf-8"?>
<w:document xmlns:w="http://schemas.openxmlformats.org/wordprocessingml/2006/main">
  <w:body>
    <w:p>
      <w:pPr>
        <w:pStyle w:val="RoseResumeHeader"/>
        <w:tabs>
          <w:tab w:val="clear" w:pos="2880"/>
          <w:tab w:val="right" w:pos="10800"/>
        </w:tabs>
      </w:pPr>
      <w:r>
        <w:t>  РЕЗЮМЕ</w:t>
      </w:r>
    </w:p>
    <w:p>
      <w:pPr>
        <w:numPr>
          <w:ilvl w:val="0"/>
          <w:numId w:val="22"/>
        </w:numPr>
        <w:rPr>
          <w:rFonts w:ascii="Arial" w:hAnsi="Arial" w:cs="Arial"/>
          <w:sz w:val="20"/>
          <w:szCs w:val="20"/>
        </w:rPr>
        <w:jc w:val="left"/>
      </w:pPr>
      <w:r>
        <w:rPr>
          <w:rFonts w:ascii="Arial" w:hAnsi="Arial" w:cs="Arial"/>
          <w:sz w:val="20"/>
          <w:szCs w:val="20"/>
        </w:rPr>
        <w:t>10 лет профессионального опыта разработки приложений программного обеспечения, разработки приложений сервера клиента, разработка веб-приложений, наблюдение за технической поддержки и анализа.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Обширный опыт работы с C# и VB.NET w riting код безопасности на серверах, N-уровневые приложения дизайна, разработки и развертывания.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Недавно работали в MVC </w:t>
      </w:r>
      <w:r>
        <w:rPr>
          <w:sz w:val="20"/>
          <w:szCs w:val="20"/>
          <w:lang w:val="ru" w:eastAsia="ru" w:bidi="ru"/>
          <w:rFonts w:ascii="majorAscii" w:eastAsia="" w:cs="" w:asciiTheme="majorAscii" w:eastAsiaTheme="minorHAnsi" w:cstheme="minorHAnsi"/>
        </w:rPr>
        <w:t>4 бритв</w:t>
      </w:r>
      <w:r>
        <w:rPr>
          <w:sz w:val="20"/>
          <w:szCs w:val="20"/>
          <w:lang w:val="ru" w:eastAsia="ru" w:bidi="ru"/>
          <w:rFonts w:ascii="majorAscii" w:eastAsia="" w:cs="" w:asciiTheme="majorAscii" w:eastAsiaTheme="minorHAnsi" w:cstheme="minorHAnsi"/>
        </w:rPr>
        <w:t>ы приложения, основанные на потребление вызовы функций кон</w:t>
      </w:r>
      <w:r>
        <w:rPr>
          <w:sz w:val="20"/>
          <w:szCs w:val="20"/>
          <w:lang w:val="ru" w:eastAsia="ru" w:bidi="ru"/>
          <w:rFonts w:ascii="majorAscii" w:eastAsia="" w:cs="" w:asciiTheme="majorAscii" w:eastAsiaTheme="minorHAnsi" w:cstheme="minorHAnsi"/>
        </w:rPr>
        <w:t>троллера </w:t>
      </w:r>
      <w:r>
        <w:rPr>
          <w:sz w:val="20"/>
          <w:szCs w:val="20"/>
          <w:lang w:val="ru" w:eastAsia="ru" w:bidi="ru"/>
          <w:rFonts w:ascii="majorAscii" w:eastAsia="" w:cs="" w:asciiTheme="majorAscii" w:eastAsiaTheme="minorHAnsi" w:cstheme="minorHAnsi"/>
        </w:rPr>
        <w:t>службы WCF через JQuery</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Работал на Appian BPM.</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Сильный опыт на базы</w:t>
      </w:r>
      <w:r>
        <w:rPr>
          <w:sz w:val="20"/>
          <w:szCs w:val="20"/>
          <w:lang w:val="ru" w:eastAsia="ru" w:bidi="ru"/>
          <w:rFonts w:ascii="majorAscii" w:eastAsia="" w:cs="" w:asciiTheme="majorAscii" w:eastAsiaTheme="minorHAnsi" w:cstheme="minorHAnsi"/>
        </w:rPr>
        <w:t> данных проектирования, анал</w:t>
      </w:r>
      <w:r>
        <w:rPr>
          <w:sz w:val="20"/>
          <w:szCs w:val="20"/>
          <w:lang w:val="ru" w:eastAsia="ru" w:bidi="ru"/>
          <w:rFonts w:ascii="majorAscii" w:eastAsia="" w:cs="" w:asciiTheme="majorAscii" w:eastAsiaTheme="minorHAnsi" w:cstheme="minorHAnsi"/>
        </w:rPr>
        <w:t>иза, DTS, сл</w:t>
      </w:r>
      <w:r>
        <w:rPr>
          <w:sz w:val="20"/>
          <w:szCs w:val="20"/>
          <w:lang w:val="ru" w:eastAsia="ru" w:bidi="ru"/>
          <w:rFonts w:ascii="majorAscii" w:eastAsia="" w:cs="" w:asciiTheme="majorAscii" w:eastAsiaTheme="minorHAnsi" w:cstheme="minorHAnsi"/>
        </w:rPr>
        <w:t>ужб SSIS, разработки и обслуживания.</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Руки на опыте с Appian BPM 7.5</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Руки на опыт разработки приложений с использованием Microsoft Visual Studio .NET, C#, VB.NET, служб SQL Server Integration Services, ASP.NET, Win Forms, Web Forms, ASP, JavaScript, VBScript, HTML, XML, VB, отчет Crystal, SQL Server и Oracle.</w:t>
      </w:r>
    </w:p>
    <w:p>
      <w:pPr>
        <w:numPr>
          <w:ilvl w:val="0"/>
          <w:numId w:val="22"/>
        </w:numPr>
        <w:rPr>
          <w:rFonts w:ascii="Arial" w:hAnsi="Arial" w:cs="Arial"/>
          <w:sz w:val="20"/>
          <w:szCs w:val="20"/>
        </w:rPr>
        <w:jc w:val="left"/>
      </w:pPr>
      <w:r>
        <w:rPr>
          <w:rFonts w:ascii="Arial" w:hAnsi="Arial" w:cs="Arial"/>
          <w:sz w:val="20"/>
          <w:szCs w:val="20"/>
        </w:rPr>
        <w:t>Работал на CRM решение для приме </w:t>
      </w:r>
      <w:r>
        <w:rPr>
          <w:rFonts w:ascii="Arial" w:hAnsi="Arial" w:cs="Arial"/>
          <w:sz w:val="20"/>
          <w:szCs w:val="20"/>
        </w:rPr>
        <w:t>рно год-разработан модули активности, целевой, привести возможности преобразования, ROI (графиков) и активность /Task планировщик листа.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Жизненный цикл программного обеспечения, включая определение требований, реализация прототипирования интерфейса, дизайн концепции, те</w:t>
      </w:r>
      <w:r>
        <w:rPr>
          <w:sz w:val="20"/>
          <w:szCs w:val="20"/>
          <w:lang w:val="ru" w:eastAsia="ru" w:bidi="ru"/>
          <w:rFonts w:ascii="majorAscii" w:eastAsia="" w:cs="" w:asciiTheme="majorAscii" w:eastAsiaTheme="minorHAnsi" w:cstheme="minorHAnsi"/>
        </w:rPr>
        <w:t>ст</w:t>
      </w:r>
      <w:r>
        <w:rPr>
          <w:sz w:val="20"/>
          <w:szCs w:val="20"/>
          <w:lang w:val="ru" w:eastAsia="ru" w:bidi="ru"/>
          <w:rFonts w:ascii="majorAscii" w:eastAsia="" w:cs="" w:asciiTheme="majorAscii" w:eastAsiaTheme="minorHAnsi" w:cstheme="minorHAnsi"/>
        </w:rPr>
        <w:t>ирование и maintenance.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Опыт работы в различных бизнес-доменов, здравоохранения, образо</w:t>
      </w:r>
      <w:r>
        <w:rPr>
          <w:sz w:val="20"/>
          <w:szCs w:val="20"/>
          <w:lang w:val="ru" w:eastAsia="ru" w:bidi="ru"/>
          <w:rFonts w:ascii="majorAscii" w:eastAsia="" w:cs="" w:asciiTheme="majorAscii" w:eastAsiaTheme="minorHAnsi" w:cstheme="minorHAnsi"/>
        </w:rPr>
        <w:t>вания, розни</w:t>
      </w:r>
      <w:r>
        <w:rPr>
          <w:sz w:val="20"/>
          <w:szCs w:val="20"/>
          <w:lang w:val="ru" w:eastAsia="ru" w:bidi="ru"/>
          <w:rFonts w:ascii="majorAscii" w:eastAsia="" w:cs="" w:asciiTheme="majorAscii" w:eastAsiaTheme="minorHAnsi" w:cstheme="minorHAnsi"/>
        </w:rPr>
        <w:t>чная торговля и финансовые.</w:t>
      </w:r>
    </w:p>
    <w:p>
      <w:pPr>
        <w:pStyle w:val="RoseResumeHeader"/>
      </w:pPr>
      <w:r>
        <w:t>  Техническое резюме</w:t>
      </w:r>
    </w:p>
    <w:p>
      <w:pPr>
        <w:snapToGrid w:val="0"/>
        <w:spacing w:before="40"/>
        <w:ind w:left="2835" w:hanging="2835"/>
        <w:rPr>
          <w:rFonts w:ascii="Arial" w:hAnsi="Arial" w:cs="Arial"/>
          <w:b/>
          <w:bCs/>
          <w:sz w:val="20"/>
          <w:szCs w:val="20"/>
        </w:rPr>
        <w:jc w:val="left"/>
      </w:pPr>
      <w:r>
        <w:rPr>
          <w:b/>
          <w:bCs/>
          <w:sz w:val="20"/>
          <w:szCs w:val="20"/>
          <w:lang w:val="ru" w:eastAsia="ru" w:bidi="ru"/>
          <w:rFonts w:ascii="majorAscii" w:eastAsia="" w:cs="" w:asciiTheme="majorAscii" w:eastAsiaTheme="minorHAnsi" w:cstheme="minorHAnsi"/>
        </w:rPr>
        <w:t>  Основной язык экспер</w:t>
      </w:r>
      <w:r>
        <w:rPr>
          <w:sz w:val="20"/>
          <w:szCs w:val="20"/>
          <w:lang w:val="ru" w:eastAsia="ru" w:bidi="ru"/>
          <w:rFonts w:ascii="majorAscii" w:eastAsia="" w:cs="" w:asciiTheme="majorAscii" w:eastAsiaTheme="minorHAnsi" w:cstheme="minorHAnsi"/>
        </w:rPr>
        <w:t>т C#</w:t>
      </w:r>
    </w:p>
    <w:p>
      <w:pPr>
        <w:snapToGrid w:val="0"/>
        <w:spacing w:before="40"/>
        <w:ind w:left="2835" w:hanging="2835"/>
        <w:rPr>
          <w:rFonts w:ascii="Arial" w:hAnsi="Arial" w:cs="Arial"/>
          <w:sz w:val="20"/>
          <w:szCs w:val="20"/>
        </w:rPr>
        <w:jc w:val="left"/>
      </w:pPr>
      <w:r>
        <w:rPr>
          <w:rFonts w:ascii="Arial" w:hAnsi="Arial" w:cs="Arial"/>
          <w:b/>
          <w:bCs/>
          <w:sz w:val="20"/>
          <w:szCs w:val="20"/>
        </w:rPr>
        <w:t>Сертифицированные MCSD веб-приложений </w:t>
      </w:r>
      <w:r>
        <w:rPr>
          <w:rFonts w:ascii="Arial" w:hAnsi="Arial" w:cs="Arial"/>
          <w:sz w:val="20"/>
          <w:szCs w:val="20"/>
        </w:rPr>
        <w:t> </w:t>
      </w:r>
    </w:p>
    <w:p>
      <w:pPr>
        <w:snapToGrid w:val="0"/>
        <w:spacing w:before="40"/>
        <w:ind w:left="2835" w:hanging="2835"/>
        <w:rPr>
          <w:rFonts w:ascii="Arial" w:hAnsi="Arial" w:cs="Arial"/>
          <w:b/>
          <w:bCs/>
          <w:sz w:val="20"/>
          <w:szCs w:val="20"/>
        </w:rPr>
        <w:jc w:val="left"/>
      </w:pPr>
      <w:r>
        <w:rPr>
          <w:rFonts w:ascii="Arial" w:hAnsi="Arial" w:cs="Arial"/>
          <w:b/>
          <w:bCs/>
          <w:sz w:val="20"/>
          <w:szCs w:val="20"/>
        </w:rPr>
        <w:t>Аппиан BPM решения 7.  5 </w:t>
      </w:r>
      <w:r>
        <w:rPr>
          <w:rFonts w:ascii="Arial" w:hAnsi="Arial" w:cs="Arial"/>
          <w:bCs/>
          <w:sz w:val="20"/>
          <w:szCs w:val="20"/>
        </w:rPr>
        <w:t> </w:t>
      </w:r>
      <w:r>
        <w:rPr>
          <w:rFonts w:ascii="Arial" w:hAnsi="Arial" w:cs="Arial"/>
          <w:bCs/>
          <w:sz w:val="20"/>
          <w:szCs w:val="20"/>
        </w:rPr>
        <w:t> </w:t>
      </w:r>
    </w:p>
    <w:p>
      <w:pPr>
        <w:snapToGrid w:val="0"/>
        <w:spacing w:before="40"/>
        <w:ind w:left="2835" w:hanging="2835"/>
        <w:rPr>
          <w:rFonts w:ascii="Arial" w:hAnsi="Arial" w:cs="Arial"/>
          <w:sz w:val="20"/>
          <w:szCs w:val="20"/>
        </w:rPr>
        <w:jc w:val="left"/>
      </w:pPr>
      <w:r>
        <w:rPr>
          <w:rFonts w:ascii="Arial" w:hAnsi="Arial" w:cs="Arial"/>
          <w:b/>
          <w:bCs/>
          <w:sz w:val="20"/>
          <w:szCs w:val="20"/>
        </w:rPr>
        <w:t>Веб-технологии: </w:t>
      </w:r>
      <w:r>
        <w:rPr>
          <w:rFonts w:ascii="Arial" w:hAnsi="Arial" w:cs="Arial"/>
          <w:sz w:val="20"/>
          <w:szCs w:val="20"/>
        </w:rPr>
        <w:t>ASP, ASP.NET C# </w:t>
      </w:r>
      <w:r>
        <w:rPr>
          <w:rFonts w:ascii="Arial" w:hAnsi="Arial" w:cs="Arial"/>
          <w:sz w:val="20"/>
          <w:szCs w:val="20"/>
        </w:rPr>
        <w:t>,  VB.NET, Win формы, веб-формы, CSS, VBScript, JavaScript, HTML, IIS, XML и XSLT, Entity Framework 3.5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snapToGrid w:val="0"/>
        <w:spacing w:before="40"/>
        <w:ind w:left="2836" w:hanging="2836"/>
        <w:rPr>
          <w:rFonts w:ascii="Arial" w:hAnsi="Arial" w:cs="Arial"/>
          <w:sz w:val="20"/>
          <w:szCs w:val="20"/>
        </w:rPr>
        <w:jc w:val="left"/>
      </w:pPr>
      <w:r>
        <w:rPr>
          <w:rFonts w:ascii="Arial" w:hAnsi="Arial" w:cs="Arial"/>
          <w:b/>
          <w:bCs/>
          <w:sz w:val="20"/>
          <w:szCs w:val="20"/>
        </w:rPr>
        <w:t>СУБД: MS SQL Server, Oracle и MS Access 2000, IBM, </w:t>
      </w:r>
      <w:r>
        <w:rPr>
          <w:rFonts w:ascii="Arial" w:hAnsi="Arial" w:cs="Arial"/>
          <w:bCs/>
          <w:sz w:val="20"/>
          <w:szCs w:val="20"/>
        </w:rPr>
        <w:t> </w:t>
      </w:r>
      <w:r>
        <w:rPr>
          <w:rFonts w:ascii="Arial" w:hAnsi="Arial" w:cs="Arial"/>
          <w:sz w:val="20"/>
          <w:szCs w:val="20"/>
        </w:rPr>
        <w:t> </w:t>
      </w:r>
    </w:p>
    <w:p>
      <w:pPr>
        <w:snapToGrid w:val="0"/>
        <w:spacing w:before="40"/>
        <w:rPr>
          <w:rFonts w:ascii="Arial" w:hAnsi="Arial" w:cs="Arial"/>
          <w:sz w:val="20"/>
          <w:szCs w:val="20"/>
        </w:rPr>
        <w:jc w:val="left"/>
      </w:pPr>
      <w:r>
        <w:rPr>
          <w:b/>
          <w:bCs/>
          <w:sz w:val="20"/>
          <w:szCs w:val="20"/>
          <w:lang w:val="ru" w:eastAsia="ru" w:bidi="ru"/>
          <w:rFonts w:ascii="majorAscii" w:eastAsia="" w:cs="" w:asciiTheme="majorAscii" w:eastAsiaTheme="minorHAnsi" w:cstheme="minorHAnsi"/>
        </w:rPr>
        <w:t>  Языки: C#</w:t>
      </w:r>
      <w:r>
        <w:rPr>
          <w:sz w:val="20"/>
          <w:szCs w:val="20"/>
          <w:lang w:val="ru" w:eastAsia="ru" w:bidi="ru"/>
          <w:rFonts w:ascii="majorAscii" w:eastAsia="" w:cs="" w:asciiTheme="majorAscii" w:eastAsiaTheme="minorHAnsi" w:cstheme="minorHAnsi"/>
        </w:rPr>
        <w:t>, VB.NET, VB 6.0, W</w:t>
      </w:r>
      <w:r>
        <w:rPr>
          <w:sz w:val="20"/>
          <w:szCs w:val="20"/>
          <w:lang w:val="ru" w:eastAsia="ru" w:bidi="ru"/>
          <w:rFonts w:ascii="majorAscii" w:eastAsia="" w:cs="" w:asciiTheme="majorAscii" w:eastAsiaTheme="minorHAnsi" w:cstheme="minorHAnsi"/>
        </w:rPr>
        <w:t>CF</w:t>
      </w:r>
    </w:p>
    <w:p>
      <w:pPr>
        <w:snapToGrid w:val="0"/>
        <w:spacing w:before="40"/>
        <w:rPr>
          <w:rFonts w:ascii="Arial" w:hAnsi="Arial" w:cs="Arial"/>
          <w:sz w:val="20"/>
          <w:szCs w:val="20"/>
        </w:rPr>
        <w:jc w:val="left"/>
      </w:pPr>
      <w:r>
        <w:rPr>
          <w:b/>
          <w:bCs/>
          <w:sz w:val="20"/>
          <w:szCs w:val="20"/>
          <w:lang w:val="ru" w:eastAsia="ru" w:bidi="ru"/>
          <w:rFonts w:ascii="majorAscii" w:eastAsia="" w:cs="" w:asciiTheme="majorAscii" w:eastAsiaTheme="minorHAnsi" w:cstheme="minorHAnsi"/>
        </w:rPr>
        <w:t>  Доступ к да</w:t>
      </w:r>
      <w:r>
        <w:rPr>
          <w:sz w:val="20"/>
          <w:szCs w:val="20"/>
          <w:lang w:val="ru" w:eastAsia="ru" w:bidi="ru"/>
          <w:rFonts w:ascii="majorAscii" w:eastAsia="" w:cs="" w:asciiTheme="majorAscii" w:eastAsiaTheme="minorHAnsi" w:cstheme="minorHAnsi"/>
        </w:rPr>
        <w:t>нным: ADO.NET, ADO, ODBC, DAO и служб SSIS. СЛУЖБЫ SSRS</w:t>
      </w:r>
    </w:p>
    <w:p>
      <w:pPr>
        <w:snapToGrid w:val="0"/>
        <w:spacing w:before="40"/>
        <w:rPr>
          <w:rFonts w:ascii="Arial" w:hAnsi="Arial" w:cs="Arial"/>
          <w:sz w:val="20"/>
          <w:szCs w:val="20"/>
        </w:rPr>
        <w:jc w:val="left"/>
      </w:pPr>
      <w:r>
        <w:rPr>
          <w:rFonts w:ascii="Arial" w:hAnsi="Arial" w:cs="Arial"/>
          <w:b/>
          <w:bCs/>
          <w:sz w:val="20"/>
          <w:szCs w:val="20"/>
        </w:rPr>
        <w:t>Инструменты/технологии/утилит </w:t>
      </w:r>
      <w:r>
        <w:rPr>
          <w:rFonts w:ascii="Arial" w:hAnsi="Arial" w:cs="Arial"/>
          <w:sz w:val="20"/>
          <w:szCs w:val="20"/>
        </w:rPr>
        <w:t>ы:  Infragistics контролирует сетки, диаграмм инструмент идти .NET схема инструменты </w:t>
      </w:r>
      <w:r>
        <w:rPr>
          <w:rFonts w:ascii="Arial" w:hAnsi="Arial" w:cs="Arial"/>
          <w:sz w:val="20"/>
          <w:szCs w:val="20"/>
        </w:rPr>
        <w:t> </w:t>
      </w:r>
    </w:p>
    <w:p>
      <w:pPr>
        <w:snapToGrid w:val="0"/>
        <w:spacing w:before="40"/>
        <w:rPr>
          <w:rFonts w:ascii="Arial" w:hAnsi="Arial" w:cs="Arial"/>
          <w:sz w:val="20"/>
          <w:szCs w:val="20"/>
        </w:rPr>
        <w:jc w:val="left"/>
      </w:pPr>
      <w:r>
        <w:rPr>
          <w:b/>
          <w:bCs/>
          <w:sz w:val="20"/>
          <w:szCs w:val="20"/>
          <w:lang w:val="ru" w:eastAsia="ru" w:bidi="ru"/>
          <w:rFonts w:ascii="majorAscii" w:eastAsia="" w:cs="" w:asciiTheme="majorAscii" w:eastAsiaTheme="minorHAnsi" w:cstheme="minorHAnsi"/>
        </w:rPr>
        <w:t>  Настройка управления</w:t>
      </w:r>
      <w:r>
        <w:rPr>
          <w:sz w:val="20"/>
          <w:szCs w:val="20"/>
          <w:lang w:val="ru" w:eastAsia="ru" w:bidi="ru"/>
          <w:rFonts w:ascii="majorAscii" w:eastAsia="" w:cs="" w:asciiTheme="majorAscii" w:eastAsiaTheme="minorHAnsi" w:cstheme="minorHAnsi"/>
        </w:rPr>
        <w:t>: Visual SourceSafe 6.0, источник удаленного сервера, ACCUREV</w:t>
      </w:r>
    </w:p>
    <w:p>
      <w:pPr>
        <w:snapToGrid w:val="0"/>
        <w:spacing w:before="40"/>
        <w:ind w:left="2835" w:hanging="2835"/>
        <w:rPr>
          <w:rFonts w:ascii="Arial" w:hAnsi="Arial" w:cs="Arial"/>
          <w:sz w:val="20"/>
          <w:szCs w:val="20"/>
        </w:rPr>
        <w:jc w:val="left"/>
      </w:pPr>
      <w:r>
        <w:rPr>
          <w:rFonts w:ascii="Arial" w:hAnsi="Arial" w:cs="Arial"/>
          <w:b/>
          <w:bCs/>
          <w:sz w:val="20"/>
          <w:szCs w:val="20"/>
        </w:rPr>
        <w:t>Домен знания: Пр </w:t>
      </w:r>
      <w:r>
        <w:rPr>
          <w:rFonts w:ascii="Arial" w:hAnsi="Arial" w:cs="Arial"/>
          <w:sz w:val="20"/>
          <w:szCs w:val="20"/>
        </w:rPr>
        <w:t>оцесс управления, розничная </w:t>
      </w:r>
      <w:r>
        <w:rPr>
          <w:rFonts w:ascii="Arial" w:hAnsi="Arial" w:cs="Arial"/>
          <w:sz w:val="20"/>
          <w:szCs w:val="20"/>
        </w:rPr>
        <w:t>т </w:t>
      </w:r>
      <w:r>
        <w:rPr>
          <w:rFonts w:ascii="Arial" w:hAnsi="Arial" w:cs="Arial"/>
          <w:sz w:val="20"/>
          <w:szCs w:val="20"/>
        </w:rPr>
        <w:t>орговля, C RM, панели менеджер </w:t>
      </w:r>
      <w:r>
        <w:rPr>
          <w:rFonts w:ascii="Arial" w:hAnsi="Arial" w:cs="Arial"/>
          <w:sz w:val="20"/>
          <w:szCs w:val="20"/>
        </w:rPr>
        <w:t> </w:t>
      </w:r>
      <w:r>
        <w:rPr>
          <w:rFonts w:ascii="Arial" w:hAnsi="Arial" w:cs="Arial"/>
          <w:sz w:val="20"/>
          <w:szCs w:val="20"/>
        </w:rPr>
        <w:t> </w:t>
      </w:r>
    </w:p>
    <w:p>
      <w:pPr>
        <w:pStyle w:val="RoseResumeHeader"/>
      </w:pPr>
      <w:r>
        <w:t>  ПРОФЕССИОНАЛЬНЫЙ ОПЫТ</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Система управления зада</w:t>
      </w:r>
      <w:r>
        <w:rPr>
          <w:b/>
          <w:sz w:val="20"/>
          <w:szCs w:val="20"/>
          <w:lang w:val="ru" w:eastAsia="ru" w:bidi="ru"/>
          <w:rFonts w:ascii="majorAscii" w:eastAsia="" w:cs="" w:asciiTheme="majorAscii" w:eastAsiaTheme="minorHAnsi" w:cstheme="minorHAnsi"/>
        </w:rPr>
        <w:t>чами (Self п</w:t>
      </w:r>
      <w:r>
        <w:rPr>
          <w:b/>
          <w:sz w:val="20"/>
          <w:szCs w:val="20"/>
          <w:lang w:val="ru" w:eastAsia="ru" w:bidi="ru"/>
          <w:rFonts w:ascii="majorAscii" w:eastAsia="" w:cs="" w:asciiTheme="majorAscii" w:eastAsiaTheme="minorHAnsi" w:cstheme="minorHAnsi"/>
        </w:rPr>
        <w:t>ринадлежит текущий проект)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Май 2015</w:t>
      </w:r>
      <w:r>
        <w:rPr>
          <w:b/>
          <w:sz w:val="20"/>
          <w:szCs w:val="20"/>
          <w:lang w:val="ru" w:eastAsia="ru" w:bidi="ru"/>
          <w:rFonts w:ascii="majorAscii" w:eastAsia="" w:cs="" w:asciiTheme="majorAscii" w:eastAsiaTheme="minorHAnsi" w:cstheme="minorHAnsi"/>
        </w:rPr>
        <w:t> – ток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Бизнес-аналитик </w:t>
      </w:r>
      <w:r>
        <w:rPr>
          <w:b/>
          <w:sz w:val="20"/>
          <w:szCs w:val="20"/>
          <w:lang w:val="ru" w:eastAsia="ru" w:bidi="ru"/>
          <w:rFonts w:ascii="majorAscii" w:eastAsia="" w:cs="" w:asciiTheme="majorAscii" w:eastAsiaTheme="minorHAnsi" w:cstheme="minorHAnsi"/>
        </w:rPr>
        <w:t>/ разработчик / программист аналитик</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Ньюарк, Делавэр</w:t>
      </w:r>
    </w:p>
    <w:p>
      <w:pPr>
        <w:rPr>
          <w:rFonts w:ascii="Arial" w:hAnsi="Arial" w:cs="Arial"/>
          <w:bCs/>
          <w:sz w:val="20"/>
          <w:szCs w:val="20"/>
        </w:rPr>
        <w:jc w:val="left"/>
      </w:pPr>
      <w:r>
        <w:rPr>
          <w:rFonts w:ascii="Arial" w:hAnsi="Arial" w:cs="Arial"/>
          <w:b/>
          <w:sz w:val="20"/>
          <w:szCs w:val="20"/>
        </w:rPr>
        <w:t>Посетить </w:t>
      </w:r>
      <w:r>
        <w:rPr>
          <w:rFonts w:ascii="Arial" w:hAnsi="Arial" w:cs="Arial"/>
          <w:bCs/>
          <w:sz w:val="20"/>
          <w:szCs w:val="20"/>
        </w:rPr>
        <w:t>http://taskerapp.azurewebsites.net </w:t>
      </w:r>
      <w:hyperlink>
        <w:r>
          <w:rPr>
            <w:rStyle w:val="Hyperlink"/>
            <w:bCs/>
            <w:sz w:val="20"/>
            <w:szCs w:val="20"/>
            <w:lang w:val="ru" w:eastAsia="ru" w:bidi="ru"/>
            <w:rFonts w:ascii="majorAscii" w:eastAsia="" w:cs="" w:asciiTheme="majorAscii" w:eastAsiaTheme="minorHAnsi" w:cstheme="minorHAnsi"/>
          </w:rPr>
          <w:t/>
        </w:r>
      </w:hyperlink>
    </w:p>
    <w:p>
      <w:pPr>
        <w:rPr>
          <w:rFonts w:ascii="Arial" w:hAnsi="Arial" w:cs="Arial"/>
          <w:bCs/>
          <w:sz w:val="20"/>
          <w:szCs w:val="20"/>
        </w:rPr>
        <w:jc w:val="left"/>
      </w:pPr>
      <w:r>
        <w:rPr>
          <w:bCs/>
          <w:sz w:val="20"/>
          <w:szCs w:val="20"/>
          <w:lang w:val="ru" w:eastAsia="ru" w:bidi="ru"/>
          <w:rFonts w:ascii="majorAscii" w:eastAsia="" w:cs="" w:asciiTheme="majorAscii" w:eastAsiaTheme="minorHAnsi" w:cstheme="minorHAnsi"/>
        </w:rPr>
        <w:t>  Новый подход к разработке приложений BMP наряду с большой данных модели (Azure Blob) интеграция поддержки в модель процесса.</w:t>
      </w:r>
    </w:p>
    <w:p>
      <w:pPr>
        <w:rPr>
          <w:rFonts w:ascii="Arial" w:hAnsi="Arial" w:cs="Arial"/>
          <w:bCs/>
          <w:sz w:val="20"/>
          <w:szCs w:val="20"/>
        </w:rPr>
        <w:jc w:val="left"/>
      </w:pPr>
      <w:r>
        <w:rPr>
          <w:bCs/>
          <w:sz w:val="20"/>
          <w:szCs w:val="20"/>
          <w:lang w:val="ru" w:eastAsia="ru" w:bidi="ru"/>
          <w:rFonts w:ascii="majorAscii" w:eastAsia="" w:cs="" w:asciiTheme="majorAscii" w:eastAsiaTheme="minorHAnsi" w:cstheme="minorHAnsi"/>
        </w:rPr>
        <w:t>  Проект все еще продолжается.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Системы генерации документа</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Патент принадлежит микро сущности </w:t>
      </w:r>
    </w:p>
    <w:p>
      <w:pPr>
        <w:rPr>
          <w:rFonts w:ascii="Arial" w:hAnsi="Arial" w:cs="Arial"/>
          <w:b/>
          <w:sz w:val="20"/>
          <w:szCs w:val="20"/>
        </w:rPr>
        <w:jc w:val="left"/>
      </w:pPr>
      <w:r>
        <w:rPr>
          <w:rFonts w:ascii="Arial" w:hAnsi="Arial" w:cs="Arial"/>
          <w:b/>
          <w:sz w:val="20"/>
          <w:szCs w:val="20"/>
        </w:rPr>
        <w:t>Февраль 2014 года – май 2015 года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Архитектор программного обеспечения / программист аналитик</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Ньюарк, Делавэр</w:t>
      </w:r>
    </w:p>
    <w:p>
      <w:pPr>
        <w:rPr>
          <w:rFonts w:ascii="Arial" w:hAnsi="Arial" w:cs="Arial"/>
          <w:bCs/>
          <w:sz w:val="20"/>
          <w:szCs w:val="20"/>
        </w:rPr>
        <w:jc w:val="left"/>
      </w:pPr>
      <w:r>
        <w:rPr>
          <w:rFonts w:ascii="Arial" w:hAnsi="Arial" w:cs="Arial"/>
          <w:bCs/>
          <w:sz w:val="20"/>
          <w:szCs w:val="20"/>
        </w:rPr>
        <w:t>Пожалуйста, посетите мой инноваций для перевода документов на </w:t>
      </w:r>
      <w:hyperlink>
        <w:r>
          <w:rPr>
            <w:rStyle w:val="Hyperlink"/>
            <w:bCs/>
            <w:sz w:val="20"/>
            <w:szCs w:val="20"/>
            <w:lang w:val="ru" w:eastAsia="ru" w:bidi="ru"/>
            <w:rFonts w:ascii="majorAscii" w:eastAsia="" w:cs="" w:asciiTheme="majorAscii" w:eastAsiaTheme="minorHAnsi" w:cstheme="minorHAnsi"/>
          </w:rPr>
          <w:t> www.dgstranslation.com   </w:t>
        </w:r>
      </w:hyperlink>
    </w:p>
    <w:p>
      <w:pPr>
        <w:rPr>
          <w:rFonts w:ascii="Arial" w:hAnsi="Arial" w:cs="Arial"/>
          <w:sz w:val="20"/>
          <w:szCs w:val="20"/>
        </w:rPr>
        <w:jc w:val="left"/>
      </w:pPr>
      <w:r>
        <w:rPr>
          <w:rFonts w:ascii="Arial" w:hAnsi="Arial" w:cs="Arial"/>
          <w:sz w:val="20"/>
          <w:szCs w:val="20"/>
        </w:rPr>
        <w:t>Документ поколения портал обеспечивает мгновенный перевод слова документы в первом отпустите а во втором он будет обеспечивать перевод файлов pdf на нескольких языках, который включает арабский, французский, немецкий, испанский, корейский, китайский, Турецкий, он будет держать на добавление поддержки на других языках.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Я работал как архитектор, разработчик и Диспетчер конфигурации только разработчик и архитектор этого приложения. </w:t>
      </w:r>
    </w:p>
    <w:p>
      <w:pPr>
        <w:rPr>
          <w:rFonts w:ascii="Arial" w:hAnsi="Arial" w:cs="Arial"/>
          <w:b/>
          <w:sz w:val="20"/>
          <w:szCs w:val="20"/>
        </w:rPr>
        <w:jc w:val="left"/>
      </w:pPr>
      <w:r>
        <w:rPr>
          <w:rFonts w:ascii="Arial" w:hAnsi="Arial" w:cs="Arial"/>
          <w:sz w:val="20"/>
          <w:szCs w:val="20"/>
        </w:rPr>
        <w:t>Этот интерфейс клиентского по windows azure облако хранения API используется MVC 4 бритвы. </w:t>
      </w:r>
      <w:r>
        <w:rPr>
          <w:rFonts w:ascii="Arial" w:hAnsi="Arial" w:cs="Arial"/>
          <w:b/>
          <w:bCs/>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Используемая технология </w:t>
      </w:r>
      <w:r>
        <w:rPr>
          <w:rFonts w:ascii="Arial" w:hAnsi="Arial" w:cs="Arial"/>
          <w:b/>
          <w:sz w:val="20"/>
          <w:szCs w:val="20"/>
        </w:rPr>
        <w:t> </w:t>
      </w:r>
    </w:p>
    <w:p>
      <w:pPr>
        <w:rPr>
          <w:rFonts w:ascii="Arial" w:hAnsi="Arial" w:cs="Arial"/>
          <w:b/>
          <w:sz w:val="20"/>
          <w:szCs w:val="20"/>
        </w:rPr>
        <w:jc w:val="left"/>
      </w:pPr>
      <w:r>
        <w:rPr>
          <w:rFonts w:ascii="Arial" w:hAnsi="Arial" w:cs="Arial"/>
          <w:bCs/>
          <w:sz w:val="20"/>
          <w:szCs w:val="20"/>
        </w:rPr>
        <w:t>Опе n XML SDK, C# 4.0 вместе с лазурной облако хранения API, клиент HTML5 бритвы MVC 4, приложение недавно обновляется на загрузочный ремешок и сейчас в стадии создания работы центр модуль с помощью угловых JS. </w:t>
      </w:r>
      <w:r>
        <w:rPr>
          <w:rFonts w:ascii="Arial" w:hAnsi="Arial" w:cs="Arial"/>
          <w:bCs/>
          <w:sz w:val="20"/>
          <w:szCs w:val="20"/>
        </w:rPr>
        <w:t> </w:t>
      </w:r>
    </w:p>
    <w:p>
      <w:pPr>
        <w:rPr>
          <w:rFonts w:ascii="Arial" w:hAnsi="Arial" w:cs="Arial"/>
          <w:bCs/>
          <w:sz w:val="20"/>
          <w:szCs w:val="20"/>
        </w:rPr>
        <w:jc w:val="left"/>
      </w:pPr>
      <w:r>
        <w:rPr>
          <w:bCs/>
          <w:sz w:val="20"/>
          <w:szCs w:val="20"/>
          <w:lang w:val="ru" w:eastAsia="ru" w:bidi="ru"/>
          <w:rFonts w:ascii="majorAscii" w:eastAsia="" w:cs="" w:asciiTheme="majorAscii" w:eastAsiaTheme="minorHAnsi" w:cstheme="minorHAnsi"/>
        </w:rPr>
        <w:t>  Хостинг веб-сай</w:t>
      </w:r>
      <w:r>
        <w:rPr>
          <w:bCs/>
          <w:sz w:val="20"/>
          <w:szCs w:val="20"/>
          <w:lang w:val="ru" w:eastAsia="ru" w:bidi="ru"/>
          <w:rFonts w:ascii="majorAscii" w:eastAsia="" w:cs="" w:asciiTheme="majorAscii" w:eastAsiaTheme="minorHAnsi" w:cstheme="minorHAnsi"/>
        </w:rPr>
        <w:t>те Microsoft Azure и .net Framework 4.5 среде.</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Тата консультационные услуги </w:t>
      </w:r>
    </w:p>
    <w:p>
      <w:pPr>
        <w:rPr>
          <w:rFonts w:ascii="Arial" w:hAnsi="Arial" w:cs="Arial"/>
          <w:b/>
          <w:sz w:val="20"/>
          <w:szCs w:val="20"/>
        </w:rPr>
        <w:jc w:val="left"/>
      </w:pPr>
      <w:r>
        <w:rPr>
          <w:rFonts w:ascii="Arial" w:hAnsi="Arial" w:cs="Arial"/>
          <w:b/>
          <w:sz w:val="20"/>
          <w:szCs w:val="20"/>
        </w:rPr>
        <w:t>Имя клиента: Банк Америки </w:t>
      </w:r>
      <w:r>
        <w:rPr>
          <w:rFonts w:ascii="Arial" w:hAnsi="Arial" w:cs="Arial"/>
          <w:b/>
          <w:sz w:val="20"/>
          <w:szCs w:val="20"/>
        </w:rPr>
        <w:tab/>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Название проекта: EMBP (Enterprise военные выгоды проект</w:t>
      </w:r>
    </w:p>
    <w:p>
      <w:pPr>
        <w:rPr>
          <w:rFonts w:ascii="Arial" w:hAnsi="Arial" w:cs="Arial"/>
          <w:sz w:val="20"/>
          <w:szCs w:val="20"/>
        </w:rPr>
        <w:jc w:val="left"/>
      </w:pPr>
      <w:r>
        <w:rPr>
          <w:rFonts w:ascii="Arial" w:hAnsi="Arial" w:cs="Arial"/>
          <w:sz w:val="20"/>
          <w:szCs w:val="20"/>
        </w:rPr>
        <w:t>Ньюарк, Делавэр </w:t>
      </w:r>
      <w:r>
        <w:rPr>
          <w:rFonts w:ascii="Arial" w:hAnsi="Arial" w:cs="Arial"/>
          <w:sz w:val="20"/>
          <w:szCs w:val="20"/>
        </w:rPr>
        <w:t> </w:t>
      </w:r>
      <w:r>
        <w:rPr>
          <w:rFonts w:ascii="Arial" w:hAnsi="Arial" w:cs="Arial"/>
          <w:sz w:val="20"/>
          <w:szCs w:val="20"/>
        </w:rPr>
        <w:t> </w:t>
      </w:r>
      <w:r>
        <w:rPr>
          <w:rFonts w:ascii="Arial" w:hAnsi="Arial" w:cs="Arial"/>
          <w:sz w:val="20"/>
          <w:szCs w:val="20"/>
          <w:u w:val="single"/>
        </w:rPr>
        <w:t> </w:t>
      </w:r>
      <w:r>
        <w:rPr>
          <w:rFonts w:ascii="Arial" w:hAnsi="Arial" w:cs="Arial"/>
          <w:sz w:val="20"/>
          <w:szCs w:val="20"/>
          <w:u w:val="single"/>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lastRenderedPageBreak/>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Проект является осуществление закона правительство для военного преимущества члена служб</w:t>
      </w:r>
      <w:r>
        <w:rPr>
          <w:sz w:val="20"/>
          <w:szCs w:val="20"/>
          <w:lang w:val="ru" w:eastAsia="ru" w:bidi="ru"/>
          <w:rFonts w:ascii="majorAscii" w:eastAsia="" w:cs="" w:asciiTheme="majorAscii" w:eastAsiaTheme="minorHAnsi" w:cstheme="minorHAnsi"/>
        </w:rPr>
        <w:t>ы, были связаны с</w:t>
      </w:r>
    </w:p>
    <w:p>
      <w:pPr>
        <w:rPr>
          <w:rFonts w:ascii="Arial" w:hAnsi="Arial" w:cs="Arial"/>
          <w:sz w:val="20"/>
          <w:szCs w:val="20"/>
        </w:rPr>
        <w:jc w:val="left"/>
      </w:pPr>
      <w:r>
        <w:rPr>
          <w:rFonts w:ascii="Arial" w:hAnsi="Arial" w:cs="Arial"/>
          <w:sz w:val="20"/>
          <w:szCs w:val="20"/>
        </w:rPr>
        <w:t>У меня есть CDT дизайн/обновление для правила администратора и администратора Расширенные правила для встав </w:t>
      </w:r>
      <w:r>
        <w:rPr>
          <w:rFonts w:ascii="Arial" w:hAnsi="Arial" w:cs="Arial"/>
          <w:b/>
          <w:bCs/>
          <w:sz w:val="20"/>
          <w:szCs w:val="20"/>
        </w:rPr>
        <w:t>ки, добавления и удаления компонента, вовлекать в производственные дефекты и выявления устранение ограничений уровня ошибки.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2"/>
          <w:szCs w:val="22"/>
        </w:rPr>
        <w:t>Окружающая среда: Appian облачной среде 7.7, SQL Server 2012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Постоянные системы Апр il2014 – Сентябрь 2014</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Имя клиента: АПИЕВА</w:t>
      </w:r>
    </w:p>
    <w:p>
      <w:pPr>
        <w:rPr>
          <w:rFonts w:ascii="Arial" w:hAnsi="Arial" w:cs="Arial"/>
          <w:bCs/>
          <w:sz w:val="20"/>
          <w:szCs w:val="20"/>
        </w:rPr>
        <w:jc w:val="left"/>
      </w:pPr>
      <w:r>
        <w:rPr>
          <w:rFonts w:ascii="Arial" w:hAnsi="Arial" w:cs="Arial"/>
          <w:bCs/>
          <w:sz w:val="20"/>
          <w:szCs w:val="20"/>
        </w:rPr>
        <w:t>Дублине, Огайо </w:t>
      </w:r>
      <w:r>
        <w:rPr>
          <w:rFonts w:ascii="Arial" w:hAnsi="Arial" w:cs="Arial"/>
          <w:bCs/>
          <w:sz w:val="20"/>
          <w:szCs w:val="20"/>
        </w:rPr>
        <w:t> </w:t>
      </w:r>
      <w:r>
        <w:rPr>
          <w:rFonts w:ascii="Arial" w:hAnsi="Arial" w:cs="Arial"/>
          <w:bCs/>
          <w:sz w:val="20"/>
          <w:szCs w:val="20"/>
        </w:rPr>
        <w:t> </w:t>
      </w:r>
    </w:p>
    <w:p>
      <w:pPr>
        <w:rPr>
          <w:rFonts w:ascii="Arial" w:hAnsi="Arial" w:cs="Arial"/>
          <w:bCs/>
          <w:sz w:val="20"/>
          <w:szCs w:val="20"/>
        </w:rPr>
        <w:jc w:val="left"/>
      </w:pPr>
      <w:r>
        <w:rPr>
          <w:rFonts w:ascii="Arial" w:hAnsi="Arial" w:cs="Arial"/>
          <w:bCs/>
          <w:sz w:val="20"/>
          <w:szCs w:val="20"/>
        </w:rPr>
        <w:t>Написание м odels и дизайн анализ сложных запросов в SQL server 2012, производительность настроенный хранимые процедуры, пользовательские функции, проект приблизительно рассчитать платежи для BCT LIUNA (Североамериканский союз труда) из Фонда поколения поколений отчета каждое требование было завершено и доставлен клиенту.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bCs/>
          <w:sz w:val="20"/>
          <w:szCs w:val="20"/>
        </w:rPr>
        <w:jc w:val="left"/>
      </w:pPr>
      <w:r>
        <w:rPr>
          <w:b/>
          <w:bCs/>
          <w:sz w:val="20"/>
          <w:szCs w:val="20"/>
          <w:lang w:val="ru" w:eastAsia="ru" w:bidi="ru"/>
          <w:rFonts w:ascii="majorAscii" w:eastAsia="" w:cs="" w:asciiTheme="majorAscii" w:eastAsiaTheme="minorHAnsi" w:cstheme="minorHAnsi"/>
        </w:rPr>
        <w:t>  Окружающая с</w:t>
      </w:r>
      <w:r>
        <w:rPr>
          <w:b/>
          <w:bCs/>
          <w:sz w:val="20"/>
          <w:szCs w:val="20"/>
          <w:lang w:val="ru" w:eastAsia="ru" w:bidi="ru"/>
          <w:rFonts w:ascii="majorAscii" w:eastAsia="" w:cs="" w:asciiTheme="majorAscii" w:eastAsiaTheme="minorHAnsi" w:cstheme="minorHAnsi"/>
        </w:rPr>
        <w:t>реда: Micro</w:t>
      </w:r>
      <w:r>
        <w:rPr>
          <w:b/>
          <w:bCs/>
          <w:sz w:val="20"/>
          <w:szCs w:val="20"/>
          <w:lang w:val="ru" w:eastAsia="ru" w:bidi="ru"/>
          <w:rFonts w:ascii="majorAscii" w:eastAsia="" w:cs="" w:asciiTheme="majorAscii" w:eastAsiaTheme="minorHAnsi" w:cstheme="minorHAnsi"/>
        </w:rPr>
        <w:t>soft Windows server 2012, .net Framework 4.5 I</w:t>
      </w:r>
      <w:r>
        <w:rPr>
          <w:b/>
          <w:bCs/>
          <w:sz w:val="20"/>
          <w:szCs w:val="20"/>
          <w:lang w:val="ru" w:eastAsia="ru" w:bidi="ru"/>
          <w:rFonts w:ascii="majorAscii" w:eastAsia="" w:cs="" w:asciiTheme="majorAscii" w:eastAsiaTheme="minorHAnsi" w:cstheme="minorHAnsi"/>
        </w:rPr>
        <w:t>IS  9.0,  TFS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Сотрудн</w:t>
      </w:r>
      <w:r>
        <w:rPr>
          <w:sz w:val="20"/>
          <w:szCs w:val="20"/>
          <w:lang w:val="ru" w:eastAsia="ru" w:bidi="ru"/>
          <w:rFonts w:ascii="majorAscii" w:eastAsia="" w:cs="" w:asciiTheme="majorAscii" w:eastAsiaTheme="minorHAnsi" w:cstheme="minorHAnsi"/>
        </w:rPr>
        <w:t>ик проект</w:t>
      </w:r>
    </w:p>
    <w:p>
      <w:pPr>
        <w:widowControl/>
        <w:rPr>
          <w:rFonts w:ascii="Calibri" w:hAnsi="Calibri" w:cs="Book Antiqua"/>
          <w:b/>
          <w:sz w:val="22"/>
          <w:szCs w:val="22"/>
        </w:rPr>
      </w:pPr>
      <w:r>
        <w:rPr>
          <w:rFonts w:ascii="Calibri" w:hAnsi="Calibri" w:cs="Book Antiqua"/>
          <w:b/>
          <w:sz w:val="22"/>
          <w:szCs w:val="22"/>
        </w:rPr>
        <w:t>Сотрудника проекта возмещения обеспечивает работодателей компании представить возмещения образовательной программы курсов, которые они закончили </w:t>
      </w:r>
      <w:r>
        <w:rPr>
          <w:rFonts w:ascii="Arial" w:hAnsi="Arial" w:cs="Arial"/>
          <w:b/>
          <w:bCs/>
          <w:sz w:val="20"/>
          <w:szCs w:val="20"/>
        </w:rPr>
        <w:t>.   Приложение было разработано в Appian 7.5 с помощью паруса и темп отчетности. </w:t>
      </w:r>
      <w:r>
        <w:rPr>
          <w:rFonts w:ascii="Arial" w:hAnsi="Arial" w:cs="Arial"/>
          <w:b/>
          <w:bCs/>
          <w:sz w:val="20"/>
          <w:szCs w:val="20"/>
        </w:rPr>
        <w:t> </w:t>
      </w:r>
    </w:p>
    <w:p>
      <w:pPr>
        <w:rPr>
          <w:rFonts w:ascii="Arial" w:hAnsi="Arial" w:cs="Arial"/>
          <w:sz w:val="20"/>
          <w:szCs w:val="20"/>
        </w:rPr>
      </w:pPr>
      <w:r>
        <w:rPr>
          <w:sz w:val="20"/>
          <w:szCs w:val="20"/>
          <w:lang w:val="ru" w:eastAsia="ru" w:bidi="ru"/>
          <w:rFonts w:ascii="majorAscii" w:eastAsia="" w:cs="" w:asciiTheme="majorAscii" w:eastAsiaTheme="minorHAnsi" w:cstheme="minorHAnsi"/>
        </w:rPr>
        <w:t>  HR стартовые системы</w:t>
      </w:r>
    </w:p>
    <w:p>
      <w:pPr>
        <w:rPr>
          <w:rFonts w:ascii="Arial" w:hAnsi="Arial" w:cs="Arial"/>
          <w:b/>
          <w:bCs/>
          <w:sz w:val="20"/>
          <w:szCs w:val="20"/>
        </w:rPr>
      </w:pPr>
      <w:r>
        <w:rPr>
          <w:b/>
          <w:bCs/>
          <w:sz w:val="20"/>
          <w:szCs w:val="20"/>
          <w:lang w:val="ru" w:eastAsia="ru" w:bidi="ru"/>
          <w:rFonts w:ascii="majorAscii" w:eastAsia="" w:cs="" w:asciiTheme="majorAscii" w:eastAsiaTheme="minorHAnsi" w:cstheme="minorHAnsi"/>
        </w:rPr>
        <w:t>  Приложение предоставляет возможность добавления новых сотрудников и поддержание работника записей для отслеживания распределения активов, учебные программы / сертификация достигнуты. Система обеспечивает возможность представить новую информацию сотрудников различных департаментов. Проект реализуется как доказательство концепции.</w:t>
      </w:r>
    </w:p>
    <w:p>
      <w:pPr>
        <w:widowControl/>
        <w:numPr>
          <w:ilvl w:val="0"/>
          <w:numId w:val="25"/>
        </w:numPr>
        <w:rPr>
          <w:rFonts w:ascii="Arial" w:hAnsi="Arial" w:cs="Arial"/>
          <w:bCs/>
          <w:sz w:val="20"/>
          <w:szCs w:val="20"/>
        </w:rPr>
      </w:pPr>
      <w:r>
        <w:rPr>
          <w:bCs/>
          <w:sz w:val="20"/>
          <w:szCs w:val="20"/>
          <w:lang w:val="ru" w:eastAsia="ru" w:bidi="ru"/>
          <w:rFonts w:ascii="majorAscii" w:eastAsia="" w:cs="" w:asciiTheme="majorAscii" w:eastAsiaTheme="minorHAnsi" w:cstheme="minorHAnsi"/>
        </w:rPr>
        <w:t>  Обязанности &amp; достижение:</w:t>
      </w:r>
    </w:p>
    <w:p>
      <w:pPr>
        <w:widowControl/>
        <w:numPr>
          <w:ilvl w:val="0"/>
          <w:numId w:val="25"/>
        </w:numPr>
        <w:rPr>
          <w:rFonts w:ascii="Arial" w:hAnsi="Arial" w:cs="Arial"/>
          <w:bCs/>
          <w:sz w:val="20"/>
          <w:szCs w:val="20"/>
        </w:rPr>
      </w:pPr>
      <w:r>
        <w:rPr>
          <w:bCs/>
          <w:sz w:val="20"/>
          <w:szCs w:val="20"/>
          <w:lang w:val="ru" w:eastAsia="ru" w:bidi="ru"/>
          <w:rFonts w:ascii="majorAscii" w:eastAsia="" w:cs="" w:asciiTheme="majorAscii" w:eastAsiaTheme="minorHAnsi" w:cstheme="minorHAnsi"/>
        </w:rPr>
        <w:t>  Дизайн типов записей, включая макеты сетки для записи панелей.</w:t>
      </w:r>
    </w:p>
    <w:p>
      <w:pPr>
        <w:widowControl/>
        <w:numPr>
          <w:ilvl w:val="0"/>
          <w:numId w:val="25"/>
        </w:numPr>
        <w:rPr>
          <w:rFonts w:ascii="Arial" w:hAnsi="Arial" w:cs="Arial"/>
          <w:sz w:val="20"/>
          <w:szCs w:val="20"/>
        </w:rPr>
      </w:pPr>
      <w:r>
        <w:rPr>
          <w:sz w:val="20"/>
          <w:szCs w:val="20"/>
          <w:lang w:val="ru" w:eastAsia="ru" w:bidi="ru"/>
          <w:rFonts w:ascii="majorAscii" w:eastAsia="" w:cs="" w:asciiTheme="majorAscii" w:eastAsiaTheme="minorHAnsi" w:cstheme="minorHAnsi"/>
        </w:rPr>
        <w:t>  Разработан бизнес-процессы процесса и сопоставления соответствующих подпроцессы.</w:t>
      </w:r>
    </w:p>
    <w:p>
      <w:pPr>
        <w:widowControl/>
        <w:numPr>
          <w:ilvl w:val="0"/>
          <w:numId w:val="25"/>
        </w:numPr>
        <w:rPr>
          <w:rFonts w:ascii="Arial" w:hAnsi="Arial" w:cs="Arial"/>
          <w:bCs/>
          <w:sz w:val="20"/>
          <w:szCs w:val="20"/>
        </w:rPr>
      </w:pPr>
      <w:r>
        <w:rPr>
          <w:bCs/>
          <w:sz w:val="20"/>
          <w:szCs w:val="20"/>
          <w:lang w:val="ru" w:eastAsia="ru" w:bidi="ru"/>
          <w:rFonts w:ascii="majorAscii" w:eastAsia="" w:cs="" w:asciiTheme="majorAscii" w:eastAsiaTheme="minorHAnsi" w:cstheme="minorHAnsi"/>
        </w:rPr>
        <w:t>  Созданный темп включены формы согласиться мобильности требования клиента.</w:t>
      </w:r>
    </w:p>
    <w:p>
      <w:pPr>
        <w:widowControl/>
        <w:numPr>
          <w:ilvl w:val="0"/>
          <w:numId w:val="25"/>
        </w:numPr>
        <w:rPr>
          <w:rFonts w:ascii="Arial" w:hAnsi="Arial" w:cs="Arial"/>
          <w:sz w:val="20"/>
          <w:szCs w:val="20"/>
        </w:rPr>
      </w:pPr>
      <w:r>
        <w:rPr>
          <w:rFonts w:ascii="Arial" w:hAnsi="Arial" w:cs="Arial"/>
          <w:sz w:val="20"/>
          <w:szCs w:val="20"/>
        </w:rPr>
        <w:t>Спроектированная база данных схемы с сложными сущность отношения </w:t>
      </w:r>
      <w:r>
        <w:rPr>
          <w:rFonts w:ascii="Arial" w:hAnsi="Arial" w:cs="Arial"/>
          <w:sz w:val="20"/>
          <w:szCs w:val="20"/>
        </w:rPr>
        <w:t> </w:t>
      </w:r>
      <w:r>
        <w:rPr>
          <w:rFonts w:ascii="Arial" w:hAnsi="Arial" w:cs="Arial"/>
          <w:sz w:val="20"/>
          <w:szCs w:val="20"/>
        </w:rPr>
        <w:t> </w:t>
      </w:r>
    </w:p>
    <w:p>
      <w:pPr>
        <w:widowControl/>
        <w:numPr>
          <w:ilvl w:val="0"/>
          <w:numId w:val="25"/>
        </w:numPr>
        <w:rPr>
          <w:rFonts w:ascii="Arial" w:hAnsi="Arial" w:cs="Arial"/>
          <w:sz w:val="20"/>
          <w:szCs w:val="20"/>
        </w:rPr>
      </w:pPr>
      <w:r>
        <w:rPr>
          <w:rFonts w:ascii="Arial" w:hAnsi="Arial" w:cs="Arial"/>
          <w:sz w:val="20"/>
          <w:szCs w:val="20"/>
        </w:rPr>
        <w:t>Взаимодействует с системами баз данных и третьей сторон </w:t>
      </w:r>
      <w:r>
        <w:rPr>
          <w:rFonts w:ascii="Arial" w:hAnsi="Arial" w:cs="Arial"/>
          <w:sz w:val="20"/>
          <w:szCs w:val="20"/>
        </w:rPr>
        <w:t>ой с помощью  Datastores. </w:t>
      </w:r>
      <w:r>
        <w:rPr>
          <w:rFonts w:ascii="Arial" w:hAnsi="Arial" w:cs="Arial"/>
          <w:sz w:val="20"/>
          <w:szCs w:val="20"/>
        </w:rPr>
        <w:t> </w:t>
      </w:r>
    </w:p>
    <w:p>
      <w:pPr>
        <w:widowControl/>
        <w:numPr>
          <w:ilvl w:val="0"/>
          <w:numId w:val="25"/>
        </w:numPr>
        <w:rPr>
          <w:rFonts w:ascii="Arial" w:hAnsi="Arial" w:cs="Arial"/>
          <w:sz w:val="20"/>
          <w:szCs w:val="20"/>
        </w:rPr>
      </w:pPr>
      <w:r>
        <w:rPr>
          <w:sz w:val="20"/>
          <w:szCs w:val="20"/>
          <w:lang w:val="ru" w:eastAsia="ru" w:bidi="ru"/>
          <w:rFonts w:ascii="majorAscii" w:eastAsia="" w:cs="" w:asciiTheme="majorAscii" w:eastAsiaTheme="minorHAnsi" w:cstheme="minorHAnsi"/>
        </w:rPr>
        <w:t>r </w:t>
      </w:r>
    </w:p>
    <w:p>
      <w:pPr>
        <w:rPr>
          <w:rFonts w:ascii="Arial" w:hAnsi="Arial" w:cs="Arial"/>
          <w:sz w:val="20"/>
          <w:szCs w:val="20"/>
          <w:u w:val="single"/>
        </w:rPr>
        <w:jc w:val="left"/>
      </w:pPr>
      <w:r>
        <w:rPr>
          <w:rFonts w:ascii="Arial" w:hAnsi="Arial" w:cs="Arial"/>
          <w:b/>
          <w:sz w:val="20"/>
          <w:szCs w:val="20"/>
        </w:rPr>
        <w:t>Установка приложений на основе структуры для создания KC, сообществ и источников данных.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rFonts w:ascii="Arial" w:hAnsi="Arial" w:cs="Arial"/>
          <w:sz w:val="20"/>
          <w:szCs w:val="20"/>
        </w:rPr>
        <w:t>Gulf Stream – FTMS (рейс испытания системы управления) (через постоянные системы)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Участие в этапе сбора требований. Отвечает за набор среды и команда рамп вверх включая настройки TFS, MS-SQL server. Подготовлено технической архитектуры </w:t>
      </w:r>
    </w:p>
    <w:p>
      <w:pPr>
        <w:rPr>
          <w:rFonts w:ascii="Arial" w:hAnsi="Arial" w:cs="Arial"/>
          <w:bCs/>
          <w:sz w:val="20"/>
          <w:szCs w:val="20"/>
        </w:rPr>
        <w:jc w:val="left"/>
      </w:pPr>
      <w:r>
        <w:rPr>
          <w:rFonts w:ascii="Arial" w:hAnsi="Arial" w:cs="Arial"/>
          <w:bCs/>
          <w:sz w:val="20"/>
          <w:szCs w:val="20"/>
        </w:rPr>
        <w:t>Проект был разработан в SharePoint с помощью MS .NET framework.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bCs/>
          <w:sz w:val="20"/>
          <w:szCs w:val="20"/>
          <w:u w:val="single"/>
        </w:rPr>
        <w:jc w:val="left"/>
      </w:pPr>
      <w:r>
        <w:rPr>
          <w:rFonts w:ascii="Arial" w:hAnsi="Arial" w:cs="Arial"/>
          <w:b/>
          <w:bCs/>
          <w:sz w:val="20"/>
          <w:szCs w:val="20"/>
          <w:u w:val="single"/>
        </w:rPr>
        <w:t>Окружающая среда: Microsoft Windows server 2012, .net Framework 4.5 IIS  9.0,  TFS </w:t>
      </w:r>
      <w:r>
        <w:rPr>
          <w:rFonts w:ascii="Arial" w:hAnsi="Arial" w:cs="Arial"/>
          <w:b/>
          <w:bCs/>
          <w:sz w:val="20"/>
          <w:szCs w:val="20"/>
          <w:u w:val="single"/>
        </w:rPr>
        <w:t> </w:t>
      </w:r>
      <w:r>
        <w:rPr>
          <w:rFonts w:ascii="Arial" w:hAnsi="Arial" w:cs="Arial"/>
          <w:b/>
          <w:bCs/>
          <w:sz w:val="20"/>
          <w:szCs w:val="20"/>
          <w:u w:val="single"/>
        </w:rPr>
        <w:t> </w:t>
      </w:r>
      <w:r>
        <w:rPr>
          <w:rFonts w:ascii="Arial" w:hAnsi="Arial" w:cs="Arial"/>
          <w:b/>
          <w:bCs/>
          <w:sz w:val="20"/>
          <w:szCs w:val="20"/>
          <w:u w:val="single"/>
        </w:rPr>
        <w:t> </w:t>
      </w:r>
    </w:p>
    <w:p>
      <w:pPr>
        <w:rPr>
          <w:rFonts w:ascii="Arial" w:hAnsi="Arial" w:cs="Arial"/>
          <w:sz w:val="20"/>
          <w:szCs w:val="20"/>
        </w:rPr>
        <w:jc w:val="left"/>
      </w:pPr>
      <w:r>
        <w:rPr>
          <w:rFonts w:ascii="Arial" w:hAnsi="Arial" w:cs="Arial"/>
          <w:sz w:val="20"/>
          <w:szCs w:val="20"/>
        </w:rPr>
        <w:t>Североамериканский союз труда ( Вашингтон,  DC) (текущий проект)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Cs/>
          <w:sz w:val="20"/>
          <w:szCs w:val="20"/>
        </w:rPr>
        <w:jc w:val="left"/>
      </w:pPr>
      <w:r>
        <w:rPr>
          <w:bCs/>
          <w:sz w:val="20"/>
          <w:szCs w:val="20"/>
          <w:lang w:val="ru" w:eastAsia="ru" w:bidi="ru"/>
          <w:rFonts w:ascii="majorAscii" w:eastAsia="" w:cs="" w:asciiTheme="majorAscii" w:eastAsiaTheme="minorHAnsi" w:cstheme="minorHAnsi"/>
        </w:rPr>
        <w:t>  Работы по созданию производительности на основе хранимых пр</w:t>
      </w:r>
    </w:p>
    <w:p>
      <w:pPr>
        <w:rPr>
          <w:rFonts w:ascii="Arial" w:hAnsi="Arial" w:cs="Arial"/>
          <w:b/>
          <w:sz w:val="20"/>
          <w:szCs w:val="20"/>
        </w:rPr>
        <w:jc w:val="left"/>
      </w:pPr>
      <w:r>
        <w:rPr>
          <w:rFonts w:ascii="Arial" w:hAnsi="Arial" w:cs="Arial"/>
          <w:b/>
          <w:sz w:val="20"/>
          <w:szCs w:val="20"/>
        </w:rPr>
        <w:t>Окружающая среда: Appian облачной среде, SQL Server 2012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TE </w:t>
      </w:r>
      <w:r>
        <w:rPr>
          <w:rFonts w:ascii="Arial" w:hAnsi="Arial" w:cs="Arial"/>
          <w:b/>
          <w:sz w:val="20"/>
          <w:szCs w:val="20"/>
        </w:rPr>
        <w:t>K систем (небольшой контракт с H </w:t>
      </w:r>
      <w:r>
        <w:rPr>
          <w:rFonts w:ascii="Arial" w:hAnsi="Arial" w:cs="Arial"/>
          <w:b/>
          <w:sz w:val="20"/>
          <w:szCs w:val="20"/>
        </w:rPr>
        <w:t>-ARTIGEN) </w:t>
      </w:r>
      <w:r>
        <w:rPr>
          <w:rFonts w:ascii="Arial" w:hAnsi="Arial" w:cs="Arial"/>
          <w:b/>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w:t>
      </w:r>
      <w:r>
        <w:rPr>
          <w:sz w:val="20"/>
          <w:szCs w:val="20"/>
          <w:lang w:val="ru" w:eastAsia="ru" w:bidi="ru"/>
          <w:rFonts w:ascii="majorAscii" w:eastAsia="" w:cs="" w:asciiTheme="majorAscii" w:eastAsiaTheme="minorHAnsi" w:cstheme="minorHAnsi"/>
        </w:rPr>
        <w:t>H OUSTO</w:t>
      </w:r>
      <w:r>
        <w:rPr>
          <w:sz w:val="20"/>
          <w:szCs w:val="20"/>
          <w:lang w:val="ru" w:eastAsia="ru" w:bidi="ru"/>
          <w:rFonts w:ascii="majorAscii" w:eastAsia="" w:cs="" w:asciiTheme="majorAscii" w:eastAsiaTheme="minorHAnsi" w:cstheme="minorHAnsi"/>
        </w:rPr>
        <w:t>N,</w:t>
      </w:r>
    </w:p>
    <w:p>
      <w:pPr>
        <w:rPr>
          <w:rFonts w:ascii="Arial" w:hAnsi="Arial" w:cs="Arial"/>
          <w:bCs/>
          <w:sz w:val="20"/>
          <w:szCs w:val="20"/>
        </w:rPr>
        <w:jc w:val="left"/>
      </w:pPr>
      <w:r>
        <w:rPr>
          <w:rFonts w:ascii="Arial" w:hAnsi="Arial" w:cs="Arial"/>
          <w:bCs/>
          <w:sz w:val="20"/>
          <w:szCs w:val="20"/>
        </w:rPr>
        <w:t>Электрическая мощность бассейн газа маркетинга цена модели приложения, сыграл роль старший консультант решения схватки выявленных проблем в </w:t>
      </w:r>
      <w:r>
        <w:rPr>
          <w:rFonts w:ascii="Arial" w:hAnsi="Arial" w:cs="Arial"/>
          <w:bCs/>
          <w:sz w:val="20"/>
          <w:szCs w:val="20"/>
        </w:rPr>
        <w:t>C#.  NET.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Окружающая среда: Microsoft Windows server 2008 .net Framework 4.5 IIS  9.0,  TFS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Системы генерации документа</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Патент принадлежит микро сущности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Октябрь 2013-февраль 2013</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Архитектор программного обеспечения / программист аналитик</w:t>
      </w:r>
    </w:p>
    <w:p>
      <w:pPr>
        <w:rPr>
          <w:rFonts w:ascii="Arial" w:hAnsi="Arial" w:cs="Arial"/>
          <w:sz w:val="20"/>
          <w:szCs w:val="20"/>
        </w:rPr>
        <w:jc w:val="left"/>
      </w:pPr>
      <w:r>
        <w:rPr>
          <w:rFonts w:ascii="Arial" w:hAnsi="Arial" w:cs="Arial"/>
          <w:sz w:val="20"/>
          <w:szCs w:val="20"/>
        </w:rPr>
        <w:t>Хьюстон, TX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Документ поколения портал обеспечивает мгновенный перевод слова документы в первом отпустите а во втором он будет обеспечивать перевод файлов pdf на нескольких языках, который включает арабский, французский, немецкий, испанский, корейский, китайский, Турецкий, он будет держать на добавление поддержки на других языках.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Я работал как </w:t>
      </w:r>
      <w:r>
        <w:rPr>
          <w:rFonts w:ascii="Arial" w:hAnsi="Arial" w:cs="Arial"/>
          <w:sz w:val="20"/>
          <w:szCs w:val="20"/>
        </w:rPr>
        <w:t>архитектор, </w:t>
      </w:r>
      <w:r>
        <w:rPr>
          <w:rFonts w:ascii="Arial" w:hAnsi="Arial" w:cs="Arial"/>
          <w:sz w:val="20"/>
          <w:szCs w:val="20"/>
        </w:rPr>
        <w:t>разработчик и Диспетчер конфигурации только разработчик и архитектор этого приложения. </w:t>
      </w:r>
      <w:r>
        <w:rPr>
          <w:rFonts w:ascii="Arial" w:hAnsi="Arial" w:cs="Arial"/>
          <w:sz w:val="20"/>
          <w:szCs w:val="20"/>
        </w:rPr>
        <w:t> </w:t>
      </w:r>
    </w:p>
    <w:p>
      <w:pPr>
        <w:rPr>
          <w:rFonts w:ascii="Arial" w:hAnsi="Arial" w:cs="Arial"/>
          <w:sz w:val="20"/>
          <w:szCs w:val="20"/>
        </w:rPr>
        <w:jc w:val="left"/>
      </w:pPr>
      <w:r>
        <w:rPr>
          <w:rFonts w:ascii="Arial" w:hAnsi="Arial" w:cs="Arial"/>
          <w:sz w:val="20"/>
          <w:szCs w:val="20"/>
        </w:rPr>
        <w:t>Этот интерфейс клиентского по windows azure облако хранения API используется MVC 4 бритвы.   Основной бизнес-логике это C# и  OpenXmlSdk. </w:t>
      </w:r>
      <w:r>
        <w:rPr>
          <w:rFonts w:ascii="Arial" w:hAnsi="Arial" w:cs="Arial"/>
          <w:sz w:val="20"/>
          <w:szCs w:val="20"/>
        </w:rPr>
        <w:t> </w:t>
      </w:r>
      <w:r>
        <w:rPr>
          <w:rFonts w:ascii="Arial" w:hAnsi="Arial" w:cs="Arial"/>
          <w:sz w:val="20"/>
          <w:szCs w:val="20"/>
        </w:rPr>
        <w:t> </w:t>
      </w:r>
      <w:r>
        <w:rPr>
          <w:rFonts w:ascii="Arial" w:hAnsi="Arial" w:cs="Arial"/>
          <w:sz w:val="20"/>
          <w:szCs w:val="20"/>
        </w:rPr>
        <w:t> </w:t>
      </w:r>
      <w:hyperlink>
        <w:r>
          <w:rPr>
            <w:rStyle w:val="Hyperlink"/>
            <w:sz w:val="20"/>
            <w:szCs w:val="20"/>
            <w:lang w:val="ru" w:eastAsia="ru" w:bidi="ru"/>
            <w:rFonts w:ascii="majorAscii" w:eastAsia="" w:cs="" w:asciiTheme="majorAscii" w:eastAsiaTheme="minorHAnsi" w:cstheme="minorHAnsi"/>
          </w:rPr>
          <w:t/>
        </w:r>
      </w:hyperlink>
      <w:r>
        <w:rPr>
          <w:rFonts w:ascii="Arial" w:hAnsi="Arial" w:cs="Arial"/>
          <w:sz w:val="20"/>
          <w:szCs w:val="20"/>
        </w:rPr>
        <w:t> </w:t>
      </w:r>
      <w:r>
        <w:rPr>
          <w:rFonts w:ascii="Arial" w:hAnsi="Arial" w:cs="Arial"/>
          <w:sz w:val="20"/>
          <w:szCs w:val="20"/>
        </w:rPr>
        <w:t> </w:t>
      </w:r>
      <w:r>
        <w:rPr>
          <w:rFonts w:ascii="Arial" w:hAnsi="Arial" w:cs="Arial"/>
          <w:sz w:val="20"/>
          <w:szCs w:val="20"/>
          <w:highlight w:val="yellow"/>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sz w:val="20"/>
          <w:szCs w:val="20"/>
        </w:rPr>
        <w:t>С помощью .net framework 4.5 вдоль  хранения azure windows API.  Please посетить на </w:t>
      </w:r>
      <w:r>
        <w:rPr>
          <w:rFonts w:ascii="Arial" w:hAnsi="Arial" w:cs="Arial"/>
          <w:sz w:val="20"/>
          <w:szCs w:val="20"/>
        </w:rPr>
        <w:t>www.dgstranslation.com cl ick на помощь для выполнения te s t, адаптивный дизайн в вашем  iphone.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С помощью папок на основе структуры управления версиями для управления кодом, например  Development, главный, релиз == Scrum1.1</w:t>
      </w:r>
    </w:p>
    <w:p>
      <w:pPr>
        <w:rPr>
          <w:rFonts w:ascii="Arial" w:hAnsi="Arial" w:cs="Arial"/>
          <w:bCs/>
          <w:sz w:val="20"/>
          <w:szCs w:val="20"/>
        </w:rPr>
        <w:jc w:val="left"/>
      </w:pPr>
      <w:r>
        <w:rPr>
          <w:rFonts w:ascii="Arial" w:hAnsi="Arial" w:cs="Arial"/>
          <w:bCs/>
          <w:sz w:val="20"/>
          <w:szCs w:val="20"/>
        </w:rPr>
        <w:t>Scrum.1.2===Scrum1.3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Окружающая среда: Microsoft Windows server 2012, .net Framework 4.5 IIS  9.0,  облаке Azure Blob хранения </w:t>
      </w:r>
    </w:p>
    <w:p>
      <w:pPr>
        <w:rPr>
          <w:rFonts w:ascii="Arial" w:hAnsi="Arial" w:cs="Arial"/>
          <w:sz w:val="20"/>
          <w:szCs w:val="20"/>
        </w:rPr>
        <w:jc w:val="left"/>
      </w:pPr>
      <w:r>
        <w:rPr>
          <w:rFonts w:ascii="Arial" w:hAnsi="Arial" w:cs="Arial"/>
          <w:sz w:val="20"/>
          <w:szCs w:val="20"/>
        </w:rPr>
        <w:t>Консалтинговые услуги (САР) компании Avanade задач </w:t>
      </w:r>
      <w:r>
        <w:rPr>
          <w:rFonts w:ascii="Arial" w:hAnsi="Arial" w:cs="Arial"/>
          <w:sz w:val="20"/>
          <w:szCs w:val="20"/>
        </w:rPr>
        <w:t> </w:t>
      </w:r>
      <w:r>
        <w:rPr>
          <w:rFonts w:ascii="Arial" w:hAnsi="Arial" w:cs="Arial"/>
          <w:sz w:val="20"/>
          <w:szCs w:val="20"/>
        </w:rPr>
        <w:b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Имя клиента: Halliburton Хьюстон, TX</w:t>
      </w:r>
    </w:p>
    <w:p>
      <w:pPr>
        <w:autoSpaceDE w:val="0"/>
        <w:autoSpaceDN w:val="0"/>
        <w:adjustRightInd w:val="0"/>
        <w:rPr>
          <w:rFonts w:ascii="Arial" w:hAnsi="Arial" w:cs="Arial"/>
          <w:sz w:val="20"/>
        </w:rPr>
        <w:jc w:val="left"/>
      </w:pPr>
      <w:r>
        <w:rPr>
          <w:sz w:val="20"/>
          <w:lang w:val="ru" w:eastAsia="ru" w:bidi="ru"/>
          <w:rFonts w:ascii="majorAscii" w:eastAsia="" w:cs="" w:asciiTheme="majorAscii" w:eastAsiaTheme="minorHAnsi" w:cstheme="minorHAnsi"/>
        </w:rPr>
        <w:t>  Май 2012-Октябрь 2013  </w:t>
      </w:r>
    </w:p>
    <w:p>
      <w:pPr>
        <w:autoSpaceDE w:val="0"/>
        <w:autoSpaceDN w:val="0"/>
        <w:adjustRightInd w:val="0"/>
        <w:rPr>
          <w:rFonts w:ascii="Arial" w:hAnsi="Arial" w:cs="Arial"/>
          <w:sz w:val="20"/>
        </w:rPr>
        <w:jc w:val="left"/>
      </w:pPr>
      <w:r>
        <w:rPr>
          <w:sz w:val="20"/>
          <w:lang w:val="ru" w:eastAsia="ru" w:bidi="ru"/>
          <w:rFonts w:ascii="majorAscii" w:eastAsia="" w:cs="" w:asciiTheme="majorAscii" w:eastAsiaTheme="minorHAnsi" w:cstheme="minorHAnsi"/>
        </w:rPr>
        <w:t>  В Halliburton я работал над проектом рамочной доставки для внутренних и внешних клиентов или поставщиков, создание и управление предложений для различных клиентов, таких как создание и отправка предложение для бурения в регионе Alaska.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Обязанности и достижения: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Понимаете новый дизайн рамки и закодированные/реализована работа хорошо  wcf службы.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rFonts w:ascii="Arial" w:hAnsi="Arial" w:cs="Arial"/>
          <w:sz w:val="20"/>
        </w:rPr>
        <w:t>Преобразовать задание пакетов windows ser вице из visual studio 2010-2012 годы (обратной совместимости с .net framework 4.5 для 3.5). </w:t>
      </w:r>
      <w:r>
        <w:rPr>
          <w:rFonts w:ascii="Arial" w:hAnsi="Arial" w:cs="Arial"/>
          <w:sz w:val="20"/>
        </w:rPr>
        <w:t> </w:t>
      </w:r>
      <w:r>
        <w:rPr>
          <w:rFonts w:ascii="Arial" w:hAnsi="Arial" w:cs="Arial"/>
          <w:sz w:val="20"/>
        </w:rPr>
        <w:t> </w:t>
      </w:r>
    </w:p>
    <w:p>
      <w:pPr>
        <w:widowControl/>
        <w:numPr>
          <w:ilvl w:val="0"/>
          <w:numId w:val="23"/>
        </w:numPr>
        <w:suppressAutoHyphens w:val="0"/>
        <w:autoSpaceDE w:val="0"/>
        <w:autoSpaceDN w:val="0"/>
        <w:adjustRightInd w:val="0"/>
        <w:rPr>
          <w:rFonts w:ascii="Arial" w:hAnsi="Arial" w:cs="Arial"/>
          <w:sz w:val="20"/>
        </w:rPr>
        <w:jc w:val="left"/>
      </w:pPr>
      <w:r>
        <w:rPr>
          <w:sz w:val="20"/>
          <w:lang w:val="ru" w:eastAsia="ru" w:bidi="ru"/>
          <w:rFonts w:ascii="majorAscii" w:eastAsia="" w:cs="" w:asciiTheme="majorAscii" w:eastAsiaTheme="minorHAnsi" w:cstheme="minorHAnsi"/>
        </w:rPr>
        <w:t>  Создание документов для тестирования для  wc</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Разработка Настройка веб-тестов производительности и нагрузки для project server 2010 в нефтяной и газовой службы компании.</w:t>
      </w:r>
    </w:p>
    <w:p>
      <w:pPr>
        <w:rPr>
          <w:rFonts w:ascii="Arial" w:hAnsi="Arial" w:cs="Arial"/>
          <w:b/>
          <w:sz w:val="20"/>
          <w:szCs w:val="20"/>
        </w:rPr>
        <w:jc w:val="left"/>
      </w:pPr>
      <w:r>
        <w:rPr>
          <w:rFonts w:ascii="Arial" w:hAnsi="Arial" w:cs="Arial"/>
          <w:sz w:val="20"/>
          <w:szCs w:val="20"/>
          <w:highlight w:val="green"/>
        </w:rPr>
        <w:t>Тата консультационные услуги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br/>
        <w:t>  Имя клиента: Созвездие энергии группа </w:t>
      </w:r>
    </w:p>
    <w:p>
      <w:pPr>
        <w:numPr>
          <w:ilvl w:val="0"/>
          <w:numId w:val="22"/>
        </w:numPr>
        <w:rPr>
          <w:rFonts w:ascii="Arial" w:hAnsi="Arial" w:cs="Arial"/>
          <w:sz w:val="20"/>
          <w:szCs w:val="20"/>
        </w:rPr>
        <w:jc w:val="left"/>
      </w:pPr>
      <w:r>
        <w:rPr>
          <w:rFonts w:ascii="Arial" w:hAnsi="Arial" w:cs="Arial"/>
          <w:sz w:val="20"/>
          <w:szCs w:val="20"/>
        </w:rPr>
        <w:t>Хьюстон, TX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Разрешение производственные дефекты и повышение в но </w:t>
      </w:r>
      <w:r>
        <w:rPr>
          <w:rFonts w:ascii="Arial" w:hAnsi="Arial" w:cs="Arial"/>
          <w:sz w:val="20"/>
          <w:szCs w:val="20"/>
        </w:rPr>
        <w:t>вой систе </w:t>
      </w:r>
      <w:r>
        <w:rPr>
          <w:rFonts w:ascii="Arial" w:hAnsi="Arial" w:cs="Arial"/>
          <w:sz w:val="20"/>
          <w:szCs w:val="20"/>
        </w:rPr>
        <w:t>ме Primera , с помощью C# и Pl/SQL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Развития Primera работал в C # and Oracle Pl /  Sql.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Электронный модуль эскалаций в C#</w:t>
      </w:r>
    </w:p>
    <w:p>
      <w:pPr>
        <w:numPr>
          <w:ilvl w:val="0"/>
          <w:numId w:val="22"/>
        </w:numPr>
        <w:rPr>
          <w:rFonts w:ascii="Arial" w:hAnsi="Arial" w:cs="Arial"/>
          <w:sz w:val="20"/>
          <w:szCs w:val="20"/>
        </w:rPr>
        <w:jc w:val="left"/>
      </w:pPr>
      <w:r>
        <w:rPr>
          <w:rFonts w:ascii="Arial" w:hAnsi="Arial" w:cs="Arial"/>
          <w:sz w:val="20"/>
          <w:szCs w:val="20"/>
        </w:rPr>
        <w:t>Используемые платформы .net framework 3.5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Новая интеграция герцога с эпохи си</w:t>
      </w:r>
    </w:p>
    <w:p>
      <w:pPr>
        <w:numPr>
          <w:ilvl w:val="0"/>
          <w:numId w:val="22"/>
        </w:numPr>
        <w:rPr>
          <w:rFonts w:ascii="Arial" w:hAnsi="Arial" w:cs="Arial"/>
          <w:sz w:val="20"/>
          <w:szCs w:val="20"/>
        </w:rPr>
        <w:jc w:val="left"/>
      </w:pPr>
      <w:r>
        <w:rPr>
          <w:rFonts w:ascii="Arial" w:hAnsi="Arial" w:cs="Arial"/>
          <w:sz w:val="20"/>
          <w:szCs w:val="20"/>
        </w:rPr>
        <w:t>Ежедневная поддержка производства, включая проверку автоматизированных сообщения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Работал на эпоху системы модульного тестирования и разработ</w:t>
      </w:r>
    </w:p>
    <w:p>
      <w:pPr>
        <w:numPr>
          <w:ilvl w:val="0"/>
          <w:numId w:val="22"/>
        </w:numPr>
        <w:rPr>
          <w:rFonts w:ascii="Arial" w:hAnsi="Arial" w:cs="Arial"/>
          <w:sz w:val="20"/>
          <w:szCs w:val="20"/>
        </w:rPr>
        <w:jc w:val="left"/>
      </w:pPr>
      <w:r>
        <w:rPr>
          <w:rFonts w:ascii="Arial" w:hAnsi="Arial" w:cs="Arial"/>
          <w:sz w:val="20"/>
          <w:szCs w:val="20"/>
        </w:rPr>
        <w:t>Использование Visual источника безопасной для управления кодом.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Создание Oracle  pl / sql хранимой процедуры и создания пакетов для поддержки ежедневные импорта газа вперед кривых.</w:t>
      </w:r>
    </w:p>
    <w:p>
      <w:pPr>
        <w:ind w:left="360"/>
        <w:rPr>
          <w:rFonts w:ascii="Arial" w:hAnsi="Arial" w:cs="Arial"/>
          <w:sz w:val="20"/>
          <w:szCs w:val="20"/>
        </w:rPr>
        <w:jc w:val="left"/>
      </w:pPr>
      <w:r>
        <w:rPr>
          <w:sz w:val="20"/>
          <w:szCs w:val="20"/>
          <w:lang w:val="ru" w:eastAsia="ru" w:bidi="ru"/>
          <w:rFonts w:ascii="majorAscii" w:eastAsia="" w:cs="" w:asciiTheme="majorAscii" w:eastAsiaTheme="minorHAnsi" w:cstheme="minorHAnsi"/>
        </w:rPr>
        <w:t>   Я провожу обучение для Team foundation server для элементов невыполненной работы.</w:t>
      </w:r>
    </w:p>
    <w:p>
      <w:pPr>
        <w:rPr>
          <w:rFonts w:ascii="Arial" w:hAnsi="Arial" w:cs="Arial"/>
          <w:b/>
          <w:sz w:val="20"/>
          <w:szCs w:val="20"/>
        </w:rPr>
        <w:jc w:val="left"/>
      </w:pP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BAE Systems (Федеральны</w:t>
      </w:r>
      <w:r>
        <w:rPr>
          <w:b/>
          <w:sz w:val="20"/>
          <w:szCs w:val="20"/>
          <w:lang w:val="ru" w:eastAsia="ru" w:bidi="ru"/>
          <w:rFonts w:ascii="majorAscii" w:eastAsia="" w:cs="" w:asciiTheme="majorAscii" w:eastAsiaTheme="minorHAnsi" w:cstheme="minorHAnsi"/>
        </w:rPr>
        <w:t>й </w:t>
      </w:r>
    </w:p>
    <w:p>
      <w:pPr>
        <w:numPr>
          <w:ilvl w:val="0"/>
          <w:numId w:val="22"/>
        </w:numPr>
        <w:rPr>
          <w:rFonts w:ascii="Arial" w:hAnsi="Arial" w:cs="Arial"/>
          <w:sz w:val="20"/>
          <w:szCs w:val="20"/>
        </w:rPr>
        <w:jc w:val="left"/>
      </w:pPr>
      <w:r>
        <w:rPr>
          <w:rFonts w:ascii="Arial" w:hAnsi="Arial" w:cs="Arial"/>
          <w:sz w:val="20"/>
          <w:szCs w:val="20"/>
        </w:rPr>
        <w:t>Веду </w:t>
      </w:r>
      <w:r>
        <w:rPr>
          <w:rFonts w:ascii="Arial" w:hAnsi="Arial" w:cs="Arial"/>
          <w:sz w:val="20"/>
          <w:szCs w:val="20"/>
        </w:rPr>
        <w:t>щий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Разрабо</w:t>
      </w:r>
      <w:r>
        <w:rPr>
          <w:sz w:val="20"/>
          <w:szCs w:val="20"/>
          <w:lang w:val="ru" w:eastAsia="ru" w:bidi="ru"/>
          <w:rFonts w:ascii="majorAscii" w:eastAsia="" w:cs="" w:asciiTheme="majorAscii" w:eastAsiaTheme="minorHAnsi" w:cstheme="minorHAnsi"/>
        </w:rPr>
        <w:t>тан и создан c </w:t>
      </w:r>
      <w:r>
        <w:rPr>
          <w:sz w:val="20"/>
          <w:szCs w:val="20"/>
          <w:lang w:val="ru" w:eastAsia="ru" w:bidi="ru"/>
          <w:rFonts w:ascii="majorAscii" w:eastAsia="" w:cs="" w:asciiTheme="majorAscii" w:eastAsiaTheme="minorHAnsi" w:cstheme="minorHAnsi"/>
        </w:rPr>
        <w:t>на</w:t>
      </w:r>
    </w:p>
    <w:p>
      <w:pPr>
        <w:numPr>
          <w:ilvl w:val="0"/>
          <w:numId w:val="22"/>
        </w:numPr>
        <w:rPr>
          <w:rFonts w:ascii="Arial" w:hAnsi="Arial" w:cs="Arial"/>
          <w:sz w:val="20"/>
          <w:szCs w:val="20"/>
        </w:rPr>
        <w:jc w:val="left"/>
      </w:pPr>
      <w:r>
        <w:rPr>
          <w:rFonts w:ascii="Arial" w:hAnsi="Arial" w:cs="Arial"/>
          <w:sz w:val="20"/>
          <w:szCs w:val="20"/>
        </w:rPr>
        <w:t>Разработан и развитых интерфейс в C# для проверки соединения с Fox pro файлы для спама системы с использованием ODBC и  OleDB.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Кала </w:t>
      </w:r>
      <w:r>
        <w:rPr>
          <w:rFonts w:ascii="Arial" w:hAnsi="Arial" w:cs="Arial"/>
          <w:b/>
          <w:sz w:val="20"/>
          <w:szCs w:val="20"/>
        </w:rPr>
        <w:t>м rt/обновление VS 2005 для VS2010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Sitec</w:t>
      </w:r>
      <w:r>
        <w:rPr>
          <w:b/>
          <w:sz w:val="20"/>
          <w:szCs w:val="20"/>
          <w:lang w:val="ru" w:eastAsia="ru" w:bidi="ru"/>
          <w:rFonts w:ascii="majorAscii" w:eastAsia="" w:cs="" w:asciiTheme="majorAscii" w:eastAsiaTheme="minorHAnsi" w:cstheme="minorHAnsi"/>
        </w:rPr>
        <w:t> консалтинг, B</w:t>
      </w:r>
    </w:p>
    <w:p>
      <w:pPr>
        <w:numPr>
          <w:ilvl w:val="0"/>
          <w:numId w:val="22"/>
        </w:numPr>
        <w:rPr>
          <w:rFonts w:ascii="Arial" w:hAnsi="Arial" w:cs="Arial"/>
          <w:sz w:val="20"/>
          <w:szCs w:val="20"/>
        </w:rPr>
        <w:jc w:val="left"/>
      </w:pPr>
      <w:r>
        <w:rPr>
          <w:rFonts w:ascii="Arial" w:hAnsi="Arial" w:cs="Arial"/>
          <w:sz w:val="20"/>
          <w:szCs w:val="20"/>
        </w:rPr>
        <w:t>Веду </w:t>
      </w:r>
      <w:r>
        <w:rPr>
          <w:rFonts w:ascii="Arial" w:hAnsi="Arial" w:cs="Arial"/>
          <w:sz w:val="20"/>
          <w:szCs w:val="20"/>
        </w:rPr>
        <w:t>щий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Возглавил группу разработчиков, 2.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Информация для студентов и преподавателя на основе оценки систем, дизайна, разработки веб-форм ASP.NET, работал на все три слоя и для некоторых циклов по-прежнему работает и ожидания для предлагаемой архитектуры получить утвержден. ( В настоящее время working). Наша команда ждет утверждения архитектуры от клиента.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highlight w:val="green"/>
          <w:lang w:val="ru" w:eastAsia="ru" w:bidi="ru"/>
          <w:rFonts w:ascii="majorAscii" w:eastAsia="" w:cs="" w:asciiTheme="majorAscii" w:eastAsiaTheme="minorHAnsi" w:cstheme="minorHAnsi"/>
        </w:rPr>
        <w:t>  Работал на иерархически</w:t>
      </w:r>
      <w:r>
        <w:rPr>
          <w:sz w:val="20"/>
          <w:szCs w:val="20"/>
          <w:highlight w:val="green"/>
          <w:lang w:val="ru" w:eastAsia="ru" w:bidi="ru"/>
          <w:rFonts w:ascii="majorAscii" w:eastAsia="" w:cs="" w:asciiTheme="majorAscii" w:eastAsiaTheme="minorHAnsi" w:cstheme="minorHAnsi"/>
        </w:rPr>
        <w:t>е  структ</w:t>
      </w:r>
      <w:r>
        <w:rPr>
          <w:sz w:val="20"/>
          <w:szCs w:val="20"/>
          <w:highlight w:val="green"/>
          <w:lang w:val="ru" w:eastAsia="ru" w:bidi="ru"/>
          <w:rFonts w:ascii="majorAscii" w:eastAsia="" w:cs="" w:asciiTheme="majorAscii" w:eastAsiaTheme="minorHAnsi" w:cstheme="minorHAnsi"/>
        </w:rPr>
        <w:t>ура Teler</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Пользователь ч</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Использовать MVC 3 бритвой.</w:t>
      </w:r>
    </w:p>
    <w:p>
      <w:pPr>
        <w:numPr>
          <w:ilvl w:val="0"/>
          <w:numId w:val="22"/>
        </w:numPr>
        <w:rPr>
          <w:rFonts w:ascii="Arial" w:hAnsi="Arial" w:cs="Arial"/>
          <w:sz w:val="20"/>
          <w:szCs w:val="20"/>
        </w:rPr>
        <w:jc w:val="left"/>
      </w:pPr>
      <w:r>
        <w:rPr>
          <w:rFonts w:ascii="Arial" w:hAnsi="Arial" w:cs="Arial"/>
          <w:sz w:val="20"/>
          <w:szCs w:val="20"/>
        </w:rPr>
        <w:t>ASI работ: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Дизайн</w:t>
      </w:r>
      <w:r>
        <w:rPr>
          <w:b/>
          <w:sz w:val="20"/>
          <w:szCs w:val="20"/>
          <w:lang w:val="ru" w:eastAsia="ru" w:bidi="ru"/>
          <w:rFonts w:ascii="majorAscii" w:eastAsia="" w:cs="" w:asciiTheme="majorAscii" w:eastAsiaTheme="minorHAnsi" w:cstheme="minorHAnsi"/>
        </w:rPr>
        <w:t> edand</w:t>
      </w:r>
      <w:r>
        <w:rPr>
          <w:b/>
          <w:sz w:val="20"/>
          <w:szCs w:val="20"/>
          <w:lang w:val="ru" w:eastAsia="ru" w:bidi="ru"/>
          <w:rFonts w:ascii="majorAscii" w:eastAsia="" w:cs="" w:asciiTheme="majorAscii" w:eastAsiaTheme="minorHAnsi" w:cstheme="minorHAnsi"/>
        </w:rPr>
        <w:t> р</w:t>
      </w:r>
      <w:r>
        <w:rPr>
          <w:b/>
          <w:sz w:val="20"/>
          <w:szCs w:val="20"/>
          <w:lang w:val="ru" w:eastAsia="ru" w:bidi="ru"/>
          <w:rFonts w:ascii="majorAscii" w:eastAsia="" w:cs="" w:asciiTheme="majorAscii" w:eastAsiaTheme="minorHAnsi" w:cstheme="minorHAnsi"/>
        </w:rPr>
        <w:t>азвивать</w:t>
      </w:r>
      <w:r>
        <w:rPr>
          <w:b/>
          <w:sz w:val="20"/>
          <w:szCs w:val="20"/>
          <w:lang w:val="ru" w:eastAsia="ru" w:bidi="ru"/>
          <w:rFonts w:ascii="majorAscii" w:eastAsia="" w:cs="" w:asciiTheme="majorAscii" w:eastAsiaTheme="minorHAnsi" w:cstheme="minorHAnsi"/>
        </w:rPr>
        <w:t> Эд</w:t>
      </w:r>
      <w:r>
        <w:rPr>
          <w:b/>
          <w:sz w:val="20"/>
          <w:szCs w:val="20"/>
          <w:lang w:val="ru" w:eastAsia="ru" w:bidi="ru"/>
          <w:rFonts w:ascii="majorAscii" w:eastAsia="" w:cs="" w:asciiTheme="majorAscii" w:eastAsiaTheme="minorHAnsi" w:cstheme="minorHAnsi"/>
        </w:rPr>
        <w:tab/>
        <w:t> веб-форм ASP.NET для  M</w:t>
      </w:r>
      <w:r>
        <w:rPr>
          <w:b/>
          <w:sz w:val="20"/>
          <w:szCs w:val="20"/>
          <w:lang w:val="ru" w:eastAsia="ru" w:bidi="ru"/>
          <w:rFonts w:ascii="majorAscii" w:eastAsia="" w:cs="" w:asciiTheme="majorAscii" w:eastAsiaTheme="minorHAnsi" w:cstheme="minorHAnsi"/>
        </w:rPr>
        <w:t>edicaid, </w:t>
      </w:r>
      <w:r>
        <w:rPr>
          <w:b/>
          <w:sz w:val="20"/>
          <w:szCs w:val="20"/>
          <w:lang w:val="ru" w:eastAsia="ru" w:bidi="ru"/>
          <w:rFonts w:ascii="majorAscii" w:eastAsia="" w:cs="" w:asciiTheme="majorAscii" w:eastAsiaTheme="minorHAnsi" w:cstheme="minorHAnsi"/>
        </w:rPr>
        <w:t>Medicare р</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GEICO, Чеви Чейз, MD 2011 Сентябрь - Ноябрь 2011</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Старший разработчик</w:t>
      </w:r>
    </w:p>
    <w:p>
      <w:pPr>
        <w:numPr>
          <w:ilvl w:val="0"/>
          <w:numId w:val="22"/>
        </w:numPr>
        <w:rPr>
          <w:rFonts w:ascii="Arial" w:hAnsi="Arial" w:cs="Arial"/>
          <w:sz w:val="20"/>
          <w:szCs w:val="20"/>
        </w:rPr>
        <w:jc w:val="left"/>
      </w:pPr>
      <w:r>
        <w:rPr>
          <w:rFonts w:ascii="Arial" w:hAnsi="Arial" w:cs="Arial"/>
          <w:sz w:val="20"/>
          <w:szCs w:val="20"/>
        </w:rPr>
        <w:t>Анализ прототип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WCF службы наряду с Biz- говорят integration с ЭВМ.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Разраб</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Используемые платформы .net framework 3.5</w:t>
      </w:r>
    </w:p>
    <w:p>
      <w:pPr>
        <w:numPr>
          <w:ilvl w:val="0"/>
          <w:numId w:val="22"/>
        </w:numPr>
        <w:rPr>
          <w:rFonts w:ascii="Arial" w:hAnsi="Arial" w:cs="Arial"/>
          <w:sz w:val="20"/>
          <w:szCs w:val="20"/>
        </w:rPr>
        <w:jc w:val="left"/>
      </w:pPr>
      <w:r>
        <w:rPr>
          <w:rFonts w:ascii="Arial" w:hAnsi="Arial" w:cs="Arial"/>
          <w:sz w:val="20"/>
          <w:szCs w:val="20"/>
        </w:rPr>
        <w:t>Настроенные biz говорить для маршрутизации сообщений и присутствовали подготовки для biz говорить за 2 дня.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Разработан и Предлагаемая архитектура заменить biz говорить WCF маршрутизации  слоя.  The требуемая версия .NET framework является .net 4.0 для этого проекта. </w:t>
      </w:r>
      <w:r>
        <w:rPr>
          <w:rFonts w:ascii="Arial" w:hAnsi="Arial" w:cs="Arial"/>
          <w:b/>
          <w:sz w:val="20"/>
          <w:szCs w:val="20"/>
        </w:rPr>
        <w:t> </w:t>
      </w:r>
      <w:r>
        <w:rPr>
          <w:rFonts w:ascii="Arial" w:hAnsi="Arial" w:cs="Arial"/>
          <w:b/>
          <w:sz w:val="20"/>
          <w:szCs w:val="20"/>
        </w:rPr>
        <w:t> </w:t>
      </w:r>
      <w:r>
        <w:rPr>
          <w:rFonts w:ascii="Arial" w:hAnsi="Arial" w:cs="Arial"/>
          <w:b/>
          <w:sz w:val="20"/>
          <w:szCs w:val="20"/>
        </w:rPr>
        <w:tab/>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Организации здравоохранения, Роквилл, MD 2010 Ноябрь - Май 2011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Приложение Dev плодотворными консультант корпорация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lastRenderedPageBreak/>
        <w:t>Проект: </w:t>
      </w:r>
      <w:r>
        <w:rPr>
          <w:rFonts w:ascii="Arial" w:hAnsi="Arial" w:cs="Arial"/>
          <w:sz w:val="20"/>
          <w:szCs w:val="20"/>
        </w:rPr>
        <w:t>Сеть ценообразования отдела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w:t>
      </w:r>
      <w:r>
        <w:rPr>
          <w:rFonts w:ascii="Arial" w:hAnsi="Arial" w:cs="Arial"/>
          <w:sz w:val="20"/>
          <w:szCs w:val="20"/>
        </w:rPr>
        <w:t>, кото </w:t>
      </w:r>
      <w:r>
        <w:rPr>
          <w:rFonts w:ascii="Arial" w:hAnsi="Arial" w:cs="Arial"/>
          <w:sz w:val="20"/>
          <w:szCs w:val="20"/>
        </w:rPr>
        <w:t>рые PPMWeb приложений для врача, ценообразование модальных, он представляет собой набор различных уровней, начиная от  datalayer услуги, служба вызова пакетов SSIS/DTS.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портал и обслуживание наряду с преобразования пакетов служб DTS в пакеты служб SSIS, работал на Visual Studio 200 5 с языки VB.NET и C#.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Ly же</w:t>
      </w:r>
    </w:p>
    <w:p>
      <w:pPr>
        <w:numPr>
          <w:ilvl w:val="0"/>
          <w:numId w:val="22"/>
        </w:numPr>
        <w:rPr>
          <w:rFonts w:ascii="Arial" w:hAnsi="Arial" w:cs="Arial"/>
          <w:sz w:val="20"/>
          <w:szCs w:val="20"/>
        </w:rPr>
        <w:jc w:val="left"/>
      </w:pPr>
      <w:r>
        <w:rPr>
          <w:rFonts w:ascii="Arial" w:hAnsi="Arial" w:cs="Arial"/>
          <w:sz w:val="20"/>
          <w:szCs w:val="20"/>
        </w:rPr>
        <w:t>Используемые платформы .net framework 2.0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Мето ed производственных дефектов для портала сети цены.</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Пользователь Visual Source Safe для кода управления и спринт выпускает.</w:t>
      </w:r>
    </w:p>
    <w:p>
      <w:pPr>
        <w:rPr>
          <w:rFonts w:ascii="Arial" w:hAnsi="Arial" w:cs="Arial"/>
          <w:bCs/>
          <w:sz w:val="20"/>
          <w:szCs w:val="20"/>
        </w:rPr>
        <w:jc w:val="left"/>
      </w:pPr>
      <w:r>
        <w:rPr>
          <w:rFonts w:ascii="Arial" w:hAnsi="Arial" w:cs="Arial"/>
          <w:bCs/>
          <w:sz w:val="20"/>
          <w:szCs w:val="20"/>
        </w:rPr>
        <w:t>Работал на написание оптимизированный комплекс хранимых процедур, избегая курсоры </w:t>
      </w:r>
      <w:r>
        <w:rPr>
          <w:rFonts w:ascii="Arial" w:hAnsi="Arial" w:cs="Arial"/>
          <w:bCs/>
          <w:sz w:val="20"/>
          <w:szCs w:val="20"/>
        </w:rPr>
        <w:t> </w:t>
      </w:r>
      <w:r>
        <w:rPr>
          <w:rFonts w:ascii="Arial" w:hAnsi="Arial" w:cs="Arial"/>
          <w:bCs/>
          <w:sz w:val="20"/>
          <w:szCs w:val="20"/>
        </w:rPr>
        <w:t> </w:t>
      </w:r>
    </w:p>
    <w:p>
      <w:pPr>
        <w:rPr>
          <w:rFonts w:ascii="Arial" w:hAnsi="Arial" w:cs="Arial"/>
          <w:b/>
          <w:sz w:val="20"/>
          <w:szCs w:val="20"/>
        </w:rPr>
        <w:jc w:val="left"/>
      </w:pPr>
      <w:r>
        <w:rPr>
          <w:rFonts w:ascii="Arial" w:hAnsi="Arial" w:cs="Arial"/>
          <w:b/>
          <w:sz w:val="20"/>
          <w:szCs w:val="20"/>
        </w:rPr>
        <w:t>Окружающая среда: Microsoft Windows server 2008, .net Framework 3.5 IIS 8.0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Indemity страхование, искры, MD Август 2010 - Октябрь 2010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Sr </w:t>
      </w:r>
      <w:r>
        <w:rPr>
          <w:rFonts w:ascii="Arial" w:hAnsi="Arial" w:cs="Arial"/>
          <w:sz w:val="20"/>
          <w:szCs w:val="20"/>
          <w:highlight w:val="green"/>
        </w:rPr>
        <w:t> </w:t>
      </w:r>
      <w:r>
        <w:rPr>
          <w:rFonts w:ascii="Arial" w:hAnsi="Arial" w:cs="Arial"/>
          <w:sz w:val="20"/>
          <w:szCs w:val="20"/>
        </w:rPr>
        <w:t>.  N </w:t>
      </w:r>
      <w:r>
        <w:rPr>
          <w:rFonts w:ascii="Arial" w:hAnsi="Arial" w:cs="Arial"/>
          <w:sz w:val="20"/>
          <w:szCs w:val="20"/>
        </w:rPr>
        <w:t>ET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обработку различных ресторан </w:t>
      </w:r>
      <w:r>
        <w:rPr>
          <w:rFonts w:ascii="Arial" w:hAnsi="Arial" w:cs="Arial"/>
          <w:sz w:val="20"/>
          <w:szCs w:val="20"/>
        </w:rPr>
        <w:t>ов и музыкальные концерты по всей стране, используя WCF сервисы ASP.NET 3.5, C#, претензий. Этот ва s веб-приложение, которое обеспечивает страхование работников для добавления утверждает для определенных  политики. The архитектура здесь ва s, сервис ориентированной архитектуры, основанные на центральной нервной системы набор служб WCF,  которых ва s, потребляя другие услуги; s ва бэкэнд  на базы данных SQL Server 2005.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w:t>
      </w:r>
      <w:r>
        <w:rPr>
          <w:sz w:val="20"/>
          <w:szCs w:val="20"/>
          <w:lang w:val="ru" w:eastAsia="ru" w:bidi="ru"/>
          <w:rFonts w:ascii="majorAscii" w:eastAsia="" w:cs="" w:asciiTheme="majorAscii" w:eastAsiaTheme="minorHAnsi" w:cstheme="minorHAnsi"/>
        </w:rPr>
        <w:t>льзуется Team Foundation</w:t>
      </w:r>
    </w:p>
    <w:p>
      <w:pPr>
        <w:rPr>
          <w:rFonts w:ascii="Arial" w:hAnsi="Arial" w:cs="Arial"/>
          <w:b/>
          <w:sz w:val="20"/>
          <w:szCs w:val="20"/>
        </w:rPr>
        <w:jc w:val="left"/>
      </w:pPr>
      <w:r>
        <w:rPr>
          <w:rFonts w:ascii="Arial" w:hAnsi="Arial" w:cs="Arial"/>
          <w:b/>
          <w:sz w:val="20"/>
          <w:szCs w:val="20"/>
        </w:rPr>
        <w:t>Используемые платфор </w:t>
      </w:r>
      <w:r>
        <w:rPr>
          <w:rFonts w:ascii="Arial" w:hAnsi="Arial" w:cs="Arial"/>
          <w:b/>
          <w:sz w:val="20"/>
          <w:szCs w:val="20"/>
        </w:rPr>
        <w:t>мы .net framework 3.5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 </w:t>
      </w:r>
      <w:r>
        <w:rPr>
          <w:rFonts w:ascii="Arial" w:hAnsi="Arial" w:cs="Arial"/>
          <w:b/>
          <w:sz w:val="20"/>
          <w:szCs w:val="20"/>
        </w:rPr>
        <w:t>Weatherb </w:t>
      </w:r>
      <w:r>
        <w:rPr>
          <w:rFonts w:ascii="Arial" w:hAnsi="Arial" w:cs="Arial"/>
          <w:b/>
          <w:sz w:val="20"/>
          <w:szCs w:val="20"/>
        </w:rPr>
        <w:t>u g)   AWS конвергенции технологий, Джермантаун, MD 2010 Март - Июнь 2010 </w:t>
      </w:r>
      <w:r>
        <w:rPr>
          <w:rFonts w:ascii="Arial" w:hAnsi="Arial" w:cs="Arial"/>
          <w:b/>
          <w:sz w:val="20"/>
          <w:szCs w:val="20"/>
        </w:rPr>
        <w:t>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Ведущий /  Sr.  NET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Работал н</w:t>
      </w:r>
      <w:r>
        <w:rPr>
          <w:sz w:val="20"/>
          <w:szCs w:val="20"/>
          <w:lang w:val="ru" w:eastAsia="ru" w:bidi="ru"/>
          <w:rFonts w:ascii="majorAscii" w:eastAsia="" w:cs="" w:asciiTheme="majorAscii" w:eastAsiaTheme="minorHAnsi" w:cstheme="minorHAnsi"/>
        </w:rPr>
        <w:t>а  команд</w:t>
      </w:r>
      <w:r>
        <w:rPr>
          <w:sz w:val="20"/>
          <w:szCs w:val="20"/>
          <w:lang w:val="ru" w:eastAsia="ru" w:bidi="ru"/>
          <w:rFonts w:ascii="majorAscii" w:eastAsia="" w:cs="" w:asciiTheme="majorAscii" w:eastAsiaTheme="minorHAnsi" w:cstheme="minorHAnsi"/>
        </w:rPr>
        <w:t>ы Centerportal</w:t>
      </w:r>
      <w:r>
        <w:rPr>
          <w:sz w:val="20"/>
          <w:szCs w:val="20"/>
          <w:lang w:val="ru" w:eastAsia="ru" w:bidi="ru"/>
          <w:rFonts w:ascii="majorAscii" w:eastAsia="" w:cs="" w:asciiTheme="majorAscii" w:eastAsiaTheme="minorHAnsi" w:cstheme="minorHAnsi"/>
        </w:rPr>
        <w:t>, котор</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Обеспе</w:t>
      </w:r>
    </w:p>
    <w:p>
      <w:pPr>
        <w:rPr>
          <w:rFonts w:ascii="Arial" w:hAnsi="Arial" w:cs="Arial"/>
          <w:b/>
          <w:bCs/>
          <w:sz w:val="20"/>
          <w:szCs w:val="20"/>
        </w:rPr>
        <w:jc w:val="left"/>
      </w:pPr>
      <w:r>
        <w:rPr>
          <w:b/>
          <w:bCs/>
          <w:sz w:val="20"/>
          <w:szCs w:val="20"/>
          <w:lang w:val="ru" w:eastAsia="ru" w:bidi="ru"/>
          <w:rFonts w:ascii="majorAscii" w:eastAsia="" w:cs="" w:asciiTheme="majorAscii" w:eastAsiaTheme="minorHAnsi" w:cstheme="minorHAnsi"/>
        </w:rPr>
        <w:t>  Для кода управления и команда трекера для выявления элементов ошибок сервера Team foundation server.</w:t>
      </w:r>
    </w:p>
    <w:p>
      <w:pPr>
        <w:numPr>
          <w:ilvl w:val="0"/>
          <w:numId w:val="22"/>
        </w:numPr>
        <w:rPr>
          <w:rFonts w:ascii="Arial" w:hAnsi="Arial" w:cs="Arial"/>
          <w:sz w:val="20"/>
          <w:szCs w:val="20"/>
        </w:rPr>
        <w:jc w:val="left"/>
      </w:pPr>
      <w:r>
        <w:rPr>
          <w:rFonts w:ascii="Arial" w:hAnsi="Arial" w:cs="Arial"/>
          <w:sz w:val="20"/>
          <w:szCs w:val="20"/>
        </w:rPr>
        <w:t>Проект: Онлайн Погода центр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Локализация веб-сайта центр онлайн Погода в испанской used  как P.Net C# и SQL Server 2005.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Триада I </w:t>
      </w:r>
      <w:r>
        <w:rPr>
          <w:rFonts w:ascii="Arial" w:hAnsi="Arial" w:cs="Arial"/>
          <w:b/>
          <w:sz w:val="20"/>
          <w:szCs w:val="20"/>
        </w:rPr>
        <w:t>nt eractive Inc., Вашингтон, D </w:t>
      </w:r>
      <w:r>
        <w:rPr>
          <w:rFonts w:ascii="Arial" w:hAnsi="Arial" w:cs="Arial"/>
          <w:b/>
          <w:sz w:val="20"/>
          <w:szCs w:val="20"/>
        </w:rPr>
        <w:t>C Март 2009 - Декабрь 2009 </w:t>
      </w:r>
      <w:r>
        <w:rPr>
          <w:rFonts w:ascii="Arial" w:hAnsi="Arial" w:cs="Arial"/>
          <w:b/>
          <w:sz w:val="20"/>
          <w:szCs w:val="20"/>
        </w:rPr>
        <w:t> </w:t>
      </w:r>
      <w:r>
        <w:rPr>
          <w:rFonts w:ascii="Arial" w:hAnsi="Arial" w:cs="Arial"/>
          <w:b/>
          <w:sz w:val="20"/>
          <w:szCs w:val="20"/>
        </w:rPr>
        <w:t> </w:t>
      </w:r>
    </w:p>
    <w:p>
      <w:pPr>
        <w:rPr>
          <w:rFonts w:ascii="Arial" w:hAnsi="Arial" w:cs="Arial"/>
          <w:sz w:val="20"/>
          <w:szCs w:val="20"/>
        </w:rPr>
        <w:jc w:val="left"/>
      </w:pPr>
      <w:r>
        <w:rPr>
          <w:rFonts w:ascii="Arial" w:hAnsi="Arial" w:cs="Arial"/>
          <w:sz w:val="20"/>
          <w:szCs w:val="20"/>
        </w:rPr>
        <w:t>Проект свинца </w:t>
      </w:r>
      <w:r>
        <w:rPr>
          <w:rFonts w:ascii="Arial" w:hAnsi="Arial" w:cs="Arial"/>
          <w:sz w:val="20"/>
          <w:szCs w:val="20"/>
        </w:rPr>
        <w:t>/ </w:t>
      </w:r>
      <w:r>
        <w:rPr>
          <w:rFonts w:ascii="Arial" w:hAnsi="Arial" w:cs="Arial"/>
          <w:sz w:val="20"/>
          <w:szCs w:val="20"/>
        </w:rPr>
        <w:t>Sr. N et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E-learning решения, которое обеспечивает классификации для студента, представленный назначений, которые являются файлы Office 2007. Проект был основан на оценке двигатель, который сравнивает документы Office 2007 и генерирует результаты обратно в базу данных Oracle.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lastRenderedPageBreak/>
        <w:t> </w:t>
      </w:r>
    </w:p>
    <w:p>
      <w:pPr>
        <w:numPr>
          <w:ilvl w:val="0"/>
          <w:numId w:val="22"/>
        </w:numPr>
        <w:rPr>
          <w:rFonts w:ascii="Arial" w:hAnsi="Arial" w:cs="Arial"/>
          <w:sz w:val="20"/>
          <w:szCs w:val="20"/>
        </w:rPr>
        <w:jc w:val="left"/>
      </w:pPr>
      <w:r>
        <w:rPr>
          <w:rFonts w:ascii="Arial" w:hAnsi="Arial" w:cs="Arial"/>
          <w:sz w:val="20"/>
          <w:szCs w:val="20"/>
        </w:rPr>
        <w:t>Разработан и развитых архитектура как законченное решение наряду с все базы данных проектирования и разработки. Э </w:t>
      </w:r>
      <w:r>
        <w:rPr>
          <w:rFonts w:ascii="Arial" w:hAnsi="Arial" w:cs="Arial"/>
          <w:sz w:val="20"/>
          <w:szCs w:val="20"/>
        </w:rPr>
        <w:t>то был сервис ориентированной архитектуры разработки CD (контента разработчик) двигатель которой веб-служба используется для хранения всех документов решения в базе данных Oracle, разработаны оценки  enginewhich был веб-службу для сравнения студент представленный назначений с решения документов из базы данных.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Для приложений ASP.  NET веб-службы, используется C# 3.5 на среднем уровне с Oracle PL / SQL как уровень данных, также используется  Linq (разработан с помощью Open XML SDK для Office 2007) для того, чтобы избежать вложенных циклов.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Разработан и развитых полный бизнес слой для сохранения содержимого из файла w </w:t>
      </w:r>
      <w:r>
        <w:rPr>
          <w:rFonts w:ascii="Arial" w:hAnsi="Arial" w:cs="Arial"/>
          <w:sz w:val="20"/>
          <w:szCs w:val="20"/>
        </w:rPr>
        <w:t>ord  docx в базу данных.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Используется Pl/SQL, C# 2.0, ASP.NET, веб-службы в среде Visual </w:t>
      </w:r>
    </w:p>
    <w:p>
      <w:pPr>
        <w:rPr>
          <w:rFonts w:ascii="Arial" w:hAnsi="Arial" w:cs="Arial"/>
          <w:b/>
          <w:sz w:val="20"/>
          <w:szCs w:val="20"/>
        </w:rPr>
        <w:jc w:val="left"/>
      </w:pPr>
      <w:r>
        <w:rPr>
          <w:rFonts w:ascii="Arial" w:hAnsi="Arial" w:cs="Arial"/>
          <w:b/>
          <w:sz w:val="20"/>
          <w:szCs w:val="20"/>
        </w:rPr>
        <w:t>Создание хранимой процедуры в Pl/SQL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Всеобщее обслуживание административных компании, Вашинг </w:t>
      </w:r>
      <w:r>
        <w:rPr>
          <w:rFonts w:ascii="Arial" w:hAnsi="Arial" w:cs="Arial"/>
          <w:b/>
          <w:sz w:val="20"/>
          <w:szCs w:val="20"/>
        </w:rPr>
        <w:t>тон, DC сентября 2008 - Февраль 2009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  NET разработчик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Мейн</w:t>
      </w:r>
      <w:r>
        <w:rPr>
          <w:sz w:val="20"/>
          <w:szCs w:val="20"/>
          <w:lang w:val="ru" w:eastAsia="ru" w:bidi="ru"/>
          <w:rFonts w:ascii="majorAscii" w:eastAsia="" w:cs="" w:asciiTheme="majorAscii" w:eastAsiaTheme="minorHAnsi" w:cstheme="minorHAnsi"/>
        </w:rPr>
        <w:t>т обыча</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Решены производственные дефекты, также оказывала поддержку в Дас (Disbur sement и статистической системы).</w:t>
      </w:r>
    </w:p>
    <w:p>
      <w:pPr>
        <w:numPr>
          <w:ilvl w:val="0"/>
          <w:numId w:val="22"/>
        </w:numPr>
        <w:rPr>
          <w:rFonts w:ascii="Arial" w:hAnsi="Arial" w:cs="Arial"/>
          <w:sz w:val="20"/>
          <w:szCs w:val="20"/>
        </w:rPr>
        <w:jc w:val="left"/>
      </w:pPr>
      <w:r>
        <w:rPr>
          <w:rFonts w:ascii="Arial" w:hAnsi="Arial" w:cs="Arial"/>
          <w:sz w:val="20"/>
          <w:szCs w:val="20"/>
        </w:rPr>
        <w:t>Вклад в анализ для восстановления биллинговой системы с помощью служб SSIS.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Используется SQL Server 2000, 2005, SQL сервера интеграции  услуг, SQL сервера служб Службы Reporting Services, C# 2.0, ASP.NET,WCF (Windows Communication Foundation).</w:t>
      </w:r>
    </w:p>
    <w:p>
      <w:pPr>
        <w:rPr>
          <w:rFonts w:ascii="Arial" w:hAnsi="Arial" w:cs="Arial"/>
          <w:b/>
          <w:sz w:val="20"/>
          <w:szCs w:val="20"/>
        </w:rPr>
        <w:jc w:val="left"/>
      </w:pPr>
      <w:r>
        <w:rPr>
          <w:rFonts w:ascii="Arial" w:hAnsi="Arial" w:cs="Arial"/>
          <w:b/>
          <w:sz w:val="20"/>
          <w:szCs w:val="20"/>
        </w:rPr>
        <w:t>Они используются визуальные источника безопасной для управления кодом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Служба здравоохранения решения, Индианаполис, </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Разработчик .NET </w:t>
      </w:r>
    </w:p>
    <w:p>
      <w:pPr>
        <w:numPr>
          <w:ilvl w:val="0"/>
          <w:numId w:val="22"/>
        </w:numPr>
        <w:rPr>
          <w:rFonts w:ascii="Arial" w:hAnsi="Arial" w:cs="Arial"/>
          <w:sz w:val="20"/>
          <w:szCs w:val="20"/>
        </w:rPr>
        <w:jc w:val="left"/>
      </w:pPr>
      <w:r>
        <w:rPr>
          <w:rFonts w:ascii="Arial" w:hAnsi="Arial" w:cs="Arial"/>
          <w:sz w:val="20"/>
          <w:szCs w:val="20"/>
        </w:rPr>
        <w:t>Эти проекты были основаны на обработку претензий медико-санитарной помощи. Страховая компания предоставляет функциональные спецификации для обработки претензий.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Целью было преобразовать эти функциональные спецификации в приложение, которое посылает команды к основной раме.</w:t>
      </w:r>
    </w:p>
    <w:p>
      <w:pPr>
        <w:numPr>
          <w:ilvl w:val="0"/>
          <w:numId w:val="22"/>
        </w:numPr>
        <w:rPr>
          <w:rFonts w:ascii="Arial" w:hAnsi="Arial" w:cs="Arial"/>
          <w:sz w:val="20"/>
          <w:szCs w:val="20"/>
        </w:rPr>
        <w:jc w:val="left"/>
      </w:pPr>
      <w:r>
        <w:rPr>
          <w:rFonts w:ascii="Arial" w:hAnsi="Arial" w:cs="Arial"/>
          <w:sz w:val="20"/>
          <w:szCs w:val="20"/>
        </w:rPr>
        <w:t>Используемые платформы .net framework 2.0. </w:t>
      </w:r>
      <w:r>
        <w:rPr>
          <w:rFonts w:ascii="Arial" w:hAnsi="Arial" w:cs="Arial"/>
          <w:sz w:val="20"/>
          <w:szCs w:val="20"/>
        </w:rPr>
        <w:t> </w:t>
      </w:r>
      <w:r>
        <w:rPr>
          <w:rFonts w:ascii="Arial" w:hAnsi="Arial" w:cs="Arial"/>
          <w:sz w:val="20"/>
          <w:szCs w:val="20"/>
        </w:rPr>
        <w:t> </w:t>
      </w:r>
    </w:p>
    <w:p>
      <w:pPr>
        <w:rPr>
          <w:rFonts w:ascii="Arial" w:hAnsi="Arial" w:cs="Arial"/>
          <w:sz w:val="20"/>
          <w:szCs w:val="20"/>
        </w:rPr>
        <w:jc w:val="left"/>
      </w:pPr>
      <w:r>
        <w:rPr>
          <w:rFonts w:ascii="Arial" w:hAnsi="Arial" w:cs="Arial"/>
          <w:b/>
          <w:sz w:val="20"/>
          <w:szCs w:val="20"/>
        </w:rPr>
        <w:t>Проекты были основаны на терминал программирования приложений. Приложение выполняется автоматическое утверждение обработки, читая окна терминала. Это были роботы и команды программы направлены на терминал роботов с помощью C#. Каждый может написать код, но единственное, что необходимо понимать спецификации правильно относительно обработки претензий согласно спецификациям клиента требования. Он также создан журнал/Audit-файл, который появился на сайте ATP, эти претензии обрабатываются или передал в тот же день. </w:t>
      </w:r>
      <w:r>
        <w:rPr>
          <w:rFonts w:ascii="Arial" w:hAnsi="Arial" w:cs="Arial"/>
          <w:b/>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Окружающая среда: C#, SQL Server 2000 и IBM коммуникации API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rFonts w:ascii="Arial" w:hAnsi="Arial" w:cs="Arial"/>
          <w:b/>
          <w:sz w:val="20"/>
          <w:szCs w:val="20"/>
        </w:rPr>
        <w:t>TechnoSys Pvt. Ltd, Карачи, Пакистан марта 2007 - уголек Сентябрь 2007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Ведущий разработчик .NET разработчик /  Sr</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Проект: Розничная система управления (RMS веб)</w:t>
      </w:r>
    </w:p>
    <w:p>
      <w:pPr>
        <w:rPr>
          <w:rFonts w:ascii="Arial" w:hAnsi="Arial" w:cs="Arial"/>
          <w:sz w:val="20"/>
          <w:szCs w:val="20"/>
        </w:rPr>
        <w:jc w:val="left"/>
      </w:pPr>
      <w:r>
        <w:rPr>
          <w:sz w:val="20"/>
          <w:szCs w:val="20"/>
          <w:lang w:val="ru" w:eastAsia="ru" w:bidi="ru"/>
          <w:rFonts w:ascii="majorAscii" w:eastAsia="" w:cs="" w:asciiTheme="majorAscii" w:eastAsiaTheme="minorHAnsi" w:cstheme="minorHAnsi"/>
        </w:rPr>
        <w:t>  Руководить командой разработчиков, 3</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Общая розничная управления системы (POS) который обрабатывает параллельные транзакции и генерировать поступления. Клиент имеет возможность определить любое число уровней продукта, порядок доставки, заказ на покупку.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Эта система также поддерживается службами Windows, который генерирует XML-файл продаж каждой ветви и передает, в базу данных управления головы.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Используемые платформы .net framework 2.0</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Дизайн и разработки MVC в C# и подготовленных технически команды по развитию на основе MVC. </w:t>
      </w:r>
    </w:p>
    <w:p>
      <w:pPr>
        <w:numPr>
          <w:ilvl w:val="0"/>
          <w:numId w:val="22"/>
        </w:numPr>
        <w:rPr>
          <w:rFonts w:ascii="Arial" w:hAnsi="Arial" w:cs="Arial"/>
          <w:sz w:val="20"/>
          <w:szCs w:val="20"/>
        </w:rPr>
        <w:jc w:val="left"/>
      </w:pPr>
      <w:r>
        <w:rPr>
          <w:rFonts w:ascii="Arial" w:hAnsi="Arial" w:cs="Arial"/>
          <w:sz w:val="20"/>
          <w:szCs w:val="20"/>
        </w:rPr>
        <w:t>Разработанный с помощью MVC (Model View Controller), работающих в Visual Studio 2005, используя VB.NET, C# язык сценария в Asp.Net Ajax на основе управления правами веб решения.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Используется NHibernate для выполнения объекта реляционн</w:t>
      </w:r>
    </w:p>
    <w:p>
      <w:pPr>
        <w:numPr>
          <w:ilvl w:val="0"/>
          <w:numId w:val="22"/>
        </w:numPr>
        <w:rPr>
          <w:rFonts w:ascii="Arial" w:hAnsi="Arial" w:cs="Arial"/>
          <w:b/>
          <w:sz w:val="20"/>
          <w:szCs w:val="20"/>
        </w:rPr>
        <w:jc w:val="left"/>
      </w:pPr>
      <w:r>
        <w:rPr>
          <w:rFonts w:ascii="Arial" w:hAnsi="Arial" w:cs="Arial"/>
          <w:sz w:val="20"/>
          <w:szCs w:val="20"/>
        </w:rPr>
        <w:lastRenderedPageBreak/>
        <w:t>Система управления заработной платы.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Настроить </w:t>
      </w:r>
    </w:p>
    <w:p>
      <w:pPr>
        <w:numPr>
          <w:ilvl w:val="0"/>
          <w:numId w:val="22"/>
        </w:numPr>
        <w:rPr>
          <w:rFonts w:ascii="Arial" w:hAnsi="Arial" w:cs="Arial"/>
          <w:sz w:val="20"/>
          <w:szCs w:val="20"/>
        </w:rPr>
        <w:jc w:val="left"/>
      </w:pPr>
      <w:r>
        <w:rPr>
          <w:rFonts w:ascii="Arial" w:hAnsi="Arial" w:cs="Arial"/>
          <w:sz w:val="20"/>
          <w:szCs w:val="20"/>
        </w:rPr>
        <w:t>Обязанности: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Собирать требования спецификации от бизнес </w:t>
      </w:r>
      <w:r>
        <w:rPr>
          <w:rFonts w:ascii="Arial" w:hAnsi="Arial" w:cs="Arial"/>
          <w:sz w:val="20"/>
          <w:szCs w:val="20"/>
        </w:rPr>
        <w:t>-аналитик </w:t>
      </w:r>
      <w:r>
        <w:rPr>
          <w:rFonts w:ascii="Arial" w:hAnsi="Arial" w:cs="Arial"/>
          <w:sz w:val="20"/>
          <w:szCs w:val="20"/>
        </w:rPr>
        <w:t>преобразовать его в функцион </w:t>
      </w:r>
      <w:r>
        <w:rPr>
          <w:rFonts w:ascii="Arial" w:hAnsi="Arial" w:cs="Arial"/>
          <w:sz w:val="20"/>
          <w:szCs w:val="20"/>
        </w:rPr>
        <w:t>альных s pecifications.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Эд ди</w:t>
      </w:r>
      <w:r>
        <w:rPr>
          <w:sz w:val="20"/>
          <w:szCs w:val="20"/>
          <w:lang w:val="ru" w:eastAsia="ru" w:bidi="ru"/>
          <w:rFonts w:ascii="majorAscii" w:eastAsia="" w:cs="" w:asciiTheme="majorAscii" w:eastAsiaTheme="minorHAnsi" w:cstheme="minorHAnsi"/>
        </w:rPr>
        <w:t>зай</w:t>
      </w:r>
      <w:r>
        <w:rPr>
          <w:sz w:val="20"/>
          <w:szCs w:val="20"/>
          <w:lang w:val="ru" w:eastAsia="ru" w:bidi="ru"/>
          <w:rFonts w:ascii="majorAscii" w:eastAsia="" w:cs="" w:asciiTheme="majorAscii" w:eastAsiaTheme="minorHAnsi" w:cstheme="minorHAnsi"/>
        </w:rPr>
        <w:t>н пр</w:t>
      </w:r>
      <w:r>
        <w:rPr>
          <w:sz w:val="20"/>
          <w:szCs w:val="20"/>
          <w:lang w:val="ru" w:eastAsia="ru" w:bidi="ru"/>
          <w:rFonts w:ascii="majorAscii" w:eastAsia="" w:cs="" w:asciiTheme="majorAscii" w:eastAsiaTheme="minorHAnsi" w:cstheme="minorHAnsi"/>
        </w:rPr>
        <w:t>ототипа формы и б</w:t>
      </w:r>
      <w:r>
        <w:rPr>
          <w:sz w:val="20"/>
          <w:szCs w:val="20"/>
          <w:lang w:val="ru" w:eastAsia="ru" w:bidi="ru"/>
          <w:rFonts w:ascii="majorAscii" w:eastAsia="" w:cs="" w:asciiTheme="majorAscii" w:eastAsiaTheme="minorHAnsi" w:cstheme="minorHAnsi"/>
        </w:rPr>
        <w:t>аз да</w:t>
      </w:r>
      <w:r>
        <w:rPr>
          <w:sz w:val="20"/>
          <w:szCs w:val="20"/>
          <w:lang w:val="ru" w:eastAsia="ru" w:bidi="ru"/>
          <w:rFonts w:ascii="majorAscii" w:eastAsia="" w:cs="" w:asciiTheme="majorAscii" w:eastAsiaTheme="minorHAnsi" w:cstheme="minorHAnsi"/>
        </w:rPr>
        <w:t>нных.</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W</w:t>
      </w:r>
      <w:r>
        <w:rPr>
          <w:sz w:val="20"/>
          <w:szCs w:val="20"/>
          <w:lang w:val="ru" w:eastAsia="ru" w:bidi="ru"/>
          <w:rFonts w:ascii="majorAscii" w:eastAsia="" w:cs="" w:asciiTheme="majorAscii" w:eastAsiaTheme="minorHAnsi" w:cstheme="minorHAnsi"/>
        </w:rPr>
        <w:t>R </w:t>
      </w:r>
      <w:r>
        <w:rPr>
          <w:sz w:val="20"/>
          <w:szCs w:val="20"/>
          <w:lang w:val="ru" w:eastAsia="ru" w:bidi="ru"/>
          <w:rFonts w:ascii="majorAscii" w:eastAsia="" w:cs="" w:asciiTheme="majorAscii" w:eastAsiaTheme="minorHAnsi" w:cstheme="minorHAnsi"/>
        </w:rPr>
        <w:t>o </w:t>
      </w:r>
      <w:r>
        <w:rPr>
          <w:sz w:val="20"/>
          <w:szCs w:val="20"/>
          <w:lang w:val="ru" w:eastAsia="ru" w:bidi="ru"/>
          <w:rFonts w:ascii="majorAscii" w:eastAsia="" w:cs="" w:asciiTheme="majorAscii" w:eastAsiaTheme="minorHAnsi" w:cstheme="minorHAnsi"/>
        </w:rPr>
        <w:t>t </w:t>
      </w:r>
      <w:r>
        <w:rPr>
          <w:sz w:val="20"/>
          <w:szCs w:val="20"/>
          <w:lang w:val="ru" w:eastAsia="ru" w:bidi="ru"/>
          <w:rFonts w:ascii="majorAscii" w:eastAsia="" w:cs="" w:asciiTheme="majorAscii" w:eastAsiaTheme="minorHAnsi" w:cstheme="minorHAnsi"/>
        </w:rPr>
        <w:t>e храни</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Разраб</w:t>
      </w:r>
      <w:r>
        <w:rPr>
          <w:sz w:val="20"/>
          <w:szCs w:val="20"/>
          <w:lang w:val="ru" w:eastAsia="ru" w:bidi="ru"/>
          <w:rFonts w:ascii="majorAscii" w:eastAsia="" w:cs="" w:asciiTheme="majorAscii" w:eastAsiaTheme="minorHAnsi" w:cstheme="minorHAnsi"/>
        </w:rPr>
        <w:t>отк</w:t>
      </w:r>
      <w:r>
        <w:rPr>
          <w:sz w:val="20"/>
          <w:szCs w:val="20"/>
          <w:lang w:val="ru" w:eastAsia="ru" w:bidi="ru"/>
          <w:rFonts w:ascii="majorAscii" w:eastAsia="" w:cs="" w:asciiTheme="majorAscii" w:eastAsiaTheme="minorHAnsi" w:cstheme="minorHAnsi"/>
        </w:rPr>
        <w:t>а Эд стандарт</w:t>
      </w:r>
      <w:r>
        <w:rPr>
          <w:sz w:val="20"/>
          <w:szCs w:val="20"/>
          <w:lang w:val="ru" w:eastAsia="ru" w:bidi="ru"/>
          <w:rFonts w:ascii="majorAscii" w:eastAsia="" w:cs="" w:asciiTheme="majorAscii" w:eastAsiaTheme="minorHAnsi" w:cstheme="minorHAnsi"/>
        </w:rPr>
        <w:t>ный шаблон в C# </w:t>
      </w:r>
      <w:r>
        <w:rPr>
          <w:sz w:val="20"/>
          <w:szCs w:val="20"/>
          <w:lang w:val="ru" w:eastAsia="ru" w:bidi="ru"/>
          <w:rFonts w:ascii="majorAscii" w:eastAsia="" w:cs="" w:asciiTheme="majorAscii" w:eastAsiaTheme="minorHAnsi" w:cstheme="minorHAnsi"/>
        </w:rPr>
        <w:t>Создание классов для этого.</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Дизайн</w:t>
      </w:r>
      <w:r>
        <w:rPr>
          <w:sz w:val="20"/>
          <w:szCs w:val="20"/>
          <w:lang w:val="ru" w:eastAsia="ru" w:bidi="ru"/>
          <w:rFonts w:ascii="majorAscii" w:eastAsia="" w:cs="" w:asciiTheme="majorAscii" w:eastAsiaTheme="minorHAnsi" w:cstheme="minorHAnsi"/>
        </w:rPr>
        <w:t> edand</w:t>
      </w:r>
      <w:r>
        <w:rPr>
          <w:sz w:val="20"/>
          <w:szCs w:val="20"/>
          <w:lang w:val="ru" w:eastAsia="ru" w:bidi="ru"/>
          <w:rFonts w:ascii="majorAscii" w:eastAsia="" w:cs="" w:asciiTheme="majorAscii" w:eastAsiaTheme="minorHAnsi" w:cstheme="minorHAnsi"/>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Infra</w:t>
      </w:r>
    </w:p>
    <w:p>
      <w:pPr>
        <w:rPr>
          <w:rFonts w:ascii="Arial" w:hAnsi="Arial" w:cs="Arial"/>
          <w:b/>
          <w:sz w:val="20"/>
          <w:szCs w:val="20"/>
        </w:rPr>
        <w:jc w:val="left"/>
      </w:pPr>
      <w:r>
        <w:rPr>
          <w:rFonts w:ascii="Arial" w:hAnsi="Arial" w:cs="Arial"/>
          <w:b/>
          <w:sz w:val="20"/>
          <w:szCs w:val="20"/>
        </w:rPr>
        <w:t>Написания хранимых процедур и функций в поддержку ежедневных операциях.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EIntelligence ООО  , Пакистан июня 2006 - Март 2007</w:t>
      </w:r>
    </w:p>
    <w:p>
      <w:pPr>
        <w:rPr>
          <w:rFonts w:ascii="Arial" w:hAnsi="Arial" w:cs="Arial"/>
          <w:b/>
          <w:sz w:val="20"/>
          <w:szCs w:val="20"/>
        </w:rPr>
        <w:jc w:val="left"/>
      </w:pPr>
      <w:r>
        <w:rPr>
          <w:rFonts w:ascii="Arial" w:hAnsi="Arial" w:cs="Arial"/>
          <w:b/>
          <w:sz w:val="20"/>
          <w:szCs w:val="20"/>
        </w:rPr>
        <w:t>Инженер-программист / аналитик </w:t>
      </w:r>
      <w:r>
        <w:rPr>
          <w:rFonts w:ascii="Arial" w:hAnsi="Arial" w:cs="Arial"/>
          <w:b/>
          <w:sz w:val="20"/>
          <w:szCs w:val="20"/>
        </w:rPr>
        <w:t> </w:t>
      </w:r>
    </w:p>
    <w:p>
      <w:pPr>
        <w:numPr>
          <w:ilvl w:val="0"/>
          <w:numId w:val="22"/>
        </w:numPr>
        <w:rPr>
          <w:rFonts w:ascii="Arial" w:hAnsi="Arial" w:cs="Arial"/>
          <w:sz w:val="20"/>
          <w:szCs w:val="20"/>
        </w:rPr>
        <w:jc w:val="left"/>
      </w:pPr>
      <w:r>
        <w:rPr>
          <w:rFonts w:ascii="Arial" w:hAnsi="Arial" w:cs="Arial"/>
          <w:sz w:val="20"/>
          <w:szCs w:val="20"/>
        </w:rPr>
        <w:t>Проект: </w:t>
      </w:r>
      <w:r>
        <w:rPr>
          <w:rFonts w:ascii="Arial" w:hAnsi="Arial" w:cs="Arial"/>
          <w:sz w:val="20"/>
          <w:szCs w:val="20"/>
        </w:rPr>
        <w:t>Веб системы CRM (Управление взаимоотношениями с клиентами)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модули, например: приводит, возмож </w:t>
      </w:r>
      <w:r>
        <w:rPr>
          <w:rFonts w:ascii="Arial" w:hAnsi="Arial" w:cs="Arial"/>
          <w:sz w:val="20"/>
          <w:szCs w:val="20"/>
        </w:rPr>
        <w:t>ности, цели, Управление учетными записями клиентов и служб эскалации для отправки электронной почты клиентов.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реальном времени тире Совет менеджера, трубопровода, стадии, конкурент  WinRates, привести коэффициентов в CRM в Visual Studio 2005, IDE для .NET.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Используется MVC (Model View Controller) и C#, ASP.NET, AJ</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Используемые платформы .net framework 2.0</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Разработан и развитых веб-форм в ASP.NET.</w:t>
      </w:r>
    </w:p>
    <w:p>
      <w:pPr>
        <w:numPr>
          <w:ilvl w:val="0"/>
          <w:numId w:val="22"/>
        </w:numPr>
        <w:rPr>
          <w:rFonts w:ascii="Arial" w:hAnsi="Arial" w:cs="Arial"/>
          <w:sz w:val="20"/>
          <w:szCs w:val="20"/>
        </w:rPr>
        <w:jc w:val="left"/>
      </w:pPr>
      <w:r>
        <w:rPr>
          <w:rFonts w:ascii="Arial" w:hAnsi="Arial" w:cs="Arial"/>
          <w:sz w:val="20"/>
          <w:szCs w:val="20"/>
        </w:rPr>
        <w:t>Преобразованы в хранимые процедуры бизнес-логики и добавлены поля в базе данных, если требуется. </w:t>
      </w:r>
      <w:r>
        <w:rPr>
          <w:rFonts w:ascii="Arial" w:hAnsi="Arial" w:cs="Arial"/>
          <w:sz w:val="20"/>
          <w:szCs w:val="20"/>
        </w:rPr>
        <w:br/>
        <w:t> </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Отвечает за проверку и обработку на стороне сервера и на стороне клиента ошибок сценариев работал на .net Visual Studio 2005.</w:t>
      </w:r>
    </w:p>
    <w:p>
      <w:pPr>
        <w:rPr>
          <w:rFonts w:ascii="Arial" w:hAnsi="Arial" w:cs="Arial"/>
          <w:b/>
          <w:bCs/>
          <w:sz w:val="20"/>
          <w:szCs w:val="20"/>
        </w:rPr>
        <w:jc w:val="left"/>
      </w:pPr>
      <w:r>
        <w:rPr>
          <w:b/>
          <w:bCs/>
          <w:sz w:val="20"/>
          <w:szCs w:val="20"/>
          <w:lang w:val="ru" w:eastAsia="ru" w:bidi="ru"/>
          <w:rFonts w:ascii="majorAscii" w:eastAsia="" w:cs="" w:asciiTheme="majorAscii" w:eastAsiaTheme="minorHAnsi" w:cstheme="minorHAnsi"/>
        </w:rPr>
        <w:t>  Используется Team foundation Server для управления кодом впервые.</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КАМЕРЫ (жалобы и превентивного обслуживания системы)</w:t>
      </w:r>
    </w:p>
    <w:p>
      <w:pPr>
        <w:numPr>
          <w:ilvl w:val="0"/>
          <w:numId w:val="22"/>
        </w:numPr>
        <w:rPr>
          <w:rFonts w:ascii="Arial" w:hAnsi="Arial" w:cs="Arial"/>
          <w:sz w:val="20"/>
          <w:szCs w:val="20"/>
        </w:rPr>
        <w:jc w:val="left"/>
      </w:pPr>
      <w:r>
        <w:rPr>
          <w:rFonts w:ascii="Arial" w:hAnsi="Arial" w:cs="Arial"/>
          <w:sz w:val="20"/>
          <w:szCs w:val="20"/>
        </w:rPr>
        <w:t>Завершения веб-система, предназначенная для управления операций и поддержание купол Пакистан Pvt. Ltd.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Разрабатывать Эд и Эд обои на основе мониторинга с использованием VB.  NET.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Разработан и развитых веб-форм в ASP.  NET используется платформа .net framework 4.5.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Используется розетки для выполнения взаимодействия центральных управлений клиенту панели машины.</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Преобразованы в хранимые процедуры бизнес-логики и добавлены поля в базе данных, если требуется.</w:t>
      </w:r>
    </w:p>
    <w:p>
      <w:pPr>
        <w:numPr>
          <w:ilvl w:val="0"/>
          <w:numId w:val="22"/>
        </w:numPr>
        <w:rPr>
          <w:rFonts w:ascii="Arial" w:hAnsi="Arial" w:cs="Arial"/>
          <w:sz w:val="20"/>
          <w:szCs w:val="20"/>
        </w:rPr>
        <w:jc w:val="left"/>
      </w:pPr>
      <w:r>
        <w:rPr>
          <w:rFonts w:ascii="Arial" w:hAnsi="Arial" w:cs="Arial"/>
          <w:sz w:val="20"/>
          <w:szCs w:val="20"/>
        </w:rPr>
        <w:t>Работал на Windows Services (Auto билет поколения, эскалации электронной почты).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Развитые Windows приложений тире борту с помощью Dundas диаграмм,  Infragistics сетки и панели инструментов. </w:t>
      </w:r>
      <w:r>
        <w:rPr>
          <w:rFonts w:ascii="Arial" w:hAnsi="Arial" w:cs="Arial"/>
          <w:b/>
          <w:sz w:val="20"/>
          <w:szCs w:val="20"/>
        </w:rPr>
        <w:t>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Компас Партнеры инк </w:t>
      </w:r>
    </w:p>
    <w:p>
      <w:pPr>
        <w:numPr>
          <w:ilvl w:val="0"/>
          <w:numId w:val="22"/>
        </w:numPr>
        <w:rPr>
          <w:rFonts w:ascii="Arial" w:hAnsi="Arial" w:cs="Arial"/>
          <w:sz w:val="20"/>
          <w:szCs w:val="20"/>
        </w:rPr>
        <w:jc w:val="left"/>
      </w:pPr>
      <w:r>
        <w:rPr>
          <w:rFonts w:ascii="Arial" w:hAnsi="Arial" w:cs="Arial"/>
          <w:sz w:val="20"/>
          <w:szCs w:val="20"/>
        </w:rPr>
        <w:t>Разработчик программного обеспечения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b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Работал на BPM решений, основанных на шесть сигма с использ</w:t>
      </w:r>
      <w:r>
        <w:rPr>
          <w:sz w:val="20"/>
          <w:szCs w:val="20"/>
          <w:lang w:val="ru" w:eastAsia="ru" w:bidi="ru"/>
          <w:rFonts w:ascii="majorAscii" w:eastAsia="" w:cs="" w:asciiTheme="majorAscii" w:eastAsiaTheme="minorHAnsi" w:cstheme="minorHAnsi"/>
        </w:rPr>
        <w:t>ова</w:t>
      </w:r>
      <w:r>
        <w:rPr>
          <w:sz w:val="20"/>
          <w:szCs w:val="20"/>
          <w:lang w:val="ru" w:eastAsia="ru" w:bidi="ru"/>
          <w:rFonts w:ascii="majorAscii" w:eastAsia="" w:cs="" w:asciiTheme="majorAscii" w:eastAsiaTheme="minorHAnsi" w:cstheme="minorHAnsi"/>
        </w:rPr>
        <w:t>нием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Развитые </w:t>
      </w:r>
      <w:r>
        <w:rPr>
          <w:sz w:val="20"/>
          <w:szCs w:val="20"/>
          <w:lang w:val="ru" w:eastAsia="ru" w:bidi="ru"/>
          <w:rFonts w:ascii="majorAscii" w:eastAsia="" w:cs="" w:asciiTheme="majorAscii" w:eastAsiaTheme="minorHAnsi" w:cstheme="minorHAnsi"/>
        </w:rPr>
        <w:t>средства управления процес</w:t>
      </w:r>
      <w:r>
        <w:rPr>
          <w:sz w:val="20"/>
          <w:szCs w:val="20"/>
          <w:lang w:val="ru" w:eastAsia="ru" w:bidi="ru"/>
          <w:rFonts w:ascii="majorAscii" w:eastAsia="" w:cs="" w:asciiTheme="majorAscii" w:eastAsiaTheme="minorHAnsi" w:cstheme="minorHAnsi"/>
        </w:rPr>
        <w:t>сом на VB.NET.</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Дизайнер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Платформа .net framework 4.0</w:t>
      </w:r>
    </w:p>
    <w:p>
      <w:pPr>
        <w:numPr>
          <w:ilvl w:val="0"/>
          <w:numId w:val="22"/>
        </w:numPr>
        <w:rPr>
          <w:rFonts w:ascii="Arial" w:hAnsi="Arial" w:cs="Arial"/>
          <w:sz w:val="20"/>
          <w:szCs w:val="20"/>
        </w:rPr>
        <w:jc w:val="left"/>
      </w:pPr>
      <w:r>
        <w:rPr>
          <w:rFonts w:ascii="Arial" w:hAnsi="Arial" w:cs="Arial"/>
          <w:sz w:val="20"/>
          <w:szCs w:val="20"/>
        </w:rPr>
        <w:lastRenderedPageBreak/>
        <w:t>Разработал потока V3 (значение Stream Mapping) MS Visio 2003 на основе раствора с командой разработчиков Сигма потока (материнская компания Компас партнеров).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Выполнить  NUnit testing и написание  NUnit methods (прилагается классы .net с  NUnit attributes).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rPr>
        <w:jc w:val="left"/>
      </w:pPr>
      <w:r>
        <w:rPr>
          <w:rFonts w:ascii="Arial" w:hAnsi="Arial" w:cs="Arial"/>
          <w:sz w:val="20"/>
          <w:szCs w:val="20"/>
        </w:rPr>
        <w:t>Работал на  Infragistics сетке. </w:t>
      </w:r>
      <w:r>
        <w:rPr>
          <w:rFonts w:ascii="Arial" w:hAnsi="Arial" w:cs="Arial"/>
          <w:sz w:val="20"/>
          <w:szCs w:val="20"/>
        </w:rPr>
        <w:t> </w:t>
      </w:r>
      <w:r>
        <w:rPr>
          <w:rFonts w:ascii="Arial" w:hAnsi="Arial" w:cs="Arial"/>
          <w:sz w:val="20"/>
          <w:szCs w:val="20"/>
        </w:rPr>
        <w:t> </w:t>
      </w:r>
    </w:p>
    <w:p>
      <w:pPr>
        <w:numPr>
          <w:ilvl w:val="0"/>
          <w:numId w:val="22"/>
        </w:numPr>
        <w:rPr>
          <w:rFonts w:ascii="Arial" w:hAnsi="Arial" w:cs="Arial"/>
          <w:sz w:val="20"/>
          <w:szCs w:val="20"/>
          <w:highlight w:val="yellow"/>
        </w:rPr>
        <w:jc w:val="left"/>
      </w:pPr>
      <w:r>
        <w:rPr>
          <w:sz w:val="20"/>
          <w:szCs w:val="20"/>
          <w:highlight w:val="yellow"/>
          <w:lang w:val="ru" w:eastAsia="ru" w:bidi="ru"/>
          <w:rFonts w:ascii="majorAscii" w:eastAsia="" w:cs="" w:asciiTheme="majorAscii" w:eastAsiaTheme="minorHAnsi" w:cstheme="minorHAnsi"/>
        </w:rPr>
        <w:t>  ПЕРЕЙТИ.  NET рисования t-оол.</w:t>
      </w:r>
    </w:p>
    <w:p>
      <w:pPr>
        <w:rPr>
          <w:rFonts w:ascii="Arial" w:hAnsi="Arial" w:cs="Arial"/>
          <w:b/>
          <w:sz w:val="20"/>
          <w:szCs w:val="20"/>
        </w:rPr>
        <w:jc w:val="left"/>
      </w:pPr>
      <w:r>
        <w:rPr>
          <w:rFonts w:ascii="Arial" w:hAnsi="Arial" w:cs="Arial"/>
          <w:b/>
          <w:sz w:val="20"/>
          <w:szCs w:val="20"/>
        </w:rPr>
        <w:t>Пользователя исходного сервера вне для управления кодом. </w:t>
      </w:r>
      <w:r>
        <w:rPr>
          <w:rFonts w:ascii="Arial" w:hAnsi="Arial" w:cs="Arial"/>
          <w:b/>
          <w:sz w:val="20"/>
          <w:szCs w:val="20"/>
        </w:rPr>
        <w:t> </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PIBAS Пакистан (ПВТ.) Лтд., Карачи, Пакистан</w:t>
      </w:r>
    </w:p>
    <w:p>
      <w:pPr>
        <w:rPr>
          <w:rFonts w:ascii="Arial" w:hAnsi="Arial" w:cs="Arial"/>
          <w:b/>
          <w:sz w:val="20"/>
          <w:szCs w:val="20"/>
        </w:rPr>
        <w:jc w:val="left"/>
      </w:pPr>
      <w:r>
        <w:rPr>
          <w:b/>
          <w:sz w:val="20"/>
          <w:szCs w:val="20"/>
          <w:lang w:val="ru" w:eastAsia="ru" w:bidi="ru"/>
          <w:rFonts w:ascii="majorAscii" w:eastAsia="" w:cs="" w:asciiTheme="majorAscii" w:eastAsiaTheme="minorHAnsi" w:cstheme="minorHAnsi"/>
        </w:rPr>
        <w:t>  (Банковское дело и финансы)</w:t>
      </w:r>
    </w:p>
    <w:p>
      <w:pPr>
        <w:rPr>
          <w:rFonts w:ascii="Arial" w:hAnsi="Arial" w:cs="Arial"/>
          <w:b/>
          <w:sz w:val="20"/>
          <w:szCs w:val="20"/>
        </w:rPr>
        <w:jc w:val="left"/>
      </w:pPr>
      <w:r>
        <w:rPr>
          <w:rFonts w:ascii="Arial" w:hAnsi="Arial" w:cs="Arial"/>
          <w:b/>
          <w:sz w:val="20"/>
          <w:szCs w:val="20"/>
        </w:rPr>
        <w:t>Программист-аналитик </w:t>
      </w:r>
      <w:r>
        <w:rPr>
          <w:rFonts w:ascii="Arial" w:hAnsi="Arial" w:cs="Arial"/>
          <w:b/>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Проект: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Интерфейс системы управления, основанной на N-уровневую архитектуру, предоставляя универсальные интерфейсы для различных приложений, таких как Web/Мобильный банкинг.</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Проанализированы и написал необходимых запросов и процедур базы данных независимых.</w:t>
      </w:r>
    </w:p>
    <w:p>
      <w:pPr>
        <w:numPr>
          <w:ilvl w:val="0"/>
          <w:numId w:val="22"/>
        </w:numPr>
        <w:rPr>
          <w:rFonts w:ascii="Arial" w:hAnsi="Arial" w:cs="Arial"/>
          <w:sz w:val="20"/>
          <w:szCs w:val="20"/>
        </w:rPr>
        <w:jc w:val="left"/>
      </w:pPr>
      <w:r>
        <w:rPr>
          <w:rFonts w:ascii="Arial" w:hAnsi="Arial" w:cs="Arial"/>
          <w:sz w:val="20"/>
          <w:szCs w:val="20"/>
        </w:rPr>
        <w:t>Генерация отчетов для IMS и банковских веб разработан в средстве просмотра отчетов и в Crystal Reports. </w:t>
      </w:r>
      <w:r>
        <w:rPr>
          <w:rFonts w:ascii="Arial" w:hAnsi="Arial" w:cs="Arial"/>
          <w:sz w:val="20"/>
          <w:szCs w:val="20"/>
        </w:rPr>
        <w:t> </w:t>
      </w:r>
    </w:p>
    <w:p>
      <w:pPr>
        <w:rPr>
          <w:rFonts w:ascii="Arial" w:hAnsi="Arial" w:cs="Arial"/>
          <w:sz w:val="20"/>
          <w:szCs w:val="20"/>
        </w:rPr>
        <w:jc w:val="left"/>
      </w:pPr>
      <w:r>
        <w:rPr>
          <w:rFonts w:ascii="Arial" w:hAnsi="Arial" w:cs="Arial"/>
          <w:b/>
          <w:sz w:val="20"/>
          <w:szCs w:val="20"/>
        </w:rPr>
        <w:t>.NET framework бета- </w:t>
      </w:r>
      <w:r>
        <w:rPr>
          <w:rFonts w:ascii="Arial" w:hAnsi="Arial" w:cs="Arial"/>
          <w:sz w:val="20"/>
          <w:szCs w:val="20"/>
        </w:rPr>
        <w:t>релиз .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rPr>
          <w:rFonts w:ascii="Arial" w:hAnsi="Arial" w:cs="Arial"/>
          <w:b/>
          <w:sz w:val="20"/>
          <w:szCs w:val="20"/>
        </w:rPr>
        <w:jc w:val="left"/>
      </w:pPr>
      <w:r>
        <w:rPr>
          <w:rFonts w:ascii="Arial" w:hAnsi="Arial" w:cs="Arial"/>
          <w:b/>
          <w:sz w:val="20"/>
          <w:szCs w:val="20"/>
        </w:rPr>
        <w:t>Окружающая среда: Visual Basic 6.  0, SQL Server 2000, ASP и COM </w:t>
      </w:r>
      <w:r>
        <w:rPr>
          <w:rFonts w:ascii="Arial" w:hAnsi="Arial" w:cs="Arial"/>
          <w:b/>
          <w:sz w:val="20"/>
          <w:szCs w:val="20"/>
        </w:rPr>
        <w:t> </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Интернет-банкинг:</w:t>
      </w:r>
    </w:p>
    <w:p>
      <w:pPr>
        <w:numPr>
          <w:ilvl w:val="0"/>
          <w:numId w:val="22"/>
        </w:numPr>
        <w:rPr>
          <w:rFonts w:ascii="Arial" w:hAnsi="Arial" w:cs="Arial"/>
          <w:sz w:val="20"/>
          <w:szCs w:val="20"/>
          <w:highlight w:val="yellow"/>
        </w:rPr>
        <w:jc w:val="left"/>
      </w:pPr>
      <w:r>
        <w:rPr>
          <w:rFonts w:ascii="Arial" w:hAnsi="Arial" w:cs="Arial"/>
          <w:sz w:val="20"/>
          <w:szCs w:val="20"/>
          <w:highlight w:val="yellow"/>
        </w:rPr>
        <w:t>Читайте COM + компоненты (которые проживали на бизнес-логике) и разработан и страниц ASP. </w:t>
      </w:r>
      <w:r>
        <w:rPr>
          <w:rFonts w:ascii="Arial" w:hAnsi="Arial" w:cs="Arial"/>
          <w:sz w:val="20"/>
          <w:szCs w:val="20"/>
          <w:highlight w:val="yellow"/>
        </w:rPr>
        <w:t> </w:t>
      </w:r>
      <w:r>
        <w:rPr>
          <w:rFonts w:ascii="Arial" w:hAnsi="Arial" w:cs="Arial"/>
          <w:sz w:val="20"/>
          <w:szCs w:val="20"/>
          <w:highlight w:val="yellow"/>
        </w:rPr>
        <w:t> </w:t>
      </w:r>
      <w:r>
        <w:rPr>
          <w:rFonts w:ascii="Arial" w:hAnsi="Arial" w:cs="Arial"/>
          <w:sz w:val="20"/>
          <w:szCs w:val="20"/>
          <w:highlight w:val="yellow"/>
        </w:rPr>
        <w:t> </w:t>
      </w:r>
      <w:r>
        <w:rPr>
          <w:rFonts w:ascii="Arial" w:hAnsi="Arial" w:cs="Arial"/>
          <w:sz w:val="20"/>
          <w:szCs w:val="20"/>
          <w:highlight w:val="yellow"/>
        </w:rPr>
        <w:t> </w:t>
      </w:r>
    </w:p>
    <w:p>
      <w:pPr>
        <w:pStyle w:val="RoseResumeHeader"/>
      </w:pPr>
      <w:r>
        <w:t>  Польз</w:t>
      </w:r>
    </w:p>
    <w:p>
      <w:pPr>
        <w:numPr>
          <w:ilvl w:val="0"/>
          <w:numId w:val="22"/>
        </w:numPr>
        <w:rPr>
          <w:rFonts w:ascii="Arial" w:hAnsi="Arial" w:cs="Arial"/>
          <w:sz w:val="20"/>
          <w:szCs w:val="20"/>
        </w:rPr>
        <w:jc w:val="left"/>
      </w:pPr>
      <w:r>
        <w:rPr>
          <w:sz w:val="20"/>
          <w:szCs w:val="20"/>
          <w:lang w:val="ru" w:eastAsia="ru" w:bidi="ru"/>
          <w:rFonts w:ascii="majorAscii" w:eastAsia="" w:cs="" w:asciiTheme="majorAscii" w:eastAsiaTheme="minorHAnsi" w:cstheme="minorHAnsi"/>
        </w:rPr>
        <w:t>  ОБРАЗОВАНИЕ</w:t>
      </w:r>
    </w:p>
    <w:p>
      <w:pPr>
        <w:numPr>
          <w:ilvl w:val="0"/>
          <w:numId w:val="22"/>
        </w:numPr>
        <w:rPr>
          <w:rFonts w:ascii="Arial" w:hAnsi="Arial" w:cs="Arial"/>
          <w:sz w:val="20"/>
          <w:szCs w:val="20"/>
        </w:rPr>
        <w:jc w:val="left"/>
      </w:pPr>
      <w:r>
        <w:rPr>
          <w:rFonts w:ascii="Arial" w:hAnsi="Arial" w:cs="Arial"/>
          <w:sz w:val="20"/>
          <w:szCs w:val="20"/>
        </w:rPr>
        <w:t>Мастера из университета Джонса Хопкинса в технический менеджмент (реализации), штат Мэриленд, США </w:t>
      </w:r>
      <w:r>
        <w:rPr>
          <w:rFonts w:ascii="Arial" w:hAnsi="Arial" w:cs="Arial"/>
          <w:sz w:val="20"/>
          <w:szCs w:val="20"/>
        </w:rPr>
        <w:t> </w:t>
      </w:r>
      <w:r>
        <w:rPr>
          <w:rFonts w:ascii="Arial" w:hAnsi="Arial" w:cs="Arial"/>
          <w:sz w:val="20"/>
          <w:szCs w:val="20"/>
        </w:rPr>
        <w:t> </w:t>
      </w:r>
      <w:r>
        <w:rPr>
          <w:rFonts w:ascii="Arial" w:hAnsi="Arial" w:cs="Arial"/>
          <w:sz w:val="20"/>
          <w:szCs w:val="20"/>
        </w:rPr>
        <w:t> </w:t>
      </w:r>
    </w:p>
    <w:p>
      <w:pPr>
        <w:pStyle w:val="RoseResumeHeader"/>
      </w:pPr>
      <w:r>
        <w:t>  B.S. вычислительной техники, Сэр Сайед университе</w:t>
      </w:r>
    </w:p>
    <w:p>
      <w:pPr>
        <w:numPr>
          <w:ilvl w:val="0"/>
          <w:numId w:val="22"/>
        </w:numPr>
        <w:rPr>
          <w:rFonts w:ascii="Arial" w:hAnsi="Arial" w:cs="Arial"/>
          <w:sz w:val="20"/>
          <w:szCs w:val="20"/>
          <w:highlight w:val="green"/>
        </w:rPr>
        <w:jc w:val="left"/>
      </w:pPr>
      <w:r>
        <w:rPr>
          <w:rFonts w:ascii="Arial" w:hAnsi="Arial" w:cs="Arial"/>
          <w:sz w:val="20"/>
          <w:szCs w:val="20"/>
          <w:highlight w:val="green"/>
        </w:rPr>
        <w:t>СЕРТИФИКАЦИЯ И ОБУЧЕНИЕ </w:t>
      </w:r>
      <w:r>
        <w:rPr>
          <w:rFonts w:ascii="Arial" w:hAnsi="Arial" w:cs="Arial"/>
          <w:sz w:val="20"/>
          <w:szCs w:val="20"/>
          <w:highlight w:val="green"/>
        </w:rPr>
        <w:t> </w:t>
      </w:r>
      <w:r>
        <w:rPr>
          <w:rFonts w:ascii="Arial" w:hAnsi="Arial" w:cs="Arial"/>
          <w:sz w:val="20"/>
          <w:szCs w:val="20"/>
          <w:highlight w:val="green"/>
        </w:rPr>
        <w:t> </w:t>
      </w:r>
    </w:p>
    <w:p>
      <w:pPr>
        <w:numPr>
          <w:ilvl w:val="0"/>
          <w:numId w:val="22"/>
        </w:numPr>
        <w:rPr>
          <w:rFonts w:ascii="Arial" w:hAnsi="Arial" w:cs="Arial"/>
          <w:sz w:val="20"/>
          <w:szCs w:val="20"/>
          <w:highlight w:val="green"/>
        </w:rPr>
        <w:jc w:val="left"/>
      </w:pPr>
      <w:r>
        <w:rPr>
          <w:sz w:val="20"/>
          <w:szCs w:val="20"/>
          <w:highlight w:val="green"/>
          <w:lang w:val="ru" w:eastAsia="ru" w:bidi="ru"/>
          <w:rFonts w:ascii="majorAscii" w:eastAsia="" w:cs="" w:asciiTheme="majorAscii" w:eastAsiaTheme="minorHAnsi" w:cstheme="minorHAnsi"/>
        </w:rPr>
        <w:t>  Microsof</w:t>
      </w:r>
    </w:p>
    <w:p>
      <w:pPr>
        <w:numPr>
          <w:ilvl w:val="0"/>
          <w:numId w:val="22"/>
        </w:numPr>
        <w:rPr>
          <w:rFonts w:ascii="Arial" w:hAnsi="Arial" w:cs="Arial"/>
          <w:sz w:val="20"/>
          <w:szCs w:val="20"/>
        </w:rPr>
        <w:jc w:val="left"/>
      </w:pPr>
      <w:r>
        <w:rPr>
          <w:rFonts w:ascii="Arial" w:hAnsi="Arial" w:cs="Arial"/>
          <w:sz w:val="20"/>
          <w:szCs w:val="20"/>
        </w:rPr>
        <w:t>Microsoft сертифицированный разработчик решения последней в сентябре – октябре 2013 </w:t>
      </w:r>
      <w:r>
        <w:rPr>
          <w:rFonts w:ascii="Arial" w:hAnsi="Arial" w:cs="Arial"/>
          <w:sz w:val="20"/>
          <w:szCs w:val="20"/>
        </w:rPr>
        <w:t> </w:t>
      </w:r>
      <w:r>
        <w:rPr>
          <w:rFonts w:ascii="Arial" w:hAnsi="Arial" w:cs="Arial"/>
          <w:sz w:val="20"/>
          <w:szCs w:val="20"/>
        </w:rPr>
        <w:t> </w:t>
      </w:r>
      <w:r>
        <w:rPr>
          <w:rFonts w:ascii="Arial" w:hAnsi="Arial" w:cs="Arial"/>
          <w:sz w:val="20"/>
          <w:szCs w:val="20"/>
        </w:rPr>
        <w:t> </w:t>
      </w:r>
      <w:r>
        <w:rPr>
          <w:rFonts w:ascii="Arial" w:hAnsi="Arial" w:cs="Arial"/>
          <w:sz w:val="20"/>
          <w:szCs w:val="20"/>
        </w:rPr>
        <w:t> </w:t>
      </w:r>
    </w:p>
  </w:body>
</w:document>
</file>

<file path=word/header.xml><?xml version="1.0" encoding="utf-8"?>
<w:hd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F7" w:rsidP="008D5651" w:rsidRDefault="008F73F7">
    <w:pPr>
      <w:pStyle w:val="Header"/>
      <w:rPr>
        <w:rFonts w:ascii="Arial" w:hAnsi="Arial" w:cs="Arial"/>
        <w:b/>
        <w:kern w:val="26"/>
        <w:sz w:val="20"/>
        <w:szCs w:val="20"/>
      </w:rPr>
    </w:pPr>
    <w:r>
      <w:rPr>
        <w:rFonts w:ascii="Arial" w:hAnsi="Arial" w:cs="Arial"/>
        <w:b/>
        <w:noProof/>
        <w:kern w:val="26"/>
        <w:sz w:val="20"/>
        <w:szCs w:val="20"/>
        <w:lang w:eastAsia="en-US" w:bidi="ar-SA"/>
      </w:rPr>
      <w:drawing>
        <wp:inline distT="0" distB="0" distL="0" distR="0">
          <wp:extent cx="15240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162050"/>
                  </a:xfrm>
                  <a:prstGeom prst="rect">
                    <a:avLst/>
                  </a:prstGeom>
                  <a:noFill/>
                  <a:ln>
                    <a:noFill/>
                  </a:ln>
                </pic:spPr>
              </pic:pic>
            </a:graphicData>
          </a:graphic>
        </wp:inline>
      </w:drawing>
    </w:r>
    <w:r>
      <w:rPr>
        <w:rFonts w:ascii="Arial" w:hAnsi="Arial" w:cs="Arial"/>
        <w:b/>
        <w:kern w:val="26"/>
        <w:sz w:val="20"/>
        <w:szCs w:val="20"/>
      </w:rPr>
      <w:tab/>
    </w:r>
    <w:r>
      <w:rPr>
        <w:rFonts w:ascii="Arial" w:hAnsi="Arial" w:cs="Arial"/>
        <w:b/>
        <w:kern w:val="26"/>
        <w:sz w:val="20"/>
        <w:szCs w:val="20"/>
      </w:rPr>
      <w:tab/>
    </w:r>
  </w:p>
  <w:p w:rsidR="008F73F7" w:rsidP="008D5651" w:rsidRDefault="008F73F7">
    <w:pPr>
      <w:pStyle w:val="Header"/>
      <w:rPr>
        <w:rFonts w:ascii="Arial" w:hAnsi="Arial" w:cs="Arial"/>
        <w:b/>
        <w:kern w:val="26"/>
        <w:sz w:val="20"/>
        <w:szCs w:val="20"/>
      </w:rPr>
    </w:pPr>
  </w:p>
  <w:p w:rsidR="008F73F7" w:rsidP="008D5651" w:rsidRDefault="008F73F7">
    <w:pPr>
      <w:pStyle w:val="Header"/>
      <w:rPr>
        <w:rFonts w:ascii="Arial" w:hAnsi="Arial" w:cs="Arial"/>
        <w:b/>
        <w:kern w:val="26"/>
        <w:sz w:val="20"/>
        <w:szCs w:val="20"/>
      </w:rPr>
    </w:pPr>
    <w:r w:rsidRPr="008D5651">
      <w:rPr>
        <w:rFonts w:ascii="Arial" w:hAnsi="Arial" w:cs="Arial"/>
        <w:b/>
        <w:kern w:val="26"/>
        <w:sz w:val="20"/>
        <w:szCs w:val="20"/>
      </w:rPr>
      <w:ptab w:alignment="center" w:relativeTo="margin" w:leader="none"/>
    </w:r>
  </w:p>
  <w:p w:rsidR="00AF60AB" w:rsidP="008D5651" w:rsidRDefault="00A71EC1">
    <w:pPr>
      <w:pStyle w:val="Header"/>
      <w:rPr>
        <w:rFonts w:ascii="Arial" w:hAnsi="Arial" w:cs="Arial"/>
        <w:b/>
        <w:kern w:val="26"/>
        <w:sz w:val="20"/>
        <w:szCs w:val="20"/>
      </w:rPr>
    </w:pPr>
    <w:r>
      <w:rPr>
        <w:rFonts w:ascii="Arial" w:hAnsi="Arial" w:cs="Arial"/>
        <w:b/>
        <w:kern w:val="26"/>
        <w:sz w:val="20"/>
        <w:szCs w:val="20"/>
      </w:rPr>
      <w:tab/>
    </w:r>
    <w:r w:rsidR="00AF60AB">
      <w:rPr>
        <w:rFonts w:ascii="Arial" w:hAnsi="Arial" w:cs="Arial"/>
        <w:b/>
        <w:kern w:val="26"/>
        <w:sz w:val="20"/>
        <w:szCs w:val="20"/>
      </w:rPr>
      <w:t>RAFI QADRI</w:t>
    </w:r>
  </w:p>
  <w:p w:rsidR="008F73F7" w:rsidP="008D5651" w:rsidRDefault="00A71EC1">
    <w:pPr>
      <w:pStyle w:val="Header"/>
      <w:rPr>
        <w:rFonts w:ascii="Arial" w:hAnsi="Arial" w:cs="Arial"/>
        <w:b/>
        <w:kern w:val="26"/>
        <w:sz w:val="20"/>
        <w:szCs w:val="20"/>
      </w:rPr>
    </w:pPr>
    <w:r>
      <w:rPr>
        <w:rFonts w:ascii="Arial" w:hAnsi="Arial" w:cs="Arial"/>
        <w:b/>
        <w:kern w:val="26"/>
        <w:sz w:val="20"/>
        <w:szCs w:val="20"/>
      </w:rPr>
      <w:tab/>
    </w:r>
    <w:r w:rsidR="00925637">
      <w:rPr>
        <w:rFonts w:ascii="Arial" w:hAnsi="Arial" w:cs="Arial"/>
        <w:b/>
        <w:kern w:val="26"/>
        <w:sz w:val="20"/>
        <w:szCs w:val="20"/>
      </w:rPr>
      <w:t>832-434-9127</w:t>
    </w:r>
  </w:p>
  <w:p w:rsidR="00034303" w:rsidP="000950A1" w:rsidRDefault="000950A1">
    <w:pPr>
      <w:pStyle w:val="Header"/>
      <w:rPr>
        <w:rFonts w:ascii="Arial" w:hAnsi="Arial" w:cs="Arial"/>
        <w:b/>
        <w:kern w:val="26"/>
        <w:sz w:val="20"/>
        <w:szCs w:val="20"/>
      </w:rPr>
    </w:pPr>
    <w:r>
      <w:rPr>
        <w:rFonts w:ascii="Arial" w:hAnsi="Arial" w:cs="Arial"/>
        <w:b/>
        <w:kern w:val="26"/>
        <w:sz w:val="20"/>
        <w:szCs w:val="20"/>
      </w:rPr>
      <w:t xml:space="preserve">                                                                          </w:t>
    </w:r>
    <w:r w:rsidR="00C11979">
      <w:rPr>
        <w:rFonts w:ascii="Arial" w:hAnsi="Arial" w:cs="Arial"/>
        <w:b/>
        <w:kern w:val="26"/>
        <w:sz w:val="20"/>
        <w:szCs w:val="20"/>
      </w:rPr>
      <w:t xml:space="preserve"> </w:t>
    </w:r>
    <w:r w:rsidR="00A71EC1">
      <w:rPr>
        <w:rFonts w:ascii="Arial" w:hAnsi="Arial" w:cs="Arial"/>
        <w:b/>
        <w:kern w:val="26"/>
        <w:sz w:val="20"/>
        <w:szCs w:val="20"/>
      </w:rPr>
      <w:tab/>
    </w:r>
    <w:r w:rsidR="00516BC4">
      <w:rPr>
        <w:rFonts w:ascii="Arial" w:hAnsi="Arial" w:cs="Arial"/>
        <w:b/>
        <w:kern w:val="26"/>
        <w:sz w:val="20"/>
        <w:szCs w:val="20"/>
      </w:rPr>
      <w:t>Newark, DE</w:t>
    </w:r>
  </w:p>
  <w:p w:rsidR="008F73F7" w:rsidP="00034303" w:rsidRDefault="00034303">
    <w:pPr>
      <w:pStyle w:val="Header"/>
    </w:pPr>
    <w:r>
      <w:rPr>
        <w:rFonts w:ascii="Arial" w:hAnsi="Arial" w:cs="Arial"/>
        <w:b/>
        <w:kern w:val="26"/>
        <w:sz w:val="20"/>
        <w:szCs w:val="20"/>
      </w:rPr>
      <w:t xml:space="preserve">                                                                  Work Status: Green Card</w:t>
    </w:r>
    <w:r w:rsidRPr="008D5651" w:rsidR="008F73F7">
      <w:rPr>
        <w:rFonts w:ascii="Arial" w:hAnsi="Arial" w:cs="Arial"/>
        <w:b/>
        <w:kern w:val="26"/>
        <w:sz w:val="20"/>
        <w:szCs w:val="20"/>
      </w:rPr>
      <w:ptab w:alignment="right" w:relativeTo="margin" w:leader="none"/>
    </w:r>
  </w:p>
</w:hdr>
</file>

<file path=word/settings.xml><?xml version="1.0" encoding="utf-8"?>
<w:settings xmlns:w="http://schemas.openxmlformats.org/wordprocessingml/2006/main">
  <w:themeFontLang w:val="ru" w:eastAsia="ru" w:bidi="ru"/>
  <w:compat>
    <w:compatSetting w:name="compatibilityMode" w:uri="http://schemas.microsoft.com/office/word" w:val="14"/>
  </w:compat>
  <w:activeWritingStyle w:lang="ru"/>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 w:eastAsia="" w:bidi="ru"/>
        <w:rFonts w:ascii="majorAscii" w:eastAsia="" w:cs="" w:asciiTheme="majorAscii" w:eastAsiaTheme="minorHAnsi" w:cstheme="minorHAnsi"/>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50547"/>
    <w:pPr>
      <w:widowControl w:val="0"/>
      <w:suppressAutoHyphens/>
    </w:pPr>
    <w:rPr>
      <w:rFonts w:eastAsia="SimSun" w:cs="Mangal"/>
      <w:kern w:val="1"/>
      <w:sz w:val="24"/>
      <w:szCs w:val="24"/>
      <w:lang w:eastAsia="hi-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sid w:val="00550547"/>
    <w:rPr>
      <w:rFonts w:ascii="Wingdings 2" w:hAnsi="Wingdings 2" w:cs="OpenSymbol"/>
    </w:rPr>
  </w:style>
  <w:style w:type="character" w:styleId="WW8Num1z1" w:customStyle="1">
    <w:name w:val="WW8Num1z1"/>
    <w:rsid w:val="00550547"/>
    <w:rPr>
      <w:rFonts w:ascii="OpenSymbol" w:hAnsi="OpenSymbol" w:cs="OpenSymbol"/>
    </w:rPr>
  </w:style>
  <w:style w:type="character" w:styleId="WW8Num2z0" w:customStyle="1">
    <w:name w:val="WW8Num2z0"/>
    <w:rsid w:val="00550547"/>
    <w:rPr>
      <w:rFonts w:ascii="Wingdings 2" w:hAnsi="Wingdings 2" w:cs="OpenSymbol"/>
    </w:rPr>
  </w:style>
  <w:style w:type="character" w:styleId="WW8Num2z1" w:customStyle="1">
    <w:name w:val="WW8Num2z1"/>
    <w:rsid w:val="00550547"/>
    <w:rPr>
      <w:rFonts w:ascii="OpenSymbol" w:hAnsi="OpenSymbol" w:cs="OpenSymbol"/>
    </w:rPr>
  </w:style>
  <w:style w:type="character" w:styleId="WW8Num3z0" w:customStyle="1">
    <w:name w:val="WW8Num3z0"/>
    <w:rsid w:val="00550547"/>
    <w:rPr>
      <w:rFonts w:ascii="Wingdings 2" w:hAnsi="Wingdings 2" w:cs="OpenSymbol"/>
    </w:rPr>
  </w:style>
  <w:style w:type="character" w:styleId="WW8Num3z1" w:customStyle="1">
    <w:name w:val="WW8Num3z1"/>
    <w:rsid w:val="00550547"/>
    <w:rPr>
      <w:rFonts w:ascii="OpenSymbol" w:hAnsi="OpenSymbol" w:cs="OpenSymbol"/>
    </w:rPr>
  </w:style>
  <w:style w:type="character" w:styleId="WW8Num4z0" w:customStyle="1">
    <w:name w:val="WW8Num4z0"/>
    <w:rsid w:val="00550547"/>
    <w:rPr>
      <w:rFonts w:ascii="Wingdings 2" w:hAnsi="Wingdings 2" w:cs="OpenSymbol"/>
    </w:rPr>
  </w:style>
  <w:style w:type="character" w:styleId="WW8Num4z1" w:customStyle="1">
    <w:name w:val="WW8Num4z1"/>
    <w:rsid w:val="00550547"/>
    <w:rPr>
      <w:rFonts w:ascii="OpenSymbol" w:hAnsi="OpenSymbol" w:cs="OpenSymbol"/>
    </w:rPr>
  </w:style>
  <w:style w:type="character" w:styleId="WW8Num5z0" w:customStyle="1">
    <w:name w:val="WW8Num5z0"/>
    <w:rsid w:val="00550547"/>
    <w:rPr>
      <w:rFonts w:ascii="Wingdings 2" w:hAnsi="Wingdings 2" w:cs="OpenSymbol"/>
    </w:rPr>
  </w:style>
  <w:style w:type="character" w:styleId="WW8Num5z1" w:customStyle="1">
    <w:name w:val="WW8Num5z1"/>
    <w:rsid w:val="00550547"/>
    <w:rPr>
      <w:rFonts w:ascii="OpenSymbol" w:hAnsi="OpenSymbol" w:cs="OpenSymbol"/>
    </w:rPr>
  </w:style>
  <w:style w:type="character" w:styleId="WW8Num6z0" w:customStyle="1">
    <w:name w:val="WW8Num6z0"/>
    <w:rsid w:val="00550547"/>
    <w:rPr>
      <w:rFonts w:ascii="Wingdings 2" w:hAnsi="Wingdings 2" w:cs="OpenSymbol"/>
    </w:rPr>
  </w:style>
  <w:style w:type="character" w:styleId="WW8Num6z1" w:customStyle="1">
    <w:name w:val="WW8Num6z1"/>
    <w:rsid w:val="00550547"/>
    <w:rPr>
      <w:rFonts w:ascii="OpenSymbol" w:hAnsi="OpenSymbol" w:cs="OpenSymbol"/>
    </w:rPr>
  </w:style>
  <w:style w:type="character" w:styleId="WW8Num7z0" w:customStyle="1">
    <w:name w:val="WW8Num7z0"/>
    <w:rsid w:val="00550547"/>
    <w:rPr>
      <w:rFonts w:ascii="Wingdings 2" w:hAnsi="Wingdings 2" w:cs="OpenSymbol"/>
    </w:rPr>
  </w:style>
  <w:style w:type="character" w:styleId="WW8Num7z1" w:customStyle="1">
    <w:name w:val="WW8Num7z1"/>
    <w:rsid w:val="00550547"/>
    <w:rPr>
      <w:rFonts w:ascii="OpenSymbol" w:hAnsi="OpenSymbol" w:cs="OpenSymbol"/>
    </w:rPr>
  </w:style>
  <w:style w:type="character" w:styleId="WW8Num8z0" w:customStyle="1">
    <w:name w:val="WW8Num8z0"/>
    <w:rsid w:val="00550547"/>
    <w:rPr>
      <w:rFonts w:ascii="Wingdings 2" w:hAnsi="Wingdings 2" w:cs="OpenSymbol"/>
    </w:rPr>
  </w:style>
  <w:style w:type="character" w:styleId="WW8Num8z1" w:customStyle="1">
    <w:name w:val="WW8Num8z1"/>
    <w:rsid w:val="00550547"/>
    <w:rPr>
      <w:rFonts w:ascii="OpenSymbol" w:hAnsi="OpenSymbol" w:cs="OpenSymbol"/>
    </w:rPr>
  </w:style>
  <w:style w:type="character" w:styleId="WW8Num9z0" w:customStyle="1">
    <w:name w:val="WW8Num9z0"/>
    <w:rsid w:val="00550547"/>
    <w:rPr>
      <w:rFonts w:ascii="Wingdings 2" w:hAnsi="Wingdings 2" w:cs="OpenSymbol"/>
    </w:rPr>
  </w:style>
  <w:style w:type="character" w:styleId="WW8Num9z1" w:customStyle="1">
    <w:name w:val="WW8Num9z1"/>
    <w:rsid w:val="00550547"/>
    <w:rPr>
      <w:rFonts w:ascii="OpenSymbol" w:hAnsi="OpenSymbol" w:cs="OpenSymbol"/>
    </w:rPr>
  </w:style>
  <w:style w:type="character" w:styleId="WW8Num10z0" w:customStyle="1">
    <w:name w:val="WW8Num10z0"/>
    <w:rsid w:val="00550547"/>
    <w:rPr>
      <w:rFonts w:ascii="Wingdings 2" w:hAnsi="Wingdings 2" w:cs="OpenSymbol"/>
    </w:rPr>
  </w:style>
  <w:style w:type="character" w:styleId="WW8Num10z1" w:customStyle="1">
    <w:name w:val="WW8Num10z1"/>
    <w:rsid w:val="00550547"/>
    <w:rPr>
      <w:rFonts w:ascii="OpenSymbol" w:hAnsi="OpenSymbol" w:cs="OpenSymbol"/>
    </w:rPr>
  </w:style>
  <w:style w:type="character" w:styleId="WW8Num11z0" w:customStyle="1">
    <w:name w:val="WW8Num11z0"/>
    <w:rsid w:val="00550547"/>
    <w:rPr>
      <w:rFonts w:ascii="Wingdings 2" w:hAnsi="Wingdings 2" w:cs="OpenSymbol"/>
    </w:rPr>
  </w:style>
  <w:style w:type="character" w:styleId="WW8Num11z1" w:customStyle="1">
    <w:name w:val="WW8Num11z1"/>
    <w:rsid w:val="00550547"/>
    <w:rPr>
      <w:rFonts w:ascii="OpenSymbol" w:hAnsi="OpenSymbol" w:cs="OpenSymbol"/>
    </w:rPr>
  </w:style>
  <w:style w:type="character" w:styleId="WW8Num12z0" w:customStyle="1">
    <w:name w:val="WW8Num12z0"/>
    <w:rsid w:val="00550547"/>
    <w:rPr>
      <w:rFonts w:ascii="Wingdings 2" w:hAnsi="Wingdings 2" w:cs="OpenSymbol"/>
    </w:rPr>
  </w:style>
  <w:style w:type="character" w:styleId="WW8Num12z1" w:customStyle="1">
    <w:name w:val="WW8Num12z1"/>
    <w:rsid w:val="00550547"/>
    <w:rPr>
      <w:rFonts w:ascii="OpenSymbol" w:hAnsi="OpenSymbol" w:cs="OpenSymbol"/>
    </w:rPr>
  </w:style>
  <w:style w:type="character" w:styleId="WW8Num13z0" w:customStyle="1">
    <w:name w:val="WW8Num13z0"/>
    <w:rsid w:val="00550547"/>
    <w:rPr>
      <w:rFonts w:ascii="Wingdings 2" w:hAnsi="Wingdings 2" w:cs="OpenSymbol"/>
    </w:rPr>
  </w:style>
  <w:style w:type="character" w:styleId="WW8Num13z1" w:customStyle="1">
    <w:name w:val="WW8Num13z1"/>
    <w:rsid w:val="00550547"/>
    <w:rPr>
      <w:rFonts w:ascii="OpenSymbol" w:hAnsi="OpenSymbol" w:cs="OpenSymbol"/>
    </w:rPr>
  </w:style>
  <w:style w:type="character" w:styleId="WW8Num14z0" w:customStyle="1">
    <w:name w:val="WW8Num14z0"/>
    <w:rsid w:val="00550547"/>
    <w:rPr>
      <w:rFonts w:ascii="Wingdings 2" w:hAnsi="Wingdings 2" w:cs="OpenSymbol"/>
    </w:rPr>
  </w:style>
  <w:style w:type="character" w:styleId="WW8Num14z1" w:customStyle="1">
    <w:name w:val="WW8Num14z1"/>
    <w:rsid w:val="00550547"/>
    <w:rPr>
      <w:rFonts w:ascii="OpenSymbol" w:hAnsi="OpenSymbol" w:cs="OpenSymbol"/>
    </w:rPr>
  </w:style>
  <w:style w:type="character" w:styleId="WW8Num15z0" w:customStyle="1">
    <w:name w:val="WW8Num15z0"/>
    <w:rsid w:val="00550547"/>
    <w:rPr>
      <w:rFonts w:ascii="Wingdings 2" w:hAnsi="Wingdings 2" w:cs="OpenSymbol"/>
    </w:rPr>
  </w:style>
  <w:style w:type="character" w:styleId="WW8Num15z1" w:customStyle="1">
    <w:name w:val="WW8Num15z1"/>
    <w:rsid w:val="00550547"/>
    <w:rPr>
      <w:rFonts w:ascii="OpenSymbol" w:hAnsi="OpenSymbol" w:cs="OpenSymbol"/>
    </w:rPr>
  </w:style>
  <w:style w:type="character" w:styleId="WW8Num16z0" w:customStyle="1">
    <w:name w:val="WW8Num16z0"/>
    <w:rsid w:val="00550547"/>
    <w:rPr>
      <w:rFonts w:ascii="Wingdings 2" w:hAnsi="Wingdings 2" w:cs="OpenSymbol"/>
    </w:rPr>
  </w:style>
  <w:style w:type="character" w:styleId="WW8Num16z1" w:customStyle="1">
    <w:name w:val="WW8Num16z1"/>
    <w:rsid w:val="00550547"/>
    <w:rPr>
      <w:rFonts w:ascii="OpenSymbol" w:hAnsi="OpenSymbol" w:cs="OpenSymbol"/>
    </w:rPr>
  </w:style>
  <w:style w:type="character" w:styleId="WW8Num17z0" w:customStyle="1">
    <w:name w:val="WW8Num17z0"/>
    <w:rsid w:val="00550547"/>
    <w:rPr>
      <w:rFonts w:ascii="Wingdings 2" w:hAnsi="Wingdings 2" w:cs="OpenSymbol"/>
    </w:rPr>
  </w:style>
  <w:style w:type="character" w:styleId="WW8Num17z1" w:customStyle="1">
    <w:name w:val="WW8Num17z1"/>
    <w:rsid w:val="00550547"/>
    <w:rPr>
      <w:rFonts w:ascii="OpenSymbol" w:hAnsi="OpenSymbol" w:cs="OpenSymbol"/>
    </w:rPr>
  </w:style>
  <w:style w:type="character" w:styleId="WW8Num18z0" w:customStyle="1">
    <w:name w:val="WW8Num18z0"/>
    <w:rsid w:val="00550547"/>
    <w:rPr>
      <w:rFonts w:ascii="Wingdings 2" w:hAnsi="Wingdings 2" w:cs="OpenSymbol"/>
    </w:rPr>
  </w:style>
  <w:style w:type="character" w:styleId="WW8Num18z1" w:customStyle="1">
    <w:name w:val="WW8Num18z1"/>
    <w:rsid w:val="00550547"/>
    <w:rPr>
      <w:rFonts w:ascii="OpenSymbol" w:hAnsi="OpenSymbol" w:cs="OpenSymbol"/>
    </w:rPr>
  </w:style>
  <w:style w:type="character" w:styleId="Absatz-Standardschriftart" w:customStyle="1">
    <w:name w:val="Absatz-Standardschriftart"/>
    <w:rsid w:val="00550547"/>
  </w:style>
  <w:style w:type="character" w:styleId="Hyperlink">
    <w:name w:val="Hyperlink"/>
    <w:rsid w:val="00550547"/>
    <w:rPr>
      <w:color w:val="000080"/>
      <w:u w:val="single"/>
    </w:rPr>
  </w:style>
  <w:style w:type="character" w:styleId="Bullets" w:customStyle="1">
    <w:name w:val="Bullets"/>
    <w:rsid w:val="00550547"/>
    <w:rPr>
      <w:rFonts w:ascii="OpenSymbol" w:hAnsi="OpenSymbol" w:eastAsia="OpenSymbol" w:cs="OpenSymbol"/>
    </w:rPr>
  </w:style>
  <w:style w:type="character" w:styleId="NumberingSymbols" w:customStyle="1">
    <w:name w:val="Numbering Symbols"/>
    <w:rsid w:val="00550547"/>
  </w:style>
  <w:style w:type="paragraph" w:styleId="Heading" w:customStyle="1">
    <w:name w:val="Heading"/>
    <w:basedOn w:val="Normal"/>
    <w:next w:val="BodyText"/>
    <w:rsid w:val="00550547"/>
    <w:pPr>
      <w:keepNext/>
      <w:spacing w:before="240" w:after="120"/>
    </w:pPr>
    <w:rPr>
      <w:rFonts w:ascii="Arial" w:hAnsi="Arial" w:eastAsia="Microsoft YaHei"/>
      <w:sz w:val="28"/>
      <w:szCs w:val="28"/>
    </w:rPr>
  </w:style>
  <w:style w:type="paragraph" w:styleId="BodyText">
    <w:name w:val="Body Text"/>
    <w:basedOn w:val="Normal"/>
    <w:rsid w:val="00550547"/>
    <w:pPr>
      <w:spacing w:after="120"/>
    </w:pPr>
  </w:style>
  <w:style w:type="paragraph" w:styleId="List">
    <w:name w:val="List"/>
    <w:basedOn w:val="BodyText"/>
    <w:rsid w:val="00550547"/>
  </w:style>
  <w:style w:type="paragraph" w:styleId="Caption">
    <w:name w:val="caption"/>
    <w:basedOn w:val="Normal"/>
    <w:qFormat/>
    <w:rsid w:val="00550547"/>
    <w:pPr>
      <w:suppressLineNumbers/>
      <w:spacing w:before="120" w:after="120"/>
    </w:pPr>
    <w:rPr>
      <w:i/>
      <w:iCs/>
    </w:rPr>
  </w:style>
  <w:style w:type="paragraph" w:styleId="Index" w:customStyle="1">
    <w:name w:val="Index"/>
    <w:basedOn w:val="Normal"/>
    <w:rsid w:val="00550547"/>
    <w:pPr>
      <w:suppressLineNumbers/>
    </w:pPr>
  </w:style>
  <w:style w:type="paragraph" w:styleId="TableContents" w:customStyle="1">
    <w:name w:val="Table Contents"/>
    <w:basedOn w:val="Normal"/>
    <w:rsid w:val="00550547"/>
    <w:pPr>
      <w:suppressLineNumbers/>
    </w:pPr>
  </w:style>
  <w:style w:type="paragraph" w:styleId="TableHeading" w:customStyle="1">
    <w:name w:val="Table Heading"/>
    <w:basedOn w:val="TableContents"/>
    <w:rsid w:val="00550547"/>
    <w:pPr>
      <w:jc w:val="center"/>
    </w:pPr>
    <w:rPr>
      <w:b/>
      <w:bCs/>
    </w:rPr>
  </w:style>
  <w:style w:type="paragraph" w:styleId="RoseResumeHeader" w:customStyle="1">
    <w:name w:val="Rose Resume Header"/>
    <w:rsid w:val="002121CE"/>
    <w:pPr>
      <w:shd w:val="clear" w:color="auto" w:fill="000000"/>
      <w:tabs>
        <w:tab w:val="left" w:pos="2880"/>
      </w:tabs>
      <w:jc w:val="center"/>
    </w:pPr>
    <w:rPr>
      <w:rFonts w:ascii="Arial" w:hAnsi="Arial" w:cs="Arial"/>
      <w:b/>
      <w:bCs/>
      <w:caps/>
    </w:rPr>
  </w:style>
  <w:style w:type="paragraph" w:styleId="BodyText2">
    <w:name w:val="Body Text 2"/>
    <w:basedOn w:val="Normal"/>
    <w:link w:val="BodyText2Char"/>
    <w:uiPriority w:val="99"/>
    <w:semiHidden/>
    <w:unhideWhenUsed/>
    <w:rsid w:val="002121CE"/>
    <w:pPr>
      <w:spacing w:after="120" w:line="480" w:lineRule="auto"/>
    </w:pPr>
    <w:rPr>
      <w:szCs w:val="21"/>
    </w:rPr>
  </w:style>
  <w:style w:type="character" w:styleId="BodyText2Char" w:customStyle="1">
    <w:name w:val="Body Text 2 Char"/>
    <w:link w:val="BodyText2"/>
    <w:uiPriority w:val="99"/>
    <w:semiHidden/>
    <w:rsid w:val="002121CE"/>
    <w:rPr>
      <w:rFonts w:eastAsia="SimSun" w:cs="Mangal"/>
      <w:kern w:val="1"/>
      <w:sz w:val="24"/>
      <w:szCs w:val="21"/>
      <w:lang w:eastAsia="hi-IN" w:bidi="hi-IN"/>
    </w:rPr>
  </w:style>
  <w:style w:type="paragraph" w:styleId="Header">
    <w:name w:val="header"/>
    <w:basedOn w:val="Normal"/>
    <w:link w:val="HeaderChar"/>
    <w:uiPriority w:val="99"/>
    <w:unhideWhenUsed/>
    <w:rsid w:val="002121CE"/>
    <w:pPr>
      <w:tabs>
        <w:tab w:val="center" w:pos="4680"/>
        <w:tab w:val="right" w:pos="9360"/>
      </w:tabs>
    </w:pPr>
    <w:rPr>
      <w:szCs w:val="21"/>
    </w:rPr>
  </w:style>
  <w:style w:type="character" w:styleId="HeaderChar" w:customStyle="1">
    <w:name w:val="Header Char"/>
    <w:link w:val="Header"/>
    <w:uiPriority w:val="99"/>
    <w:rsid w:val="002121CE"/>
    <w:rPr>
      <w:rFonts w:eastAsia="SimSun" w:cs="Mangal"/>
      <w:kern w:val="1"/>
      <w:sz w:val="24"/>
      <w:szCs w:val="21"/>
      <w:lang w:eastAsia="hi-IN" w:bidi="hi-IN"/>
    </w:rPr>
  </w:style>
  <w:style w:type="paragraph" w:styleId="Footer">
    <w:name w:val="footer"/>
    <w:basedOn w:val="Normal"/>
    <w:link w:val="FooterChar"/>
    <w:uiPriority w:val="99"/>
    <w:unhideWhenUsed/>
    <w:rsid w:val="002121CE"/>
    <w:pPr>
      <w:tabs>
        <w:tab w:val="center" w:pos="4680"/>
        <w:tab w:val="right" w:pos="9360"/>
      </w:tabs>
    </w:pPr>
    <w:rPr>
      <w:szCs w:val="21"/>
    </w:rPr>
  </w:style>
  <w:style w:type="character" w:styleId="FooterChar" w:customStyle="1">
    <w:name w:val="Footer Char"/>
    <w:link w:val="Footer"/>
    <w:uiPriority w:val="99"/>
    <w:rsid w:val="002121CE"/>
    <w:rPr>
      <w:rFonts w:eastAsia="SimSun" w:cs="Mangal"/>
      <w:kern w:val="1"/>
      <w:sz w:val="24"/>
      <w:szCs w:val="21"/>
      <w:lang w:eastAsia="hi-IN" w:bidi="hi-IN"/>
    </w:rPr>
  </w:style>
  <w:style w:type="paragraph" w:styleId="BalloonText">
    <w:name w:val="Balloon Text"/>
    <w:basedOn w:val="Normal"/>
    <w:link w:val="BalloonTextChar"/>
    <w:uiPriority w:val="99"/>
    <w:semiHidden/>
    <w:unhideWhenUsed/>
    <w:rsid w:val="002121CE"/>
    <w:rPr>
      <w:rFonts w:ascii="Tahoma" w:hAnsi="Tahoma"/>
      <w:sz w:val="16"/>
      <w:szCs w:val="14"/>
    </w:rPr>
  </w:style>
  <w:style w:type="character" w:styleId="BalloonTextChar" w:customStyle="1">
    <w:name w:val="Balloon Text Char"/>
    <w:link w:val="BalloonText"/>
    <w:uiPriority w:val="99"/>
    <w:semiHidden/>
    <w:rsid w:val="002121CE"/>
    <w:rPr>
      <w:rFonts w:ascii="Tahoma" w:hAnsi="Tahoma" w:eastAsia="SimSun" w:cs="Mangal"/>
      <w:kern w:val="1"/>
      <w:sz w:val="16"/>
      <w:szCs w:val="14"/>
      <w:lang w:eastAsia="hi-IN" w:bidi="hi-IN"/>
    </w:rPr>
  </w:style>
  <w:style w:type="table" w:styleId="TableGrid">
    <w:name w:val="Table Grid"/>
    <w:basedOn w:val="TableNormal"/>
    <w:uiPriority w:val="59"/>
    <w:rsid w:val="005F04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346381"/>
    <w:pPr>
      <w:ind w:left="720"/>
      <w:contextualSpacing/>
    </w:pPr>
    <w:rPr>
      <w:szCs w:val="21"/>
    </w:rPr>
  </w:style>
  <w:style w:type="character" w:styleId="FollowedHyperlink">
    <w:name w:val="FollowedHyperlink"/>
    <w:basedOn w:val="DefaultParagraphFont"/>
    <w:uiPriority w:val="99"/>
    <w:semiHidden/>
    <w:unhideWhenUsed/>
    <w:rsid w:val="00CE4758"/>
    <w:rPr>
      <w:color w:val="954F72" w:themeColor="followedHyperlink"/>
      <w:u w:val="single"/>
    </w:rPr>
  </w:style>
</w:styles>
</file>

<file path=word/_rels/document.xml.rels>&#65279;<?xml version="1.0" encoding="utf-8"?><Relationships xmlns="http://schemas.openxmlformats.org/package/2006/relationships"><Relationship Type="http://schemas.openxmlformats.org/officeDocument/2006/relationships/header" Target="/word/header.xml" Id="Rdd0d86649faa4911" /><Relationship Type="http://schemas.openxmlformats.org/officeDocument/2006/relationships/styles" Target="/word/styles.xml" Id="R8c3a0d969bb14f37" /><Relationship Type="http://schemas.openxmlformats.org/officeDocument/2006/relationships/settings" Target="/word/settings.xml" Id="R73c946b616544b39" /><Relationship Type="http://schemas.openxmlformats.org/officeDocument/2006/relationships/theme" Target="/word/theme/theme.xml" Id="R986308c1c69b4d7a" /></Relationships>
</file>

<file path=word/theme/theme.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