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FC" w:rsidRPr="00341958" w:rsidRDefault="008512FC" w:rsidP="0034195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341958">
        <w:rPr>
          <w:rFonts w:ascii="宋体" w:eastAsia="宋体" w:hAnsi="宋体" w:cs="宋体"/>
          <w:b/>
          <w:bCs/>
          <w:kern w:val="36"/>
          <w:sz w:val="48"/>
          <w:szCs w:val="48"/>
        </w:rPr>
        <w:t>注解的好处：</w:t>
      </w:r>
    </w:p>
    <w:p w:rsidR="00336485" w:rsidRPr="00336485" w:rsidRDefault="00336485" w:rsidP="003364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485">
        <w:rPr>
          <w:rFonts w:ascii="宋体" w:eastAsia="宋体" w:hAnsi="宋体" w:cs="宋体"/>
          <w:kern w:val="0"/>
          <w:sz w:val="24"/>
          <w:szCs w:val="24"/>
        </w:rPr>
        <w:t>1.能够读懂别人写的代码，特别是框架相关的代码。</w:t>
      </w:r>
    </w:p>
    <w:p w:rsidR="00336485" w:rsidRPr="00336485" w:rsidRDefault="00336485" w:rsidP="003364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485">
        <w:rPr>
          <w:rFonts w:ascii="宋体" w:eastAsia="宋体" w:hAnsi="宋体" w:cs="宋体"/>
          <w:kern w:val="0"/>
          <w:sz w:val="24"/>
          <w:szCs w:val="24"/>
        </w:rPr>
        <w:t>2.本来可能需要很多配置文件，需要很多逻辑才能实现的内容，就可以使用一个或者多个注解来替代，这样就使得编程更加简洁，代码更加清晰。</w:t>
      </w:r>
    </w:p>
    <w:p w:rsidR="00336485" w:rsidRPr="00336485" w:rsidRDefault="00336485" w:rsidP="003364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485">
        <w:rPr>
          <w:rFonts w:ascii="宋体" w:eastAsia="宋体" w:hAnsi="宋体" w:cs="宋体"/>
          <w:kern w:val="0"/>
          <w:sz w:val="24"/>
          <w:szCs w:val="24"/>
        </w:rPr>
        <w:t>3.（重点）刮目相看。</w:t>
      </w:r>
      <w:r w:rsidRPr="00336485">
        <w:rPr>
          <w:rFonts w:ascii="宋体" w:eastAsia="宋体" w:hAnsi="宋体" w:cs="宋体"/>
          <w:kern w:val="0"/>
          <w:sz w:val="24"/>
          <w:szCs w:val="24"/>
        </w:rPr>
        <w:br/>
        <w:t>（但是怎么样才能让别人刮目相看呢？会用注解不是目的，最重要的是要使用自定义注解来解决问题。）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512FC">
        <w:rPr>
          <w:rFonts w:ascii="宋体" w:eastAsia="宋体" w:hAnsi="宋体" w:cs="宋体"/>
          <w:b/>
          <w:bCs/>
          <w:kern w:val="36"/>
          <w:sz w:val="48"/>
          <w:szCs w:val="48"/>
        </w:rPr>
        <w:t>一、Java中的常见注解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kern w:val="0"/>
          <w:sz w:val="24"/>
          <w:szCs w:val="24"/>
        </w:rPr>
        <w:t>1）JDK注解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JDK注解一共分为三类：</w:t>
      </w:r>
    </w:p>
    <w:p w:rsidR="008512FC" w:rsidRPr="008512FC" w:rsidRDefault="008512FC" w:rsidP="0085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1385"/>
            <wp:effectExtent l="0" t="0" r="2540" b="2540"/>
            <wp:docPr id="5" name="图片 5" descr="https://upload-images.jianshu.io/upload_images/4259662-a2124c2f3c861a5d.png?imageMogr2/auto-orient/strip%7CimageView2/2/w/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4259662-a2124c2f3c861a5d.png?imageMogr2/auto-orient/strip%7CimageView2/2/w/6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案例：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我们先新建一个接口people，如下：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interface people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String name();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age();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void work();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然后再建一个类Child实现类people这个接口，并实现该类的方法：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class Child implements people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String name()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age()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void work()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看到这里，我们发现这里的所有方法都会加上一个@Override标记，它告诉我们，同时也告诉编译器我们的这些方法肯定覆盖了类people里面的方法的。假如说，我现在把类people里面的某一个方法注释掉：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//public String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name(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再看类Child里面的name方法就会报错。这样，以后大家看到@Override的时候就能想到这个方法是覆盖了某个接口的方法的。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然后，我们回过头来看类people里面有一个work的方法。这里我们可以理解为人是要工作的，但是并不是所有的人都在工作，那么怎么办呢？如果说这个接口正在用，我们不能删除这个方法，这个时候我们就可以这样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@Deprecated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void work();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@Deprecated标记就表明这个方法已经过时了，在实际中，它又有什么样的应用场景呢？我们在建一个测试类：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class Test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void work()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people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people=new Child();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！       </w:t>
      </w:r>
      <w:proofErr w:type="spellStart"/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people.work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这个时候我们会发现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myeclipse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会给一个警告，并且在work中间出现一个破折号，意思就是这个方法已经过时了。那么问题来了，虽然这个方法过时了，但是我们就是那么傲娇，一定要用它，怎么办呢？只需要这样：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class Test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SuppressWarnings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"deprecation")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void work()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people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people=new Child();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people.work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这样我们就忽略了这个警告。@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SuppressWarnings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("deprecation")就表示我们忽略了deprecation这样的一个警告。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kern w:val="0"/>
          <w:sz w:val="24"/>
          <w:szCs w:val="24"/>
        </w:rPr>
        <w:t>2）Java第三方注解</w:t>
      </w:r>
    </w:p>
    <w:p w:rsidR="008512FC" w:rsidRPr="008512FC" w:rsidRDefault="008512FC" w:rsidP="0085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22A62E3" wp14:editId="4ADF6394">
            <wp:extent cx="5274310" cy="1305758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512FC">
        <w:rPr>
          <w:rFonts w:ascii="宋体" w:eastAsia="宋体" w:hAnsi="宋体" w:cs="宋体"/>
          <w:b/>
          <w:bCs/>
          <w:kern w:val="36"/>
          <w:sz w:val="48"/>
          <w:szCs w:val="48"/>
        </w:rPr>
        <w:t>二、注解的分类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kern w:val="0"/>
          <w:sz w:val="24"/>
          <w:szCs w:val="24"/>
        </w:rPr>
        <w:t>1）按照运行机制划分：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【源码注解→编译时注解→运行时注解】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源码注解：只在源码中存在，编译成.class文件就不存在了。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编译时注解：在源码和.class文件中都存在。像前面的@Override、@Deprecated、@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SuppressWarnings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，他们都属于编译时注解。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运行时注解：在运行阶段还起作用，甚至会影响运行逻辑的注解。像@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自动注入的这样一种注解就属于运行时注解，它会在程序运行的时候把你的成员变量自动的注入进来。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kern w:val="0"/>
          <w:sz w:val="24"/>
          <w:szCs w:val="24"/>
        </w:rPr>
        <w:t>2）按照来源划分：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【来自JDK的注解——来自第三方的注解——自定义注解】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kern w:val="0"/>
          <w:sz w:val="24"/>
          <w:szCs w:val="24"/>
        </w:rPr>
        <w:t>3）元注解：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元注解是给注解进行注解，可以理解为注解的注解就是元注解。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512FC">
        <w:rPr>
          <w:rFonts w:ascii="宋体" w:eastAsia="宋体" w:hAnsi="宋体" w:cs="宋体"/>
          <w:b/>
          <w:bCs/>
          <w:kern w:val="36"/>
          <w:sz w:val="48"/>
          <w:szCs w:val="48"/>
        </w:rPr>
        <w:t>三、自定义注解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kern w:val="0"/>
          <w:sz w:val="24"/>
          <w:szCs w:val="24"/>
        </w:rPr>
        <w:t>我们分四步来解析自定义注解：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</w:r>
      <w:r w:rsidRPr="008512F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自定义注解的语法要求：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@Target(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ElementType.METHOD,ElementType.TYPE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@Inherited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@Documented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@interface Description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String </w:t>
      </w:r>
      <w:proofErr w:type="spellStart"/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String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author(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age() default 18;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lastRenderedPageBreak/>
        <w:t>首先我们要明确这不是一个接口，它是使用@interface关键字定义的一个注解。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 xml:space="preserve">然后我们看下面的几个方法，String 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();虽然它很类似于接口里面的方法，其实它在注解里面只是一个成员变量（成员以无参无异常的方式声明），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age() default 18;（成员变量可以用default指定一个默认值的）。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最后我们要知道：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①.成员类型是受限制的，合法的类型包括基本的数据类型以及String，Class，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Annotation,Enumeration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等。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②.如果注解只有一个成员，则成员名必须取名为value()，在使用时可以忽略成员名和赋值号（=）。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③.注解类可以没有成员，没有成员的注解称为标识注解。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元注解：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有没有发现上面那段代码有一个没有说呢？没错，它们就是我们所说的元注解：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@Target(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ElementType.METHOD,ElementType.TYPE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@Inherited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@Documented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我们先看第一行：@Target是这个注解的作用域，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ElementType.METHOD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是这个注解的作用域的列表，METHOD是方法声明，除此之外，还有：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CONSTRUCTOR（构造方法声明）,FIELD（字段声明）,LOCAL VARIABLE（局部变量声明）,METHOD（方法声明）,PACKAGE（包声明）,PARAMETER（参数声明）,TYPE（类接口）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第二行：@Retention是它的生命周期，前面不是说注解按照运行机制有一个分类嘛，RUNTIME就是在运行时存在，可以通过反射读取。除此之外，还有: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SOURCE（只在源码显示，编译时丢弃）,CLASS（编译时记录到class中，运行时忽略）,RUNTIME（运行时存在，可以通过反射读取）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第三行：@Inherited是一个标识性的元注解，它允许子注解继承它。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第四行：@Documented，生成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时会包含注解。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使用自定义注解：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使用注解的语法：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@&lt;注解名&gt;(&lt;成员名1&gt;=&lt;成员值1&gt;,&lt;成员名1&gt;=&lt;成员值1&gt;,...)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案例：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@Description(</w:t>
      </w:r>
      <w:proofErr w:type="spellStart"/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am 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Color",author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boy",age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>=18)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String Color() {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512FC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"red";</w:t>
      </w:r>
    </w:p>
    <w:p w:rsidR="008512FC" w:rsidRPr="008512FC" w:rsidRDefault="008512FC" w:rsidP="008512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lastRenderedPageBreak/>
        <w:t>这里的Description是我们刚才在</w:t>
      </w:r>
      <w:r w:rsidRPr="008512F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自定义注解语法要求</w:t>
      </w:r>
      <w:r w:rsidRPr="008512FC">
        <w:rPr>
          <w:rFonts w:ascii="宋体" w:eastAsia="宋体" w:hAnsi="宋体" w:cs="宋体"/>
          <w:kern w:val="0"/>
          <w:sz w:val="24"/>
          <w:szCs w:val="24"/>
        </w:rPr>
        <w:t>里面定义的注解噢，然后我们可以给它的每一个成员变量赋值，注意数据类型。值得注意的是，因为我们前面定义的作用域是在方法和类接口上，所以这个注解在Color()方法上使用是没问题的。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解析注解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</w:r>
      <w:r w:rsidRPr="008512FC">
        <w:rPr>
          <w:rFonts w:ascii="宋体" w:eastAsia="宋体" w:hAnsi="宋体" w:cs="宋体"/>
          <w:b/>
          <w:bCs/>
          <w:kern w:val="0"/>
          <w:sz w:val="24"/>
          <w:szCs w:val="24"/>
        </w:rPr>
        <w:t>概念：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通过反射获取类 、函数或成员上的运行时注解信息，从而实现动态控制程序运行的逻辑。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512FC">
        <w:rPr>
          <w:rFonts w:ascii="宋体" w:eastAsia="宋体" w:hAnsi="宋体" w:cs="宋体"/>
          <w:b/>
          <w:bCs/>
          <w:kern w:val="0"/>
          <w:sz w:val="27"/>
          <w:szCs w:val="27"/>
        </w:rPr>
        <w:t>准备工作：</w:t>
      </w:r>
    </w:p>
    <w:p w:rsidR="00FB3C06" w:rsidRDefault="00FB3C06" w:rsidP="008512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1371600"/>
            <wp:effectExtent l="0" t="0" r="0" b="0"/>
            <wp:docPr id="7" name="图片 7" descr="C:\Users\renqingbin\AppData\Local\Temp\15320492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qingbin\AppData\Local\Temp\153204924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06" w:rsidRDefault="00FB3C06" w:rsidP="008512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B3C06" w:rsidRDefault="00FB3C06" w:rsidP="008512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0025" cy="3276600"/>
            <wp:effectExtent l="0" t="0" r="9525" b="0"/>
            <wp:docPr id="8" name="图片 8" descr="C:\Users\renqingbin\AppData\Local\Temp\1532049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qingbin\AppData\Local\Temp\15320494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接下来，我们就开始测试了：</w:t>
      </w:r>
    </w:p>
    <w:p w:rsidR="0036280F" w:rsidRPr="008512FC" w:rsidRDefault="009F3616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047D7" wp14:editId="7F1CA400">
            <wp:extent cx="5274310" cy="298389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输出的结果：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am class annotation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可以看到，我们成功的解析了Child类上面的注解。</w:t>
      </w:r>
    </w:p>
    <w:p w:rsidR="008512FC" w:rsidRPr="008512FC" w:rsidRDefault="008512FC" w:rsidP="00362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输出的结果：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512F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512FC">
        <w:rPr>
          <w:rFonts w:ascii="宋体" w:eastAsia="宋体" w:hAnsi="宋体" w:cs="宋体"/>
          <w:kern w:val="0"/>
          <w:sz w:val="24"/>
          <w:szCs w:val="24"/>
        </w:rPr>
        <w:t xml:space="preserve"> am method annotation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可以看到，我们成功的解析了方法上面的注解。</w:t>
      </w:r>
    </w:p>
    <w:p w:rsidR="008512FC" w:rsidRPr="008512FC" w:rsidRDefault="008512FC" w:rsidP="00851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2FC">
        <w:rPr>
          <w:rFonts w:ascii="宋体" w:eastAsia="宋体" w:hAnsi="宋体" w:cs="宋体"/>
          <w:kern w:val="0"/>
          <w:sz w:val="24"/>
          <w:szCs w:val="24"/>
        </w:rPr>
        <w:t>此时，如果把Description类里面的元注解改一下，比如:</w:t>
      </w:r>
      <w:r w:rsidRPr="008512FC">
        <w:rPr>
          <w:rFonts w:ascii="宋体" w:eastAsia="宋体" w:hAnsi="宋体" w:cs="宋体"/>
          <w:kern w:val="0"/>
          <w:sz w:val="24"/>
          <w:szCs w:val="24"/>
        </w:rPr>
        <w:br/>
        <w:t>@Retention(RetentionPolicy.RUNTIME)→@Retention(RetentionPolicy.SOURCE)，再运行程序，结果会成怎样呢？如果改成CLASS呢？读者们要不要试一试？</w:t>
      </w:r>
    </w:p>
    <w:p w:rsidR="008512FC" w:rsidRPr="008512FC" w:rsidRDefault="008512FC" w:rsidP="0085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4F17" w:rsidRDefault="00494F17">
      <w:pPr>
        <w:rPr>
          <w:rFonts w:hint="eastAsia"/>
        </w:rPr>
      </w:pPr>
    </w:p>
    <w:p w:rsidR="00364FD9" w:rsidRDefault="00364FD9">
      <w:pPr>
        <w:rPr>
          <w:rFonts w:hint="eastAsia"/>
        </w:rPr>
      </w:pPr>
      <w:r>
        <w:rPr>
          <w:rFonts w:hint="eastAsia"/>
        </w:rPr>
        <w:t>@Component</w:t>
      </w:r>
    </w:p>
    <w:p w:rsidR="00364FD9" w:rsidRDefault="00513D54">
      <w:pPr>
        <w:rPr>
          <w:rFonts w:hint="eastAsia"/>
        </w:rPr>
      </w:pPr>
      <w:r>
        <w:rPr>
          <w:noProof/>
        </w:rPr>
        <w:drawing>
          <wp:inline distT="0" distB="0" distL="0" distR="0" wp14:anchorId="65E02F95" wp14:editId="41F1A9A9">
            <wp:extent cx="5274310" cy="194734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37" w:rsidRPr="00A81C37" w:rsidRDefault="00A81C37">
      <w:pPr>
        <w:rPr>
          <w:rFonts w:hint="eastAsia"/>
        </w:rPr>
      </w:pPr>
      <w:r w:rsidRPr="00A81C37">
        <w:t>@Service</w:t>
      </w:r>
    </w:p>
    <w:p w:rsidR="00A81C37" w:rsidRDefault="003770BB">
      <w:pPr>
        <w:rPr>
          <w:rFonts w:ascii="Consolas" w:hAnsi="Consolas" w:hint="eastAsia"/>
          <w:color w:val="24292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21C90C" wp14:editId="3E13AAED">
            <wp:extent cx="5274310" cy="2169548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37" w:rsidRDefault="00C14C0C">
      <w:pPr>
        <w:rPr>
          <w:rFonts w:ascii="Consolas" w:hAnsi="Consolas" w:hint="eastAsia"/>
          <w:color w:val="24292E"/>
          <w:sz w:val="20"/>
          <w:szCs w:val="20"/>
        </w:rPr>
      </w:pPr>
      <w:r w:rsidRPr="00C14C0C">
        <w:rPr>
          <w:rFonts w:ascii="Consolas" w:hAnsi="Consolas"/>
          <w:color w:val="24292E"/>
          <w:sz w:val="20"/>
          <w:szCs w:val="20"/>
        </w:rPr>
        <w:t>@Repository</w:t>
      </w:r>
    </w:p>
    <w:p w:rsidR="00C14C0C" w:rsidRPr="00513D54" w:rsidRDefault="00C14C0C">
      <w:pPr>
        <w:rPr>
          <w:rFonts w:ascii="Consolas" w:hAnsi="Consolas" w:hint="eastAsia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1222E97D" wp14:editId="7E1BD1F0">
            <wp:extent cx="5274310" cy="201449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0C" w:rsidRDefault="00C14C0C">
      <w:pPr>
        <w:rPr>
          <w:rFonts w:hint="eastAsia"/>
        </w:rPr>
      </w:pPr>
      <w:r w:rsidRPr="00C14C0C">
        <w:t>@Configuration</w:t>
      </w:r>
    </w:p>
    <w:p w:rsidR="00A81C37" w:rsidRDefault="00513D54">
      <w:pPr>
        <w:rPr>
          <w:rFonts w:hint="eastAsia"/>
        </w:rPr>
      </w:pPr>
      <w:r>
        <w:rPr>
          <w:noProof/>
        </w:rPr>
        <w:drawing>
          <wp:inline distT="0" distB="0" distL="0" distR="0" wp14:anchorId="794C355C" wp14:editId="4AB51C43">
            <wp:extent cx="5274310" cy="949864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37" w:rsidRDefault="00A81C37">
      <w:pPr>
        <w:rPr>
          <w:rFonts w:hint="eastAsia"/>
        </w:rPr>
      </w:pPr>
      <w:r>
        <w:rPr>
          <w:rFonts w:hint="eastAsia"/>
        </w:rPr>
        <w:t>@</w:t>
      </w:r>
      <w:proofErr w:type="spellStart"/>
      <w:r w:rsidRPr="00A81C37">
        <w:t>ResponseBody</w:t>
      </w:r>
      <w:proofErr w:type="spellEnd"/>
    </w:p>
    <w:p w:rsidR="00A81C37" w:rsidRDefault="00251E8D">
      <w:pPr>
        <w:rPr>
          <w:rFonts w:hint="eastAsia"/>
        </w:rPr>
      </w:pPr>
      <w:r>
        <w:rPr>
          <w:noProof/>
        </w:rPr>
        <w:drawing>
          <wp:inline distT="0" distB="0" distL="0" distR="0" wp14:anchorId="618FEE5E" wp14:editId="652A0A2E">
            <wp:extent cx="4638675" cy="1057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8D" w:rsidRDefault="00251E8D">
      <w:pPr>
        <w:rPr>
          <w:rFonts w:hint="eastAsia"/>
        </w:rPr>
      </w:pPr>
    </w:p>
    <w:p w:rsidR="00A81C37" w:rsidRDefault="00A81C37">
      <w:pPr>
        <w:rPr>
          <w:rFonts w:hint="eastAsia"/>
        </w:rPr>
      </w:pPr>
      <w:r>
        <w:rPr>
          <w:rFonts w:hint="eastAsia"/>
        </w:rPr>
        <w:t>@</w:t>
      </w:r>
      <w:r w:rsidRPr="00A81C37">
        <w:t>Controller</w:t>
      </w:r>
    </w:p>
    <w:p w:rsidR="00A81C37" w:rsidRDefault="00513D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588C17" wp14:editId="7868979C">
            <wp:extent cx="5274310" cy="215306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54" w:rsidRDefault="00513D54" w:rsidP="00513D54">
      <w:pPr>
        <w:rPr>
          <w:rFonts w:hint="eastAsia"/>
        </w:rPr>
      </w:pPr>
    </w:p>
    <w:p w:rsidR="00513D54" w:rsidRDefault="00513D54" w:rsidP="00513D54">
      <w:pPr>
        <w:rPr>
          <w:rFonts w:hint="eastAsia"/>
        </w:rPr>
      </w:pPr>
      <w:r w:rsidRPr="00C14C0C">
        <w:t>@</w:t>
      </w:r>
      <w:proofErr w:type="spellStart"/>
      <w:r w:rsidRPr="00C14C0C">
        <w:t>RestController</w:t>
      </w:r>
      <w:proofErr w:type="spellEnd"/>
    </w:p>
    <w:p w:rsidR="00513D54" w:rsidRDefault="00513D54">
      <w:pPr>
        <w:rPr>
          <w:rFonts w:hint="eastAsia"/>
        </w:rPr>
      </w:pPr>
      <w:r>
        <w:rPr>
          <w:noProof/>
        </w:rPr>
        <w:drawing>
          <wp:inline distT="0" distB="0" distL="0" distR="0" wp14:anchorId="0244C38E" wp14:editId="0913B335">
            <wp:extent cx="5191125" cy="1152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B6" w:rsidRDefault="009041B6">
      <w:pPr>
        <w:rPr>
          <w:rFonts w:hint="eastAsia"/>
        </w:rPr>
      </w:pPr>
      <w:r>
        <w:object w:dxaOrig="11446" w:dyaOrig="5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3.25pt" o:ole="">
            <v:imagedata r:id="rId17" o:title=""/>
          </v:shape>
          <o:OLEObject Type="Embed" ProgID="Visio.Drawing.15" ShapeID="_x0000_i1025" DrawAspect="Content" ObjectID="_1593606671" r:id="rId18"/>
        </w:object>
      </w:r>
    </w:p>
    <w:p w:rsidR="009041B6" w:rsidRDefault="009041B6">
      <w:pPr>
        <w:rPr>
          <w:rFonts w:hint="eastAsia"/>
        </w:rPr>
      </w:pPr>
    </w:p>
    <w:p w:rsidR="009041B6" w:rsidRDefault="009041B6">
      <w:pPr>
        <w:rPr>
          <w:rFonts w:hint="eastAsia"/>
        </w:rPr>
      </w:pPr>
    </w:p>
    <w:p w:rsidR="009041B6" w:rsidRDefault="00D54F46">
      <w:pPr>
        <w:rPr>
          <w:rFonts w:hint="eastAsia"/>
        </w:rPr>
      </w:pPr>
      <w:r>
        <w:object w:dxaOrig="9811" w:dyaOrig="4770">
          <v:shape id="_x0000_i1026" type="#_x0000_t75" style="width:414.75pt;height:201.75pt" o:ole="">
            <v:imagedata r:id="rId19" o:title=""/>
          </v:shape>
          <o:OLEObject Type="Embed" ProgID="Visio.Drawing.15" ShapeID="_x0000_i1026" DrawAspect="Content" ObjectID="_1593606672" r:id="rId20"/>
        </w:object>
      </w:r>
    </w:p>
    <w:p w:rsidR="00D54F46" w:rsidRDefault="00D54F46">
      <w:pPr>
        <w:rPr>
          <w:rFonts w:hint="eastAsia"/>
        </w:rPr>
      </w:pPr>
    </w:p>
    <w:p w:rsidR="00D54F46" w:rsidRDefault="00D54F46">
      <w:pPr>
        <w:rPr>
          <w:rFonts w:hint="eastAsia"/>
        </w:rPr>
      </w:pPr>
    </w:p>
    <w:p w:rsidR="00D54F46" w:rsidRDefault="00D54F46">
      <w:pPr>
        <w:rPr>
          <w:rFonts w:hint="eastAsia"/>
        </w:rPr>
      </w:pPr>
      <w:r>
        <w:object w:dxaOrig="9241" w:dyaOrig="2746">
          <v:shape id="_x0000_i1027" type="#_x0000_t75" style="width:414.75pt;height:123pt" o:ole="">
            <v:imagedata r:id="rId21" o:title=""/>
          </v:shape>
          <o:OLEObject Type="Embed" ProgID="Visio.Drawing.15" ShapeID="_x0000_i1027" DrawAspect="Content" ObjectID="_1593606673" r:id="rId22"/>
        </w:object>
      </w:r>
    </w:p>
    <w:sectPr w:rsidR="00D54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17"/>
    <w:rsid w:val="00251E8D"/>
    <w:rsid w:val="00336485"/>
    <w:rsid w:val="00341958"/>
    <w:rsid w:val="0036280F"/>
    <w:rsid w:val="00364FD9"/>
    <w:rsid w:val="003770BB"/>
    <w:rsid w:val="00494F17"/>
    <w:rsid w:val="00513D54"/>
    <w:rsid w:val="008512FC"/>
    <w:rsid w:val="009041B6"/>
    <w:rsid w:val="009F3616"/>
    <w:rsid w:val="00A81C37"/>
    <w:rsid w:val="00C14C0C"/>
    <w:rsid w:val="00CC2A4A"/>
    <w:rsid w:val="00D54F46"/>
    <w:rsid w:val="00FB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2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512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512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512F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8512F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1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2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12F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512FC"/>
  </w:style>
  <w:style w:type="character" w:customStyle="1" w:styleId="hljs-class">
    <w:name w:val="hljs-class"/>
    <w:basedOn w:val="a0"/>
    <w:rsid w:val="008512FC"/>
  </w:style>
  <w:style w:type="character" w:customStyle="1" w:styleId="hljs-title">
    <w:name w:val="hljs-title"/>
    <w:basedOn w:val="a0"/>
    <w:rsid w:val="008512FC"/>
  </w:style>
  <w:style w:type="character" w:customStyle="1" w:styleId="hljs-function">
    <w:name w:val="hljs-function"/>
    <w:basedOn w:val="a0"/>
    <w:rsid w:val="008512FC"/>
  </w:style>
  <w:style w:type="character" w:customStyle="1" w:styleId="hljs-params">
    <w:name w:val="hljs-params"/>
    <w:basedOn w:val="a0"/>
    <w:rsid w:val="008512FC"/>
  </w:style>
  <w:style w:type="character" w:customStyle="1" w:styleId="hljs-meta">
    <w:name w:val="hljs-meta"/>
    <w:basedOn w:val="a0"/>
    <w:rsid w:val="008512FC"/>
  </w:style>
  <w:style w:type="character" w:customStyle="1" w:styleId="hljs-number">
    <w:name w:val="hljs-number"/>
    <w:basedOn w:val="a0"/>
    <w:rsid w:val="008512FC"/>
  </w:style>
  <w:style w:type="character" w:customStyle="1" w:styleId="hljs-comment">
    <w:name w:val="hljs-comment"/>
    <w:basedOn w:val="a0"/>
    <w:rsid w:val="008512FC"/>
  </w:style>
  <w:style w:type="character" w:customStyle="1" w:styleId="hljs-string">
    <w:name w:val="hljs-string"/>
    <w:basedOn w:val="a0"/>
    <w:rsid w:val="008512FC"/>
  </w:style>
  <w:style w:type="character" w:styleId="a5">
    <w:name w:val="Emphasis"/>
    <w:basedOn w:val="a0"/>
    <w:uiPriority w:val="20"/>
    <w:qFormat/>
    <w:rsid w:val="008512FC"/>
    <w:rPr>
      <w:i/>
      <w:iCs/>
    </w:rPr>
  </w:style>
  <w:style w:type="character" w:customStyle="1" w:styleId="hljs-selector-tag">
    <w:name w:val="hljs-selector-tag"/>
    <w:basedOn w:val="a0"/>
    <w:rsid w:val="008512FC"/>
  </w:style>
  <w:style w:type="character" w:customStyle="1" w:styleId="hljs-selector-class">
    <w:name w:val="hljs-selector-class"/>
    <w:basedOn w:val="a0"/>
    <w:rsid w:val="008512FC"/>
  </w:style>
  <w:style w:type="paragraph" w:styleId="a6">
    <w:name w:val="Balloon Text"/>
    <w:basedOn w:val="a"/>
    <w:link w:val="Char"/>
    <w:uiPriority w:val="99"/>
    <w:semiHidden/>
    <w:unhideWhenUsed/>
    <w:rsid w:val="008512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12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2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2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512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512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512F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8512F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1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2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12F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512FC"/>
  </w:style>
  <w:style w:type="character" w:customStyle="1" w:styleId="hljs-class">
    <w:name w:val="hljs-class"/>
    <w:basedOn w:val="a0"/>
    <w:rsid w:val="008512FC"/>
  </w:style>
  <w:style w:type="character" w:customStyle="1" w:styleId="hljs-title">
    <w:name w:val="hljs-title"/>
    <w:basedOn w:val="a0"/>
    <w:rsid w:val="008512FC"/>
  </w:style>
  <w:style w:type="character" w:customStyle="1" w:styleId="hljs-function">
    <w:name w:val="hljs-function"/>
    <w:basedOn w:val="a0"/>
    <w:rsid w:val="008512FC"/>
  </w:style>
  <w:style w:type="character" w:customStyle="1" w:styleId="hljs-params">
    <w:name w:val="hljs-params"/>
    <w:basedOn w:val="a0"/>
    <w:rsid w:val="008512FC"/>
  </w:style>
  <w:style w:type="character" w:customStyle="1" w:styleId="hljs-meta">
    <w:name w:val="hljs-meta"/>
    <w:basedOn w:val="a0"/>
    <w:rsid w:val="008512FC"/>
  </w:style>
  <w:style w:type="character" w:customStyle="1" w:styleId="hljs-number">
    <w:name w:val="hljs-number"/>
    <w:basedOn w:val="a0"/>
    <w:rsid w:val="008512FC"/>
  </w:style>
  <w:style w:type="character" w:customStyle="1" w:styleId="hljs-comment">
    <w:name w:val="hljs-comment"/>
    <w:basedOn w:val="a0"/>
    <w:rsid w:val="008512FC"/>
  </w:style>
  <w:style w:type="character" w:customStyle="1" w:styleId="hljs-string">
    <w:name w:val="hljs-string"/>
    <w:basedOn w:val="a0"/>
    <w:rsid w:val="008512FC"/>
  </w:style>
  <w:style w:type="character" w:styleId="a5">
    <w:name w:val="Emphasis"/>
    <w:basedOn w:val="a0"/>
    <w:uiPriority w:val="20"/>
    <w:qFormat/>
    <w:rsid w:val="008512FC"/>
    <w:rPr>
      <w:i/>
      <w:iCs/>
    </w:rPr>
  </w:style>
  <w:style w:type="character" w:customStyle="1" w:styleId="hljs-selector-tag">
    <w:name w:val="hljs-selector-tag"/>
    <w:basedOn w:val="a0"/>
    <w:rsid w:val="008512FC"/>
  </w:style>
  <w:style w:type="character" w:customStyle="1" w:styleId="hljs-selector-class">
    <w:name w:val="hljs-selector-class"/>
    <w:basedOn w:val="a0"/>
    <w:rsid w:val="008512FC"/>
  </w:style>
  <w:style w:type="paragraph" w:styleId="a6">
    <w:name w:val="Balloon Text"/>
    <w:basedOn w:val="a"/>
    <w:link w:val="Char"/>
    <w:uiPriority w:val="99"/>
    <w:semiHidden/>
    <w:unhideWhenUsed/>
    <w:rsid w:val="008512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12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2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package" Target="embeddings/Microsoft_Visio___2.vsdx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9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6</cp:revision>
  <dcterms:created xsi:type="dcterms:W3CDTF">2018-07-19T05:55:00Z</dcterms:created>
  <dcterms:modified xsi:type="dcterms:W3CDTF">2018-07-20T07:44:00Z</dcterms:modified>
</cp:coreProperties>
</file>