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6227"/>
        <w:gridCol w:w="1540"/>
        <w:gridCol w:w="2865"/>
      </w:tblGrid>
      <w:tr w:rsidR="00BA739A" w:rsidRPr="007123EF" w14:paraId="19A62897" w14:textId="77777777" w:rsidTr="00BA739A">
        <w:tblPrEx>
          <w:tblCellMar>
            <w:top w:w="0" w:type="dxa"/>
            <w:bottom w:w="0" w:type="dxa"/>
          </w:tblCellMar>
        </w:tblPrEx>
        <w:trPr>
          <w:trHeight w:val="1693"/>
        </w:trPr>
        <w:tc>
          <w:tcPr>
            <w:tcW w:w="6227" w:type="dxa"/>
            <w:tcBorders>
              <w:top w:val="nil"/>
              <w:bottom w:val="single" w:sz="36" w:space="0" w:color="000000"/>
            </w:tcBorders>
          </w:tcPr>
          <w:p w14:paraId="64F6AC3D" w14:textId="77777777" w:rsidR="00BA739A" w:rsidRPr="007123EF" w:rsidRDefault="009F1316" w:rsidP="00846A82">
            <w:pPr>
              <w:pStyle w:val="BodyText2"/>
              <w:jc w:val="left"/>
              <w:rPr>
                <w:color w:val="000000"/>
                <w:kern w:val="18"/>
                <w:sz w:val="22"/>
                <w:szCs w:val="22"/>
              </w:rPr>
            </w:pPr>
            <w:r w:rsidRPr="007123EF">
              <w:rPr>
                <w:noProof/>
                <w:color w:val="000000"/>
                <w:kern w:val="18"/>
                <w:sz w:val="22"/>
                <w:szCs w:val="22"/>
              </w:rPr>
              <w:drawing>
                <wp:inline distT="0" distB="0" distL="0" distR="0" wp14:anchorId="76072046" wp14:editId="4A3DDCB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r w:rsidRPr="007123EF">
              <w:rPr>
                <w:b w:val="0"/>
                <w:noProof/>
                <w:color w:val="000000"/>
                <w:kern w:val="18"/>
                <w:sz w:val="22"/>
                <w:szCs w:val="22"/>
              </w:rPr>
              <w:drawing>
                <wp:inline distT="0" distB="0" distL="0" distR="0" wp14:anchorId="3EE0B119" wp14:editId="4D83897A">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1540" w:type="dxa"/>
            <w:tcBorders>
              <w:top w:val="nil"/>
              <w:bottom w:val="single" w:sz="36" w:space="0" w:color="000000"/>
            </w:tcBorders>
          </w:tcPr>
          <w:p w14:paraId="663A8084" w14:textId="77777777" w:rsidR="00BA739A" w:rsidRPr="007123EF" w:rsidRDefault="00BA739A" w:rsidP="00BA739A">
            <w:pPr>
              <w:pStyle w:val="BodyText2"/>
              <w:rPr>
                <w:b w:val="0"/>
                <w:color w:val="000000"/>
                <w:kern w:val="18"/>
                <w:sz w:val="22"/>
                <w:szCs w:val="22"/>
              </w:rPr>
            </w:pPr>
          </w:p>
        </w:tc>
        <w:tc>
          <w:tcPr>
            <w:tcW w:w="2865" w:type="dxa"/>
            <w:tcBorders>
              <w:top w:val="nil"/>
              <w:bottom w:val="single" w:sz="36" w:space="0" w:color="000000"/>
            </w:tcBorders>
          </w:tcPr>
          <w:p w14:paraId="6D6143E2" w14:textId="77777777" w:rsidR="00BA739A" w:rsidRPr="007123EF" w:rsidRDefault="00BA739A" w:rsidP="00663F3E">
            <w:pPr>
              <w:pStyle w:val="BodyText2"/>
              <w:jc w:val="right"/>
              <w:rPr>
                <w:rFonts w:ascii="Arial" w:hAnsi="Arial" w:cs="Arial"/>
                <w:color w:val="000000"/>
                <w:kern w:val="18"/>
                <w:sz w:val="32"/>
                <w:szCs w:val="32"/>
              </w:rPr>
            </w:pPr>
            <w:r w:rsidRPr="007123EF">
              <w:rPr>
                <w:rFonts w:ascii="Arial" w:hAnsi="Arial" w:cs="Arial"/>
                <w:color w:val="000000"/>
                <w:kern w:val="18"/>
                <w:sz w:val="32"/>
                <w:szCs w:val="32"/>
              </w:rPr>
              <w:t>CBD</w:t>
            </w:r>
          </w:p>
          <w:p w14:paraId="47761F93" w14:textId="77777777" w:rsidR="00BA739A" w:rsidRPr="007123EF" w:rsidRDefault="00BA739A" w:rsidP="00E4011A">
            <w:pPr>
              <w:pStyle w:val="BodyText2"/>
              <w:jc w:val="left"/>
              <w:rPr>
                <w:rFonts w:ascii="Arial" w:hAnsi="Arial" w:cs="Arial"/>
                <w:color w:val="000000"/>
                <w:kern w:val="18"/>
                <w:sz w:val="32"/>
                <w:szCs w:val="32"/>
              </w:rPr>
            </w:pPr>
          </w:p>
        </w:tc>
      </w:tr>
      <w:tr w:rsidR="00BA739A" w:rsidRPr="007123EF" w14:paraId="792353FB" w14:textId="77777777" w:rsidTr="00BA739A">
        <w:tblPrEx>
          <w:tblCellMar>
            <w:top w:w="0" w:type="dxa"/>
            <w:bottom w:w="0" w:type="dxa"/>
          </w:tblCellMar>
        </w:tblPrEx>
        <w:trPr>
          <w:trHeight w:val="1693"/>
        </w:trPr>
        <w:tc>
          <w:tcPr>
            <w:tcW w:w="6227" w:type="dxa"/>
            <w:tcBorders>
              <w:top w:val="nil"/>
              <w:bottom w:val="single" w:sz="36" w:space="0" w:color="000000"/>
            </w:tcBorders>
          </w:tcPr>
          <w:p w14:paraId="166FE8B2" w14:textId="77777777" w:rsidR="00BA739A" w:rsidRPr="007123EF" w:rsidRDefault="00BA739A" w:rsidP="00BA739A">
            <w:pPr>
              <w:pStyle w:val="BodyText2"/>
              <w:rPr>
                <w:color w:val="000000"/>
                <w:kern w:val="18"/>
                <w:sz w:val="22"/>
                <w:szCs w:val="22"/>
              </w:rPr>
            </w:pPr>
          </w:p>
          <w:p w14:paraId="5E3EC536" w14:textId="77777777" w:rsidR="00BA739A" w:rsidRPr="007123EF" w:rsidRDefault="009F1316" w:rsidP="00BA739A">
            <w:pPr>
              <w:pStyle w:val="BodyText2"/>
              <w:rPr>
                <w:color w:val="000000"/>
                <w:kern w:val="18"/>
                <w:sz w:val="22"/>
                <w:szCs w:val="22"/>
              </w:rPr>
            </w:pPr>
            <w:r w:rsidRPr="007123EF">
              <w:rPr>
                <w:noProof/>
                <w:color w:val="000000"/>
                <w:kern w:val="18"/>
                <w:sz w:val="22"/>
                <w:szCs w:val="22"/>
              </w:rPr>
              <w:drawing>
                <wp:inline distT="0" distB="0" distL="0" distR="0" wp14:anchorId="38DC2984" wp14:editId="713185D1">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9208C93" w14:textId="77777777" w:rsidR="00BA739A" w:rsidRPr="007123EF" w:rsidRDefault="00BA739A" w:rsidP="00BA739A">
            <w:pPr>
              <w:pStyle w:val="BodyText2"/>
              <w:rPr>
                <w:color w:val="000000"/>
                <w:kern w:val="18"/>
                <w:sz w:val="22"/>
                <w:szCs w:val="22"/>
              </w:rPr>
            </w:pPr>
          </w:p>
        </w:tc>
        <w:tc>
          <w:tcPr>
            <w:tcW w:w="1540" w:type="dxa"/>
            <w:tcBorders>
              <w:top w:val="nil"/>
              <w:bottom w:val="single" w:sz="36" w:space="0" w:color="000000"/>
            </w:tcBorders>
          </w:tcPr>
          <w:p w14:paraId="60BDA2B7" w14:textId="77777777" w:rsidR="00BA739A" w:rsidRPr="007123EF" w:rsidRDefault="00BA739A" w:rsidP="00BA739A">
            <w:pPr>
              <w:pStyle w:val="BodyText2"/>
              <w:rPr>
                <w:b w:val="0"/>
                <w:color w:val="000000"/>
                <w:kern w:val="18"/>
                <w:sz w:val="22"/>
                <w:szCs w:val="22"/>
              </w:rPr>
            </w:pPr>
          </w:p>
        </w:tc>
        <w:tc>
          <w:tcPr>
            <w:tcW w:w="2865" w:type="dxa"/>
            <w:tcBorders>
              <w:top w:val="nil"/>
              <w:bottom w:val="single" w:sz="36" w:space="0" w:color="000000"/>
            </w:tcBorders>
          </w:tcPr>
          <w:p w14:paraId="661832FA" w14:textId="77777777" w:rsidR="00BA739A" w:rsidRPr="007123EF" w:rsidRDefault="00BA739A" w:rsidP="00BA739A">
            <w:pPr>
              <w:pStyle w:val="BodyText2"/>
              <w:rPr>
                <w:b w:val="0"/>
                <w:bCs w:val="0"/>
                <w:color w:val="000000"/>
                <w:kern w:val="18"/>
                <w:sz w:val="22"/>
                <w:szCs w:val="22"/>
              </w:rPr>
            </w:pPr>
            <w:r w:rsidRPr="007123EF">
              <w:rPr>
                <w:b w:val="0"/>
                <w:bCs w:val="0"/>
                <w:color w:val="000000"/>
                <w:kern w:val="18"/>
                <w:sz w:val="22"/>
                <w:szCs w:val="22"/>
              </w:rPr>
              <w:t>Distr.</w:t>
            </w:r>
          </w:p>
          <w:p w14:paraId="49687B42" w14:textId="77777777" w:rsidR="00BA739A" w:rsidRPr="007123EF" w:rsidRDefault="00BA739A" w:rsidP="00BA739A">
            <w:pPr>
              <w:pStyle w:val="BodyText2"/>
              <w:rPr>
                <w:b w:val="0"/>
                <w:bCs w:val="0"/>
                <w:color w:val="000000"/>
                <w:kern w:val="18"/>
                <w:sz w:val="22"/>
                <w:szCs w:val="22"/>
              </w:rPr>
            </w:pPr>
            <w:r w:rsidRPr="007123EF">
              <w:rPr>
                <w:b w:val="0"/>
                <w:bCs w:val="0"/>
                <w:color w:val="000000"/>
                <w:kern w:val="18"/>
                <w:sz w:val="22"/>
                <w:szCs w:val="22"/>
              </w:rPr>
              <w:t>GENERAL</w:t>
            </w:r>
          </w:p>
          <w:p w14:paraId="484D7608" w14:textId="77777777" w:rsidR="00BA739A" w:rsidRPr="007123EF" w:rsidRDefault="00BA739A" w:rsidP="00BA739A">
            <w:pPr>
              <w:pStyle w:val="BodyText2"/>
              <w:rPr>
                <w:b w:val="0"/>
                <w:bCs w:val="0"/>
                <w:color w:val="000000"/>
                <w:kern w:val="18"/>
                <w:sz w:val="22"/>
                <w:szCs w:val="22"/>
              </w:rPr>
            </w:pPr>
          </w:p>
          <w:p w14:paraId="5EB5EFB0" w14:textId="77777777" w:rsidR="00BA739A" w:rsidRPr="007123EF" w:rsidRDefault="00BA739A" w:rsidP="00BA739A">
            <w:pPr>
              <w:pStyle w:val="BodyText2"/>
              <w:rPr>
                <w:b w:val="0"/>
                <w:bCs w:val="0"/>
                <w:color w:val="000000"/>
                <w:kern w:val="18"/>
                <w:sz w:val="22"/>
                <w:szCs w:val="22"/>
              </w:rPr>
            </w:pPr>
            <w:r w:rsidRPr="007123EF">
              <w:rPr>
                <w:b w:val="0"/>
                <w:bCs w:val="0"/>
                <w:color w:val="000000"/>
                <w:kern w:val="18"/>
                <w:sz w:val="22"/>
                <w:szCs w:val="22"/>
              </w:rPr>
              <w:t>CBD/COP/</w:t>
            </w:r>
            <w:r w:rsidR="00280F84" w:rsidRPr="007123EF">
              <w:rPr>
                <w:b w:val="0"/>
                <w:bCs w:val="0"/>
                <w:color w:val="000000"/>
                <w:kern w:val="18"/>
                <w:sz w:val="22"/>
                <w:szCs w:val="22"/>
              </w:rPr>
              <w:t>DEC/</w:t>
            </w:r>
            <w:r w:rsidRPr="007123EF">
              <w:rPr>
                <w:b w:val="0"/>
                <w:bCs w:val="0"/>
                <w:color w:val="000000"/>
                <w:kern w:val="18"/>
                <w:sz w:val="22"/>
                <w:szCs w:val="22"/>
              </w:rPr>
              <w:t>XIII/32</w:t>
            </w:r>
          </w:p>
          <w:p w14:paraId="04B92A87" w14:textId="77777777" w:rsidR="00BA739A" w:rsidRPr="007123EF" w:rsidRDefault="00BA739A" w:rsidP="00BA739A">
            <w:pPr>
              <w:pStyle w:val="BodyText2"/>
              <w:rPr>
                <w:b w:val="0"/>
                <w:bCs w:val="0"/>
                <w:color w:val="000000"/>
                <w:kern w:val="18"/>
                <w:sz w:val="22"/>
                <w:szCs w:val="22"/>
              </w:rPr>
            </w:pPr>
            <w:r w:rsidRPr="007123EF">
              <w:rPr>
                <w:b w:val="0"/>
                <w:bCs w:val="0"/>
                <w:color w:val="000000"/>
                <w:kern w:val="18"/>
                <w:sz w:val="22"/>
                <w:szCs w:val="22"/>
              </w:rPr>
              <w:t>17 December 2016</w:t>
            </w:r>
            <w:r w:rsidR="00891EDB" w:rsidRPr="00EC3E32">
              <w:rPr>
                <w:rStyle w:val="FootnoteReference"/>
                <w:b w:val="0"/>
                <w:bCs w:val="0"/>
                <w:color w:val="000000"/>
                <w:kern w:val="18"/>
                <w:sz w:val="22"/>
                <w:szCs w:val="22"/>
                <w:u w:val="none"/>
                <w:vertAlign w:val="superscript"/>
              </w:rPr>
              <w:footnoteReference w:customMarkFollows="1" w:id="2"/>
              <w:sym w:font="Symbol" w:char="F02A"/>
            </w:r>
          </w:p>
          <w:p w14:paraId="4EA12C9F" w14:textId="77777777" w:rsidR="00BA739A" w:rsidRPr="007123EF" w:rsidRDefault="00BA739A" w:rsidP="00BA739A">
            <w:pPr>
              <w:pStyle w:val="BodyText2"/>
              <w:rPr>
                <w:b w:val="0"/>
                <w:bCs w:val="0"/>
                <w:color w:val="000000"/>
                <w:kern w:val="18"/>
                <w:sz w:val="22"/>
                <w:szCs w:val="22"/>
              </w:rPr>
            </w:pPr>
          </w:p>
          <w:p w14:paraId="1839B6B7" w14:textId="77777777" w:rsidR="00BA739A" w:rsidRPr="007123EF" w:rsidRDefault="00BA739A" w:rsidP="00BA739A">
            <w:pPr>
              <w:pStyle w:val="BodyText2"/>
              <w:rPr>
                <w:b w:val="0"/>
                <w:bCs w:val="0"/>
                <w:color w:val="000000"/>
                <w:kern w:val="18"/>
                <w:sz w:val="22"/>
                <w:szCs w:val="22"/>
              </w:rPr>
            </w:pPr>
            <w:r w:rsidRPr="007123EF">
              <w:rPr>
                <w:b w:val="0"/>
                <w:bCs w:val="0"/>
                <w:color w:val="000000"/>
                <w:kern w:val="18"/>
                <w:sz w:val="22"/>
                <w:szCs w:val="22"/>
              </w:rPr>
              <w:t>ORIGINAL:  ENGLISH</w:t>
            </w:r>
          </w:p>
        </w:tc>
      </w:tr>
    </w:tbl>
    <w:p w14:paraId="5B59CBA7" w14:textId="77777777" w:rsidR="00BA739A" w:rsidRPr="007123EF" w:rsidRDefault="00BA739A" w:rsidP="00BA739A">
      <w:pPr>
        <w:pStyle w:val="Cornernotation"/>
        <w:spacing w:before="60"/>
        <w:ind w:left="180" w:right="4698" w:hanging="180"/>
        <w:rPr>
          <w:color w:val="000000"/>
          <w:kern w:val="18"/>
        </w:rPr>
      </w:pPr>
      <w:r w:rsidRPr="007123EF">
        <w:rPr>
          <w:color w:val="000000"/>
          <w:kern w:val="18"/>
        </w:rPr>
        <w:t>CONFERENCE OF THE PARTIES TO THE CONVENTION ON BIOLOGICAL DIVERSITY</w:t>
      </w:r>
    </w:p>
    <w:p w14:paraId="1EE6AF18" w14:textId="77777777" w:rsidR="00A10E01" w:rsidRPr="007123EF" w:rsidRDefault="00A10E01" w:rsidP="00A10E01">
      <w:pPr>
        <w:spacing w:after="0" w:line="240" w:lineRule="auto"/>
        <w:ind w:left="284" w:right="4398" w:hanging="284"/>
        <w:rPr>
          <w:rFonts w:ascii="Times New Roman" w:eastAsia="Malgun Gothic" w:hAnsi="Times New Roman"/>
          <w:color w:val="000000"/>
          <w:kern w:val="18"/>
          <w:lang w:val="en-GB"/>
        </w:rPr>
      </w:pPr>
      <w:r w:rsidRPr="007123EF">
        <w:rPr>
          <w:rFonts w:ascii="Times New Roman" w:eastAsia="Malgun Gothic" w:hAnsi="Times New Roman"/>
          <w:color w:val="000000"/>
          <w:kern w:val="18"/>
          <w:lang w:val="en-GB"/>
        </w:rPr>
        <w:t>Thirteenth meeting</w:t>
      </w:r>
    </w:p>
    <w:p w14:paraId="12D7F500" w14:textId="77777777" w:rsidR="00A10E01" w:rsidRPr="007123EF" w:rsidRDefault="00A10E01" w:rsidP="00A10E01">
      <w:pPr>
        <w:spacing w:after="0" w:line="240" w:lineRule="auto"/>
        <w:jc w:val="both"/>
        <w:rPr>
          <w:rFonts w:ascii="Times New Roman" w:eastAsia="Times New Roman" w:hAnsi="Times New Roman"/>
          <w:color w:val="000000"/>
          <w:kern w:val="18"/>
          <w:lang w:val="en-GB" w:eastAsia="nb-NO"/>
        </w:rPr>
      </w:pPr>
      <w:r w:rsidRPr="007123EF">
        <w:rPr>
          <w:rFonts w:ascii="Times New Roman" w:eastAsia="Times New Roman" w:hAnsi="Times New Roman"/>
          <w:color w:val="000000"/>
          <w:kern w:val="18"/>
          <w:lang w:val="en-GB" w:eastAsia="nb-NO"/>
        </w:rPr>
        <w:t>Cancun, Mexico, 4-17 December 2016</w:t>
      </w:r>
    </w:p>
    <w:p w14:paraId="01DECD35" w14:textId="77777777" w:rsidR="00A10E01" w:rsidRPr="007123EF" w:rsidRDefault="00A10E01" w:rsidP="00980412">
      <w:pPr>
        <w:spacing w:after="0" w:line="240" w:lineRule="auto"/>
        <w:jc w:val="both"/>
        <w:rPr>
          <w:rFonts w:ascii="Times New Roman" w:eastAsia="Times New Roman" w:hAnsi="Times New Roman"/>
          <w:color w:val="000000"/>
          <w:kern w:val="18"/>
          <w:lang w:val="en-GB" w:eastAsia="nb-NO"/>
        </w:rPr>
      </w:pPr>
      <w:r w:rsidRPr="007123EF">
        <w:rPr>
          <w:rFonts w:ascii="Times New Roman" w:eastAsia="Times New Roman" w:hAnsi="Times New Roman"/>
          <w:color w:val="000000"/>
          <w:kern w:val="18"/>
          <w:lang w:val="en-GB" w:eastAsia="nb-NO"/>
        </w:rPr>
        <w:t xml:space="preserve">Agenda item </w:t>
      </w:r>
      <w:r w:rsidR="00980412" w:rsidRPr="007123EF">
        <w:rPr>
          <w:rFonts w:ascii="Times New Roman" w:eastAsia="Times New Roman" w:hAnsi="Times New Roman"/>
          <w:color w:val="000000"/>
          <w:kern w:val="18"/>
          <w:lang w:val="en-GB" w:eastAsia="nb-NO"/>
        </w:rPr>
        <w:t>8</w:t>
      </w:r>
    </w:p>
    <w:p w14:paraId="5B731350" w14:textId="77777777" w:rsidR="00554063" w:rsidRPr="007123EF" w:rsidRDefault="0072041E" w:rsidP="00846A82">
      <w:pPr>
        <w:pStyle w:val="recommendationheader"/>
        <w:tabs>
          <w:tab w:val="clear" w:pos="720"/>
          <w:tab w:val="left" w:pos="1080"/>
        </w:tabs>
        <w:spacing w:before="240"/>
        <w:rPr>
          <w:rFonts w:eastAsia="Malgun Gothic"/>
          <w:color w:val="000000"/>
        </w:rPr>
      </w:pPr>
      <w:r w:rsidRPr="007123EF">
        <w:rPr>
          <w:color w:val="000000"/>
        </w:rPr>
        <w:t>XIII</w:t>
      </w:r>
      <w:r w:rsidRPr="007123EF">
        <w:rPr>
          <w:rFonts w:eastAsia="Malgun Gothic"/>
          <w:color w:val="000000"/>
        </w:rPr>
        <w:t>/32.</w:t>
      </w:r>
      <w:r w:rsidR="00105715" w:rsidRPr="007123EF">
        <w:rPr>
          <w:bCs w:val="0"/>
          <w:snapToGrid w:val="0"/>
          <w:color w:val="000000"/>
          <w:kern w:val="2"/>
          <w:szCs w:val="22"/>
        </w:rPr>
        <w:tab/>
      </w:r>
      <w:r w:rsidR="00554063" w:rsidRPr="007123EF">
        <w:rPr>
          <w:bCs w:val="0"/>
          <w:snapToGrid w:val="0"/>
          <w:color w:val="000000"/>
          <w:kern w:val="2"/>
          <w:szCs w:val="22"/>
        </w:rPr>
        <w:t>Administration of the Convention and the budget for the Trust Funds of the Convention</w:t>
      </w:r>
    </w:p>
    <w:p w14:paraId="68B8D295" w14:textId="77777777" w:rsidR="00EC0E12" w:rsidRPr="007123EF" w:rsidRDefault="00C65739" w:rsidP="00072D21">
      <w:pPr>
        <w:pStyle w:val="recommendationheader"/>
        <w:numPr>
          <w:ilvl w:val="0"/>
          <w:numId w:val="3"/>
        </w:numPr>
        <w:rPr>
          <w:rFonts w:eastAsia="Malgun Gothic"/>
          <w:color w:val="000000"/>
        </w:rPr>
      </w:pPr>
      <w:r w:rsidRPr="007123EF">
        <w:rPr>
          <w:rFonts w:eastAsia="Malgun Gothic"/>
          <w:color w:val="000000"/>
        </w:rPr>
        <w:t>Budget for the integrated programme of work of the Secretariat</w:t>
      </w:r>
    </w:p>
    <w:p w14:paraId="15738BE7" w14:textId="77777777" w:rsidR="00B94B42" w:rsidRPr="007123EF" w:rsidRDefault="00B94B42" w:rsidP="00663F3E">
      <w:pPr>
        <w:spacing w:before="120" w:after="120" w:line="240" w:lineRule="auto"/>
        <w:ind w:firstLine="720"/>
        <w:jc w:val="both"/>
        <w:rPr>
          <w:rFonts w:ascii="Times New Roman" w:eastAsia="Malgun Gothic" w:hAnsi="Times New Roman"/>
          <w:i/>
          <w:color w:val="000000"/>
          <w:kern w:val="18"/>
          <w:lang w:val="en-GB"/>
        </w:rPr>
      </w:pPr>
      <w:r w:rsidRPr="007123EF">
        <w:rPr>
          <w:rFonts w:ascii="Times New Roman" w:eastAsia="Malgun Gothic" w:hAnsi="Times New Roman"/>
          <w:i/>
          <w:color w:val="000000"/>
          <w:kern w:val="18"/>
          <w:lang w:val="en-GB"/>
        </w:rPr>
        <w:t>The Conference of the Parties,</w:t>
      </w:r>
    </w:p>
    <w:p w14:paraId="0CCAD45E" w14:textId="77777777" w:rsidR="00C61941" w:rsidRPr="007123EF" w:rsidRDefault="00B94B42" w:rsidP="00663F3E">
      <w:pPr>
        <w:spacing w:before="120" w:after="120" w:line="240" w:lineRule="auto"/>
        <w:ind w:firstLine="720"/>
        <w:jc w:val="both"/>
        <w:rPr>
          <w:rFonts w:ascii="Times New Roman" w:hAnsi="Times New Roman"/>
          <w:color w:val="000000"/>
          <w:kern w:val="18"/>
          <w:lang w:val="en-GB"/>
        </w:rPr>
      </w:pPr>
      <w:r w:rsidRPr="007123EF">
        <w:rPr>
          <w:rFonts w:ascii="Times New Roman" w:eastAsia="Malgun Gothic" w:hAnsi="Times New Roman"/>
          <w:i/>
          <w:color w:val="000000"/>
          <w:kern w:val="18"/>
          <w:lang w:val="en-GB" w:eastAsia="x-none"/>
        </w:rPr>
        <w:t xml:space="preserve">Recalling </w:t>
      </w:r>
      <w:r w:rsidRPr="007123EF">
        <w:rPr>
          <w:rFonts w:ascii="Times New Roman" w:eastAsia="Malgun Gothic" w:hAnsi="Times New Roman"/>
          <w:color w:val="000000"/>
          <w:kern w:val="18"/>
          <w:lang w:val="en-GB" w:eastAsia="x-none"/>
        </w:rPr>
        <w:t>its decision XII/32</w:t>
      </w:r>
      <w:r w:rsidR="008D3B77" w:rsidRPr="007123EF">
        <w:rPr>
          <w:rFonts w:ascii="Times New Roman" w:eastAsia="Malgun Gothic" w:hAnsi="Times New Roman"/>
          <w:color w:val="000000"/>
          <w:kern w:val="18"/>
          <w:lang w:val="en-GB" w:eastAsia="x-none"/>
        </w:rPr>
        <w:t xml:space="preserve"> and </w:t>
      </w:r>
      <w:r w:rsidR="008F5148" w:rsidRPr="007123EF">
        <w:rPr>
          <w:rFonts w:ascii="Times New Roman" w:eastAsia="Malgun Gothic" w:hAnsi="Times New Roman"/>
          <w:color w:val="000000"/>
          <w:kern w:val="18"/>
          <w:lang w:val="en-GB" w:eastAsia="x-none"/>
        </w:rPr>
        <w:t xml:space="preserve">decision VII/7 </w:t>
      </w:r>
      <w:r w:rsidR="0099366D" w:rsidRPr="007123EF">
        <w:rPr>
          <w:rFonts w:ascii="Times New Roman" w:eastAsia="Malgun Gothic" w:hAnsi="Times New Roman"/>
          <w:color w:val="000000"/>
          <w:kern w:val="18"/>
          <w:lang w:val="en-GB" w:eastAsia="x-none"/>
        </w:rPr>
        <w:t xml:space="preserve">of the </w:t>
      </w:r>
      <w:r w:rsidR="00C61941" w:rsidRPr="007123EF">
        <w:rPr>
          <w:rFonts w:ascii="Times New Roman" w:eastAsia="Malgun Gothic" w:hAnsi="Times New Roman"/>
          <w:color w:val="000000"/>
          <w:kern w:val="18"/>
          <w:lang w:val="en-GB" w:eastAsia="x-none"/>
        </w:rPr>
        <w:t xml:space="preserve">of the Conference of the Parties serving as the meeting of the Parties to the Cartagena Protocol on Biosafety at its </w:t>
      </w:r>
      <w:r w:rsidR="008F5148" w:rsidRPr="007123EF">
        <w:rPr>
          <w:rFonts w:ascii="Times New Roman" w:eastAsia="Malgun Gothic" w:hAnsi="Times New Roman"/>
          <w:color w:val="000000"/>
          <w:kern w:val="18"/>
          <w:lang w:val="en-GB" w:eastAsia="x-none"/>
        </w:rPr>
        <w:t>seventh</w:t>
      </w:r>
      <w:r w:rsidR="00C61941" w:rsidRPr="007123EF">
        <w:rPr>
          <w:rFonts w:ascii="Times New Roman" w:eastAsia="Malgun Gothic" w:hAnsi="Times New Roman"/>
          <w:color w:val="000000"/>
          <w:kern w:val="18"/>
          <w:lang w:val="en-GB" w:eastAsia="x-none"/>
        </w:rPr>
        <w:t xml:space="preserve"> meeting, </w:t>
      </w:r>
      <w:r w:rsidR="008F5148" w:rsidRPr="007123EF">
        <w:rPr>
          <w:rFonts w:ascii="Times New Roman" w:eastAsia="Malgun Gothic" w:hAnsi="Times New Roman"/>
          <w:color w:val="000000"/>
          <w:kern w:val="18"/>
          <w:lang w:val="en-GB" w:eastAsia="x-none"/>
        </w:rPr>
        <w:t xml:space="preserve">decision I/13 </w:t>
      </w:r>
      <w:r w:rsidR="00C61941" w:rsidRPr="007123EF">
        <w:rPr>
          <w:rFonts w:ascii="Times New Roman" w:eastAsia="Malgun Gothic" w:hAnsi="Times New Roman"/>
          <w:color w:val="000000"/>
          <w:kern w:val="18"/>
          <w:lang w:val="en-GB" w:eastAsia="x-none"/>
        </w:rPr>
        <w:t>of the Conference of the Parties serving as the meeting of the Parties to the Nagoya Protocol on Access and Benefit Sharing of Genetic Resources</w:t>
      </w:r>
      <w:r w:rsidR="008F5148" w:rsidRPr="007123EF">
        <w:rPr>
          <w:rFonts w:ascii="Times New Roman" w:eastAsia="Malgun Gothic" w:hAnsi="Times New Roman"/>
          <w:color w:val="000000"/>
          <w:kern w:val="18"/>
          <w:lang w:val="en-GB" w:eastAsia="x-none"/>
        </w:rPr>
        <w:t>,</w:t>
      </w:r>
    </w:p>
    <w:p w14:paraId="5C41DD82" w14:textId="77777777" w:rsidR="00DA41B1" w:rsidRPr="007123EF" w:rsidRDefault="00DA41B1" w:rsidP="00663F3E">
      <w:pPr>
        <w:spacing w:before="120" w:after="120" w:line="240" w:lineRule="auto"/>
        <w:ind w:firstLine="720"/>
        <w:jc w:val="both"/>
        <w:rPr>
          <w:rFonts w:ascii="Times New Roman" w:eastAsia="Malgun Gothic" w:hAnsi="Times New Roman"/>
          <w:i/>
          <w:color w:val="000000"/>
          <w:kern w:val="18"/>
          <w:lang w:val="en-GB" w:eastAsia="x-none"/>
        </w:rPr>
      </w:pPr>
      <w:r w:rsidRPr="007123EF">
        <w:rPr>
          <w:rFonts w:ascii="Times New Roman" w:eastAsia="Malgun Gothic" w:hAnsi="Times New Roman"/>
          <w:i/>
          <w:color w:val="000000"/>
          <w:kern w:val="18"/>
          <w:lang w:val="en-GB" w:eastAsia="x-none"/>
        </w:rPr>
        <w:t>Welcoming</w:t>
      </w:r>
      <w:r w:rsidRPr="007123EF">
        <w:rPr>
          <w:rFonts w:ascii="Times New Roman" w:eastAsia="Malgun Gothic" w:hAnsi="Times New Roman"/>
          <w:color w:val="000000"/>
          <w:kern w:val="18"/>
          <w:lang w:val="en-GB" w:eastAsia="x-none"/>
        </w:rPr>
        <w:t xml:space="preserve"> the adoption by </w:t>
      </w:r>
      <w:r w:rsidR="008C30AC" w:rsidRPr="007123EF">
        <w:rPr>
          <w:rFonts w:ascii="Times New Roman" w:eastAsia="Malgun Gothic" w:hAnsi="Times New Roman"/>
          <w:color w:val="000000"/>
          <w:kern w:val="18"/>
          <w:lang w:val="en-GB" w:eastAsia="x-none"/>
        </w:rPr>
        <w:t>the United Nations Environment Assembly</w:t>
      </w:r>
      <w:r w:rsidRPr="007123EF">
        <w:rPr>
          <w:rFonts w:ascii="Times New Roman" w:eastAsia="Malgun Gothic" w:hAnsi="Times New Roman"/>
          <w:color w:val="000000"/>
          <w:kern w:val="18"/>
          <w:lang w:val="en-GB" w:eastAsia="x-none"/>
        </w:rPr>
        <w:t xml:space="preserve"> of Resolution 2/18 on the relationship between </w:t>
      </w:r>
      <w:r w:rsidR="00D4352B" w:rsidRPr="007123EF">
        <w:rPr>
          <w:rFonts w:ascii="Times New Roman" w:eastAsia="Malgun Gothic" w:hAnsi="Times New Roman"/>
          <w:color w:val="000000"/>
          <w:kern w:val="18"/>
          <w:lang w:val="en-GB" w:eastAsia="x-none"/>
        </w:rPr>
        <w:t>the United Nations Environment Programme</w:t>
      </w:r>
      <w:r w:rsidRPr="007123EF">
        <w:rPr>
          <w:rFonts w:ascii="Times New Roman" w:eastAsia="Malgun Gothic" w:hAnsi="Times New Roman"/>
          <w:color w:val="000000"/>
          <w:kern w:val="18"/>
          <w:lang w:val="en-GB" w:eastAsia="x-none"/>
        </w:rPr>
        <w:t xml:space="preserve"> and </w:t>
      </w:r>
      <w:r w:rsidR="00D05BBC" w:rsidRPr="007123EF">
        <w:rPr>
          <w:rFonts w:ascii="Times New Roman" w:eastAsia="Malgun Gothic" w:hAnsi="Times New Roman"/>
          <w:color w:val="000000"/>
          <w:kern w:val="18"/>
          <w:lang w:val="en-GB" w:eastAsia="x-none"/>
        </w:rPr>
        <w:t xml:space="preserve">the </w:t>
      </w:r>
      <w:r w:rsidR="00DB2832" w:rsidRPr="007123EF">
        <w:rPr>
          <w:rFonts w:ascii="Times New Roman" w:eastAsia="Malgun Gothic" w:hAnsi="Times New Roman"/>
          <w:color w:val="000000"/>
          <w:kern w:val="18"/>
          <w:lang w:val="en-GB" w:eastAsia="x-none"/>
        </w:rPr>
        <w:t>m</w:t>
      </w:r>
      <w:r w:rsidRPr="007123EF">
        <w:rPr>
          <w:rFonts w:ascii="Times New Roman" w:eastAsia="Malgun Gothic" w:hAnsi="Times New Roman"/>
          <w:color w:val="000000"/>
          <w:kern w:val="18"/>
          <w:lang w:val="en-GB" w:eastAsia="x-none"/>
        </w:rPr>
        <w:t xml:space="preserve">ultilateral </w:t>
      </w:r>
      <w:r w:rsidR="00DB2832" w:rsidRPr="007123EF">
        <w:rPr>
          <w:rFonts w:ascii="Times New Roman" w:eastAsia="Malgun Gothic" w:hAnsi="Times New Roman"/>
          <w:color w:val="000000"/>
          <w:kern w:val="18"/>
          <w:lang w:val="en-GB" w:eastAsia="x-none"/>
        </w:rPr>
        <w:t>e</w:t>
      </w:r>
      <w:r w:rsidRPr="007123EF">
        <w:rPr>
          <w:rFonts w:ascii="Times New Roman" w:eastAsia="Malgun Gothic" w:hAnsi="Times New Roman"/>
          <w:color w:val="000000"/>
          <w:kern w:val="18"/>
          <w:lang w:val="en-GB" w:eastAsia="x-none"/>
        </w:rPr>
        <w:t xml:space="preserve">nvironmental </w:t>
      </w:r>
      <w:r w:rsidR="00DB2832" w:rsidRPr="007123EF">
        <w:rPr>
          <w:rFonts w:ascii="Times New Roman" w:eastAsia="Malgun Gothic" w:hAnsi="Times New Roman"/>
          <w:color w:val="000000"/>
          <w:kern w:val="18"/>
          <w:lang w:val="en-GB" w:eastAsia="x-none"/>
        </w:rPr>
        <w:t>a</w:t>
      </w:r>
      <w:r w:rsidRPr="007123EF">
        <w:rPr>
          <w:rFonts w:ascii="Times New Roman" w:eastAsia="Malgun Gothic" w:hAnsi="Times New Roman"/>
          <w:color w:val="000000"/>
          <w:kern w:val="18"/>
          <w:lang w:val="en-GB" w:eastAsia="x-none"/>
        </w:rPr>
        <w:t>greements for which it provides the Secretariat.</w:t>
      </w:r>
    </w:p>
    <w:p w14:paraId="65DBA961" w14:textId="77777777" w:rsidR="00B064ED" w:rsidRPr="007123EF" w:rsidRDefault="00C627B9" w:rsidP="00663F3E">
      <w:pPr>
        <w:spacing w:before="120" w:after="120" w:line="240" w:lineRule="auto"/>
        <w:ind w:firstLine="720"/>
        <w:jc w:val="both"/>
        <w:rPr>
          <w:rFonts w:ascii="Times New Roman" w:hAnsi="Times New Roman"/>
          <w:i/>
          <w:color w:val="000000"/>
          <w:kern w:val="18"/>
          <w:lang w:val="en-GB"/>
        </w:rPr>
      </w:pPr>
      <w:r w:rsidRPr="007123EF">
        <w:rPr>
          <w:rFonts w:ascii="Times New Roman" w:hAnsi="Times New Roman"/>
          <w:iCs/>
          <w:color w:val="000000"/>
          <w:kern w:val="18"/>
          <w:lang w:val="en-GB"/>
        </w:rPr>
        <w:t>1.</w:t>
      </w:r>
      <w:r w:rsidR="00416F55" w:rsidRPr="007123EF">
        <w:rPr>
          <w:rFonts w:ascii="Times New Roman" w:eastAsia="Malgun Gothic" w:hAnsi="Times New Roman"/>
          <w:iCs/>
          <w:color w:val="000000"/>
          <w:kern w:val="18"/>
          <w:lang w:val="en-GB" w:eastAsia="ko-KR"/>
        </w:rPr>
        <w:tab/>
      </w:r>
      <w:r w:rsidRPr="007123EF">
        <w:rPr>
          <w:rFonts w:ascii="Times New Roman" w:eastAsia="Malgun Gothic" w:hAnsi="Times New Roman"/>
          <w:i/>
          <w:iCs/>
          <w:color w:val="000000"/>
          <w:kern w:val="18"/>
          <w:lang w:val="en-GB" w:eastAsia="ko-KR"/>
        </w:rPr>
        <w:t xml:space="preserve">Decides </w:t>
      </w:r>
      <w:r w:rsidRPr="007123EF">
        <w:rPr>
          <w:rFonts w:ascii="Times New Roman" w:eastAsia="Malgun Gothic" w:hAnsi="Times New Roman"/>
          <w:iCs/>
          <w:color w:val="000000"/>
          <w:kern w:val="18"/>
          <w:lang w:val="en-GB" w:eastAsia="ko-KR"/>
        </w:rPr>
        <w:t>to adopt</w:t>
      </w:r>
      <w:r w:rsidR="00B064ED" w:rsidRPr="007123EF">
        <w:rPr>
          <w:rFonts w:ascii="Times New Roman" w:eastAsia="Malgun Gothic" w:hAnsi="Times New Roman"/>
          <w:iCs/>
          <w:color w:val="000000"/>
          <w:kern w:val="18"/>
          <w:lang w:val="en-GB" w:eastAsia="ko-KR"/>
        </w:rPr>
        <w:t xml:space="preserve"> an integrated </w:t>
      </w:r>
      <w:r w:rsidR="00DB2832" w:rsidRPr="007123EF">
        <w:rPr>
          <w:rFonts w:ascii="Times New Roman" w:eastAsia="Malgun Gothic" w:hAnsi="Times New Roman"/>
          <w:iCs/>
          <w:color w:val="000000"/>
          <w:kern w:val="18"/>
          <w:lang w:val="en-GB" w:eastAsia="ko-KR"/>
        </w:rPr>
        <w:t>p</w:t>
      </w:r>
      <w:r w:rsidR="00B064ED" w:rsidRPr="007123EF">
        <w:rPr>
          <w:rFonts w:ascii="Times New Roman" w:eastAsia="Malgun Gothic" w:hAnsi="Times New Roman"/>
          <w:iCs/>
          <w:color w:val="000000"/>
          <w:kern w:val="18"/>
          <w:lang w:val="en-GB" w:eastAsia="ko-KR"/>
        </w:rPr>
        <w:t xml:space="preserve">rogramme of </w:t>
      </w:r>
      <w:r w:rsidR="00DB2832" w:rsidRPr="007123EF">
        <w:rPr>
          <w:rFonts w:ascii="Times New Roman" w:eastAsia="Malgun Gothic" w:hAnsi="Times New Roman"/>
          <w:iCs/>
          <w:color w:val="000000"/>
          <w:kern w:val="18"/>
          <w:lang w:val="en-GB" w:eastAsia="ko-KR"/>
        </w:rPr>
        <w:t>w</w:t>
      </w:r>
      <w:r w:rsidR="00B064ED" w:rsidRPr="007123EF">
        <w:rPr>
          <w:rFonts w:ascii="Times New Roman" w:eastAsia="Malgun Gothic" w:hAnsi="Times New Roman"/>
          <w:iCs/>
          <w:color w:val="000000"/>
          <w:kern w:val="18"/>
          <w:lang w:val="en-GB" w:eastAsia="ko-KR"/>
        </w:rPr>
        <w:t xml:space="preserve">ork and </w:t>
      </w:r>
      <w:r w:rsidR="00DB2832" w:rsidRPr="007123EF">
        <w:rPr>
          <w:rFonts w:ascii="Times New Roman" w:eastAsia="Malgun Gothic" w:hAnsi="Times New Roman"/>
          <w:iCs/>
          <w:color w:val="000000"/>
          <w:kern w:val="18"/>
          <w:lang w:val="en-GB" w:eastAsia="ko-KR"/>
        </w:rPr>
        <w:t>b</w:t>
      </w:r>
      <w:r w:rsidR="00B064ED" w:rsidRPr="007123EF">
        <w:rPr>
          <w:rFonts w:ascii="Times New Roman" w:eastAsia="Malgun Gothic" w:hAnsi="Times New Roman"/>
          <w:iCs/>
          <w:color w:val="000000"/>
          <w:kern w:val="18"/>
          <w:lang w:val="en-GB" w:eastAsia="ko-KR"/>
        </w:rPr>
        <w:t>udget for the Convention on Biological Diversity</w:t>
      </w:r>
      <w:r w:rsidRPr="007123EF">
        <w:rPr>
          <w:rFonts w:ascii="Times New Roman" w:eastAsia="Malgun Gothic" w:hAnsi="Times New Roman"/>
          <w:iCs/>
          <w:color w:val="000000"/>
          <w:kern w:val="18"/>
          <w:lang w:val="en-GB" w:eastAsia="ko-KR"/>
        </w:rPr>
        <w:t>, t</w:t>
      </w:r>
      <w:r w:rsidR="00B064ED" w:rsidRPr="007123EF">
        <w:rPr>
          <w:rFonts w:ascii="Times New Roman" w:eastAsia="Malgun Gothic" w:hAnsi="Times New Roman"/>
          <w:iCs/>
          <w:color w:val="000000"/>
          <w:kern w:val="18"/>
          <w:lang w:val="en-GB" w:eastAsia="ko-KR"/>
        </w:rPr>
        <w:t>he Cartagena Protocol on Biosafety and the Nagoya Protocol on Access and Benefit Sharing</w:t>
      </w:r>
      <w:r w:rsidR="008B6889" w:rsidRPr="007123EF">
        <w:rPr>
          <w:rFonts w:ascii="Times New Roman" w:eastAsia="Malgun Gothic" w:hAnsi="Times New Roman"/>
          <w:iCs/>
          <w:color w:val="000000"/>
          <w:kern w:val="18"/>
          <w:lang w:val="en-GB" w:eastAsia="ko-KR"/>
        </w:rPr>
        <w:t>;</w:t>
      </w:r>
    </w:p>
    <w:p w14:paraId="36FDD052" w14:textId="77777777" w:rsidR="008D3B77" w:rsidRPr="007123EF" w:rsidRDefault="00E424EB" w:rsidP="00663F3E">
      <w:pPr>
        <w:spacing w:before="120" w:after="120" w:line="240" w:lineRule="auto"/>
        <w:ind w:firstLine="720"/>
        <w:jc w:val="both"/>
        <w:rPr>
          <w:rFonts w:ascii="Times New Roman" w:eastAsia="Malgun Gothic" w:hAnsi="Times New Roman"/>
          <w:color w:val="000000"/>
          <w:kern w:val="18"/>
          <w:lang w:val="en-GB" w:eastAsia="x-none"/>
        </w:rPr>
      </w:pPr>
      <w:r w:rsidRPr="007123EF">
        <w:rPr>
          <w:rFonts w:ascii="Times New Roman" w:hAnsi="Times New Roman"/>
          <w:iCs/>
          <w:color w:val="000000"/>
          <w:kern w:val="18"/>
          <w:lang w:val="en-GB"/>
        </w:rPr>
        <w:t>2</w:t>
      </w:r>
      <w:r w:rsidR="008D3B77" w:rsidRPr="007123EF">
        <w:rPr>
          <w:rFonts w:ascii="Times New Roman" w:hAnsi="Times New Roman"/>
          <w:iCs/>
          <w:color w:val="000000"/>
          <w:kern w:val="18"/>
          <w:lang w:val="en-GB"/>
        </w:rPr>
        <w:t>.</w:t>
      </w:r>
      <w:r w:rsidR="00416F55" w:rsidRPr="007123EF">
        <w:rPr>
          <w:rFonts w:ascii="Times New Roman" w:eastAsia="Malgun Gothic" w:hAnsi="Times New Roman"/>
          <w:iCs/>
          <w:color w:val="000000"/>
          <w:kern w:val="18"/>
          <w:lang w:val="en-GB" w:eastAsia="ko-KR"/>
        </w:rPr>
        <w:tab/>
      </w:r>
      <w:r w:rsidR="00262FF7" w:rsidRPr="007123EF">
        <w:rPr>
          <w:rFonts w:ascii="Times New Roman" w:eastAsia="Malgun Gothic" w:hAnsi="Times New Roman"/>
          <w:i/>
          <w:iCs/>
          <w:color w:val="000000"/>
          <w:kern w:val="18"/>
          <w:lang w:val="en-GB" w:eastAsia="ko-KR"/>
        </w:rPr>
        <w:t>Also d</w:t>
      </w:r>
      <w:r w:rsidR="008D3B77" w:rsidRPr="007123EF">
        <w:rPr>
          <w:rFonts w:ascii="Times New Roman" w:eastAsia="Malgun Gothic" w:hAnsi="Times New Roman"/>
          <w:i/>
          <w:iCs/>
          <w:color w:val="000000"/>
          <w:kern w:val="18"/>
          <w:lang w:val="en-GB" w:eastAsia="ko-KR"/>
        </w:rPr>
        <w:t>ecides</w:t>
      </w:r>
      <w:r w:rsidR="008D3B77" w:rsidRPr="007123EF">
        <w:rPr>
          <w:rFonts w:ascii="Times New Roman" w:eastAsia="Malgun Gothic" w:hAnsi="Times New Roman"/>
          <w:iCs/>
          <w:color w:val="000000"/>
          <w:kern w:val="18"/>
          <w:lang w:val="en-GB" w:eastAsia="x-none"/>
        </w:rPr>
        <w:t xml:space="preserve"> to share all costs for Secretariat services </w:t>
      </w:r>
      <w:r w:rsidR="007527D9" w:rsidRPr="007123EF">
        <w:rPr>
          <w:rFonts w:ascii="Times New Roman" w:eastAsia="Malgun Gothic" w:hAnsi="Times New Roman"/>
          <w:iCs/>
          <w:color w:val="000000"/>
          <w:kern w:val="18"/>
          <w:lang w:val="en-GB" w:eastAsia="x-none"/>
        </w:rPr>
        <w:t xml:space="preserve">among </w:t>
      </w:r>
      <w:r w:rsidR="008D3B77" w:rsidRPr="007123EF">
        <w:rPr>
          <w:rFonts w:ascii="Times New Roman" w:eastAsia="Malgun Gothic" w:hAnsi="Times New Roman"/>
          <w:iCs/>
          <w:color w:val="000000"/>
          <w:kern w:val="18"/>
          <w:lang w:val="en-GB" w:eastAsia="x-none"/>
        </w:rPr>
        <w:t xml:space="preserve">the Convention, the Cartagena Protocol and the Nagoya Protocol on a </w:t>
      </w:r>
      <w:r w:rsidR="00494E54" w:rsidRPr="007123EF">
        <w:rPr>
          <w:rFonts w:ascii="Times New Roman" w:eastAsia="Malgun Gothic" w:hAnsi="Times New Roman"/>
          <w:iCs/>
          <w:color w:val="000000"/>
          <w:kern w:val="18"/>
          <w:lang w:val="en-GB" w:eastAsia="x-none"/>
        </w:rPr>
        <w:t xml:space="preserve">ratio of </w:t>
      </w:r>
      <w:r w:rsidR="008D3B77" w:rsidRPr="007123EF">
        <w:rPr>
          <w:rFonts w:ascii="Times New Roman" w:eastAsia="Malgun Gothic" w:hAnsi="Times New Roman"/>
          <w:iCs/>
          <w:color w:val="000000"/>
          <w:kern w:val="18"/>
          <w:lang w:val="en-GB" w:eastAsia="x-none"/>
        </w:rPr>
        <w:t>76:16:8 for the biennium 2017-2018;</w:t>
      </w:r>
    </w:p>
    <w:p w14:paraId="422DAAB6" w14:textId="77777777" w:rsidR="001F3F1C" w:rsidRPr="007123EF" w:rsidRDefault="00E424EB"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3</w:t>
      </w:r>
      <w:r w:rsidR="00B94B42" w:rsidRPr="007123EF">
        <w:rPr>
          <w:rFonts w:ascii="Times New Roman" w:eastAsia="Malgun Gothic" w:hAnsi="Times New Roman"/>
          <w:iCs/>
          <w:color w:val="000000"/>
          <w:kern w:val="18"/>
          <w:lang w:val="en-GB" w:eastAsia="x-none"/>
        </w:rPr>
        <w:t>.</w:t>
      </w:r>
      <w:r w:rsidR="00416F55" w:rsidRPr="007123EF">
        <w:rPr>
          <w:rFonts w:ascii="Times New Roman" w:eastAsia="Malgun Gothic" w:hAnsi="Times New Roman"/>
          <w:iCs/>
          <w:color w:val="000000"/>
          <w:kern w:val="18"/>
          <w:lang w:val="en-GB" w:eastAsia="x-none"/>
        </w:rPr>
        <w:tab/>
      </w:r>
      <w:r w:rsidR="00B94B42" w:rsidRPr="007123EF">
        <w:rPr>
          <w:rFonts w:ascii="Times New Roman" w:eastAsia="Malgun Gothic" w:hAnsi="Times New Roman"/>
          <w:i/>
          <w:iCs/>
          <w:color w:val="000000"/>
          <w:kern w:val="18"/>
          <w:lang w:val="en-GB" w:eastAsia="x-none"/>
        </w:rPr>
        <w:t>Approves</w:t>
      </w:r>
      <w:r w:rsidR="00B94B42" w:rsidRPr="007123EF">
        <w:rPr>
          <w:rFonts w:ascii="Times New Roman" w:eastAsia="Malgun Gothic" w:hAnsi="Times New Roman"/>
          <w:iCs/>
          <w:color w:val="000000"/>
          <w:kern w:val="18"/>
          <w:lang w:val="en-GB" w:eastAsia="x-none"/>
        </w:rPr>
        <w:t xml:space="preserve"> a core (BY) programme budget for the Convention of </w:t>
      </w:r>
      <w:r w:rsidR="00980CC9" w:rsidRPr="007123EF">
        <w:rPr>
          <w:rFonts w:ascii="Times New Roman" w:eastAsia="Malgun Gothic" w:hAnsi="Times New Roman"/>
          <w:iCs/>
          <w:color w:val="000000"/>
          <w:kern w:val="18"/>
          <w:lang w:val="en-GB" w:eastAsia="x-none"/>
        </w:rPr>
        <w:t>13,954,800</w:t>
      </w:r>
      <w:r w:rsidR="00B94B42" w:rsidRPr="007123EF">
        <w:rPr>
          <w:rFonts w:ascii="Times New Roman" w:eastAsia="Malgun Gothic" w:hAnsi="Times New Roman"/>
          <w:iCs/>
          <w:color w:val="000000"/>
          <w:kern w:val="18"/>
          <w:lang w:val="en-GB" w:eastAsia="x-none"/>
        </w:rPr>
        <w:t xml:space="preserve"> United States dollars for the year 2017 and of </w:t>
      </w:r>
      <w:r w:rsidR="00980CC9" w:rsidRPr="007123EF">
        <w:rPr>
          <w:rFonts w:ascii="Times New Roman" w:eastAsia="Malgun Gothic" w:hAnsi="Times New Roman"/>
          <w:iCs/>
          <w:color w:val="000000"/>
          <w:kern w:val="18"/>
          <w:lang w:val="en-GB" w:eastAsia="x-none"/>
        </w:rPr>
        <w:t>14,283,600</w:t>
      </w:r>
      <w:r w:rsidR="00B94B42" w:rsidRPr="007123EF">
        <w:rPr>
          <w:rFonts w:ascii="Times New Roman" w:eastAsia="Malgun Gothic" w:hAnsi="Times New Roman"/>
          <w:iCs/>
          <w:color w:val="000000"/>
          <w:kern w:val="18"/>
          <w:lang w:val="en-GB" w:eastAsia="x-none"/>
        </w:rPr>
        <w:t xml:space="preserve"> United States dollars for the year 2018, representing 76</w:t>
      </w:r>
      <w:r w:rsidR="00B94B42" w:rsidRPr="007123EF">
        <w:rPr>
          <w:rFonts w:ascii="Times New Roman" w:hAnsi="Times New Roman"/>
          <w:color w:val="000000"/>
          <w:kern w:val="18"/>
          <w:lang w:val="en-GB"/>
        </w:rPr>
        <w:t> per cent</w:t>
      </w:r>
      <w:r w:rsidR="00B94B42" w:rsidRPr="007123EF">
        <w:rPr>
          <w:rFonts w:ascii="Times New Roman" w:eastAsia="Malgun Gothic" w:hAnsi="Times New Roman"/>
          <w:iCs/>
          <w:color w:val="000000"/>
          <w:kern w:val="18"/>
          <w:lang w:val="en-GB" w:eastAsia="x-none"/>
        </w:rPr>
        <w:t xml:space="preserve"> of the </w:t>
      </w:r>
      <w:r w:rsidR="00243573" w:rsidRPr="007123EF">
        <w:rPr>
          <w:rFonts w:ascii="Times New Roman" w:eastAsia="Malgun Gothic" w:hAnsi="Times New Roman"/>
          <w:iCs/>
          <w:color w:val="000000"/>
          <w:kern w:val="18"/>
          <w:lang w:val="en-GB" w:eastAsia="x-none"/>
        </w:rPr>
        <w:t xml:space="preserve">integrated </w:t>
      </w:r>
      <w:r w:rsidR="00B94B42" w:rsidRPr="007123EF">
        <w:rPr>
          <w:rFonts w:ascii="Times New Roman" w:eastAsia="Malgun Gothic" w:hAnsi="Times New Roman"/>
          <w:iCs/>
          <w:color w:val="000000"/>
          <w:kern w:val="18"/>
          <w:lang w:val="en-GB" w:eastAsia="x-none"/>
        </w:rPr>
        <w:t xml:space="preserve">budget </w:t>
      </w:r>
      <w:r w:rsidR="00911514" w:rsidRPr="007123EF">
        <w:rPr>
          <w:rFonts w:ascii="Times New Roman" w:eastAsia="Malgun Gothic" w:hAnsi="Times New Roman"/>
          <w:iCs/>
          <w:color w:val="000000"/>
          <w:kern w:val="18"/>
          <w:lang w:val="en-GB" w:eastAsia="x-none"/>
        </w:rPr>
        <w:t xml:space="preserve">of </w:t>
      </w:r>
      <w:r w:rsidR="00980CC9" w:rsidRPr="007123EF">
        <w:rPr>
          <w:rFonts w:ascii="Times New Roman" w:eastAsia="Malgun Gothic" w:hAnsi="Times New Roman"/>
          <w:iCs/>
          <w:color w:val="000000"/>
          <w:kern w:val="18"/>
          <w:lang w:val="en-GB" w:eastAsia="x-none"/>
        </w:rPr>
        <w:t>18,361,600</w:t>
      </w:r>
      <w:r w:rsidR="00911514" w:rsidRPr="007123EF">
        <w:rPr>
          <w:rFonts w:ascii="Times New Roman" w:eastAsia="Malgun Gothic" w:hAnsi="Times New Roman"/>
          <w:iCs/>
          <w:color w:val="000000"/>
          <w:kern w:val="18"/>
          <w:lang w:val="en-GB" w:eastAsia="x-none"/>
        </w:rPr>
        <w:t xml:space="preserve"> </w:t>
      </w:r>
      <w:r w:rsidR="00602CD8" w:rsidRPr="007123EF">
        <w:rPr>
          <w:rFonts w:ascii="Times New Roman" w:eastAsia="Malgun Gothic" w:hAnsi="Times New Roman"/>
          <w:iCs/>
          <w:color w:val="000000"/>
          <w:kern w:val="18"/>
          <w:lang w:val="en-GB" w:eastAsia="x-none"/>
        </w:rPr>
        <w:t>United States dollars</w:t>
      </w:r>
      <w:r w:rsidR="00911514" w:rsidRPr="007123EF">
        <w:rPr>
          <w:rFonts w:ascii="Times New Roman" w:eastAsia="Malgun Gothic" w:hAnsi="Times New Roman"/>
          <w:iCs/>
          <w:color w:val="000000"/>
          <w:kern w:val="18"/>
          <w:lang w:val="en-GB" w:eastAsia="x-none"/>
        </w:rPr>
        <w:t xml:space="preserve"> </w:t>
      </w:r>
      <w:r w:rsidR="00B94B42" w:rsidRPr="007123EF">
        <w:rPr>
          <w:rFonts w:ascii="Times New Roman" w:eastAsia="Malgun Gothic" w:hAnsi="Times New Roman"/>
          <w:iCs/>
          <w:color w:val="000000"/>
          <w:kern w:val="18"/>
          <w:lang w:val="en-GB" w:eastAsia="x-none"/>
        </w:rPr>
        <w:t xml:space="preserve">for the </w:t>
      </w:r>
      <w:r w:rsidR="00911514" w:rsidRPr="007123EF">
        <w:rPr>
          <w:rFonts w:ascii="Times New Roman" w:eastAsia="Malgun Gothic" w:hAnsi="Times New Roman"/>
          <w:iCs/>
          <w:color w:val="000000"/>
          <w:kern w:val="18"/>
          <w:lang w:val="en-GB" w:eastAsia="x-none"/>
        </w:rPr>
        <w:t xml:space="preserve">year 2017 and </w:t>
      </w:r>
      <w:r w:rsidR="00980CC9" w:rsidRPr="007123EF">
        <w:rPr>
          <w:rFonts w:ascii="Times New Roman" w:eastAsia="Malgun Gothic" w:hAnsi="Times New Roman"/>
          <w:iCs/>
          <w:color w:val="000000"/>
          <w:kern w:val="18"/>
          <w:lang w:val="en-GB" w:eastAsia="x-none"/>
        </w:rPr>
        <w:t>18,794,200</w:t>
      </w:r>
      <w:r w:rsidR="00911514" w:rsidRPr="007123EF">
        <w:rPr>
          <w:rFonts w:ascii="Times New Roman" w:eastAsia="Malgun Gothic" w:hAnsi="Times New Roman"/>
          <w:iCs/>
          <w:color w:val="000000"/>
          <w:kern w:val="18"/>
          <w:lang w:val="en-GB" w:eastAsia="x-none"/>
        </w:rPr>
        <w:t xml:space="preserve"> </w:t>
      </w:r>
      <w:r w:rsidR="00602CD8" w:rsidRPr="007123EF">
        <w:rPr>
          <w:rFonts w:ascii="Times New Roman" w:eastAsia="Malgun Gothic" w:hAnsi="Times New Roman"/>
          <w:iCs/>
          <w:color w:val="000000"/>
          <w:kern w:val="18"/>
          <w:lang w:val="en-GB" w:eastAsia="x-none"/>
        </w:rPr>
        <w:t>United States dollars</w:t>
      </w:r>
      <w:r w:rsidR="00911514" w:rsidRPr="007123EF">
        <w:rPr>
          <w:rFonts w:ascii="Times New Roman" w:eastAsia="Malgun Gothic" w:hAnsi="Times New Roman"/>
          <w:iCs/>
          <w:color w:val="000000"/>
          <w:kern w:val="18"/>
          <w:lang w:val="en-GB" w:eastAsia="x-none"/>
        </w:rPr>
        <w:t xml:space="preserve"> for the year 2018 for the </w:t>
      </w:r>
      <w:r w:rsidR="00B94B42" w:rsidRPr="007123EF">
        <w:rPr>
          <w:rFonts w:ascii="Times New Roman" w:eastAsia="Malgun Gothic" w:hAnsi="Times New Roman"/>
          <w:iCs/>
          <w:color w:val="000000"/>
          <w:kern w:val="18"/>
          <w:lang w:val="en-GB" w:eastAsia="x-none"/>
        </w:rPr>
        <w:t>Convention and the Protocols, for the purposes listed in the tables 1a and 1b below;</w:t>
      </w:r>
    </w:p>
    <w:p w14:paraId="6CFAE88C" w14:textId="77777777" w:rsidR="001F3F1C" w:rsidRPr="007123EF" w:rsidRDefault="00896E41" w:rsidP="003D636B">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lastRenderedPageBreak/>
        <w:t>4</w:t>
      </w:r>
      <w:r w:rsidR="001F3F1C" w:rsidRPr="007123EF">
        <w:rPr>
          <w:rFonts w:ascii="Times New Roman" w:eastAsia="Malgun Gothic" w:hAnsi="Times New Roman"/>
          <w:iCs/>
          <w:color w:val="000000"/>
          <w:kern w:val="18"/>
          <w:lang w:val="en-GB" w:eastAsia="x-none"/>
        </w:rPr>
        <w:t>.</w:t>
      </w:r>
      <w:r w:rsidRPr="007123EF">
        <w:rPr>
          <w:rFonts w:ascii="Times New Roman" w:eastAsia="Malgun Gothic" w:hAnsi="Times New Roman"/>
          <w:i/>
          <w:iCs/>
          <w:color w:val="000000"/>
          <w:kern w:val="18"/>
          <w:lang w:val="en-GB" w:eastAsia="x-none"/>
        </w:rPr>
        <w:tab/>
        <w:t>Expresses</w:t>
      </w:r>
      <w:r w:rsidRPr="007123EF">
        <w:rPr>
          <w:rFonts w:ascii="Times New Roman" w:eastAsia="Malgun Gothic" w:hAnsi="Times New Roman"/>
          <w:iCs/>
          <w:color w:val="000000"/>
          <w:kern w:val="18"/>
          <w:lang w:val="en-GB" w:eastAsia="x-none"/>
        </w:rPr>
        <w:t xml:space="preserve"> its appreciation to Canada as the host country for its renewed support to the Secretariat and welcomes </w:t>
      </w:r>
      <w:r w:rsidR="00D05BBC" w:rsidRPr="007123EF">
        <w:rPr>
          <w:rFonts w:ascii="Times New Roman" w:eastAsia="Malgun Gothic" w:hAnsi="Times New Roman"/>
          <w:iCs/>
          <w:color w:val="000000"/>
          <w:kern w:val="18"/>
          <w:lang w:val="en-GB" w:eastAsia="x-none"/>
        </w:rPr>
        <w:t xml:space="preserve">the </w:t>
      </w:r>
      <w:r w:rsidRPr="007123EF">
        <w:rPr>
          <w:rFonts w:ascii="Times New Roman" w:eastAsia="Malgun Gothic" w:hAnsi="Times New Roman"/>
          <w:iCs/>
          <w:color w:val="000000"/>
          <w:kern w:val="18"/>
          <w:lang w:val="en-GB" w:eastAsia="x-none"/>
        </w:rPr>
        <w:t xml:space="preserve">contribution of 1,593,657 Canadian dollars for the year 2017 and 1,600,774 Canadian dollars for the year 2018, from the host country, Canada, and the Province of Quebec, to the rental and associated costs of the Secretariat, which has been allocated on a </w:t>
      </w:r>
      <w:r w:rsidR="003B0C75" w:rsidRPr="007123EF">
        <w:rPr>
          <w:rFonts w:ascii="Times New Roman" w:eastAsia="Malgun Gothic" w:hAnsi="Times New Roman"/>
          <w:iCs/>
          <w:color w:val="000000"/>
          <w:kern w:val="18"/>
          <w:lang w:val="en-GB" w:eastAsia="x-none"/>
        </w:rPr>
        <w:t xml:space="preserve">ratio of </w:t>
      </w:r>
      <w:r w:rsidRPr="007123EF">
        <w:rPr>
          <w:rFonts w:ascii="Times New Roman" w:eastAsia="Malgun Gothic" w:hAnsi="Times New Roman"/>
          <w:iCs/>
          <w:color w:val="000000"/>
          <w:kern w:val="18"/>
          <w:lang w:val="en-GB" w:eastAsia="x-none"/>
        </w:rPr>
        <w:t>76:16:8 to offset contributions from the Parties to the Convention, the Cartagena Protocol and the Nagoya Protocol</w:t>
      </w:r>
      <w:r w:rsidR="003D636B"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 xml:space="preserve"> respectively</w:t>
      </w:r>
      <w:r w:rsidR="003D636B"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 xml:space="preserve"> for the biennium 2017-2018;</w:t>
      </w:r>
    </w:p>
    <w:p w14:paraId="70B83A4B" w14:textId="77777777" w:rsidR="001F3F1C" w:rsidRPr="007123EF" w:rsidRDefault="001F3F1C" w:rsidP="00663F3E">
      <w:pPr>
        <w:spacing w:before="120" w:after="120" w:line="240" w:lineRule="auto"/>
        <w:ind w:firstLine="720"/>
        <w:jc w:val="both"/>
        <w:rPr>
          <w:rFonts w:ascii="Times New Roman" w:eastAsia="Malgun Gothic" w:hAnsi="Times New Roman"/>
          <w:color w:val="000000"/>
          <w:kern w:val="18"/>
          <w:lang w:val="en-GB" w:eastAsia="ko-KR"/>
        </w:rPr>
      </w:pPr>
      <w:r w:rsidRPr="007123EF">
        <w:rPr>
          <w:rFonts w:ascii="Times New Roman" w:eastAsia="Malgun Gothic" w:hAnsi="Times New Roman"/>
          <w:color w:val="000000"/>
          <w:kern w:val="18"/>
          <w:lang w:val="en-GB" w:eastAsia="ko-KR"/>
        </w:rPr>
        <w:t>5.</w:t>
      </w:r>
      <w:r w:rsidRPr="007123EF">
        <w:rPr>
          <w:rFonts w:ascii="Times New Roman" w:eastAsia="Malgun Gothic" w:hAnsi="Times New Roman"/>
          <w:color w:val="000000"/>
          <w:kern w:val="18"/>
          <w:lang w:val="en-GB" w:eastAsia="ko-KR"/>
        </w:rPr>
        <w:tab/>
      </w:r>
      <w:r w:rsidRPr="007123EF">
        <w:rPr>
          <w:rFonts w:ascii="Times New Roman" w:eastAsia="Malgun Gothic" w:hAnsi="Times New Roman"/>
          <w:i/>
          <w:iCs/>
          <w:color w:val="000000"/>
          <w:kern w:val="18"/>
          <w:lang w:val="en-GB" w:eastAsia="x-none"/>
        </w:rPr>
        <w:t>Adopts</w:t>
      </w:r>
      <w:r w:rsidRPr="007123EF">
        <w:rPr>
          <w:rFonts w:ascii="Times New Roman" w:eastAsia="Malgun Gothic" w:hAnsi="Times New Roman"/>
          <w:iCs/>
          <w:color w:val="000000"/>
          <w:kern w:val="18"/>
          <w:lang w:val="en-GB" w:eastAsia="x-none"/>
        </w:rPr>
        <w:t xml:space="preserve"> the scale of assessments for the apportionment of expenses for 2017 and 2018 as contained in the </w:t>
      </w:r>
      <w:r w:rsidRPr="007123EF">
        <w:rPr>
          <w:rFonts w:ascii="Times New Roman" w:hAnsi="Times New Roman"/>
          <w:color w:val="000000"/>
          <w:kern w:val="18"/>
          <w:lang w:val="en-GB"/>
        </w:rPr>
        <w:t>table </w:t>
      </w:r>
      <w:r w:rsidR="00256392" w:rsidRPr="007123EF">
        <w:rPr>
          <w:rFonts w:ascii="Times New Roman" w:eastAsia="Malgun Gothic" w:hAnsi="Times New Roman"/>
          <w:iCs/>
          <w:color w:val="000000"/>
          <w:kern w:val="18"/>
          <w:lang w:val="en-GB" w:eastAsia="x-none"/>
        </w:rPr>
        <w:t>6</w:t>
      </w:r>
      <w:r w:rsidRPr="007123EF">
        <w:rPr>
          <w:rFonts w:ascii="Times New Roman" w:eastAsia="Malgun Gothic" w:hAnsi="Times New Roman"/>
          <w:iCs/>
          <w:color w:val="000000"/>
          <w:kern w:val="18"/>
          <w:lang w:val="en-GB" w:eastAsia="x-none"/>
        </w:rPr>
        <w:t xml:space="preserve"> below;</w:t>
      </w:r>
    </w:p>
    <w:p w14:paraId="66A13D9D" w14:textId="77777777" w:rsidR="00A04030" w:rsidRPr="007123EF" w:rsidRDefault="001F3F1C"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6.</w:t>
      </w:r>
      <w:r w:rsidR="00E3001F" w:rsidRPr="007123EF">
        <w:rPr>
          <w:rFonts w:ascii="Times New Roman" w:eastAsia="Malgun Gothic" w:hAnsi="Times New Roman"/>
          <w:iCs/>
          <w:color w:val="000000"/>
          <w:kern w:val="18"/>
          <w:lang w:val="en-GB" w:eastAsia="x-none"/>
        </w:rPr>
        <w:tab/>
      </w:r>
      <w:r w:rsidR="00A04030" w:rsidRPr="007123EF">
        <w:rPr>
          <w:rFonts w:ascii="Times New Roman" w:eastAsia="Malgun Gothic" w:hAnsi="Times New Roman"/>
          <w:i/>
          <w:color w:val="000000"/>
          <w:kern w:val="18"/>
          <w:lang w:val="en-GB" w:eastAsia="x-none"/>
        </w:rPr>
        <w:t>Notes</w:t>
      </w:r>
      <w:r w:rsidR="00A04030" w:rsidRPr="007123EF">
        <w:rPr>
          <w:rFonts w:ascii="Times New Roman" w:eastAsia="Malgun Gothic" w:hAnsi="Times New Roman"/>
          <w:iCs/>
          <w:color w:val="000000"/>
          <w:kern w:val="18"/>
          <w:lang w:val="en-GB" w:eastAsia="x-none"/>
        </w:rPr>
        <w:t xml:space="preserve"> that the in-depth </w:t>
      </w:r>
      <w:r w:rsidR="002A26F5" w:rsidRPr="007123EF">
        <w:rPr>
          <w:rFonts w:ascii="Times New Roman" w:eastAsia="Malgun Gothic" w:hAnsi="Times New Roman"/>
          <w:iCs/>
          <w:color w:val="000000"/>
          <w:kern w:val="18"/>
          <w:lang w:val="en-GB" w:eastAsia="x-none"/>
        </w:rPr>
        <w:t>f</w:t>
      </w:r>
      <w:r w:rsidR="00A04030" w:rsidRPr="007123EF">
        <w:rPr>
          <w:rFonts w:ascii="Times New Roman" w:eastAsia="Malgun Gothic" w:hAnsi="Times New Roman"/>
          <w:iCs/>
          <w:color w:val="000000"/>
          <w:kern w:val="18"/>
          <w:lang w:val="en-GB" w:eastAsia="x-none"/>
        </w:rPr>
        <w:t xml:space="preserve">unctional </w:t>
      </w:r>
      <w:r w:rsidR="002A26F5" w:rsidRPr="007123EF">
        <w:rPr>
          <w:rFonts w:ascii="Times New Roman" w:eastAsia="Malgun Gothic" w:hAnsi="Times New Roman"/>
          <w:iCs/>
          <w:color w:val="000000"/>
          <w:kern w:val="18"/>
          <w:lang w:val="en-GB" w:eastAsia="x-none"/>
        </w:rPr>
        <w:t>r</w:t>
      </w:r>
      <w:r w:rsidR="00A04030" w:rsidRPr="007123EF">
        <w:rPr>
          <w:rFonts w:ascii="Times New Roman" w:eastAsia="Malgun Gothic" w:hAnsi="Times New Roman"/>
          <w:iCs/>
          <w:color w:val="000000"/>
          <w:kern w:val="18"/>
          <w:lang w:val="en-GB" w:eastAsia="x-none"/>
        </w:rPr>
        <w:t>eview of the Secretariat was no</w:t>
      </w:r>
      <w:r w:rsidR="00770198" w:rsidRPr="007123EF">
        <w:rPr>
          <w:rFonts w:ascii="Times New Roman" w:eastAsia="Malgun Gothic" w:hAnsi="Times New Roman"/>
          <w:iCs/>
          <w:color w:val="000000"/>
          <w:kern w:val="18"/>
          <w:lang w:val="en-GB" w:eastAsia="x-none"/>
        </w:rPr>
        <w:t xml:space="preserve">t completed in a timely manner </w:t>
      </w:r>
      <w:r w:rsidR="00A04030" w:rsidRPr="007123EF">
        <w:rPr>
          <w:rFonts w:ascii="Times New Roman" w:eastAsia="Malgun Gothic" w:hAnsi="Times New Roman"/>
          <w:iCs/>
          <w:color w:val="000000"/>
          <w:kern w:val="18"/>
          <w:lang w:val="en-GB" w:eastAsia="x-none"/>
        </w:rPr>
        <w:t xml:space="preserve">and </w:t>
      </w:r>
      <w:r w:rsidR="002A26F5" w:rsidRPr="007123EF">
        <w:rPr>
          <w:rFonts w:ascii="Times New Roman" w:eastAsia="Malgun Gothic" w:hAnsi="Times New Roman"/>
          <w:iCs/>
          <w:color w:val="000000"/>
          <w:kern w:val="18"/>
          <w:lang w:val="en-GB" w:eastAsia="x-none"/>
        </w:rPr>
        <w:t xml:space="preserve">that, </w:t>
      </w:r>
      <w:r w:rsidR="00A04030" w:rsidRPr="007123EF">
        <w:rPr>
          <w:rFonts w:ascii="Times New Roman" w:eastAsia="Malgun Gothic" w:hAnsi="Times New Roman"/>
          <w:iCs/>
          <w:color w:val="000000"/>
          <w:kern w:val="18"/>
          <w:lang w:val="en-GB" w:eastAsia="x-none"/>
        </w:rPr>
        <w:t>therefore</w:t>
      </w:r>
      <w:r w:rsidR="002A26F5" w:rsidRPr="007123EF">
        <w:rPr>
          <w:rFonts w:ascii="Times New Roman" w:eastAsia="Malgun Gothic" w:hAnsi="Times New Roman"/>
          <w:iCs/>
          <w:color w:val="000000"/>
          <w:kern w:val="18"/>
          <w:lang w:val="en-GB" w:eastAsia="x-none"/>
        </w:rPr>
        <w:t>,</w:t>
      </w:r>
      <w:r w:rsidR="00A04030" w:rsidRPr="007123EF">
        <w:rPr>
          <w:rFonts w:ascii="Times New Roman" w:eastAsia="Malgun Gothic" w:hAnsi="Times New Roman"/>
          <w:iCs/>
          <w:color w:val="000000"/>
          <w:kern w:val="18"/>
          <w:lang w:val="en-GB" w:eastAsia="x-none"/>
        </w:rPr>
        <w:t xml:space="preserve"> the full report of the independent consultant on the analysis of individual posts was not shared with the Bureau of the C</w:t>
      </w:r>
      <w:r w:rsidR="002A26F5" w:rsidRPr="007123EF">
        <w:rPr>
          <w:rFonts w:ascii="Times New Roman" w:eastAsia="Malgun Gothic" w:hAnsi="Times New Roman"/>
          <w:iCs/>
          <w:color w:val="000000"/>
          <w:kern w:val="18"/>
          <w:lang w:val="en-GB" w:eastAsia="x-none"/>
        </w:rPr>
        <w:t>onference of the Parties</w:t>
      </w:r>
      <w:r w:rsidR="00A04030" w:rsidRPr="007123EF">
        <w:rPr>
          <w:rFonts w:ascii="Times New Roman" w:eastAsia="Malgun Gothic" w:hAnsi="Times New Roman"/>
          <w:iCs/>
          <w:color w:val="000000"/>
          <w:kern w:val="18"/>
          <w:lang w:val="en-GB" w:eastAsia="x-none"/>
        </w:rPr>
        <w:t xml:space="preserve"> in accordance with </w:t>
      </w:r>
      <w:r w:rsidR="002A26F5" w:rsidRPr="007123EF">
        <w:rPr>
          <w:rFonts w:ascii="Times New Roman" w:eastAsia="Malgun Gothic" w:hAnsi="Times New Roman"/>
          <w:iCs/>
          <w:color w:val="000000"/>
          <w:kern w:val="18"/>
          <w:lang w:val="en-GB" w:eastAsia="x-none"/>
        </w:rPr>
        <w:t xml:space="preserve">recommendation </w:t>
      </w:r>
      <w:r w:rsidR="00A04030" w:rsidRPr="007123EF">
        <w:rPr>
          <w:rFonts w:ascii="Times New Roman" w:eastAsia="Malgun Gothic" w:hAnsi="Times New Roman"/>
          <w:iCs/>
          <w:color w:val="000000"/>
          <w:kern w:val="18"/>
          <w:lang w:val="en-GB" w:eastAsia="x-none"/>
        </w:rPr>
        <w:t>1/13</w:t>
      </w:r>
      <w:r w:rsidR="002A26F5" w:rsidRPr="007123EF">
        <w:rPr>
          <w:rFonts w:ascii="Times New Roman" w:eastAsia="Malgun Gothic" w:hAnsi="Times New Roman"/>
          <w:iCs/>
          <w:color w:val="000000"/>
          <w:kern w:val="18"/>
          <w:lang w:val="en-GB" w:eastAsia="x-none"/>
        </w:rPr>
        <w:t xml:space="preserve"> of the Subsidiary Body on Implementation</w:t>
      </w:r>
      <w:r w:rsidR="00A04030" w:rsidRPr="007123EF">
        <w:rPr>
          <w:rFonts w:ascii="Times New Roman" w:eastAsia="Malgun Gothic" w:hAnsi="Times New Roman"/>
          <w:iCs/>
          <w:color w:val="000000"/>
          <w:kern w:val="18"/>
          <w:lang w:val="en-GB" w:eastAsia="x-none"/>
        </w:rPr>
        <w:t>;</w:t>
      </w:r>
      <w:r w:rsidR="00673108" w:rsidRPr="007123EF">
        <w:rPr>
          <w:rStyle w:val="FootnoteReference"/>
          <w:rFonts w:ascii="Times New Roman" w:eastAsia="Malgun Gothic" w:hAnsi="Times New Roman"/>
          <w:iCs/>
          <w:color w:val="000000"/>
          <w:kern w:val="18"/>
          <w:sz w:val="22"/>
          <w:u w:val="none"/>
          <w:vertAlign w:val="superscript"/>
          <w:lang w:val="en-GB" w:eastAsia="x-none"/>
        </w:rPr>
        <w:footnoteReference w:id="3"/>
      </w:r>
    </w:p>
    <w:p w14:paraId="52C59F4E" w14:textId="77777777" w:rsidR="002707CF" w:rsidRPr="007123EF" w:rsidRDefault="00E3001F"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7.</w:t>
      </w:r>
      <w:r w:rsidRPr="007123EF">
        <w:rPr>
          <w:rFonts w:ascii="Times New Roman" w:eastAsia="Malgun Gothic" w:hAnsi="Times New Roman"/>
          <w:iCs/>
          <w:color w:val="000000"/>
          <w:kern w:val="18"/>
          <w:lang w:val="en-GB" w:eastAsia="x-none"/>
        </w:rPr>
        <w:tab/>
      </w:r>
      <w:r w:rsidR="00A04030" w:rsidRPr="007123EF">
        <w:rPr>
          <w:rFonts w:ascii="Times New Roman" w:eastAsia="Malgun Gothic" w:hAnsi="Times New Roman"/>
          <w:i/>
          <w:iCs/>
          <w:color w:val="000000"/>
          <w:kern w:val="18"/>
          <w:lang w:val="en-GB" w:eastAsia="x-none"/>
        </w:rPr>
        <w:t>Takes note</w:t>
      </w:r>
      <w:r w:rsidR="00A04030" w:rsidRPr="007123EF">
        <w:rPr>
          <w:rFonts w:ascii="Times New Roman" w:eastAsia="Malgun Gothic" w:hAnsi="Times New Roman"/>
          <w:iCs/>
          <w:color w:val="000000"/>
          <w:kern w:val="18"/>
          <w:lang w:val="en-GB" w:eastAsia="x-none"/>
        </w:rPr>
        <w:t xml:space="preserve"> of the outcome o</w:t>
      </w:r>
      <w:r w:rsidR="0019223E" w:rsidRPr="007123EF">
        <w:rPr>
          <w:rFonts w:ascii="Times New Roman" w:eastAsia="Malgun Gothic" w:hAnsi="Times New Roman"/>
          <w:iCs/>
          <w:color w:val="000000"/>
          <w:kern w:val="18"/>
          <w:lang w:val="en-GB" w:eastAsia="x-none"/>
        </w:rPr>
        <w:t>f</w:t>
      </w:r>
      <w:r w:rsidR="00A04030" w:rsidRPr="007123EF">
        <w:rPr>
          <w:rFonts w:ascii="Times New Roman" w:eastAsia="Malgun Gothic" w:hAnsi="Times New Roman"/>
          <w:iCs/>
          <w:color w:val="000000"/>
          <w:kern w:val="18"/>
          <w:lang w:val="en-GB" w:eastAsia="x-none"/>
        </w:rPr>
        <w:t xml:space="preserve"> the </w:t>
      </w:r>
      <w:r w:rsidR="002A26F5" w:rsidRPr="007123EF">
        <w:rPr>
          <w:rFonts w:ascii="Times New Roman" w:eastAsia="Malgun Gothic" w:hAnsi="Times New Roman"/>
          <w:iCs/>
          <w:color w:val="000000"/>
          <w:kern w:val="18"/>
          <w:lang w:val="en-GB" w:eastAsia="x-none"/>
        </w:rPr>
        <w:t>f</w:t>
      </w:r>
      <w:r w:rsidR="0019223E" w:rsidRPr="007123EF">
        <w:rPr>
          <w:rFonts w:ascii="Times New Roman" w:eastAsia="Malgun Gothic" w:hAnsi="Times New Roman"/>
          <w:iCs/>
          <w:color w:val="000000"/>
          <w:kern w:val="18"/>
          <w:lang w:val="en-GB" w:eastAsia="x-none"/>
        </w:rPr>
        <w:t xml:space="preserve">unctional </w:t>
      </w:r>
      <w:r w:rsidR="002A26F5" w:rsidRPr="007123EF">
        <w:rPr>
          <w:rFonts w:ascii="Times New Roman" w:eastAsia="Malgun Gothic" w:hAnsi="Times New Roman"/>
          <w:iCs/>
          <w:color w:val="000000"/>
          <w:kern w:val="18"/>
          <w:lang w:val="en-GB" w:eastAsia="x-none"/>
        </w:rPr>
        <w:t>r</w:t>
      </w:r>
      <w:r w:rsidR="0019223E" w:rsidRPr="007123EF">
        <w:rPr>
          <w:rFonts w:ascii="Times New Roman" w:eastAsia="Malgun Gothic" w:hAnsi="Times New Roman"/>
          <w:iCs/>
          <w:color w:val="000000"/>
          <w:kern w:val="18"/>
          <w:lang w:val="en-GB" w:eastAsia="x-none"/>
        </w:rPr>
        <w:t>eview</w:t>
      </w:r>
      <w:r w:rsidR="00A04030" w:rsidRPr="007123EF">
        <w:rPr>
          <w:rFonts w:ascii="Times New Roman" w:eastAsia="Malgun Gothic" w:hAnsi="Times New Roman"/>
          <w:iCs/>
          <w:color w:val="000000"/>
          <w:kern w:val="18"/>
          <w:lang w:val="en-GB" w:eastAsia="x-none"/>
        </w:rPr>
        <w:t xml:space="preserve"> and the upgrad</w:t>
      </w:r>
      <w:r w:rsidR="00673108" w:rsidRPr="007123EF">
        <w:rPr>
          <w:rFonts w:ascii="Times New Roman" w:eastAsia="Malgun Gothic" w:hAnsi="Times New Roman"/>
          <w:iCs/>
          <w:color w:val="000000"/>
          <w:kern w:val="18"/>
          <w:lang w:val="en-GB" w:eastAsia="x-none"/>
        </w:rPr>
        <w:t>ing</w:t>
      </w:r>
      <w:r w:rsidR="00A04030" w:rsidRPr="007123EF">
        <w:rPr>
          <w:rFonts w:ascii="Times New Roman" w:eastAsia="Malgun Gothic" w:hAnsi="Times New Roman"/>
          <w:iCs/>
          <w:color w:val="000000"/>
          <w:kern w:val="18"/>
          <w:lang w:val="en-GB" w:eastAsia="x-none"/>
        </w:rPr>
        <w:t xml:space="preserve"> of a P-3 post to P-4 and </w:t>
      </w:r>
      <w:r w:rsidR="00141C74" w:rsidRPr="007123EF">
        <w:rPr>
          <w:rFonts w:ascii="Times New Roman" w:eastAsia="Malgun Gothic" w:hAnsi="Times New Roman"/>
          <w:iCs/>
          <w:color w:val="000000"/>
          <w:kern w:val="18"/>
          <w:lang w:val="en-GB" w:eastAsia="x-none"/>
        </w:rPr>
        <w:t xml:space="preserve">four </w:t>
      </w:r>
      <w:r w:rsidR="00A04030" w:rsidRPr="007123EF">
        <w:rPr>
          <w:rFonts w:ascii="Times New Roman" w:eastAsia="Malgun Gothic" w:hAnsi="Times New Roman"/>
          <w:iCs/>
          <w:color w:val="000000"/>
          <w:kern w:val="18"/>
          <w:lang w:val="en-GB" w:eastAsia="x-none"/>
        </w:rPr>
        <w:t>P-4 posts to P-5 managerial positions</w:t>
      </w:r>
      <w:r w:rsidR="00673108" w:rsidRPr="007123EF">
        <w:rPr>
          <w:rFonts w:ascii="Times New Roman" w:eastAsia="Malgun Gothic" w:hAnsi="Times New Roman"/>
          <w:iCs/>
          <w:color w:val="000000"/>
          <w:kern w:val="18"/>
          <w:lang w:val="en-GB" w:eastAsia="x-none"/>
        </w:rPr>
        <w:t>,</w:t>
      </w:r>
      <w:r w:rsidR="00A04030" w:rsidRPr="007123EF">
        <w:rPr>
          <w:rFonts w:ascii="Times New Roman" w:eastAsia="Malgun Gothic" w:hAnsi="Times New Roman"/>
          <w:iCs/>
          <w:color w:val="000000"/>
          <w:kern w:val="18"/>
          <w:lang w:val="en-GB" w:eastAsia="x-none"/>
        </w:rPr>
        <w:t xml:space="preserve"> and </w:t>
      </w:r>
      <w:r w:rsidR="00A04030" w:rsidRPr="007123EF">
        <w:rPr>
          <w:rFonts w:ascii="Times New Roman" w:eastAsia="Malgun Gothic" w:hAnsi="Times New Roman"/>
          <w:i/>
          <w:iCs/>
          <w:color w:val="000000"/>
          <w:kern w:val="18"/>
          <w:lang w:val="en-GB" w:eastAsia="x-none"/>
        </w:rPr>
        <w:t>welcomes</w:t>
      </w:r>
      <w:r w:rsidR="00A04030" w:rsidRPr="007123EF">
        <w:rPr>
          <w:rFonts w:ascii="Times New Roman" w:eastAsia="Malgun Gothic" w:hAnsi="Times New Roman"/>
          <w:iCs/>
          <w:color w:val="000000"/>
          <w:kern w:val="18"/>
          <w:lang w:val="en-GB" w:eastAsia="x-none"/>
        </w:rPr>
        <w:t xml:space="preserve"> the new structure of the Secretariat</w:t>
      </w:r>
      <w:r w:rsidR="00673108" w:rsidRPr="007123EF">
        <w:rPr>
          <w:rFonts w:ascii="Times New Roman" w:eastAsia="Malgun Gothic" w:hAnsi="Times New Roman"/>
          <w:iCs/>
          <w:color w:val="000000"/>
          <w:kern w:val="18"/>
          <w:lang w:val="en-GB" w:eastAsia="x-none"/>
        </w:rPr>
        <w:t>,</w:t>
      </w:r>
      <w:r w:rsidR="00A04030" w:rsidRPr="007123EF">
        <w:rPr>
          <w:rFonts w:ascii="Times New Roman" w:eastAsia="Malgun Gothic" w:hAnsi="Times New Roman"/>
          <w:iCs/>
          <w:color w:val="000000"/>
          <w:kern w:val="18"/>
          <w:lang w:val="en-GB" w:eastAsia="x-none"/>
        </w:rPr>
        <w:t xml:space="preserve"> which should lead to further synergies and efficiencies</w:t>
      </w:r>
      <w:r w:rsidR="00B169DB" w:rsidRPr="007123EF">
        <w:rPr>
          <w:rFonts w:ascii="Times New Roman" w:eastAsia="Malgun Gothic" w:hAnsi="Times New Roman"/>
          <w:iCs/>
          <w:color w:val="000000"/>
          <w:kern w:val="18"/>
          <w:lang w:val="en-GB" w:eastAsia="x-none"/>
        </w:rPr>
        <w:t>;</w:t>
      </w:r>
    </w:p>
    <w:p w14:paraId="027D4310" w14:textId="77777777" w:rsidR="00B94B42" w:rsidRPr="007123EF" w:rsidRDefault="00E3001F"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x-none"/>
        </w:rPr>
        <w:t>8</w:t>
      </w:r>
      <w:r w:rsidR="001F3F1C" w:rsidRPr="007123EF">
        <w:rPr>
          <w:rFonts w:ascii="Times New Roman" w:eastAsia="Malgun Gothic" w:hAnsi="Times New Roman"/>
          <w:iCs/>
          <w:color w:val="000000"/>
          <w:kern w:val="18"/>
          <w:lang w:val="en-GB" w:eastAsia="x-none"/>
        </w:rPr>
        <w:t>.</w:t>
      </w:r>
      <w:r w:rsidR="00B94B42" w:rsidRPr="007123EF">
        <w:rPr>
          <w:rFonts w:ascii="Times New Roman" w:eastAsia="Malgun Gothic" w:hAnsi="Times New Roman"/>
          <w:iCs/>
          <w:color w:val="000000"/>
          <w:kern w:val="18"/>
          <w:lang w:val="en-GB" w:eastAsia="x-none"/>
        </w:rPr>
        <w:tab/>
      </w:r>
      <w:r w:rsidR="00B94B42" w:rsidRPr="007123EF">
        <w:rPr>
          <w:rFonts w:ascii="Times New Roman" w:eastAsia="Malgun Gothic" w:hAnsi="Times New Roman"/>
          <w:i/>
          <w:iCs/>
          <w:color w:val="000000"/>
          <w:kern w:val="18"/>
          <w:lang w:val="en-GB" w:eastAsia="ko-KR"/>
        </w:rPr>
        <w:t>Takes note</w:t>
      </w:r>
      <w:r w:rsidR="00B94B42" w:rsidRPr="007123EF">
        <w:rPr>
          <w:rFonts w:ascii="Times New Roman" w:eastAsia="Malgun Gothic" w:hAnsi="Times New Roman"/>
          <w:iCs/>
          <w:color w:val="000000"/>
          <w:kern w:val="18"/>
          <w:lang w:val="en-GB" w:eastAsia="ko-KR"/>
        </w:rPr>
        <w:t xml:space="preserve"> of the indicative staffing table 2 of the Secretariat of the biennium 2017-2018 used for costing purposes to set the overall budget;</w:t>
      </w:r>
    </w:p>
    <w:p w14:paraId="1A827A7B" w14:textId="77777777" w:rsidR="00B66AD6" w:rsidRPr="007123EF" w:rsidRDefault="00980CC9" w:rsidP="00663F3E">
      <w:pPr>
        <w:spacing w:before="120" w:after="120" w:line="240" w:lineRule="auto"/>
        <w:ind w:firstLine="720"/>
        <w:jc w:val="both"/>
        <w:rPr>
          <w:rFonts w:ascii="Times New Roman" w:hAnsi="Times New Roman"/>
          <w:color w:val="000000"/>
          <w:kern w:val="18"/>
          <w:lang w:val="en-GB"/>
        </w:rPr>
      </w:pPr>
      <w:r w:rsidRPr="007123EF">
        <w:rPr>
          <w:rFonts w:ascii="Times New Roman" w:eastAsia="Malgun Gothic" w:hAnsi="Times New Roman"/>
          <w:color w:val="000000"/>
          <w:kern w:val="18"/>
          <w:lang w:val="en-GB" w:eastAsia="ko-KR"/>
        </w:rPr>
        <w:t>9</w:t>
      </w:r>
      <w:r w:rsidR="001F3F1C" w:rsidRPr="007123EF">
        <w:rPr>
          <w:rFonts w:ascii="Times New Roman" w:eastAsia="Malgun Gothic" w:hAnsi="Times New Roman"/>
          <w:color w:val="000000"/>
          <w:kern w:val="18"/>
          <w:lang w:val="en-GB" w:eastAsia="ko-KR"/>
        </w:rPr>
        <w:t>.</w:t>
      </w:r>
      <w:r w:rsidR="00B94B42" w:rsidRPr="007123EF">
        <w:rPr>
          <w:rFonts w:ascii="Times New Roman" w:eastAsia="Malgun Gothic" w:hAnsi="Times New Roman"/>
          <w:color w:val="000000"/>
          <w:kern w:val="18"/>
          <w:lang w:val="en-GB" w:eastAsia="ko-KR"/>
        </w:rPr>
        <w:tab/>
      </w:r>
      <w:r w:rsidR="00B94B42" w:rsidRPr="007123EF">
        <w:rPr>
          <w:rFonts w:ascii="Times New Roman" w:hAnsi="Times New Roman"/>
          <w:i/>
          <w:color w:val="000000"/>
          <w:kern w:val="18"/>
          <w:lang w:val="en-GB"/>
        </w:rPr>
        <w:t>Authorizes</w:t>
      </w:r>
      <w:r w:rsidR="00B94B42" w:rsidRPr="007123EF">
        <w:rPr>
          <w:rFonts w:ascii="Times New Roman" w:hAnsi="Times New Roman"/>
          <w:color w:val="000000"/>
          <w:kern w:val="18"/>
          <w:lang w:val="en-GB"/>
        </w:rPr>
        <w:t xml:space="preserve"> the Executive Secretary, within the rules and regulations of the United Nations and without prejudice to any decision by the Conference of the Parties at its fourteenth meeting, to adjust the staffing levels</w:t>
      </w:r>
      <w:r w:rsidR="00B66AD6" w:rsidRPr="007123EF">
        <w:rPr>
          <w:rFonts w:ascii="Times New Roman" w:hAnsi="Times New Roman"/>
          <w:color w:val="000000"/>
          <w:kern w:val="18"/>
          <w:lang w:val="en-GB"/>
        </w:rPr>
        <w:t xml:space="preserve"> and</w:t>
      </w:r>
      <w:r w:rsidR="00B94B42" w:rsidRPr="007123EF">
        <w:rPr>
          <w:rFonts w:ascii="Times New Roman" w:hAnsi="Times New Roman"/>
          <w:color w:val="000000"/>
          <w:kern w:val="18"/>
          <w:lang w:val="en-GB"/>
        </w:rPr>
        <w:t xml:space="preserve"> numbers</w:t>
      </w:r>
      <w:r w:rsidR="00D05BBC" w:rsidRPr="007123EF">
        <w:rPr>
          <w:rFonts w:ascii="Times New Roman" w:hAnsi="Times New Roman"/>
          <w:color w:val="000000"/>
          <w:kern w:val="18"/>
          <w:lang w:val="en-GB"/>
        </w:rPr>
        <w:t>,</w:t>
      </w:r>
      <w:r w:rsidR="001F3F1C" w:rsidRPr="007123EF">
        <w:rPr>
          <w:rFonts w:ascii="Times New Roman" w:hAnsi="Times New Roman"/>
          <w:color w:val="000000"/>
          <w:kern w:val="18"/>
          <w:lang w:val="en-GB"/>
        </w:rPr>
        <w:t xml:space="preserve"> and structure</w:t>
      </w:r>
      <w:r w:rsidR="00B94B42" w:rsidRPr="007123EF">
        <w:rPr>
          <w:rFonts w:ascii="Times New Roman" w:hAnsi="Times New Roman"/>
          <w:color w:val="000000"/>
          <w:kern w:val="18"/>
          <w:lang w:val="en-GB"/>
        </w:rPr>
        <w:t xml:space="preserve"> of the Secretariat</w:t>
      </w:r>
      <w:r w:rsidR="007D37D2" w:rsidRPr="007123EF">
        <w:rPr>
          <w:rFonts w:ascii="Times New Roman" w:hAnsi="Times New Roman"/>
          <w:color w:val="000000"/>
          <w:kern w:val="18"/>
          <w:lang w:val="en-GB"/>
        </w:rPr>
        <w:t>,</w:t>
      </w:r>
      <w:r w:rsidR="00B94B42" w:rsidRPr="007123EF">
        <w:rPr>
          <w:rFonts w:ascii="Times New Roman" w:hAnsi="Times New Roman"/>
          <w:color w:val="000000"/>
          <w:kern w:val="18"/>
          <w:lang w:val="en-GB"/>
        </w:rPr>
        <w:t xml:space="preserve"> provided that the overall cost of the Secretariat of the Convention </w:t>
      </w:r>
      <w:r w:rsidR="007D37D2" w:rsidRPr="007123EF">
        <w:rPr>
          <w:rFonts w:ascii="Times New Roman" w:hAnsi="Times New Roman"/>
          <w:color w:val="000000"/>
          <w:kern w:val="18"/>
          <w:lang w:val="en-GB"/>
        </w:rPr>
        <w:t xml:space="preserve">and its Protocols </w:t>
      </w:r>
      <w:r w:rsidR="00B94B42" w:rsidRPr="007123EF">
        <w:rPr>
          <w:rFonts w:ascii="Times New Roman" w:hAnsi="Times New Roman"/>
          <w:color w:val="000000"/>
          <w:kern w:val="18"/>
          <w:lang w:val="en-GB"/>
        </w:rPr>
        <w:t>remains within that of the indicative staffing table</w:t>
      </w:r>
      <w:r w:rsidR="00B66AD6" w:rsidRPr="007123EF">
        <w:rPr>
          <w:rFonts w:ascii="Times New Roman" w:hAnsi="Times New Roman"/>
          <w:color w:val="000000"/>
          <w:kern w:val="18"/>
          <w:lang w:val="en-GB"/>
        </w:rPr>
        <w:t xml:space="preserve"> and that there are no consequent increases in </w:t>
      </w:r>
      <w:r w:rsidR="00B66AD6" w:rsidRPr="007123EF">
        <w:rPr>
          <w:rFonts w:ascii="Times New Roman" w:eastAsia="Malgun Gothic" w:hAnsi="Times New Roman"/>
          <w:color w:val="000000"/>
          <w:kern w:val="18"/>
          <w:lang w:val="en-GB" w:eastAsia="ko-KR"/>
        </w:rPr>
        <w:t xml:space="preserve">the </w:t>
      </w:r>
      <w:r w:rsidR="00B66AD6" w:rsidRPr="007123EF">
        <w:rPr>
          <w:rFonts w:ascii="Times New Roman" w:hAnsi="Times New Roman"/>
          <w:color w:val="000000"/>
          <w:kern w:val="18"/>
          <w:lang w:val="en-GB"/>
        </w:rPr>
        <w:t xml:space="preserve">staff costs in the integrated budget in future </w:t>
      </w:r>
      <w:r w:rsidR="00B66AD6" w:rsidRPr="007123EF">
        <w:rPr>
          <w:rFonts w:ascii="Times New Roman" w:eastAsia="Malgun Gothic" w:hAnsi="Times New Roman"/>
          <w:color w:val="000000"/>
          <w:kern w:val="18"/>
          <w:lang w:val="en-GB" w:eastAsia="ko-KR"/>
        </w:rPr>
        <w:t>bienni</w:t>
      </w:r>
      <w:r w:rsidR="005551A6" w:rsidRPr="007123EF">
        <w:rPr>
          <w:rFonts w:ascii="Times New Roman" w:eastAsia="Malgun Gothic" w:hAnsi="Times New Roman"/>
          <w:color w:val="000000"/>
          <w:kern w:val="18"/>
          <w:lang w:val="en-GB" w:eastAsia="ko-KR"/>
        </w:rPr>
        <w:t>ums</w:t>
      </w:r>
      <w:r w:rsidR="00B94B42" w:rsidRPr="007123EF">
        <w:rPr>
          <w:rFonts w:ascii="Times New Roman" w:eastAsia="Malgun Gothic" w:hAnsi="Times New Roman"/>
          <w:color w:val="000000"/>
          <w:kern w:val="18"/>
          <w:lang w:val="en-GB" w:eastAsia="ko-KR"/>
        </w:rPr>
        <w:t>,</w:t>
      </w:r>
      <w:r w:rsidR="00B94B42" w:rsidRPr="007123EF">
        <w:rPr>
          <w:rFonts w:ascii="Times New Roman" w:hAnsi="Times New Roman"/>
          <w:color w:val="000000"/>
          <w:kern w:val="18"/>
          <w:lang w:val="en-GB"/>
        </w:rPr>
        <w:t xml:space="preserve"> and to report on the adjustments made to the</w:t>
      </w:r>
      <w:r w:rsidR="007D37D2" w:rsidRPr="007123EF">
        <w:rPr>
          <w:rFonts w:ascii="Times New Roman" w:hAnsi="Times New Roman"/>
          <w:color w:val="000000"/>
          <w:kern w:val="18"/>
          <w:lang w:val="en-GB"/>
        </w:rPr>
        <w:t xml:space="preserve"> </w:t>
      </w:r>
      <w:r w:rsidR="00912B63" w:rsidRPr="007123EF">
        <w:rPr>
          <w:rFonts w:ascii="Times New Roman" w:hAnsi="Times New Roman"/>
          <w:color w:val="000000"/>
          <w:kern w:val="18"/>
          <w:lang w:val="en-GB"/>
        </w:rPr>
        <w:t xml:space="preserve">Parties of the </w:t>
      </w:r>
      <w:r w:rsidR="007D37D2" w:rsidRPr="007123EF">
        <w:rPr>
          <w:rFonts w:ascii="Times New Roman" w:hAnsi="Times New Roman"/>
          <w:color w:val="000000"/>
          <w:kern w:val="18"/>
          <w:lang w:val="en-GB"/>
        </w:rPr>
        <w:t>Convention and its Protocols</w:t>
      </w:r>
      <w:r w:rsidR="00BB4445" w:rsidRPr="007123EF">
        <w:rPr>
          <w:rFonts w:ascii="Times New Roman" w:eastAsia="Malgun Gothic" w:hAnsi="Times New Roman"/>
          <w:color w:val="000000"/>
          <w:kern w:val="18"/>
          <w:lang w:val="en-GB"/>
        </w:rPr>
        <w:t xml:space="preserve"> at their next meetings</w:t>
      </w:r>
      <w:r w:rsidR="00B94B42" w:rsidRPr="007123EF">
        <w:rPr>
          <w:rFonts w:ascii="Times New Roman" w:eastAsia="Malgun Gothic" w:hAnsi="Times New Roman"/>
          <w:color w:val="000000"/>
          <w:kern w:val="18"/>
          <w:lang w:val="en-GB" w:eastAsia="ko-KR"/>
        </w:rPr>
        <w:t>;</w:t>
      </w:r>
    </w:p>
    <w:p w14:paraId="1AA186F9" w14:textId="77777777" w:rsidR="00E3001F" w:rsidRPr="007123EF" w:rsidRDefault="00980CC9" w:rsidP="00663F3E">
      <w:pPr>
        <w:spacing w:before="120" w:after="120" w:line="240" w:lineRule="auto"/>
        <w:ind w:firstLine="720"/>
        <w:jc w:val="both"/>
        <w:rPr>
          <w:rFonts w:ascii="Times New Roman" w:eastAsia="Malgun Gothic" w:hAnsi="Times New Roman"/>
          <w:color w:val="000000"/>
          <w:kern w:val="18"/>
          <w:lang w:val="en-GB" w:eastAsia="ko-KR"/>
        </w:rPr>
      </w:pPr>
      <w:r w:rsidRPr="007123EF">
        <w:rPr>
          <w:rFonts w:ascii="Times New Roman" w:eastAsia="Malgun Gothic" w:hAnsi="Times New Roman"/>
          <w:color w:val="000000"/>
          <w:kern w:val="18"/>
          <w:lang w:val="en-GB" w:eastAsia="ko-KR"/>
        </w:rPr>
        <w:t>10.</w:t>
      </w:r>
      <w:r w:rsidR="00D1171E" w:rsidRPr="007123EF">
        <w:rPr>
          <w:rFonts w:ascii="Times New Roman" w:eastAsia="Malgun Gothic" w:hAnsi="Times New Roman"/>
          <w:color w:val="000000"/>
          <w:kern w:val="18"/>
          <w:lang w:val="en-GB" w:eastAsia="ko-KR"/>
        </w:rPr>
        <w:tab/>
      </w:r>
      <w:r w:rsidR="00E3001F" w:rsidRPr="007123EF">
        <w:rPr>
          <w:rFonts w:ascii="Times New Roman" w:eastAsia="Malgun Gothic" w:hAnsi="Times New Roman"/>
          <w:i/>
          <w:color w:val="000000"/>
          <w:kern w:val="18"/>
          <w:lang w:val="en-GB" w:eastAsia="ko-KR"/>
        </w:rPr>
        <w:t>Decides</w:t>
      </w:r>
      <w:r w:rsidR="00E3001F" w:rsidRPr="007123EF">
        <w:rPr>
          <w:rFonts w:ascii="Times New Roman" w:eastAsia="Malgun Gothic" w:hAnsi="Times New Roman"/>
          <w:color w:val="000000"/>
          <w:kern w:val="18"/>
          <w:lang w:val="en-GB" w:eastAsia="ko-KR"/>
        </w:rPr>
        <w:t xml:space="preserve"> to set aside </w:t>
      </w:r>
      <w:r w:rsidR="00A57511" w:rsidRPr="007123EF">
        <w:rPr>
          <w:rFonts w:ascii="Times New Roman" w:eastAsia="Malgun Gothic" w:hAnsi="Times New Roman"/>
          <w:color w:val="000000"/>
          <w:kern w:val="18"/>
          <w:lang w:val="en-GB" w:eastAsia="ko-KR"/>
        </w:rPr>
        <w:t>the</w:t>
      </w:r>
      <w:r w:rsidR="00E3001F" w:rsidRPr="007123EF">
        <w:rPr>
          <w:rFonts w:ascii="Times New Roman" w:eastAsia="Malgun Gothic" w:hAnsi="Times New Roman"/>
          <w:color w:val="000000"/>
          <w:kern w:val="18"/>
          <w:lang w:val="en-GB" w:eastAsia="ko-KR"/>
        </w:rPr>
        <w:t xml:space="preserve"> sum of 395,000 </w:t>
      </w:r>
      <w:r w:rsidR="00A57511" w:rsidRPr="007123EF">
        <w:rPr>
          <w:rFonts w:ascii="Times New Roman" w:eastAsia="Malgun Gothic" w:hAnsi="Times New Roman"/>
          <w:color w:val="000000"/>
          <w:kern w:val="18"/>
          <w:lang w:val="en-GB" w:eastAsia="ko-KR"/>
        </w:rPr>
        <w:t xml:space="preserve">United States dollars </w:t>
      </w:r>
      <w:r w:rsidR="00E3001F" w:rsidRPr="007123EF">
        <w:rPr>
          <w:rFonts w:ascii="Times New Roman" w:eastAsia="Malgun Gothic" w:hAnsi="Times New Roman"/>
          <w:color w:val="000000"/>
          <w:kern w:val="18"/>
          <w:lang w:val="en-GB" w:eastAsia="ko-KR"/>
        </w:rPr>
        <w:t xml:space="preserve">from the operating budget surplus for </w:t>
      </w:r>
      <w:r w:rsidR="00574F3E" w:rsidRPr="007123EF">
        <w:rPr>
          <w:rFonts w:ascii="Times New Roman" w:eastAsia="Malgun Gothic" w:hAnsi="Times New Roman"/>
          <w:color w:val="000000"/>
          <w:kern w:val="18"/>
          <w:lang w:val="en-GB" w:eastAsia="ko-KR"/>
        </w:rPr>
        <w:t xml:space="preserve">the biennium </w:t>
      </w:r>
      <w:r w:rsidR="00E3001F" w:rsidRPr="007123EF">
        <w:rPr>
          <w:rFonts w:ascii="Times New Roman" w:eastAsia="Malgun Gothic" w:hAnsi="Times New Roman"/>
          <w:color w:val="000000"/>
          <w:kern w:val="18"/>
          <w:lang w:val="en-GB" w:eastAsia="ko-KR"/>
        </w:rPr>
        <w:t xml:space="preserve">2015-2016 that could potentially be drawn on if, in the opinion of the Executive Director of </w:t>
      </w:r>
      <w:r w:rsidR="00D4352B" w:rsidRPr="007123EF">
        <w:rPr>
          <w:rFonts w:ascii="Times New Roman" w:eastAsia="Malgun Gothic" w:hAnsi="Times New Roman"/>
          <w:color w:val="000000"/>
          <w:kern w:val="18"/>
          <w:lang w:val="en-GB" w:eastAsia="ko-KR"/>
        </w:rPr>
        <w:t>the United Nations Environment Programme</w:t>
      </w:r>
      <w:r w:rsidR="00E3001F" w:rsidRPr="007123EF">
        <w:rPr>
          <w:rFonts w:ascii="Times New Roman" w:eastAsia="Malgun Gothic" w:hAnsi="Times New Roman"/>
          <w:color w:val="000000"/>
          <w:kern w:val="18"/>
          <w:lang w:val="en-GB" w:eastAsia="ko-KR"/>
        </w:rPr>
        <w:t>, exceptional circumstances arise during the preparation of the next meetings of the Parties to the Convention and its Protocols</w:t>
      </w:r>
      <w:r w:rsidR="00AE7594" w:rsidRPr="007123EF">
        <w:rPr>
          <w:rFonts w:ascii="Times New Roman" w:eastAsia="Malgun Gothic" w:hAnsi="Times New Roman"/>
          <w:color w:val="000000"/>
          <w:kern w:val="18"/>
          <w:lang w:val="en-GB" w:eastAsia="ko-KR"/>
        </w:rPr>
        <w:t xml:space="preserve">, and </w:t>
      </w:r>
      <w:r w:rsidR="00AE7594" w:rsidRPr="007123EF">
        <w:rPr>
          <w:rFonts w:ascii="Times New Roman" w:eastAsia="Malgun Gothic" w:hAnsi="Times New Roman"/>
          <w:i/>
          <w:iCs/>
          <w:color w:val="000000"/>
          <w:kern w:val="18"/>
          <w:lang w:val="en-GB" w:eastAsia="ko-KR"/>
        </w:rPr>
        <w:t>invites</w:t>
      </w:r>
      <w:r w:rsidR="00E3001F" w:rsidRPr="007123EF">
        <w:rPr>
          <w:rFonts w:ascii="Times New Roman" w:eastAsia="Malgun Gothic" w:hAnsi="Times New Roman"/>
          <w:color w:val="000000"/>
          <w:kern w:val="18"/>
          <w:lang w:val="en-GB" w:eastAsia="ko-KR"/>
        </w:rPr>
        <w:t xml:space="preserve"> the E</w:t>
      </w:r>
      <w:r w:rsidRPr="007123EF">
        <w:rPr>
          <w:rFonts w:ascii="Times New Roman" w:eastAsia="Malgun Gothic" w:hAnsi="Times New Roman"/>
          <w:color w:val="000000"/>
          <w:kern w:val="18"/>
          <w:lang w:val="en-GB" w:eastAsia="ko-KR"/>
        </w:rPr>
        <w:t xml:space="preserve">xecutive </w:t>
      </w:r>
      <w:r w:rsidR="00E3001F" w:rsidRPr="007123EF">
        <w:rPr>
          <w:rFonts w:ascii="Times New Roman" w:eastAsia="Malgun Gothic" w:hAnsi="Times New Roman"/>
          <w:color w:val="000000"/>
          <w:kern w:val="18"/>
          <w:lang w:val="en-GB" w:eastAsia="ko-KR"/>
        </w:rPr>
        <w:t>D</w:t>
      </w:r>
      <w:r w:rsidRPr="007123EF">
        <w:rPr>
          <w:rFonts w:ascii="Times New Roman" w:eastAsia="Malgun Gothic" w:hAnsi="Times New Roman"/>
          <w:color w:val="000000"/>
          <w:kern w:val="18"/>
          <w:lang w:val="en-GB" w:eastAsia="ko-KR"/>
        </w:rPr>
        <w:t>irector</w:t>
      </w:r>
      <w:r w:rsidR="00AE7594" w:rsidRPr="007123EF">
        <w:rPr>
          <w:rFonts w:ascii="Times New Roman" w:eastAsia="Malgun Gothic" w:hAnsi="Times New Roman"/>
          <w:color w:val="000000"/>
          <w:kern w:val="18"/>
          <w:lang w:val="en-GB" w:eastAsia="ko-KR"/>
        </w:rPr>
        <w:t>, if he</w:t>
      </w:r>
      <w:r w:rsidR="00E3001F" w:rsidRPr="007123EF">
        <w:rPr>
          <w:rFonts w:ascii="Times New Roman" w:eastAsia="Malgun Gothic" w:hAnsi="Times New Roman"/>
          <w:color w:val="000000"/>
          <w:kern w:val="18"/>
          <w:lang w:val="en-GB" w:eastAsia="ko-KR"/>
        </w:rPr>
        <w:t xml:space="preserve"> is satisfied of the need and the compatibility of such a draw-down with </w:t>
      </w:r>
      <w:r w:rsidR="005263D7" w:rsidRPr="007123EF">
        <w:rPr>
          <w:rFonts w:ascii="Times New Roman" w:eastAsia="Malgun Gothic" w:hAnsi="Times New Roman"/>
          <w:color w:val="000000"/>
          <w:kern w:val="18"/>
          <w:lang w:val="en-GB" w:eastAsia="ko-KR"/>
        </w:rPr>
        <w:t>the</w:t>
      </w:r>
      <w:r w:rsidR="00E3001F" w:rsidRPr="007123EF">
        <w:rPr>
          <w:rFonts w:ascii="Times New Roman" w:eastAsia="Malgun Gothic" w:hAnsi="Times New Roman"/>
          <w:color w:val="000000"/>
          <w:kern w:val="18"/>
          <w:lang w:val="en-GB" w:eastAsia="ko-KR"/>
        </w:rPr>
        <w:t xml:space="preserve"> Financial Rules and </w:t>
      </w:r>
      <w:r w:rsidR="005263D7" w:rsidRPr="007123EF">
        <w:rPr>
          <w:rFonts w:ascii="Times New Roman" w:eastAsia="Malgun Gothic" w:hAnsi="Times New Roman"/>
          <w:color w:val="000000"/>
          <w:kern w:val="18"/>
          <w:lang w:val="en-GB" w:eastAsia="ko-KR"/>
        </w:rPr>
        <w:t>R</w:t>
      </w:r>
      <w:r w:rsidR="00E3001F" w:rsidRPr="007123EF">
        <w:rPr>
          <w:rFonts w:ascii="Times New Roman" w:eastAsia="Malgun Gothic" w:hAnsi="Times New Roman"/>
          <w:color w:val="000000"/>
          <w:kern w:val="18"/>
          <w:lang w:val="en-GB" w:eastAsia="ko-KR"/>
        </w:rPr>
        <w:t xml:space="preserve">egulations </w:t>
      </w:r>
      <w:r w:rsidR="005263D7" w:rsidRPr="007123EF">
        <w:rPr>
          <w:rFonts w:ascii="Times New Roman" w:eastAsia="Malgun Gothic" w:hAnsi="Times New Roman"/>
          <w:color w:val="000000"/>
          <w:kern w:val="18"/>
          <w:lang w:val="en-GB" w:eastAsia="ko-KR"/>
        </w:rPr>
        <w:t>of the United Nations Environment Programme</w:t>
      </w:r>
      <w:r w:rsidR="00AE7594" w:rsidRPr="007123EF">
        <w:rPr>
          <w:rFonts w:ascii="Times New Roman" w:eastAsia="Malgun Gothic" w:hAnsi="Times New Roman"/>
          <w:color w:val="000000"/>
          <w:kern w:val="18"/>
          <w:lang w:val="en-GB" w:eastAsia="ko-KR"/>
        </w:rPr>
        <w:t>,</w:t>
      </w:r>
      <w:r w:rsidR="00E3001F" w:rsidRPr="007123EF">
        <w:rPr>
          <w:rFonts w:ascii="Times New Roman" w:eastAsia="Malgun Gothic" w:hAnsi="Times New Roman"/>
          <w:color w:val="000000"/>
          <w:kern w:val="18"/>
          <w:lang w:val="en-GB" w:eastAsia="ko-KR"/>
        </w:rPr>
        <w:t xml:space="preserve"> to authorize the E</w:t>
      </w:r>
      <w:r w:rsidR="00AE7594" w:rsidRPr="007123EF">
        <w:rPr>
          <w:rFonts w:ascii="Times New Roman" w:eastAsia="Malgun Gothic" w:hAnsi="Times New Roman"/>
          <w:color w:val="000000"/>
          <w:kern w:val="18"/>
          <w:lang w:val="en-GB" w:eastAsia="ko-KR"/>
        </w:rPr>
        <w:t xml:space="preserve">xecutive </w:t>
      </w:r>
      <w:r w:rsidR="00E3001F" w:rsidRPr="007123EF">
        <w:rPr>
          <w:rFonts w:ascii="Times New Roman" w:eastAsia="Malgun Gothic" w:hAnsi="Times New Roman"/>
          <w:color w:val="000000"/>
          <w:kern w:val="18"/>
          <w:lang w:val="en-GB" w:eastAsia="ko-KR"/>
        </w:rPr>
        <w:t>S</w:t>
      </w:r>
      <w:r w:rsidR="00AE7594" w:rsidRPr="007123EF">
        <w:rPr>
          <w:rFonts w:ascii="Times New Roman" w:eastAsia="Malgun Gothic" w:hAnsi="Times New Roman"/>
          <w:color w:val="000000"/>
          <w:kern w:val="18"/>
          <w:lang w:val="en-GB" w:eastAsia="ko-KR"/>
        </w:rPr>
        <w:t>ecretary</w:t>
      </w:r>
      <w:r w:rsidR="00E3001F" w:rsidRPr="007123EF">
        <w:rPr>
          <w:rFonts w:ascii="Times New Roman" w:eastAsia="Malgun Gothic" w:hAnsi="Times New Roman"/>
          <w:color w:val="000000"/>
          <w:kern w:val="18"/>
          <w:lang w:val="en-GB" w:eastAsia="ko-KR"/>
        </w:rPr>
        <w:t xml:space="preserve"> to draw on the set-aside and </w:t>
      </w:r>
      <w:r w:rsidR="005A1BE1" w:rsidRPr="007123EF">
        <w:rPr>
          <w:rFonts w:ascii="Times New Roman" w:eastAsia="Malgun Gothic" w:hAnsi="Times New Roman"/>
          <w:color w:val="000000"/>
          <w:kern w:val="18"/>
          <w:lang w:val="en-GB" w:eastAsia="ko-KR"/>
        </w:rPr>
        <w:t>submit</w:t>
      </w:r>
      <w:r w:rsidR="00E3001F" w:rsidRPr="007123EF">
        <w:rPr>
          <w:rFonts w:ascii="Times New Roman" w:eastAsia="Malgun Gothic" w:hAnsi="Times New Roman"/>
          <w:color w:val="000000"/>
          <w:kern w:val="18"/>
          <w:lang w:val="en-GB" w:eastAsia="ko-KR"/>
        </w:rPr>
        <w:t xml:space="preserve"> a direct report to the Parties </w:t>
      </w:r>
      <w:r w:rsidR="00AE7594" w:rsidRPr="007123EF">
        <w:rPr>
          <w:rFonts w:ascii="Times New Roman" w:eastAsia="Malgun Gothic" w:hAnsi="Times New Roman"/>
          <w:color w:val="000000"/>
          <w:kern w:val="18"/>
          <w:lang w:val="en-GB" w:eastAsia="ko-KR"/>
        </w:rPr>
        <w:t>t</w:t>
      </w:r>
      <w:r w:rsidR="00E3001F" w:rsidRPr="007123EF">
        <w:rPr>
          <w:rFonts w:ascii="Times New Roman" w:eastAsia="Malgun Gothic" w:hAnsi="Times New Roman"/>
          <w:color w:val="000000"/>
          <w:kern w:val="18"/>
          <w:lang w:val="en-GB" w:eastAsia="ko-KR"/>
        </w:rPr>
        <w:t>o the Convention and Parties</w:t>
      </w:r>
      <w:r w:rsidR="00AE7594" w:rsidRPr="007123EF">
        <w:rPr>
          <w:rFonts w:ascii="Times New Roman" w:eastAsia="Malgun Gothic" w:hAnsi="Times New Roman"/>
          <w:color w:val="000000"/>
          <w:kern w:val="18"/>
          <w:lang w:val="en-GB" w:eastAsia="ko-KR"/>
        </w:rPr>
        <w:t xml:space="preserve"> to the Protocols at their next meetings</w:t>
      </w:r>
      <w:r w:rsidR="00D1171E" w:rsidRPr="007123EF">
        <w:rPr>
          <w:rFonts w:ascii="Times New Roman" w:eastAsia="Malgun Gothic" w:hAnsi="Times New Roman"/>
          <w:color w:val="000000"/>
          <w:kern w:val="18"/>
          <w:lang w:val="en-GB" w:eastAsia="ko-KR"/>
        </w:rPr>
        <w:t>;</w:t>
      </w:r>
    </w:p>
    <w:p w14:paraId="41C3B11C" w14:textId="77777777" w:rsidR="00B94B42" w:rsidRPr="007123EF" w:rsidRDefault="00980CC9"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color w:val="000000"/>
          <w:kern w:val="18"/>
          <w:lang w:val="en-GB"/>
        </w:rPr>
        <w:t>11</w:t>
      </w:r>
      <w:r w:rsidR="00B94B42" w:rsidRPr="007123EF">
        <w:rPr>
          <w:rFonts w:ascii="Times New Roman" w:eastAsia="Malgun Gothic" w:hAnsi="Times New Roman"/>
          <w:color w:val="000000"/>
          <w:kern w:val="18"/>
          <w:lang w:val="en-GB"/>
        </w:rPr>
        <w:t>.</w:t>
      </w:r>
      <w:r w:rsidR="00B94B42" w:rsidRPr="007123EF">
        <w:rPr>
          <w:rFonts w:ascii="Times New Roman" w:eastAsia="Malgun Gothic" w:hAnsi="Times New Roman"/>
          <w:color w:val="000000"/>
          <w:kern w:val="18"/>
          <w:lang w:val="en-GB"/>
        </w:rPr>
        <w:tab/>
      </w:r>
      <w:r w:rsidR="00B94B42" w:rsidRPr="007123EF">
        <w:rPr>
          <w:rFonts w:ascii="Times New Roman" w:eastAsia="Malgun Gothic" w:hAnsi="Times New Roman"/>
          <w:i/>
          <w:iCs/>
          <w:color w:val="000000"/>
          <w:kern w:val="18"/>
          <w:lang w:val="en-GB" w:eastAsia="x-none"/>
        </w:rPr>
        <w:t>Authorizes</w:t>
      </w:r>
      <w:r w:rsidR="00B94B42" w:rsidRPr="007123EF">
        <w:rPr>
          <w:rFonts w:ascii="Times New Roman" w:eastAsia="Malgun Gothic" w:hAnsi="Times New Roman"/>
          <w:iCs/>
          <w:color w:val="000000"/>
          <w:kern w:val="18"/>
          <w:lang w:val="en-GB" w:eastAsia="x-none"/>
        </w:rPr>
        <w:t xml:space="preserve"> the Executive Secretary to enter into commitments up to the level of the approved budget, drawing on available cash resources, including unspent balances, contributions from previous financial periods and miscellaneous income;</w:t>
      </w:r>
    </w:p>
    <w:p w14:paraId="0B6E50EC" w14:textId="77777777" w:rsidR="00B94B42" w:rsidRPr="007123EF" w:rsidRDefault="001F3F1C" w:rsidP="00663F3E">
      <w:pPr>
        <w:spacing w:before="120" w:after="120" w:line="240" w:lineRule="auto"/>
        <w:ind w:firstLine="720"/>
        <w:jc w:val="both"/>
        <w:rPr>
          <w:rFonts w:ascii="Times New Roman" w:hAnsi="Times New Roman"/>
          <w:i/>
          <w:color w:val="000000"/>
          <w:kern w:val="18"/>
          <w:lang w:val="en-GB"/>
        </w:rPr>
      </w:pPr>
      <w:r w:rsidRPr="007123EF">
        <w:rPr>
          <w:rFonts w:ascii="Times New Roman" w:eastAsia="Malgun Gothic" w:hAnsi="Times New Roman"/>
          <w:color w:val="000000"/>
          <w:kern w:val="18"/>
          <w:lang w:val="en-GB" w:eastAsia="x-none"/>
        </w:rPr>
        <w:t>1</w:t>
      </w:r>
      <w:r w:rsidR="00980CC9" w:rsidRPr="007123EF">
        <w:rPr>
          <w:rFonts w:ascii="Times New Roman" w:eastAsia="Malgun Gothic" w:hAnsi="Times New Roman"/>
          <w:color w:val="000000"/>
          <w:kern w:val="18"/>
          <w:lang w:val="en-GB" w:eastAsia="x-none"/>
        </w:rPr>
        <w:t>2</w:t>
      </w:r>
      <w:r w:rsidR="00B94B42" w:rsidRPr="007123EF">
        <w:rPr>
          <w:rFonts w:ascii="Times New Roman" w:eastAsia="Malgun Gothic" w:hAnsi="Times New Roman"/>
          <w:color w:val="000000"/>
          <w:kern w:val="18"/>
          <w:lang w:val="en-GB" w:eastAsia="x-none"/>
        </w:rPr>
        <w:t>.</w:t>
      </w:r>
      <w:r w:rsidR="00B94B42" w:rsidRPr="007123EF">
        <w:rPr>
          <w:rFonts w:ascii="Times New Roman" w:eastAsia="Malgun Gothic" w:hAnsi="Times New Roman"/>
          <w:color w:val="000000"/>
          <w:kern w:val="18"/>
          <w:lang w:val="en-GB" w:eastAsia="x-none"/>
        </w:rPr>
        <w:tab/>
      </w:r>
      <w:r w:rsidR="00B94B42" w:rsidRPr="007123EF">
        <w:rPr>
          <w:rFonts w:ascii="Times New Roman" w:eastAsia="Malgun Gothic" w:hAnsi="Times New Roman"/>
          <w:i/>
          <w:iCs/>
          <w:color w:val="000000"/>
          <w:kern w:val="18"/>
          <w:lang w:val="en-GB" w:eastAsia="x-none"/>
        </w:rPr>
        <w:t>Also authorizes</w:t>
      </w:r>
      <w:r w:rsidR="00B94B42" w:rsidRPr="007123EF">
        <w:rPr>
          <w:rFonts w:ascii="Times New Roman" w:eastAsia="Malgun Gothic" w:hAnsi="Times New Roman"/>
          <w:iCs/>
          <w:color w:val="000000"/>
          <w:kern w:val="18"/>
          <w:lang w:val="en-GB" w:eastAsia="x-none"/>
        </w:rPr>
        <w:t xml:space="preserve"> the Executive Secretary to transfer resources among the programmes between each of the main appropriation lines set out in table 1a below up to an aggregate of 15 per cent of the total programme budget, provided that a further limitation of up to a maximum of 25 per cent of each such appropriation line shall apply;</w:t>
      </w:r>
    </w:p>
    <w:p w14:paraId="222327BB" w14:textId="77777777" w:rsidR="00B94B42" w:rsidRPr="007123EF" w:rsidRDefault="002707CF"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color w:val="000000"/>
          <w:kern w:val="18"/>
          <w:lang w:val="en-GB" w:eastAsia="ko-KR"/>
        </w:rPr>
        <w:t>1</w:t>
      </w:r>
      <w:r w:rsidR="00980CC9" w:rsidRPr="007123EF">
        <w:rPr>
          <w:rFonts w:ascii="Times New Roman" w:eastAsia="Malgun Gothic" w:hAnsi="Times New Roman"/>
          <w:color w:val="000000"/>
          <w:kern w:val="18"/>
          <w:lang w:val="en-GB" w:eastAsia="ko-KR"/>
        </w:rPr>
        <w:t>3</w:t>
      </w:r>
      <w:r w:rsidRPr="007123EF">
        <w:rPr>
          <w:rFonts w:ascii="Times New Roman" w:eastAsia="Malgun Gothic" w:hAnsi="Times New Roman"/>
          <w:color w:val="000000"/>
          <w:kern w:val="18"/>
          <w:lang w:val="en-GB" w:eastAsia="ko-KR"/>
        </w:rPr>
        <w:t>.</w:t>
      </w:r>
      <w:r w:rsidRPr="007123EF">
        <w:rPr>
          <w:rFonts w:ascii="Times New Roman" w:eastAsia="Malgun Gothic" w:hAnsi="Times New Roman"/>
          <w:color w:val="000000"/>
          <w:kern w:val="18"/>
          <w:lang w:val="en-GB" w:eastAsia="ko-KR"/>
        </w:rPr>
        <w:tab/>
      </w:r>
      <w:r w:rsidRPr="007123EF">
        <w:rPr>
          <w:rFonts w:ascii="Times New Roman" w:eastAsia="Malgun Gothic" w:hAnsi="Times New Roman"/>
          <w:i/>
          <w:color w:val="000000"/>
          <w:kern w:val="18"/>
          <w:lang w:val="en-GB" w:eastAsia="ko-KR"/>
        </w:rPr>
        <w:t>Expresses</w:t>
      </w:r>
      <w:r w:rsidRPr="007123EF">
        <w:rPr>
          <w:rFonts w:ascii="Times New Roman" w:eastAsia="Malgun Gothic" w:hAnsi="Times New Roman"/>
          <w:i/>
          <w:iCs/>
          <w:color w:val="000000"/>
          <w:kern w:val="18"/>
          <w:lang w:val="en-GB" w:eastAsia="ko-KR"/>
        </w:rPr>
        <w:t xml:space="preserve"> its concern</w:t>
      </w:r>
      <w:r w:rsidRPr="007123EF">
        <w:rPr>
          <w:rFonts w:ascii="Times New Roman" w:eastAsia="Malgun Gothic" w:hAnsi="Times New Roman"/>
          <w:color w:val="000000"/>
          <w:kern w:val="18"/>
          <w:lang w:val="en-GB" w:eastAsia="ko-KR"/>
        </w:rPr>
        <w:t xml:space="preserve"> about the effect of Umoja on the operations of the Secretariat in the biennium 2015-2016</w:t>
      </w:r>
      <w:r w:rsidR="009D11C6" w:rsidRPr="007123EF">
        <w:rPr>
          <w:rFonts w:ascii="Times New Roman" w:eastAsia="Malgun Gothic" w:hAnsi="Times New Roman"/>
          <w:color w:val="000000"/>
          <w:kern w:val="18"/>
          <w:lang w:val="en-GB" w:eastAsia="ko-KR"/>
        </w:rPr>
        <w:t>,</w:t>
      </w:r>
      <w:r w:rsidRPr="007123EF">
        <w:rPr>
          <w:rFonts w:ascii="Times New Roman" w:eastAsia="Malgun Gothic" w:hAnsi="Times New Roman"/>
          <w:color w:val="000000"/>
          <w:kern w:val="18"/>
          <w:lang w:val="en-GB" w:eastAsia="ko-KR"/>
        </w:rPr>
        <w:t xml:space="preserve"> and </w:t>
      </w:r>
      <w:r w:rsidRPr="007123EF">
        <w:rPr>
          <w:rFonts w:ascii="Times New Roman" w:eastAsia="Malgun Gothic" w:hAnsi="Times New Roman"/>
          <w:i/>
          <w:color w:val="000000"/>
          <w:kern w:val="18"/>
          <w:lang w:val="en-GB" w:eastAsia="ko-KR"/>
        </w:rPr>
        <w:t>hopes</w:t>
      </w:r>
      <w:r w:rsidRPr="007123EF">
        <w:rPr>
          <w:rFonts w:ascii="Times New Roman" w:eastAsia="Malgun Gothic" w:hAnsi="Times New Roman"/>
          <w:color w:val="000000"/>
          <w:kern w:val="18"/>
          <w:lang w:val="en-GB" w:eastAsia="ko-KR"/>
        </w:rPr>
        <w:t xml:space="preserve"> that its potential benefits will be reali</w:t>
      </w:r>
      <w:r w:rsidR="009D11C6" w:rsidRPr="007123EF">
        <w:rPr>
          <w:rFonts w:ascii="Times New Roman" w:eastAsia="Malgun Gothic" w:hAnsi="Times New Roman"/>
          <w:color w:val="000000"/>
          <w:kern w:val="18"/>
          <w:lang w:val="en-GB" w:eastAsia="ko-KR"/>
        </w:rPr>
        <w:t>z</w:t>
      </w:r>
      <w:r w:rsidRPr="007123EF">
        <w:rPr>
          <w:rFonts w:ascii="Times New Roman" w:eastAsia="Malgun Gothic" w:hAnsi="Times New Roman"/>
          <w:color w:val="000000"/>
          <w:kern w:val="18"/>
          <w:lang w:val="en-GB" w:eastAsia="ko-KR"/>
        </w:rPr>
        <w:t>ed in the coming biennium</w:t>
      </w:r>
      <w:r w:rsidR="00D1171E" w:rsidRPr="007123EF">
        <w:rPr>
          <w:rFonts w:ascii="Times New Roman" w:eastAsia="Malgun Gothic" w:hAnsi="Times New Roman"/>
          <w:color w:val="000000"/>
          <w:kern w:val="18"/>
          <w:lang w:val="en-GB" w:eastAsia="ko-KR"/>
        </w:rPr>
        <w:t>;</w:t>
      </w:r>
    </w:p>
    <w:p w14:paraId="39B7FB0A" w14:textId="77777777" w:rsidR="00B94B42" w:rsidRPr="007123EF" w:rsidRDefault="00E424EB"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1</w:t>
      </w:r>
      <w:r w:rsidR="00980CC9" w:rsidRPr="007123EF">
        <w:rPr>
          <w:rFonts w:ascii="Times New Roman" w:eastAsia="Malgun Gothic" w:hAnsi="Times New Roman"/>
          <w:iCs/>
          <w:color w:val="000000"/>
          <w:kern w:val="18"/>
          <w:lang w:val="en-GB" w:eastAsia="x-none"/>
        </w:rPr>
        <w:t>4</w:t>
      </w:r>
      <w:r w:rsidR="001F3F1C" w:rsidRPr="007123EF">
        <w:rPr>
          <w:rFonts w:ascii="Times New Roman" w:eastAsia="Malgun Gothic" w:hAnsi="Times New Roman"/>
          <w:iCs/>
          <w:color w:val="000000"/>
          <w:kern w:val="18"/>
          <w:lang w:val="en-GB" w:eastAsia="x-none"/>
        </w:rPr>
        <w:t>.</w:t>
      </w:r>
      <w:r w:rsidR="00B94B42" w:rsidRPr="007123EF">
        <w:rPr>
          <w:rFonts w:ascii="Times New Roman" w:eastAsia="Malgun Gothic" w:hAnsi="Times New Roman"/>
          <w:iCs/>
          <w:color w:val="000000"/>
          <w:kern w:val="18"/>
          <w:lang w:val="en-GB" w:eastAsia="x-none"/>
        </w:rPr>
        <w:tab/>
      </w:r>
      <w:r w:rsidR="00B94B42" w:rsidRPr="007123EF">
        <w:rPr>
          <w:rFonts w:ascii="Times New Roman" w:eastAsia="Malgun Gothic" w:hAnsi="Times New Roman"/>
          <w:i/>
          <w:iCs/>
          <w:color w:val="000000"/>
          <w:kern w:val="18"/>
          <w:lang w:val="en-GB" w:eastAsia="x-none"/>
        </w:rPr>
        <w:t>Invites</w:t>
      </w:r>
      <w:r w:rsidR="00B94B42" w:rsidRPr="007123EF">
        <w:rPr>
          <w:rFonts w:ascii="Times New Roman" w:eastAsia="Malgun Gothic" w:hAnsi="Times New Roman"/>
          <w:iCs/>
          <w:color w:val="000000"/>
          <w:kern w:val="18"/>
          <w:lang w:val="en-GB" w:eastAsia="x-none"/>
        </w:rPr>
        <w:t xml:space="preserve"> all Parties to the Convention to note that contributions to the core programme budget</w:t>
      </w:r>
      <w:r w:rsidR="00CE1C67" w:rsidRPr="007123EF">
        <w:rPr>
          <w:rFonts w:ascii="Times New Roman" w:eastAsia="Malgun Gothic" w:hAnsi="Times New Roman"/>
          <w:iCs/>
          <w:color w:val="000000"/>
          <w:kern w:val="18"/>
          <w:lang w:val="en-GB" w:eastAsia="x-none"/>
        </w:rPr>
        <w:t>s</w:t>
      </w:r>
      <w:r w:rsidR="00B94B42" w:rsidRPr="007123EF">
        <w:rPr>
          <w:rFonts w:ascii="Times New Roman" w:eastAsia="Malgun Gothic" w:hAnsi="Times New Roman"/>
          <w:iCs/>
          <w:color w:val="000000"/>
          <w:kern w:val="18"/>
          <w:lang w:val="en-GB" w:eastAsia="x-none"/>
        </w:rPr>
        <w:t xml:space="preserve"> (BY</w:t>
      </w:r>
      <w:r w:rsidR="00CE1C67" w:rsidRPr="007123EF">
        <w:rPr>
          <w:rFonts w:ascii="Times New Roman" w:eastAsia="Malgun Gothic" w:hAnsi="Times New Roman"/>
          <w:iCs/>
          <w:color w:val="000000"/>
          <w:kern w:val="18"/>
          <w:lang w:val="en-GB" w:eastAsia="x-none"/>
        </w:rPr>
        <w:t>, BG and BB</w:t>
      </w:r>
      <w:r w:rsidR="00B94B42" w:rsidRPr="007123EF">
        <w:rPr>
          <w:rFonts w:ascii="Times New Roman" w:eastAsia="Malgun Gothic" w:hAnsi="Times New Roman"/>
          <w:iCs/>
          <w:color w:val="000000"/>
          <w:kern w:val="18"/>
          <w:lang w:val="en-GB" w:eastAsia="x-none"/>
        </w:rPr>
        <w:t xml:space="preserve">) are due on 1 January of the year for which those contributions have been budgeted, and to pay them promptly, and </w:t>
      </w:r>
      <w:r w:rsidR="00B94B42" w:rsidRPr="007123EF">
        <w:rPr>
          <w:rFonts w:ascii="Times New Roman" w:eastAsia="Malgun Gothic" w:hAnsi="Times New Roman"/>
          <w:i/>
          <w:iCs/>
          <w:color w:val="000000"/>
          <w:kern w:val="18"/>
          <w:lang w:val="en-GB" w:eastAsia="x-none"/>
        </w:rPr>
        <w:t>urges</w:t>
      </w:r>
      <w:r w:rsidR="00B94B42" w:rsidRPr="007123EF">
        <w:rPr>
          <w:rFonts w:ascii="Times New Roman" w:eastAsia="Malgun Gothic" w:hAnsi="Times New Roman"/>
          <w:iCs/>
          <w:color w:val="000000"/>
          <w:kern w:val="18"/>
          <w:lang w:val="en-GB" w:eastAsia="x-none"/>
        </w:rPr>
        <w:t xml:space="preserve"> Parties in a position to do so to pay by 31 December 2016 </w:t>
      </w:r>
      <w:r w:rsidR="00B94B42" w:rsidRPr="007123EF">
        <w:rPr>
          <w:rFonts w:ascii="Times New Roman" w:eastAsia="Malgun Gothic" w:hAnsi="Times New Roman"/>
          <w:iCs/>
          <w:color w:val="000000"/>
          <w:kern w:val="18"/>
          <w:lang w:val="en-GB" w:eastAsia="x-none"/>
        </w:rPr>
        <w:lastRenderedPageBreak/>
        <w:t>for the calendar year 2017 and by 1 October 2017 for the calendar year 2018, and</w:t>
      </w:r>
      <w:r w:rsidR="008270D1" w:rsidRPr="007123EF">
        <w:rPr>
          <w:rFonts w:ascii="Times New Roman" w:eastAsia="Malgun Gothic" w:hAnsi="Times New Roman"/>
          <w:iCs/>
          <w:color w:val="000000"/>
          <w:kern w:val="18"/>
          <w:lang w:val="en-GB" w:eastAsia="x-none"/>
        </w:rPr>
        <w:t>,</w:t>
      </w:r>
      <w:r w:rsidR="00B94B42" w:rsidRPr="007123EF">
        <w:rPr>
          <w:rFonts w:ascii="Times New Roman" w:eastAsia="Malgun Gothic" w:hAnsi="Times New Roman"/>
          <w:iCs/>
          <w:color w:val="000000"/>
          <w:kern w:val="18"/>
          <w:lang w:val="en-GB" w:eastAsia="x-none"/>
        </w:rPr>
        <w:t xml:space="preserve"> in this regard, </w:t>
      </w:r>
      <w:r w:rsidR="00B94B42" w:rsidRPr="007123EF">
        <w:rPr>
          <w:rFonts w:ascii="Times New Roman" w:eastAsia="Malgun Gothic" w:hAnsi="Times New Roman"/>
          <w:i/>
          <w:iCs/>
          <w:color w:val="000000"/>
          <w:kern w:val="18"/>
          <w:lang w:val="en-GB" w:eastAsia="x-none"/>
        </w:rPr>
        <w:t>requests</w:t>
      </w:r>
      <w:r w:rsidR="00B94B42" w:rsidRPr="007123EF">
        <w:rPr>
          <w:rFonts w:ascii="Times New Roman" w:eastAsia="Malgun Gothic" w:hAnsi="Times New Roman"/>
          <w:iCs/>
          <w:color w:val="000000"/>
          <w:kern w:val="18"/>
          <w:lang w:val="en-GB" w:eastAsia="x-none"/>
        </w:rPr>
        <w:t xml:space="preserve"> that Parties be notified of the amount of their contributions as early as possible in the year preceding the year in which the contributions are due;</w:t>
      </w:r>
    </w:p>
    <w:p w14:paraId="62267AC2"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1</w:t>
      </w:r>
      <w:r w:rsidR="00980CC9" w:rsidRPr="007123EF">
        <w:rPr>
          <w:rFonts w:ascii="Times New Roman" w:eastAsia="Malgun Gothic" w:hAnsi="Times New Roman"/>
          <w:iCs/>
          <w:color w:val="000000"/>
          <w:kern w:val="18"/>
          <w:lang w:val="en-GB" w:eastAsia="x-none"/>
        </w:rPr>
        <w:t>5</w:t>
      </w:r>
      <w:r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ab/>
      </w:r>
      <w:r w:rsidRPr="007123EF">
        <w:rPr>
          <w:rFonts w:ascii="Times New Roman" w:eastAsia="Malgun Gothic" w:hAnsi="Times New Roman"/>
          <w:i/>
          <w:iCs/>
          <w:color w:val="000000"/>
          <w:kern w:val="18"/>
          <w:lang w:val="en-GB" w:eastAsia="x-none"/>
        </w:rPr>
        <w:t>Notes with concern</w:t>
      </w:r>
      <w:r w:rsidRPr="007123EF">
        <w:rPr>
          <w:rFonts w:ascii="Times New Roman" w:eastAsia="Malgun Gothic" w:hAnsi="Times New Roman"/>
          <w:iCs/>
          <w:color w:val="000000"/>
          <w:kern w:val="18"/>
          <w:lang w:val="en-GB" w:eastAsia="x-none"/>
        </w:rPr>
        <w:t xml:space="preserve"> that a number of Parties </w:t>
      </w:r>
      <w:r w:rsidR="000A6D83" w:rsidRPr="007123EF">
        <w:rPr>
          <w:rFonts w:ascii="Times New Roman" w:eastAsia="Malgun Gothic" w:hAnsi="Times New Roman"/>
          <w:iCs/>
          <w:color w:val="000000"/>
          <w:kern w:val="18"/>
          <w:lang w:val="en-GB" w:eastAsia="x-none"/>
        </w:rPr>
        <w:t xml:space="preserve">to the Convention and its Protocols </w:t>
      </w:r>
      <w:r w:rsidRPr="007123EF">
        <w:rPr>
          <w:rFonts w:ascii="Times New Roman" w:eastAsia="Malgun Gothic" w:hAnsi="Times New Roman"/>
          <w:iCs/>
          <w:color w:val="000000"/>
          <w:kern w:val="18"/>
          <w:lang w:val="en-GB" w:eastAsia="x-none"/>
        </w:rPr>
        <w:t>have not paid their contributions to the core budget</w:t>
      </w:r>
      <w:r w:rsidR="000A6D83" w:rsidRPr="007123EF">
        <w:rPr>
          <w:rFonts w:ascii="Times New Roman" w:eastAsia="Malgun Gothic" w:hAnsi="Times New Roman"/>
          <w:iCs/>
          <w:color w:val="000000"/>
          <w:kern w:val="18"/>
          <w:lang w:val="en-GB" w:eastAsia="x-none"/>
        </w:rPr>
        <w:t>s</w:t>
      </w:r>
      <w:r w:rsidRPr="007123EF">
        <w:rPr>
          <w:rFonts w:ascii="Times New Roman" w:eastAsia="Malgun Gothic" w:hAnsi="Times New Roman"/>
          <w:iCs/>
          <w:color w:val="000000"/>
          <w:kern w:val="18"/>
          <w:lang w:val="en-GB" w:eastAsia="x-none"/>
        </w:rPr>
        <w:t xml:space="preserve"> (BY</w:t>
      </w:r>
      <w:r w:rsidR="000A6D83" w:rsidRPr="007123EF">
        <w:rPr>
          <w:rFonts w:ascii="Times New Roman" w:eastAsia="Malgun Gothic" w:hAnsi="Times New Roman"/>
          <w:iCs/>
          <w:color w:val="000000"/>
          <w:kern w:val="18"/>
          <w:lang w:val="en-GB" w:eastAsia="x-none"/>
        </w:rPr>
        <w:t>, BG and BB</w:t>
      </w:r>
      <w:r w:rsidRPr="007123EF">
        <w:rPr>
          <w:rFonts w:ascii="Times New Roman" w:eastAsia="Malgun Gothic" w:hAnsi="Times New Roman"/>
          <w:iCs/>
          <w:color w:val="000000"/>
          <w:kern w:val="18"/>
          <w:lang w:val="en-GB" w:eastAsia="x-none"/>
        </w:rPr>
        <w:t xml:space="preserve"> Trust Fund</w:t>
      </w:r>
      <w:r w:rsidR="000A6D83" w:rsidRPr="007123EF">
        <w:rPr>
          <w:rFonts w:ascii="Times New Roman" w:eastAsia="Malgun Gothic" w:hAnsi="Times New Roman"/>
          <w:iCs/>
          <w:color w:val="000000"/>
          <w:kern w:val="18"/>
          <w:lang w:val="en-GB" w:eastAsia="x-none"/>
        </w:rPr>
        <w:t>s</w:t>
      </w:r>
      <w:r w:rsidRPr="007123EF">
        <w:rPr>
          <w:rFonts w:ascii="Times New Roman" w:eastAsia="Malgun Gothic" w:hAnsi="Times New Roman"/>
          <w:iCs/>
          <w:color w:val="000000"/>
          <w:kern w:val="18"/>
          <w:lang w:val="en-GB" w:eastAsia="x-none"/>
        </w:rPr>
        <w:t xml:space="preserve">) </w:t>
      </w:r>
      <w:r w:rsidR="00911514" w:rsidRPr="007123EF">
        <w:rPr>
          <w:rFonts w:ascii="Times New Roman" w:eastAsia="Malgun Gothic" w:hAnsi="Times New Roman"/>
          <w:iCs/>
          <w:color w:val="000000"/>
          <w:kern w:val="18"/>
          <w:lang w:val="en-GB" w:eastAsia="x-none"/>
        </w:rPr>
        <w:t>for 20</w:t>
      </w:r>
      <w:r w:rsidRPr="007123EF">
        <w:rPr>
          <w:rFonts w:ascii="Times New Roman" w:eastAsia="Malgun Gothic" w:hAnsi="Times New Roman"/>
          <w:iCs/>
          <w:color w:val="000000"/>
          <w:kern w:val="18"/>
          <w:lang w:val="en-GB" w:eastAsia="x-none"/>
        </w:rPr>
        <w:t>16 and prior years,</w:t>
      </w:r>
      <w:r w:rsidRPr="007123EF">
        <w:rPr>
          <w:rFonts w:ascii="Times New Roman" w:eastAsia="Malgun Gothic" w:hAnsi="Times New Roman"/>
          <w:iCs/>
          <w:color w:val="000000"/>
          <w:kern w:val="18"/>
          <w:lang w:val="en-GB" w:eastAsia="ko-KR"/>
        </w:rPr>
        <w:t xml:space="preserve"> </w:t>
      </w:r>
      <w:r w:rsidRPr="007123EF">
        <w:rPr>
          <w:rFonts w:ascii="Times New Roman" w:hAnsi="Times New Roman"/>
          <w:color w:val="000000"/>
          <w:kern w:val="18"/>
          <w:lang w:val="en-GB" w:eastAsia="ko-KR"/>
        </w:rPr>
        <w:t xml:space="preserve">including Parties that have never paid their contributions, and </w:t>
      </w:r>
      <w:r w:rsidRPr="007123EF">
        <w:rPr>
          <w:rFonts w:ascii="Times New Roman" w:hAnsi="Times New Roman"/>
          <w:i/>
          <w:color w:val="000000"/>
          <w:kern w:val="18"/>
          <w:lang w:val="en-GB" w:eastAsia="ko-KR"/>
        </w:rPr>
        <w:t>also notes</w:t>
      </w:r>
      <w:r w:rsidRPr="007123EF">
        <w:rPr>
          <w:rFonts w:ascii="Times New Roman" w:hAnsi="Times New Roman"/>
          <w:color w:val="000000"/>
          <w:kern w:val="18"/>
          <w:lang w:val="en-GB" w:eastAsia="ko-KR"/>
        </w:rPr>
        <w:t xml:space="preserve"> that, in accordance with the International Public Sector Accounting Standards adopted by the United Nations,</w:t>
      </w:r>
      <w:r w:rsidRPr="007123EF">
        <w:rPr>
          <w:rFonts w:ascii="Times New Roman" w:hAnsi="Times New Roman"/>
          <w:color w:val="000000"/>
          <w:kern w:val="18"/>
          <w:vertAlign w:val="superscript"/>
          <w:lang w:val="en-GB"/>
        </w:rPr>
        <w:footnoteReference w:id="4"/>
      </w:r>
      <w:r w:rsidRPr="007123EF">
        <w:rPr>
          <w:rFonts w:ascii="Times New Roman" w:hAnsi="Times New Roman"/>
          <w:color w:val="000000"/>
          <w:kern w:val="18"/>
          <w:lang w:val="en-GB" w:eastAsia="ko-KR"/>
        </w:rPr>
        <w:t xml:space="preserve"> arrears estimated at </w:t>
      </w:r>
      <w:r w:rsidR="00862E34" w:rsidRPr="007123EF">
        <w:rPr>
          <w:rFonts w:ascii="Times New Roman" w:hAnsi="Times New Roman"/>
          <w:color w:val="000000"/>
          <w:kern w:val="18"/>
          <w:lang w:val="en-GB" w:eastAsia="ko-KR"/>
        </w:rPr>
        <w:t>759,400</w:t>
      </w:r>
      <w:r w:rsidRPr="007123EF">
        <w:rPr>
          <w:rFonts w:ascii="Times New Roman" w:hAnsi="Times New Roman"/>
          <w:color w:val="000000"/>
          <w:kern w:val="18"/>
          <w:lang w:val="en-GB" w:eastAsia="ko-KR"/>
        </w:rPr>
        <w:t xml:space="preserve"> United States dollars </w:t>
      </w:r>
      <w:r w:rsidR="001F0F90" w:rsidRPr="007123EF">
        <w:rPr>
          <w:rFonts w:ascii="Times New Roman" w:hAnsi="Times New Roman"/>
          <w:color w:val="000000"/>
          <w:kern w:val="18"/>
          <w:lang w:val="en-GB" w:eastAsia="ko-KR"/>
        </w:rPr>
        <w:t>for the Convention, 133</w:t>
      </w:r>
      <w:r w:rsidR="00EA0913" w:rsidRPr="007123EF">
        <w:rPr>
          <w:rFonts w:ascii="Times New Roman" w:hAnsi="Times New Roman"/>
          <w:color w:val="000000"/>
          <w:kern w:val="18"/>
          <w:lang w:val="en-GB" w:eastAsia="ko-KR"/>
        </w:rPr>
        <w:t>,</w:t>
      </w:r>
      <w:r w:rsidR="001F0F90" w:rsidRPr="007123EF">
        <w:rPr>
          <w:rFonts w:ascii="Times New Roman" w:hAnsi="Times New Roman"/>
          <w:color w:val="000000"/>
          <w:kern w:val="18"/>
          <w:lang w:val="en-GB" w:eastAsia="ko-KR"/>
        </w:rPr>
        <w:t xml:space="preserve">349 </w:t>
      </w:r>
      <w:r w:rsidR="00602CD8" w:rsidRPr="007123EF">
        <w:rPr>
          <w:rFonts w:ascii="Times New Roman" w:hAnsi="Times New Roman"/>
          <w:color w:val="000000"/>
          <w:kern w:val="18"/>
          <w:lang w:val="en-GB" w:eastAsia="ko-KR"/>
        </w:rPr>
        <w:t>United States dollars</w:t>
      </w:r>
      <w:r w:rsidR="001F0F90" w:rsidRPr="007123EF">
        <w:rPr>
          <w:rFonts w:ascii="Times New Roman" w:hAnsi="Times New Roman"/>
          <w:color w:val="000000"/>
          <w:kern w:val="18"/>
          <w:lang w:val="en-GB" w:eastAsia="ko-KR"/>
        </w:rPr>
        <w:t xml:space="preserve"> for the Cartagena Protocol and </w:t>
      </w:r>
      <w:r w:rsidR="00EA0913" w:rsidRPr="007123EF">
        <w:rPr>
          <w:rFonts w:ascii="Times New Roman" w:hAnsi="Times New Roman"/>
          <w:color w:val="000000"/>
          <w:kern w:val="18"/>
          <w:lang w:val="en-GB" w:eastAsia="ko-KR"/>
        </w:rPr>
        <w:t xml:space="preserve">6,299 </w:t>
      </w:r>
      <w:r w:rsidR="00602CD8" w:rsidRPr="007123EF">
        <w:rPr>
          <w:rFonts w:ascii="Times New Roman" w:hAnsi="Times New Roman"/>
          <w:color w:val="000000"/>
          <w:kern w:val="18"/>
          <w:lang w:val="en-GB" w:eastAsia="ko-KR"/>
        </w:rPr>
        <w:t>United States dollars</w:t>
      </w:r>
      <w:r w:rsidR="001F0F90" w:rsidRPr="007123EF">
        <w:rPr>
          <w:rFonts w:ascii="Times New Roman" w:hAnsi="Times New Roman"/>
          <w:color w:val="000000"/>
          <w:kern w:val="18"/>
          <w:lang w:val="en-GB" w:eastAsia="ko-KR"/>
        </w:rPr>
        <w:t xml:space="preserve"> for the Nagoya Protocol </w:t>
      </w:r>
      <w:r w:rsidRPr="007123EF">
        <w:rPr>
          <w:rFonts w:ascii="Times New Roman" w:hAnsi="Times New Roman"/>
          <w:color w:val="000000"/>
          <w:kern w:val="18"/>
          <w:lang w:val="en-GB" w:eastAsia="ko-KR"/>
        </w:rPr>
        <w:t>will be outstanding at the end of 2016 and will have to be deducted from the fund balance to cover doubtful debt and so cannot be used for the benefit of all</w:t>
      </w:r>
      <w:r w:rsidR="001F0F90" w:rsidRPr="007123EF">
        <w:rPr>
          <w:rFonts w:ascii="Times New Roman" w:hAnsi="Times New Roman"/>
          <w:color w:val="000000"/>
          <w:kern w:val="18"/>
          <w:lang w:val="en-GB" w:eastAsia="ko-KR"/>
        </w:rPr>
        <w:t xml:space="preserve"> the respective</w:t>
      </w:r>
      <w:r w:rsidRPr="007123EF">
        <w:rPr>
          <w:rFonts w:ascii="Times New Roman" w:hAnsi="Times New Roman"/>
          <w:color w:val="000000"/>
          <w:kern w:val="18"/>
          <w:lang w:val="en-GB" w:eastAsia="ko-KR"/>
        </w:rPr>
        <w:t xml:space="preserve"> Parties</w:t>
      </w:r>
      <w:r w:rsidRPr="007123EF">
        <w:rPr>
          <w:rFonts w:ascii="Times New Roman" w:eastAsia="Malgun Gothic" w:hAnsi="Times New Roman"/>
          <w:iCs/>
          <w:color w:val="000000"/>
          <w:kern w:val="18"/>
          <w:lang w:val="en-GB" w:eastAsia="x-none"/>
        </w:rPr>
        <w:t>;</w:t>
      </w:r>
    </w:p>
    <w:p w14:paraId="7940534B"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1</w:t>
      </w:r>
      <w:r w:rsidR="00980CC9" w:rsidRPr="007123EF">
        <w:rPr>
          <w:rFonts w:ascii="Times New Roman" w:eastAsia="Malgun Gothic" w:hAnsi="Times New Roman"/>
          <w:iCs/>
          <w:color w:val="000000"/>
          <w:kern w:val="18"/>
          <w:lang w:val="en-GB" w:eastAsia="x-none"/>
        </w:rPr>
        <w:t>6</w:t>
      </w:r>
      <w:r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ab/>
      </w:r>
      <w:r w:rsidRPr="007123EF">
        <w:rPr>
          <w:rFonts w:ascii="Times New Roman" w:eastAsia="Malgun Gothic" w:hAnsi="Times New Roman"/>
          <w:i/>
          <w:iCs/>
          <w:color w:val="000000"/>
          <w:kern w:val="18"/>
          <w:lang w:val="en-GB" w:eastAsia="x-none"/>
        </w:rPr>
        <w:t>Urges</w:t>
      </w:r>
      <w:r w:rsidRPr="007123EF">
        <w:rPr>
          <w:rFonts w:ascii="Times New Roman" w:eastAsia="Malgun Gothic" w:hAnsi="Times New Roman"/>
          <w:iCs/>
          <w:color w:val="000000"/>
          <w:kern w:val="18"/>
          <w:lang w:val="en-GB" w:eastAsia="x-none"/>
        </w:rPr>
        <w:t xml:space="preserve"> Parties that have still not paid their contributions to the core budget</w:t>
      </w:r>
      <w:r w:rsidR="001E19C6" w:rsidRPr="007123EF">
        <w:rPr>
          <w:rFonts w:ascii="Times New Roman" w:eastAsia="Malgun Gothic" w:hAnsi="Times New Roman"/>
          <w:iCs/>
          <w:color w:val="000000"/>
          <w:kern w:val="18"/>
          <w:lang w:val="en-GB" w:eastAsia="x-none"/>
        </w:rPr>
        <w:t>s</w:t>
      </w:r>
      <w:r w:rsidRPr="007123EF">
        <w:rPr>
          <w:rFonts w:ascii="Times New Roman" w:eastAsia="Malgun Gothic" w:hAnsi="Times New Roman"/>
          <w:iCs/>
          <w:color w:val="000000"/>
          <w:kern w:val="18"/>
          <w:lang w:val="en-GB" w:eastAsia="x-none"/>
        </w:rPr>
        <w:t xml:space="preserve"> (BY</w:t>
      </w:r>
      <w:r w:rsidR="001E19C6" w:rsidRPr="007123EF">
        <w:rPr>
          <w:rFonts w:ascii="Times New Roman" w:eastAsia="Malgun Gothic" w:hAnsi="Times New Roman"/>
          <w:iCs/>
          <w:color w:val="000000"/>
          <w:kern w:val="18"/>
          <w:lang w:val="en-GB" w:eastAsia="x-none"/>
        </w:rPr>
        <w:t>, BG, BB</w:t>
      </w:r>
      <w:r w:rsidRPr="007123EF">
        <w:rPr>
          <w:rFonts w:ascii="Times New Roman" w:eastAsia="Malgun Gothic" w:hAnsi="Times New Roman"/>
          <w:iCs/>
          <w:color w:val="000000"/>
          <w:kern w:val="18"/>
          <w:lang w:val="en-GB" w:eastAsia="x-none"/>
        </w:rPr>
        <w:t xml:space="preserve"> Trust Fund</w:t>
      </w:r>
      <w:r w:rsidR="001E19C6" w:rsidRPr="007123EF">
        <w:rPr>
          <w:rFonts w:ascii="Times New Roman" w:eastAsia="Malgun Gothic" w:hAnsi="Times New Roman"/>
          <w:iCs/>
          <w:color w:val="000000"/>
          <w:kern w:val="18"/>
          <w:lang w:val="en-GB" w:eastAsia="x-none"/>
        </w:rPr>
        <w:t>s</w:t>
      </w:r>
      <w:r w:rsidRPr="007123EF">
        <w:rPr>
          <w:rFonts w:ascii="Times New Roman" w:eastAsia="Malgun Gothic" w:hAnsi="Times New Roman"/>
          <w:iCs/>
          <w:color w:val="000000"/>
          <w:kern w:val="18"/>
          <w:lang w:val="en-GB" w:eastAsia="x-none"/>
        </w:rPr>
        <w:t>) for 2015 and prior years to do so without delay</w:t>
      </w:r>
      <w:r w:rsidRPr="007123EF">
        <w:rPr>
          <w:rFonts w:ascii="Times New Roman" w:eastAsia="Malgun Gothic" w:hAnsi="Times New Roman"/>
          <w:iCs/>
          <w:color w:val="000000"/>
          <w:kern w:val="18"/>
          <w:lang w:val="en-GB" w:eastAsia="ko-KR"/>
        </w:rPr>
        <w:t xml:space="preserve"> or </w:t>
      </w:r>
      <w:r w:rsidRPr="007123EF">
        <w:rPr>
          <w:rFonts w:ascii="Times New Roman" w:eastAsia="Malgun Gothic" w:hAnsi="Times New Roman"/>
          <w:iCs/>
          <w:noProof/>
          <w:color w:val="000000"/>
          <w:kern w:val="18"/>
          <w:lang w:val="en-GB" w:eastAsia="ko-KR"/>
        </w:rPr>
        <w:t>conditionalities</w:t>
      </w:r>
      <w:r w:rsidR="00EF3182" w:rsidRPr="007123EF">
        <w:rPr>
          <w:rFonts w:ascii="Times New Roman" w:eastAsia="Malgun Gothic" w:hAnsi="Times New Roman"/>
          <w:iCs/>
          <w:noProof/>
          <w:color w:val="000000"/>
          <w:kern w:val="18"/>
          <w:lang w:val="en-GB" w:eastAsia="ko-KR"/>
        </w:rPr>
        <w:t>,</w:t>
      </w:r>
      <w:r w:rsidRPr="007123EF">
        <w:rPr>
          <w:rFonts w:ascii="Times New Roman" w:eastAsia="Malgun Gothic" w:hAnsi="Times New Roman"/>
          <w:iCs/>
          <w:color w:val="000000"/>
          <w:kern w:val="18"/>
          <w:lang w:val="en-GB" w:eastAsia="x-none"/>
        </w:rPr>
        <w:t xml:space="preserve"> and </w:t>
      </w:r>
      <w:r w:rsidRPr="007123EF">
        <w:rPr>
          <w:rFonts w:ascii="Times New Roman" w:eastAsia="Malgun Gothic" w:hAnsi="Times New Roman"/>
          <w:i/>
          <w:iCs/>
          <w:color w:val="000000"/>
          <w:kern w:val="18"/>
          <w:lang w:val="en-GB" w:eastAsia="x-none"/>
        </w:rPr>
        <w:t>requests</w:t>
      </w:r>
      <w:r w:rsidRPr="007123EF">
        <w:rPr>
          <w:rFonts w:ascii="Times New Roman" w:eastAsia="Malgun Gothic" w:hAnsi="Times New Roman"/>
          <w:iCs/>
          <w:color w:val="000000"/>
          <w:kern w:val="18"/>
          <w:lang w:val="en-GB" w:eastAsia="x-none"/>
        </w:rPr>
        <w:t xml:space="preserve"> the Executive Secretary to publish and regularly update information on the status of contributions to the Convention’s Trust Funds (BY, </w:t>
      </w:r>
      <w:r w:rsidR="001E19C6" w:rsidRPr="007123EF">
        <w:rPr>
          <w:rFonts w:ascii="Times New Roman" w:eastAsia="Malgun Gothic" w:hAnsi="Times New Roman"/>
          <w:iCs/>
          <w:color w:val="000000"/>
          <w:kern w:val="18"/>
          <w:lang w:val="en-GB" w:eastAsia="x-none"/>
        </w:rPr>
        <w:t xml:space="preserve">BG, BB, </w:t>
      </w:r>
      <w:r w:rsidRPr="007123EF">
        <w:rPr>
          <w:rFonts w:ascii="Times New Roman" w:eastAsia="Malgun Gothic" w:hAnsi="Times New Roman"/>
          <w:iCs/>
          <w:color w:val="000000"/>
          <w:kern w:val="18"/>
          <w:lang w:val="en-GB" w:eastAsia="x-none"/>
        </w:rPr>
        <w:t>BE,</w:t>
      </w:r>
      <w:r w:rsidR="001E19C6" w:rsidRPr="007123EF">
        <w:rPr>
          <w:rFonts w:ascii="Times New Roman" w:eastAsia="Malgun Gothic" w:hAnsi="Times New Roman"/>
          <w:iCs/>
          <w:color w:val="000000"/>
          <w:kern w:val="18"/>
          <w:lang w:val="en-GB" w:eastAsia="x-none"/>
        </w:rPr>
        <w:t xml:space="preserve"> BH,</w:t>
      </w:r>
      <w:r w:rsidRPr="007123EF">
        <w:rPr>
          <w:rFonts w:ascii="Times New Roman" w:eastAsia="Malgun Gothic" w:hAnsi="Times New Roman"/>
          <w:iCs/>
          <w:color w:val="000000"/>
          <w:kern w:val="18"/>
          <w:lang w:val="en-GB" w:eastAsia="x-none"/>
        </w:rPr>
        <w:t xml:space="preserve"> </w:t>
      </w:r>
      <w:r w:rsidR="001E19C6" w:rsidRPr="007123EF">
        <w:rPr>
          <w:rFonts w:ascii="Times New Roman" w:eastAsia="Malgun Gothic" w:hAnsi="Times New Roman"/>
          <w:iCs/>
          <w:color w:val="000000"/>
          <w:kern w:val="18"/>
          <w:lang w:val="en-GB" w:eastAsia="x-none"/>
        </w:rPr>
        <w:t xml:space="preserve">BX, </w:t>
      </w:r>
      <w:r w:rsidRPr="007123EF">
        <w:rPr>
          <w:rFonts w:ascii="Times New Roman" w:eastAsia="Malgun Gothic" w:hAnsi="Times New Roman"/>
          <w:iCs/>
          <w:color w:val="000000"/>
          <w:kern w:val="18"/>
          <w:lang w:val="en-GB" w:eastAsia="x-none"/>
        </w:rPr>
        <w:t>BZ and VB</w:t>
      </w:r>
      <w:r w:rsidR="00862E34" w:rsidRPr="007123EF">
        <w:rPr>
          <w:rFonts w:ascii="Times New Roman" w:eastAsia="Malgun Gothic" w:hAnsi="Times New Roman"/>
          <w:iCs/>
          <w:color w:val="000000"/>
          <w:kern w:val="18"/>
          <w:lang w:val="en-GB" w:eastAsia="x-none"/>
        </w:rPr>
        <w:t>)</w:t>
      </w:r>
      <w:r w:rsidR="001E19C6" w:rsidRPr="007123EF">
        <w:rPr>
          <w:rFonts w:ascii="Times New Roman" w:eastAsia="Malgun Gothic" w:hAnsi="Times New Roman"/>
          <w:iCs/>
          <w:color w:val="000000"/>
          <w:kern w:val="18"/>
          <w:lang w:val="en-GB" w:eastAsia="x-none"/>
        </w:rPr>
        <w:t xml:space="preserve"> and to keep the members of the </w:t>
      </w:r>
      <w:r w:rsidR="00FC45D3" w:rsidRPr="007123EF">
        <w:rPr>
          <w:rFonts w:ascii="Times New Roman" w:eastAsia="Malgun Gothic" w:hAnsi="Times New Roman"/>
          <w:iCs/>
          <w:color w:val="000000"/>
          <w:kern w:val="18"/>
          <w:lang w:val="en-GB" w:eastAsia="x-none"/>
        </w:rPr>
        <w:t xml:space="preserve">Bureaux of the </w:t>
      </w:r>
      <w:r w:rsidR="001E19C6" w:rsidRPr="007123EF">
        <w:rPr>
          <w:rFonts w:ascii="Times New Roman" w:eastAsia="Malgun Gothic" w:hAnsi="Times New Roman"/>
          <w:iCs/>
          <w:color w:val="000000"/>
          <w:kern w:val="18"/>
          <w:lang w:val="en-GB" w:eastAsia="x-none"/>
        </w:rPr>
        <w:t>Convention and</w:t>
      </w:r>
      <w:r w:rsidR="00FC45D3" w:rsidRPr="007123EF">
        <w:rPr>
          <w:rFonts w:ascii="Times New Roman" w:eastAsia="Malgun Gothic" w:hAnsi="Times New Roman"/>
          <w:iCs/>
          <w:color w:val="000000"/>
          <w:kern w:val="18"/>
          <w:lang w:val="en-GB" w:eastAsia="x-none"/>
        </w:rPr>
        <w:t xml:space="preserve"> its</w:t>
      </w:r>
      <w:r w:rsidR="001E19C6" w:rsidRPr="007123EF">
        <w:rPr>
          <w:rFonts w:ascii="Times New Roman" w:eastAsia="Malgun Gothic" w:hAnsi="Times New Roman"/>
          <w:iCs/>
          <w:color w:val="000000"/>
          <w:kern w:val="18"/>
          <w:lang w:val="en-GB" w:eastAsia="x-none"/>
        </w:rPr>
        <w:t xml:space="preserve"> Protocols </w:t>
      </w:r>
      <w:r w:rsidR="0081596F" w:rsidRPr="007123EF">
        <w:rPr>
          <w:rFonts w:ascii="Times New Roman" w:eastAsia="Malgun Gothic" w:hAnsi="Times New Roman"/>
          <w:iCs/>
          <w:color w:val="000000"/>
          <w:kern w:val="18"/>
          <w:lang w:val="en-GB" w:eastAsia="x-none"/>
        </w:rPr>
        <w:t>updated</w:t>
      </w:r>
      <w:r w:rsidR="003D636B" w:rsidRPr="007123EF">
        <w:rPr>
          <w:rFonts w:ascii="Times New Roman" w:eastAsia="Malgun Gothic" w:hAnsi="Times New Roman"/>
          <w:iCs/>
          <w:color w:val="000000"/>
          <w:kern w:val="18"/>
          <w:lang w:val="en-GB" w:eastAsia="x-none"/>
        </w:rPr>
        <w:t xml:space="preserve"> </w:t>
      </w:r>
      <w:r w:rsidR="00BF70A4" w:rsidRPr="007123EF">
        <w:rPr>
          <w:rFonts w:ascii="Times New Roman" w:eastAsia="Malgun Gothic" w:hAnsi="Times New Roman"/>
          <w:iCs/>
          <w:color w:val="000000"/>
          <w:kern w:val="18"/>
          <w:lang w:val="en-GB" w:eastAsia="x-none"/>
        </w:rPr>
        <w:t xml:space="preserve">so that they can </w:t>
      </w:r>
      <w:r w:rsidR="0081596F" w:rsidRPr="007123EF">
        <w:rPr>
          <w:rFonts w:ascii="Times New Roman" w:eastAsia="Malgun Gothic" w:hAnsi="Times New Roman"/>
          <w:iCs/>
          <w:color w:val="000000"/>
          <w:kern w:val="18"/>
          <w:lang w:val="en-GB" w:eastAsia="x-none"/>
        </w:rPr>
        <w:t xml:space="preserve">provide information on unpaid contributions </w:t>
      </w:r>
      <w:r w:rsidR="00BF70A4" w:rsidRPr="007123EF">
        <w:rPr>
          <w:rFonts w:ascii="Times New Roman" w:eastAsia="Malgun Gothic" w:hAnsi="Times New Roman"/>
          <w:iCs/>
          <w:color w:val="000000"/>
          <w:kern w:val="18"/>
          <w:lang w:val="en-GB" w:eastAsia="x-none"/>
        </w:rPr>
        <w:t>and the</w:t>
      </w:r>
      <w:r w:rsidR="0081596F" w:rsidRPr="007123EF">
        <w:rPr>
          <w:rFonts w:ascii="Times New Roman" w:eastAsia="Malgun Gothic" w:hAnsi="Times New Roman"/>
          <w:iCs/>
          <w:color w:val="000000"/>
          <w:kern w:val="18"/>
          <w:lang w:val="en-GB" w:eastAsia="x-none"/>
        </w:rPr>
        <w:t>ir</w:t>
      </w:r>
      <w:r w:rsidR="00BF70A4" w:rsidRPr="007123EF">
        <w:rPr>
          <w:rFonts w:ascii="Times New Roman" w:eastAsia="Malgun Gothic" w:hAnsi="Times New Roman"/>
          <w:iCs/>
          <w:color w:val="000000"/>
          <w:kern w:val="18"/>
          <w:lang w:val="en-GB" w:eastAsia="x-none"/>
        </w:rPr>
        <w:t xml:space="preserve"> </w:t>
      </w:r>
      <w:r w:rsidR="001E19C6" w:rsidRPr="007123EF">
        <w:rPr>
          <w:rFonts w:ascii="Times New Roman" w:eastAsia="Malgun Gothic" w:hAnsi="Times New Roman"/>
          <w:iCs/>
          <w:color w:val="000000"/>
          <w:kern w:val="18"/>
          <w:lang w:val="en-GB" w:eastAsia="x-none"/>
        </w:rPr>
        <w:t>consequences at regional meetings;</w:t>
      </w:r>
    </w:p>
    <w:p w14:paraId="33C856E3"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1</w:t>
      </w:r>
      <w:r w:rsidR="00980CC9" w:rsidRPr="007123EF">
        <w:rPr>
          <w:rFonts w:ascii="Times New Roman" w:eastAsia="Malgun Gothic" w:hAnsi="Times New Roman"/>
          <w:iCs/>
          <w:color w:val="000000"/>
          <w:kern w:val="18"/>
          <w:lang w:val="en-GB" w:eastAsia="x-none"/>
        </w:rPr>
        <w:t>7</w:t>
      </w:r>
      <w:r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ab/>
      </w:r>
      <w:r w:rsidRPr="007123EF">
        <w:rPr>
          <w:rFonts w:ascii="Times New Roman" w:eastAsia="Malgun Gothic" w:hAnsi="Times New Roman"/>
          <w:i/>
          <w:iCs/>
          <w:color w:val="000000"/>
          <w:kern w:val="18"/>
          <w:lang w:val="en-GB" w:eastAsia="ko-KR"/>
        </w:rPr>
        <w:t>Confirms</w:t>
      </w:r>
      <w:r w:rsidRPr="007123EF">
        <w:rPr>
          <w:rFonts w:ascii="Times New Roman" w:eastAsia="Malgun Gothic" w:hAnsi="Times New Roman"/>
          <w:iCs/>
          <w:color w:val="000000"/>
          <w:kern w:val="18"/>
          <w:lang w:val="en-GB" w:eastAsia="x-none"/>
        </w:rPr>
        <w:t xml:space="preserve"> that, with regard to contributions due from 1 January 2005 onwards, Parties whose contributions are in arrears for two (2) or more years will not be eligible to become a member of the Bureau</w:t>
      </w:r>
      <w:r w:rsidR="001E19C6" w:rsidRPr="007123EF">
        <w:rPr>
          <w:rFonts w:ascii="Times New Roman" w:eastAsia="Malgun Gothic" w:hAnsi="Times New Roman"/>
          <w:iCs/>
          <w:color w:val="000000"/>
          <w:kern w:val="18"/>
          <w:lang w:val="en-GB" w:eastAsia="x-none"/>
        </w:rPr>
        <w:t>x</w:t>
      </w:r>
      <w:r w:rsidRPr="007123EF">
        <w:rPr>
          <w:rFonts w:ascii="Times New Roman" w:eastAsia="Malgun Gothic" w:hAnsi="Times New Roman"/>
          <w:iCs/>
          <w:color w:val="000000"/>
          <w:kern w:val="18"/>
          <w:lang w:val="en-GB" w:eastAsia="x-none"/>
        </w:rPr>
        <w:t xml:space="preserve"> of the C</w:t>
      </w:r>
      <w:r w:rsidR="001E19C6" w:rsidRPr="007123EF">
        <w:rPr>
          <w:rFonts w:ascii="Times New Roman" w:eastAsia="Malgun Gothic" w:hAnsi="Times New Roman"/>
          <w:iCs/>
          <w:color w:val="000000"/>
          <w:kern w:val="18"/>
          <w:lang w:val="en-GB" w:eastAsia="x-none"/>
        </w:rPr>
        <w:t xml:space="preserve">onvention, its Protocols or </w:t>
      </w:r>
      <w:r w:rsidR="004E40AD" w:rsidRPr="007123EF">
        <w:rPr>
          <w:rFonts w:ascii="Times New Roman" w:eastAsia="Malgun Gothic" w:hAnsi="Times New Roman"/>
          <w:iCs/>
          <w:color w:val="000000"/>
          <w:kern w:val="18"/>
          <w:lang w:val="en-GB" w:eastAsia="x-none"/>
        </w:rPr>
        <w:t xml:space="preserve">the </w:t>
      </w:r>
      <w:r w:rsidR="00C61941" w:rsidRPr="007123EF">
        <w:rPr>
          <w:rFonts w:ascii="Times New Roman" w:eastAsia="Malgun Gothic" w:hAnsi="Times New Roman"/>
          <w:iCs/>
          <w:color w:val="000000"/>
          <w:kern w:val="18"/>
          <w:lang w:val="en-GB" w:eastAsia="x-none"/>
        </w:rPr>
        <w:t>Subsidiary Body on Scientific, Technical and Technological Advice</w:t>
      </w:r>
      <w:r w:rsidR="001E19C6" w:rsidRPr="007123EF">
        <w:rPr>
          <w:rFonts w:ascii="Times New Roman" w:eastAsia="Malgun Gothic" w:hAnsi="Times New Roman"/>
          <w:iCs/>
          <w:color w:val="000000"/>
          <w:kern w:val="18"/>
          <w:lang w:val="en-GB" w:eastAsia="x-none"/>
        </w:rPr>
        <w:t xml:space="preserve"> or </w:t>
      </w:r>
      <w:r w:rsidR="00AF74DB" w:rsidRPr="007123EF">
        <w:rPr>
          <w:rFonts w:ascii="Times New Roman" w:eastAsia="Malgun Gothic" w:hAnsi="Times New Roman"/>
          <w:iCs/>
          <w:color w:val="000000"/>
          <w:kern w:val="18"/>
          <w:lang w:val="en-GB" w:eastAsia="x-none"/>
        </w:rPr>
        <w:t>to nominate</w:t>
      </w:r>
      <w:r w:rsidR="00F35EF3" w:rsidRPr="007123EF">
        <w:rPr>
          <w:rFonts w:ascii="Times New Roman" w:eastAsia="Malgun Gothic" w:hAnsi="Times New Roman"/>
          <w:iCs/>
          <w:color w:val="000000"/>
          <w:kern w:val="18"/>
          <w:lang w:val="en-GB" w:eastAsia="x-none"/>
        </w:rPr>
        <w:t xml:space="preserve"> a</w:t>
      </w:r>
      <w:r w:rsidR="00AF74DB" w:rsidRPr="007123EF">
        <w:rPr>
          <w:rFonts w:ascii="Times New Roman" w:eastAsia="Malgun Gothic" w:hAnsi="Times New Roman"/>
          <w:iCs/>
          <w:color w:val="000000"/>
          <w:kern w:val="18"/>
          <w:lang w:val="en-GB" w:eastAsia="x-none"/>
        </w:rPr>
        <w:t xml:space="preserve"> member of </w:t>
      </w:r>
      <w:r w:rsidR="00F35EF3" w:rsidRPr="007123EF">
        <w:rPr>
          <w:rFonts w:ascii="Times New Roman" w:eastAsia="Malgun Gothic" w:hAnsi="Times New Roman"/>
          <w:iCs/>
          <w:color w:val="000000"/>
          <w:kern w:val="18"/>
          <w:lang w:val="en-GB" w:eastAsia="x-none"/>
        </w:rPr>
        <w:t xml:space="preserve">a </w:t>
      </w:r>
      <w:r w:rsidR="0042268F" w:rsidRPr="007123EF">
        <w:rPr>
          <w:rFonts w:ascii="Times New Roman" w:eastAsia="Malgun Gothic" w:hAnsi="Times New Roman"/>
          <w:iCs/>
          <w:color w:val="000000"/>
          <w:kern w:val="18"/>
          <w:lang w:val="en-GB" w:eastAsia="x-none"/>
        </w:rPr>
        <w:t>c</w:t>
      </w:r>
      <w:r w:rsidR="001E19C6" w:rsidRPr="007123EF">
        <w:rPr>
          <w:rFonts w:ascii="Times New Roman" w:eastAsia="Malgun Gothic" w:hAnsi="Times New Roman"/>
          <w:iCs/>
          <w:color w:val="000000"/>
          <w:kern w:val="18"/>
          <w:lang w:val="en-GB" w:eastAsia="x-none"/>
        </w:rPr>
        <w:t xml:space="preserve">ompliance </w:t>
      </w:r>
      <w:r w:rsidR="0042268F" w:rsidRPr="007123EF">
        <w:rPr>
          <w:rFonts w:ascii="Times New Roman" w:eastAsia="Malgun Gothic" w:hAnsi="Times New Roman"/>
          <w:iCs/>
          <w:color w:val="000000"/>
          <w:kern w:val="18"/>
          <w:lang w:val="en-GB" w:eastAsia="x-none"/>
        </w:rPr>
        <w:t>c</w:t>
      </w:r>
      <w:r w:rsidR="001E19C6" w:rsidRPr="007123EF">
        <w:rPr>
          <w:rFonts w:ascii="Times New Roman" w:eastAsia="Malgun Gothic" w:hAnsi="Times New Roman"/>
          <w:iCs/>
          <w:color w:val="000000"/>
          <w:kern w:val="18"/>
          <w:lang w:val="en-GB" w:eastAsia="x-none"/>
        </w:rPr>
        <w:t>ommittee</w:t>
      </w:r>
      <w:r w:rsidR="00C01CDC"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 xml:space="preserve"> </w:t>
      </w:r>
      <w:r w:rsidR="001E19C6" w:rsidRPr="007123EF">
        <w:rPr>
          <w:rFonts w:ascii="Times New Roman" w:eastAsia="Malgun Gothic" w:hAnsi="Times New Roman"/>
          <w:iCs/>
          <w:color w:val="000000"/>
          <w:kern w:val="18"/>
          <w:lang w:val="en-GB" w:eastAsia="x-none"/>
        </w:rPr>
        <w:t xml:space="preserve">and </w:t>
      </w:r>
      <w:r w:rsidR="001E19C6" w:rsidRPr="007123EF">
        <w:rPr>
          <w:rFonts w:ascii="Times New Roman" w:hAnsi="Times New Roman"/>
          <w:color w:val="000000"/>
          <w:kern w:val="18"/>
          <w:lang w:val="en-GB"/>
        </w:rPr>
        <w:t>decides</w:t>
      </w:r>
      <w:r w:rsidR="001E19C6" w:rsidRPr="007123EF">
        <w:rPr>
          <w:rFonts w:ascii="Times New Roman" w:eastAsia="Malgun Gothic" w:hAnsi="Times New Roman"/>
          <w:iCs/>
          <w:color w:val="000000"/>
          <w:kern w:val="18"/>
          <w:lang w:val="en-GB" w:eastAsia="x-none"/>
        </w:rPr>
        <w:t xml:space="preserve"> that </w:t>
      </w:r>
      <w:r w:rsidRPr="007123EF">
        <w:rPr>
          <w:rFonts w:ascii="Times New Roman" w:eastAsia="Malgun Gothic" w:hAnsi="Times New Roman"/>
          <w:iCs/>
          <w:color w:val="000000"/>
          <w:kern w:val="18"/>
          <w:lang w:val="en-GB" w:eastAsia="x-none"/>
        </w:rPr>
        <w:t>this will only apply in the case of Parties that are not least developed countries or small island developing States</w:t>
      </w:r>
      <w:r w:rsidR="00F35EF3" w:rsidRPr="007123EF">
        <w:rPr>
          <w:rFonts w:ascii="Times New Roman" w:eastAsia="Malgun Gothic" w:hAnsi="Times New Roman"/>
          <w:iCs/>
          <w:color w:val="000000"/>
          <w:kern w:val="18"/>
          <w:lang w:val="en-GB" w:eastAsia="x-none"/>
        </w:rPr>
        <w:t>;</w:t>
      </w:r>
    </w:p>
    <w:p w14:paraId="27BA18DC"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1</w:t>
      </w:r>
      <w:r w:rsidR="00980CC9" w:rsidRPr="007123EF">
        <w:rPr>
          <w:rFonts w:ascii="Times New Roman" w:eastAsia="Malgun Gothic" w:hAnsi="Times New Roman"/>
          <w:iCs/>
          <w:color w:val="000000"/>
          <w:kern w:val="18"/>
          <w:lang w:val="en-GB" w:eastAsia="x-none"/>
        </w:rPr>
        <w:t>8</w:t>
      </w:r>
      <w:r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ab/>
      </w:r>
      <w:r w:rsidRPr="007123EF">
        <w:rPr>
          <w:rFonts w:ascii="Times New Roman" w:eastAsia="Malgun Gothic" w:hAnsi="Times New Roman"/>
          <w:i/>
          <w:iCs/>
          <w:color w:val="000000"/>
          <w:kern w:val="18"/>
          <w:lang w:val="en-GB" w:eastAsia="x-none"/>
        </w:rPr>
        <w:t>Authorizes</w:t>
      </w:r>
      <w:r w:rsidRPr="007123EF">
        <w:rPr>
          <w:rFonts w:ascii="Times New Roman" w:eastAsia="Malgun Gothic" w:hAnsi="Times New Roman"/>
          <w:iCs/>
          <w:color w:val="000000"/>
          <w:kern w:val="18"/>
          <w:lang w:val="en-GB" w:eastAsia="x-none"/>
        </w:rPr>
        <w:t xml:space="preserve"> the Executive Secretary to enter into arrangements with any Party whose contributions are in arrears for two or more years to mutually agree on a “schedule of payments” for such a Party to clear all outstanding arrears within six years depending on the financial circumstances of the Party in arrears and pay future contributions by the due date, and report on the implementation of any such arrangement to the Bureau </w:t>
      </w:r>
      <w:r w:rsidR="005268D9" w:rsidRPr="007123EF">
        <w:rPr>
          <w:rFonts w:ascii="Times New Roman" w:eastAsia="Malgun Gothic" w:hAnsi="Times New Roman"/>
          <w:iCs/>
          <w:color w:val="000000"/>
          <w:kern w:val="18"/>
          <w:lang w:val="en-GB" w:eastAsia="x-none"/>
        </w:rPr>
        <w:t xml:space="preserve">at its next meeting </w:t>
      </w:r>
      <w:r w:rsidRPr="007123EF">
        <w:rPr>
          <w:rFonts w:ascii="Times New Roman" w:eastAsia="Malgun Gothic" w:hAnsi="Times New Roman"/>
          <w:iCs/>
          <w:color w:val="000000"/>
          <w:kern w:val="18"/>
          <w:lang w:val="en-GB" w:eastAsia="x-none"/>
        </w:rPr>
        <w:t>and to the Conference of the Parties;</w:t>
      </w:r>
    </w:p>
    <w:p w14:paraId="295873F5"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1</w:t>
      </w:r>
      <w:r w:rsidR="00980CC9" w:rsidRPr="007123EF">
        <w:rPr>
          <w:rFonts w:ascii="Times New Roman" w:eastAsia="Malgun Gothic" w:hAnsi="Times New Roman"/>
          <w:iCs/>
          <w:color w:val="000000"/>
          <w:kern w:val="18"/>
          <w:lang w:val="en-GB" w:eastAsia="x-none"/>
        </w:rPr>
        <w:t>9</w:t>
      </w:r>
      <w:r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ab/>
      </w:r>
      <w:r w:rsidRPr="007123EF">
        <w:rPr>
          <w:rFonts w:ascii="Times New Roman" w:eastAsia="Malgun Gothic" w:hAnsi="Times New Roman"/>
          <w:i/>
          <w:iCs/>
          <w:color w:val="000000"/>
          <w:kern w:val="18"/>
          <w:lang w:val="en-GB" w:eastAsia="x-none"/>
        </w:rPr>
        <w:t>Decides</w:t>
      </w:r>
      <w:r w:rsidRPr="007123EF">
        <w:rPr>
          <w:rFonts w:ascii="Times New Roman" w:eastAsia="Malgun Gothic" w:hAnsi="Times New Roman"/>
          <w:iCs/>
          <w:color w:val="000000"/>
          <w:kern w:val="18"/>
          <w:lang w:val="en-GB" w:eastAsia="x-none"/>
        </w:rPr>
        <w:t xml:space="preserve"> that a Party with an agreed arrangement in accordance with </w:t>
      </w:r>
      <w:r w:rsidRPr="007123EF">
        <w:rPr>
          <w:rFonts w:ascii="Times New Roman" w:hAnsi="Times New Roman"/>
          <w:color w:val="000000"/>
          <w:kern w:val="18"/>
          <w:lang w:val="en-GB"/>
        </w:rPr>
        <w:t>paragraph </w:t>
      </w:r>
      <w:r w:rsidRPr="007123EF">
        <w:rPr>
          <w:rFonts w:ascii="Times New Roman" w:eastAsia="Malgun Gothic" w:hAnsi="Times New Roman"/>
          <w:iCs/>
          <w:color w:val="000000"/>
          <w:kern w:val="18"/>
          <w:lang w:val="en-GB" w:eastAsia="x-none"/>
        </w:rPr>
        <w:t>1</w:t>
      </w:r>
      <w:r w:rsidR="008268B2" w:rsidRPr="007123EF">
        <w:rPr>
          <w:rFonts w:ascii="Times New Roman" w:eastAsia="Malgun Gothic" w:hAnsi="Times New Roman"/>
          <w:iCs/>
          <w:color w:val="000000"/>
          <w:kern w:val="18"/>
          <w:lang w:val="en-GB" w:eastAsia="x-none"/>
        </w:rPr>
        <w:t>8</w:t>
      </w:r>
      <w:r w:rsidRPr="007123EF">
        <w:rPr>
          <w:rFonts w:ascii="Times New Roman" w:eastAsia="Malgun Gothic" w:hAnsi="Times New Roman"/>
          <w:iCs/>
          <w:color w:val="000000"/>
          <w:kern w:val="18"/>
          <w:lang w:val="en-GB" w:eastAsia="x-none"/>
        </w:rPr>
        <w:t xml:space="preserve"> above and that is fully respecting the provisions of that arrangement will not be subject to the provisions of </w:t>
      </w:r>
      <w:r w:rsidRPr="007123EF">
        <w:rPr>
          <w:rFonts w:ascii="Times New Roman" w:hAnsi="Times New Roman"/>
          <w:color w:val="000000"/>
          <w:kern w:val="18"/>
          <w:lang w:val="en-GB"/>
        </w:rPr>
        <w:t>paragraph </w:t>
      </w:r>
      <w:r w:rsidR="000464A9" w:rsidRPr="007123EF">
        <w:rPr>
          <w:rFonts w:ascii="Times New Roman" w:eastAsia="Malgun Gothic" w:hAnsi="Times New Roman"/>
          <w:iCs/>
          <w:color w:val="000000"/>
          <w:kern w:val="18"/>
          <w:lang w:val="en-GB" w:eastAsia="x-none"/>
        </w:rPr>
        <w:t>1</w:t>
      </w:r>
      <w:r w:rsidR="008268B2" w:rsidRPr="007123EF">
        <w:rPr>
          <w:rFonts w:ascii="Times New Roman" w:eastAsia="Malgun Gothic" w:hAnsi="Times New Roman"/>
          <w:iCs/>
          <w:color w:val="000000"/>
          <w:kern w:val="18"/>
          <w:lang w:val="en-GB" w:eastAsia="x-none"/>
        </w:rPr>
        <w:t>7</w:t>
      </w:r>
      <w:r w:rsidR="000464A9" w:rsidRPr="007123EF">
        <w:rPr>
          <w:rFonts w:ascii="Times New Roman" w:eastAsia="Malgun Gothic" w:hAnsi="Times New Roman"/>
          <w:iCs/>
          <w:color w:val="000000"/>
          <w:kern w:val="18"/>
          <w:lang w:val="en-GB" w:eastAsia="x-none"/>
        </w:rPr>
        <w:t xml:space="preserve"> </w:t>
      </w:r>
      <w:r w:rsidRPr="007123EF">
        <w:rPr>
          <w:rFonts w:ascii="Times New Roman" w:eastAsia="Malgun Gothic" w:hAnsi="Times New Roman"/>
          <w:iCs/>
          <w:color w:val="000000"/>
          <w:kern w:val="18"/>
          <w:lang w:val="en-GB" w:eastAsia="x-none"/>
        </w:rPr>
        <w:t>above;</w:t>
      </w:r>
    </w:p>
    <w:p w14:paraId="41655525" w14:textId="77777777" w:rsidR="00B94B42" w:rsidRPr="007123EF" w:rsidRDefault="00980CC9" w:rsidP="00663F3E">
      <w:pPr>
        <w:spacing w:before="120" w:after="120" w:line="240" w:lineRule="auto"/>
        <w:ind w:firstLine="720"/>
        <w:jc w:val="both"/>
        <w:rPr>
          <w:rFonts w:ascii="Times New Roman" w:eastAsia="Malgun Gothic" w:hAnsi="Times New Roman"/>
          <w:color w:val="000000"/>
          <w:kern w:val="18"/>
          <w:lang w:val="en-GB"/>
        </w:rPr>
      </w:pPr>
      <w:r w:rsidRPr="007123EF">
        <w:rPr>
          <w:rFonts w:ascii="Times New Roman" w:eastAsia="Malgun Gothic" w:hAnsi="Times New Roman"/>
          <w:color w:val="000000"/>
          <w:kern w:val="18"/>
          <w:lang w:val="en-GB"/>
        </w:rPr>
        <w:t>20</w:t>
      </w:r>
      <w:r w:rsidR="00B94B42" w:rsidRPr="007123EF">
        <w:rPr>
          <w:rFonts w:ascii="Times New Roman" w:eastAsia="Malgun Gothic" w:hAnsi="Times New Roman"/>
          <w:color w:val="000000"/>
          <w:kern w:val="18"/>
          <w:lang w:val="en-GB"/>
        </w:rPr>
        <w:t>.</w:t>
      </w:r>
      <w:r w:rsidR="00B94B42" w:rsidRPr="007123EF">
        <w:rPr>
          <w:rFonts w:ascii="Times New Roman" w:eastAsia="Malgun Gothic" w:hAnsi="Times New Roman"/>
          <w:color w:val="000000"/>
          <w:kern w:val="18"/>
          <w:lang w:val="en-GB"/>
        </w:rPr>
        <w:tab/>
      </w:r>
      <w:r w:rsidR="00B94B42" w:rsidRPr="007123EF">
        <w:rPr>
          <w:rFonts w:ascii="Times New Roman" w:eastAsia="Malgun Gothic" w:hAnsi="Times New Roman"/>
          <w:i/>
          <w:color w:val="000000"/>
          <w:kern w:val="18"/>
          <w:lang w:val="en-GB"/>
        </w:rPr>
        <w:t>Requests</w:t>
      </w:r>
      <w:r w:rsidR="00B94B42" w:rsidRPr="007123EF">
        <w:rPr>
          <w:rFonts w:ascii="Times New Roman" w:eastAsia="Malgun Gothic" w:hAnsi="Times New Roman"/>
          <w:color w:val="000000"/>
          <w:kern w:val="18"/>
          <w:lang w:val="en-GB"/>
        </w:rPr>
        <w:t xml:space="preserve"> the Executive Secretary and </w:t>
      </w:r>
      <w:r w:rsidR="00B94B42" w:rsidRPr="007123EF">
        <w:rPr>
          <w:rFonts w:ascii="Times New Roman" w:eastAsia="Malgun Gothic" w:hAnsi="Times New Roman"/>
          <w:i/>
          <w:color w:val="000000"/>
          <w:kern w:val="18"/>
          <w:lang w:val="en-GB"/>
        </w:rPr>
        <w:t>invites</w:t>
      </w:r>
      <w:r w:rsidR="00B94B42" w:rsidRPr="007123EF">
        <w:rPr>
          <w:rFonts w:ascii="Times New Roman" w:eastAsia="Malgun Gothic" w:hAnsi="Times New Roman"/>
          <w:color w:val="000000"/>
          <w:kern w:val="18"/>
          <w:lang w:val="en-GB"/>
        </w:rPr>
        <w:t xml:space="preserve"> the President of the Conference of the Parties, through a jointly signed letter, to notify Parties whose contributions are in arrears inviting them to take timely action and </w:t>
      </w:r>
      <w:r w:rsidR="0011473C" w:rsidRPr="007123EF">
        <w:rPr>
          <w:rFonts w:ascii="Times New Roman" w:eastAsia="Malgun Gothic" w:hAnsi="Times New Roman"/>
          <w:color w:val="000000"/>
          <w:kern w:val="18"/>
          <w:lang w:val="en-GB"/>
        </w:rPr>
        <w:t xml:space="preserve">to </w:t>
      </w:r>
      <w:r w:rsidR="00B94B42" w:rsidRPr="007123EF">
        <w:rPr>
          <w:rFonts w:ascii="Times New Roman" w:eastAsia="Malgun Gothic" w:hAnsi="Times New Roman"/>
          <w:color w:val="000000"/>
          <w:kern w:val="18"/>
          <w:lang w:val="en-GB"/>
        </w:rPr>
        <w:t>thank those Parties that have responded in a positive manner in paying their outstanding contributions;</w:t>
      </w:r>
    </w:p>
    <w:p w14:paraId="67804FCB" w14:textId="77777777" w:rsidR="00B94B42" w:rsidRPr="007123EF" w:rsidRDefault="00980CC9"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2</w:t>
      </w:r>
      <w:r w:rsidR="00B94B42" w:rsidRPr="007123EF">
        <w:rPr>
          <w:rFonts w:ascii="Times New Roman" w:eastAsia="Malgun Gothic" w:hAnsi="Times New Roman"/>
          <w:iCs/>
          <w:color w:val="000000"/>
          <w:kern w:val="18"/>
          <w:lang w:val="en-GB" w:eastAsia="x-none"/>
        </w:rPr>
        <w:t>1.</w:t>
      </w:r>
      <w:r w:rsidR="00B94B42" w:rsidRPr="007123EF">
        <w:rPr>
          <w:rFonts w:ascii="Times New Roman" w:eastAsia="Malgun Gothic" w:hAnsi="Times New Roman"/>
          <w:iCs/>
          <w:color w:val="000000"/>
          <w:kern w:val="18"/>
          <w:lang w:val="en-GB" w:eastAsia="x-none"/>
        </w:rPr>
        <w:tab/>
      </w:r>
      <w:r w:rsidR="00B94B42" w:rsidRPr="007123EF">
        <w:rPr>
          <w:rFonts w:ascii="Times New Roman" w:hAnsi="Times New Roman"/>
          <w:i/>
          <w:iCs/>
          <w:color w:val="000000"/>
          <w:kern w:val="18"/>
          <w:lang w:val="en-GB" w:eastAsia="ko-KR"/>
        </w:rPr>
        <w:t>Notes</w:t>
      </w:r>
      <w:r w:rsidR="00B94B42" w:rsidRPr="007123EF">
        <w:rPr>
          <w:rFonts w:ascii="Times New Roman" w:eastAsia="Malgun Gothic" w:hAnsi="Times New Roman"/>
          <w:iCs/>
          <w:color w:val="000000"/>
          <w:kern w:val="18"/>
          <w:lang w:val="en-GB" w:eastAsia="x-none"/>
        </w:rPr>
        <w:t xml:space="preserve"> that the trust fund</w:t>
      </w:r>
      <w:r w:rsidR="00726D88" w:rsidRPr="007123EF">
        <w:rPr>
          <w:rFonts w:ascii="Times New Roman" w:eastAsia="Malgun Gothic" w:hAnsi="Times New Roman"/>
          <w:iCs/>
          <w:color w:val="000000"/>
          <w:kern w:val="18"/>
          <w:lang w:val="en-GB" w:eastAsia="x-none"/>
        </w:rPr>
        <w:t>s</w:t>
      </w:r>
      <w:r w:rsidR="00B94B42" w:rsidRPr="007123EF">
        <w:rPr>
          <w:rFonts w:ascii="Times New Roman" w:eastAsia="Malgun Gothic" w:hAnsi="Times New Roman"/>
          <w:iCs/>
          <w:color w:val="000000"/>
          <w:kern w:val="18"/>
          <w:lang w:val="en-GB" w:eastAsia="x-none"/>
        </w:rPr>
        <w:t xml:space="preserve"> for the Convention</w:t>
      </w:r>
      <w:r w:rsidR="00726D88" w:rsidRPr="007123EF">
        <w:rPr>
          <w:rFonts w:ascii="Times New Roman" w:eastAsia="Malgun Gothic" w:hAnsi="Times New Roman"/>
          <w:iCs/>
          <w:color w:val="000000"/>
          <w:kern w:val="18"/>
          <w:lang w:val="en-GB" w:eastAsia="x-none"/>
        </w:rPr>
        <w:t xml:space="preserve"> and its Protocols</w:t>
      </w:r>
      <w:r w:rsidR="00B94B42" w:rsidRPr="007123EF">
        <w:rPr>
          <w:rFonts w:ascii="Times New Roman" w:eastAsia="Malgun Gothic" w:hAnsi="Times New Roman"/>
          <w:iCs/>
          <w:color w:val="000000"/>
          <w:kern w:val="18"/>
          <w:lang w:val="en-GB" w:eastAsia="x-none"/>
        </w:rPr>
        <w:t xml:space="preserve"> </w:t>
      </w:r>
      <w:r w:rsidR="00726D88" w:rsidRPr="007123EF">
        <w:rPr>
          <w:rFonts w:ascii="Times New Roman" w:eastAsia="Malgun Gothic" w:hAnsi="Times New Roman"/>
          <w:iCs/>
          <w:color w:val="000000"/>
          <w:kern w:val="18"/>
          <w:lang w:val="en-GB" w:eastAsia="x-none"/>
        </w:rPr>
        <w:t>(BY, BG</w:t>
      </w:r>
      <w:r w:rsidR="00EA0913" w:rsidRPr="007123EF">
        <w:rPr>
          <w:rFonts w:ascii="Times New Roman" w:eastAsia="Malgun Gothic" w:hAnsi="Times New Roman"/>
          <w:iCs/>
          <w:color w:val="000000"/>
          <w:kern w:val="18"/>
          <w:lang w:val="en-GB" w:eastAsia="x-none"/>
        </w:rPr>
        <w:t xml:space="preserve"> and</w:t>
      </w:r>
      <w:r w:rsidR="00726D88" w:rsidRPr="007123EF">
        <w:rPr>
          <w:rFonts w:ascii="Times New Roman" w:eastAsia="Malgun Gothic" w:hAnsi="Times New Roman"/>
          <w:iCs/>
          <w:color w:val="000000"/>
          <w:kern w:val="18"/>
          <w:lang w:val="en-GB" w:eastAsia="x-none"/>
        </w:rPr>
        <w:t xml:space="preserve"> BB) </w:t>
      </w:r>
      <w:r w:rsidR="00B94B42" w:rsidRPr="007123EF">
        <w:rPr>
          <w:rFonts w:ascii="Times New Roman" w:eastAsia="Malgun Gothic" w:hAnsi="Times New Roman"/>
          <w:iCs/>
          <w:color w:val="000000"/>
          <w:kern w:val="18"/>
          <w:lang w:val="en-GB" w:eastAsia="x-none"/>
        </w:rPr>
        <w:t>should be extended for a period of two years beginning 1 January 2018 and ending 31 December 2019</w:t>
      </w:r>
      <w:r w:rsidR="0061065A" w:rsidRPr="007123EF">
        <w:rPr>
          <w:rFonts w:ascii="Times New Roman" w:eastAsia="Malgun Gothic" w:hAnsi="Times New Roman"/>
          <w:iCs/>
          <w:color w:val="000000"/>
          <w:kern w:val="18"/>
          <w:lang w:val="en-GB" w:eastAsia="x-none"/>
        </w:rPr>
        <w:t>,</w:t>
      </w:r>
      <w:r w:rsidR="00B94B42" w:rsidRPr="007123EF">
        <w:rPr>
          <w:rFonts w:ascii="Times New Roman" w:eastAsia="Malgun Gothic" w:hAnsi="Times New Roman"/>
          <w:iCs/>
          <w:color w:val="000000"/>
          <w:kern w:val="18"/>
          <w:lang w:val="en-GB" w:eastAsia="x-none"/>
        </w:rPr>
        <w:t xml:space="preserve"> </w:t>
      </w:r>
      <w:r w:rsidR="00B94B42" w:rsidRPr="007123EF">
        <w:rPr>
          <w:rFonts w:ascii="Times New Roman" w:eastAsia="Malgun Gothic" w:hAnsi="Times New Roman"/>
          <w:iCs/>
          <w:color w:val="000000"/>
          <w:kern w:val="18"/>
          <w:lang w:val="en-GB" w:eastAsia="ko-KR"/>
        </w:rPr>
        <w:t xml:space="preserve">and </w:t>
      </w:r>
      <w:r w:rsidR="00B94B42" w:rsidRPr="007123EF">
        <w:rPr>
          <w:rFonts w:ascii="Times New Roman" w:eastAsia="Malgun Gothic" w:hAnsi="Times New Roman"/>
          <w:i/>
          <w:iCs/>
          <w:color w:val="000000"/>
          <w:kern w:val="18"/>
          <w:lang w:val="en-GB" w:eastAsia="ko-KR"/>
        </w:rPr>
        <w:t>requests</w:t>
      </w:r>
      <w:r w:rsidR="00B94B42" w:rsidRPr="007123EF">
        <w:rPr>
          <w:rFonts w:ascii="Times New Roman" w:eastAsia="Malgun Gothic" w:hAnsi="Times New Roman"/>
          <w:iCs/>
          <w:color w:val="000000"/>
          <w:kern w:val="18"/>
          <w:lang w:val="en-GB" w:eastAsia="ko-KR"/>
        </w:rPr>
        <w:t xml:space="preserve"> the Executive Director of the United Nations Environment Programme to seek the approval of the United Nations Environment Assembly for </w:t>
      </w:r>
      <w:r w:rsidR="00C5353D" w:rsidRPr="007123EF">
        <w:rPr>
          <w:rFonts w:ascii="Times New Roman" w:eastAsia="Malgun Gothic" w:hAnsi="Times New Roman"/>
          <w:iCs/>
          <w:color w:val="000000"/>
          <w:kern w:val="18"/>
          <w:lang w:val="en-GB" w:eastAsia="ko-KR"/>
        </w:rPr>
        <w:t xml:space="preserve">their </w:t>
      </w:r>
      <w:r w:rsidR="00B94B42" w:rsidRPr="007123EF">
        <w:rPr>
          <w:rFonts w:ascii="Times New Roman" w:eastAsia="Malgun Gothic" w:hAnsi="Times New Roman"/>
          <w:iCs/>
          <w:color w:val="000000"/>
          <w:kern w:val="18"/>
          <w:lang w:val="en-GB" w:eastAsia="ko-KR"/>
        </w:rPr>
        <w:t>extension</w:t>
      </w:r>
      <w:r w:rsidR="00B94B42" w:rsidRPr="007123EF">
        <w:rPr>
          <w:rFonts w:ascii="Times New Roman" w:eastAsia="Malgun Gothic" w:hAnsi="Times New Roman"/>
          <w:iCs/>
          <w:color w:val="000000"/>
          <w:kern w:val="18"/>
          <w:lang w:val="en-GB" w:eastAsia="x-none"/>
        </w:rPr>
        <w:t>;</w:t>
      </w:r>
    </w:p>
    <w:p w14:paraId="40821967" w14:textId="77777777" w:rsidR="00726D88" w:rsidRPr="007123EF" w:rsidRDefault="008B40B0"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2</w:t>
      </w:r>
      <w:r w:rsidR="00980CC9" w:rsidRPr="007123EF">
        <w:rPr>
          <w:rFonts w:ascii="Times New Roman" w:eastAsia="Malgun Gothic" w:hAnsi="Times New Roman"/>
          <w:iCs/>
          <w:color w:val="000000"/>
          <w:kern w:val="18"/>
          <w:lang w:val="en-GB" w:eastAsia="x-none"/>
        </w:rPr>
        <w:t>2</w:t>
      </w:r>
      <w:r w:rsidR="00726D88" w:rsidRPr="007123EF">
        <w:rPr>
          <w:rFonts w:ascii="Times New Roman" w:eastAsia="Malgun Gothic" w:hAnsi="Times New Roman"/>
          <w:iCs/>
          <w:color w:val="000000"/>
          <w:kern w:val="18"/>
          <w:lang w:val="en-GB" w:eastAsia="x-none"/>
        </w:rPr>
        <w:t>.</w:t>
      </w:r>
      <w:r w:rsidR="00EC0E12" w:rsidRPr="007123EF">
        <w:rPr>
          <w:rFonts w:ascii="Times New Roman" w:eastAsia="Malgun Gothic" w:hAnsi="Times New Roman"/>
          <w:iCs/>
          <w:color w:val="000000"/>
          <w:kern w:val="18"/>
          <w:lang w:val="en-GB" w:eastAsia="x-none"/>
        </w:rPr>
        <w:tab/>
      </w:r>
      <w:r w:rsidR="00726D88" w:rsidRPr="007123EF">
        <w:rPr>
          <w:rFonts w:ascii="Times New Roman" w:eastAsia="Malgun Gothic" w:hAnsi="Times New Roman"/>
          <w:i/>
          <w:iCs/>
          <w:color w:val="000000"/>
          <w:kern w:val="18"/>
          <w:lang w:val="en-GB" w:eastAsia="x-none"/>
        </w:rPr>
        <w:t>Decides</w:t>
      </w:r>
      <w:r w:rsidR="00726D88" w:rsidRPr="007123EF">
        <w:rPr>
          <w:rFonts w:ascii="Times New Roman" w:eastAsia="Malgun Gothic" w:hAnsi="Times New Roman"/>
          <w:iCs/>
          <w:color w:val="000000"/>
          <w:kern w:val="18"/>
          <w:lang w:val="en-GB" w:eastAsia="x-none"/>
        </w:rPr>
        <w:t xml:space="preserve"> to promote the integrated approach to implementation within the Secretariat by </w:t>
      </w:r>
      <w:r w:rsidR="0012300C" w:rsidRPr="007123EF">
        <w:rPr>
          <w:rFonts w:ascii="Times New Roman" w:eastAsia="Malgun Gothic" w:hAnsi="Times New Roman"/>
          <w:iCs/>
          <w:color w:val="000000"/>
          <w:kern w:val="18"/>
          <w:lang w:val="en-GB" w:eastAsia="x-none"/>
        </w:rPr>
        <w:t xml:space="preserve">merging </w:t>
      </w:r>
      <w:r w:rsidR="00726D88" w:rsidRPr="007123EF">
        <w:rPr>
          <w:rFonts w:ascii="Times New Roman" w:eastAsia="Malgun Gothic" w:hAnsi="Times New Roman"/>
          <w:iCs/>
          <w:color w:val="000000"/>
          <w:kern w:val="18"/>
          <w:lang w:val="en-GB" w:eastAsia="x-none"/>
        </w:rPr>
        <w:t>the Trust Fund</w:t>
      </w:r>
      <w:r w:rsidR="0012300C" w:rsidRPr="007123EF">
        <w:rPr>
          <w:rFonts w:ascii="Times New Roman" w:eastAsia="Malgun Gothic" w:hAnsi="Times New Roman"/>
          <w:iCs/>
          <w:color w:val="000000"/>
          <w:kern w:val="18"/>
          <w:lang w:val="en-GB" w:eastAsia="x-none"/>
        </w:rPr>
        <w:t>s</w:t>
      </w:r>
      <w:r w:rsidR="00726D88" w:rsidRPr="007123EF">
        <w:rPr>
          <w:rFonts w:ascii="Times New Roman" w:eastAsia="Malgun Gothic" w:hAnsi="Times New Roman"/>
          <w:iCs/>
          <w:color w:val="000000"/>
          <w:kern w:val="18"/>
          <w:lang w:val="en-GB" w:eastAsia="x-none"/>
        </w:rPr>
        <w:t xml:space="preserve"> for additional voluntary contributions in support of approved activities of the Convention and its Protocols (BE, BH, BX) so that resources </w:t>
      </w:r>
      <w:r w:rsidR="00C5353D" w:rsidRPr="007123EF">
        <w:rPr>
          <w:rFonts w:ascii="Times New Roman" w:eastAsia="Malgun Gothic" w:hAnsi="Times New Roman"/>
          <w:iCs/>
          <w:color w:val="000000"/>
          <w:kern w:val="18"/>
          <w:lang w:val="en-GB" w:eastAsia="x-none"/>
        </w:rPr>
        <w:t>may</w:t>
      </w:r>
      <w:r w:rsidR="003D636B" w:rsidRPr="007123EF">
        <w:rPr>
          <w:rFonts w:ascii="Times New Roman" w:eastAsia="Malgun Gothic" w:hAnsi="Times New Roman"/>
          <w:iCs/>
          <w:color w:val="000000"/>
          <w:kern w:val="18"/>
          <w:lang w:val="en-GB" w:eastAsia="x-none"/>
        </w:rPr>
        <w:t xml:space="preserve"> </w:t>
      </w:r>
      <w:r w:rsidR="00726D88" w:rsidRPr="007123EF">
        <w:rPr>
          <w:rFonts w:ascii="Times New Roman" w:eastAsia="Malgun Gothic" w:hAnsi="Times New Roman"/>
          <w:iCs/>
          <w:color w:val="000000"/>
          <w:kern w:val="18"/>
          <w:lang w:val="en-GB" w:eastAsia="x-none"/>
        </w:rPr>
        <w:t>be used for projects targeted at more than one</w:t>
      </w:r>
      <w:r w:rsidR="003E657B" w:rsidRPr="007123EF">
        <w:rPr>
          <w:rFonts w:ascii="Times New Roman" w:eastAsia="Malgun Gothic" w:hAnsi="Times New Roman"/>
          <w:iCs/>
          <w:color w:val="000000"/>
          <w:kern w:val="18"/>
          <w:lang w:val="en-GB" w:eastAsia="x-none"/>
        </w:rPr>
        <w:t xml:space="preserve"> instrument and</w:t>
      </w:r>
      <w:r w:rsidR="005830BF" w:rsidRPr="007123EF">
        <w:rPr>
          <w:rFonts w:ascii="Times New Roman" w:eastAsia="Malgun Gothic" w:hAnsi="Times New Roman"/>
          <w:iCs/>
          <w:color w:val="000000"/>
          <w:kern w:val="18"/>
          <w:lang w:val="en-GB" w:eastAsia="x-none"/>
        </w:rPr>
        <w:t>,</w:t>
      </w:r>
      <w:r w:rsidR="003E657B" w:rsidRPr="007123EF">
        <w:rPr>
          <w:rFonts w:ascii="Times New Roman" w:eastAsia="Malgun Gothic" w:hAnsi="Times New Roman"/>
          <w:iCs/>
          <w:color w:val="000000"/>
          <w:kern w:val="18"/>
          <w:lang w:val="en-GB" w:eastAsia="x-none"/>
        </w:rPr>
        <w:t xml:space="preserve"> in this</w:t>
      </w:r>
      <w:r w:rsidR="00726D88" w:rsidRPr="007123EF">
        <w:rPr>
          <w:rFonts w:ascii="Times New Roman" w:eastAsia="Malgun Gothic" w:hAnsi="Times New Roman"/>
          <w:iCs/>
          <w:color w:val="000000"/>
          <w:kern w:val="18"/>
          <w:lang w:val="en-GB" w:eastAsia="x-none"/>
        </w:rPr>
        <w:t xml:space="preserve"> regard</w:t>
      </w:r>
      <w:r w:rsidR="003E657B" w:rsidRPr="007123EF">
        <w:rPr>
          <w:rFonts w:ascii="Times New Roman" w:eastAsia="Malgun Gothic" w:hAnsi="Times New Roman"/>
          <w:iCs/>
          <w:color w:val="000000"/>
          <w:kern w:val="18"/>
          <w:lang w:val="en-GB" w:eastAsia="x-none"/>
        </w:rPr>
        <w:t>,</w:t>
      </w:r>
      <w:r w:rsidR="00726D88" w:rsidRPr="007123EF">
        <w:rPr>
          <w:rFonts w:ascii="Times New Roman" w:eastAsia="Malgun Gothic" w:hAnsi="Times New Roman"/>
          <w:iCs/>
          <w:color w:val="000000"/>
          <w:kern w:val="18"/>
          <w:lang w:val="en-GB" w:eastAsia="x-none"/>
        </w:rPr>
        <w:t xml:space="preserve"> </w:t>
      </w:r>
      <w:r w:rsidR="00726D88" w:rsidRPr="007123EF">
        <w:rPr>
          <w:rFonts w:ascii="Times New Roman" w:hAnsi="Times New Roman"/>
          <w:color w:val="000000"/>
          <w:kern w:val="18"/>
          <w:lang w:val="en-GB"/>
        </w:rPr>
        <w:t>decides</w:t>
      </w:r>
      <w:r w:rsidR="003E657B" w:rsidRPr="007123EF">
        <w:rPr>
          <w:rFonts w:ascii="Times New Roman" w:eastAsia="Malgun Gothic" w:hAnsi="Times New Roman"/>
          <w:iCs/>
          <w:color w:val="000000"/>
          <w:kern w:val="18"/>
          <w:lang w:val="en-GB" w:eastAsia="x-none"/>
        </w:rPr>
        <w:t xml:space="preserve"> that new voluntary contributions for activities should be </w:t>
      </w:r>
      <w:r w:rsidR="00A964F6" w:rsidRPr="007123EF">
        <w:rPr>
          <w:rFonts w:ascii="Times New Roman" w:eastAsia="Malgun Gothic" w:hAnsi="Times New Roman"/>
          <w:iCs/>
          <w:color w:val="000000"/>
          <w:kern w:val="18"/>
          <w:lang w:val="en-GB" w:eastAsia="x-none"/>
        </w:rPr>
        <w:t>placed</w:t>
      </w:r>
      <w:r w:rsidR="0012300C" w:rsidRPr="007123EF">
        <w:rPr>
          <w:rFonts w:ascii="Times New Roman" w:eastAsia="Malgun Gothic" w:hAnsi="Times New Roman"/>
          <w:iCs/>
          <w:color w:val="000000"/>
          <w:kern w:val="18"/>
          <w:lang w:val="en-GB" w:eastAsia="x-none"/>
        </w:rPr>
        <w:t xml:space="preserve"> in </w:t>
      </w:r>
      <w:r w:rsidR="003E657B" w:rsidRPr="007123EF">
        <w:rPr>
          <w:rFonts w:ascii="Times New Roman" w:eastAsia="Malgun Gothic" w:hAnsi="Times New Roman"/>
          <w:iCs/>
          <w:color w:val="000000"/>
          <w:kern w:val="18"/>
          <w:lang w:val="en-GB" w:eastAsia="x-none"/>
        </w:rPr>
        <w:t>the BE Trust Fund</w:t>
      </w:r>
      <w:r w:rsidR="002E523C" w:rsidRPr="007123EF">
        <w:rPr>
          <w:rFonts w:ascii="Times New Roman" w:eastAsia="Malgun Gothic" w:hAnsi="Times New Roman"/>
          <w:iCs/>
          <w:color w:val="000000"/>
          <w:kern w:val="18"/>
          <w:lang w:val="en-GB" w:eastAsia="x-none"/>
        </w:rPr>
        <w:t>,</w:t>
      </w:r>
      <w:r w:rsidR="00C5353D" w:rsidRPr="007123EF">
        <w:rPr>
          <w:rFonts w:ascii="Times New Roman" w:eastAsia="Malgun Gothic" w:hAnsi="Times New Roman"/>
          <w:iCs/>
          <w:color w:val="000000"/>
          <w:kern w:val="18"/>
          <w:lang w:val="en-GB" w:eastAsia="x-none"/>
        </w:rPr>
        <w:t xml:space="preserve"> and </w:t>
      </w:r>
      <w:r w:rsidR="00404239" w:rsidRPr="007123EF">
        <w:rPr>
          <w:rFonts w:ascii="Times New Roman" w:hAnsi="Times New Roman"/>
          <w:i/>
          <w:iCs/>
          <w:color w:val="000000"/>
          <w:kern w:val="18"/>
          <w:lang w:val="en-GB"/>
        </w:rPr>
        <w:t>request</w:t>
      </w:r>
      <w:r w:rsidR="00C5353D" w:rsidRPr="007123EF">
        <w:rPr>
          <w:rFonts w:ascii="Times New Roman" w:hAnsi="Times New Roman"/>
          <w:i/>
          <w:iCs/>
          <w:color w:val="000000"/>
          <w:kern w:val="18"/>
          <w:lang w:val="en-GB"/>
        </w:rPr>
        <w:t>s</w:t>
      </w:r>
      <w:r w:rsidR="00404239" w:rsidRPr="007123EF">
        <w:rPr>
          <w:rFonts w:ascii="Times New Roman" w:eastAsia="Malgun Gothic" w:hAnsi="Times New Roman"/>
          <w:iCs/>
          <w:color w:val="000000"/>
          <w:kern w:val="18"/>
          <w:lang w:val="en-GB" w:eastAsia="x-none"/>
        </w:rPr>
        <w:t xml:space="preserve"> the Executive Director of </w:t>
      </w:r>
      <w:r w:rsidR="00D4352B" w:rsidRPr="007123EF">
        <w:rPr>
          <w:rFonts w:ascii="Times New Roman" w:eastAsia="Malgun Gothic" w:hAnsi="Times New Roman"/>
          <w:iCs/>
          <w:color w:val="000000"/>
          <w:kern w:val="18"/>
          <w:lang w:val="en-GB" w:eastAsia="x-none"/>
        </w:rPr>
        <w:t>the United Nations Environment Programme</w:t>
      </w:r>
      <w:r w:rsidR="00404239" w:rsidRPr="007123EF">
        <w:rPr>
          <w:rFonts w:ascii="Times New Roman" w:eastAsia="Malgun Gothic" w:hAnsi="Times New Roman"/>
          <w:iCs/>
          <w:color w:val="000000"/>
          <w:kern w:val="18"/>
          <w:lang w:val="en-GB" w:eastAsia="x-none"/>
        </w:rPr>
        <w:t xml:space="preserve"> to seek the approval of </w:t>
      </w:r>
      <w:r w:rsidR="008C30AC" w:rsidRPr="007123EF">
        <w:rPr>
          <w:rFonts w:ascii="Times New Roman" w:eastAsia="Malgun Gothic" w:hAnsi="Times New Roman"/>
          <w:iCs/>
          <w:color w:val="000000"/>
          <w:kern w:val="18"/>
          <w:lang w:val="en-GB" w:eastAsia="x-none"/>
        </w:rPr>
        <w:t>the United Nations Environment Assembly</w:t>
      </w:r>
      <w:r w:rsidR="00404239" w:rsidRPr="007123EF">
        <w:rPr>
          <w:rFonts w:ascii="Times New Roman" w:eastAsia="Malgun Gothic" w:hAnsi="Times New Roman"/>
          <w:iCs/>
          <w:color w:val="000000"/>
          <w:kern w:val="18"/>
          <w:lang w:val="en-GB" w:eastAsia="x-none"/>
        </w:rPr>
        <w:t xml:space="preserve"> to change the name of the </w:t>
      </w:r>
      <w:r w:rsidR="00404239" w:rsidRPr="007123EF">
        <w:rPr>
          <w:rFonts w:ascii="Times New Roman" w:eastAsia="Malgun Gothic" w:hAnsi="Times New Roman"/>
          <w:iCs/>
          <w:color w:val="000000"/>
          <w:kern w:val="18"/>
          <w:lang w:val="en-GB" w:eastAsia="x-none"/>
        </w:rPr>
        <w:lastRenderedPageBreak/>
        <w:t xml:space="preserve">merged Trust Fund to </w:t>
      </w:r>
      <w:r w:rsidR="002E523C" w:rsidRPr="007123EF">
        <w:rPr>
          <w:rFonts w:ascii="Times New Roman" w:eastAsia="Malgun Gothic" w:hAnsi="Times New Roman"/>
          <w:iCs/>
          <w:color w:val="000000"/>
          <w:kern w:val="18"/>
          <w:lang w:val="en-GB" w:eastAsia="x-none"/>
        </w:rPr>
        <w:t>“</w:t>
      </w:r>
      <w:r w:rsidR="00404239" w:rsidRPr="007123EF">
        <w:rPr>
          <w:rFonts w:ascii="Times New Roman" w:eastAsia="Malgun Gothic" w:hAnsi="Times New Roman"/>
          <w:iCs/>
          <w:color w:val="000000"/>
          <w:kern w:val="18"/>
          <w:lang w:val="en-GB" w:eastAsia="x-none"/>
        </w:rPr>
        <w:t>Special Voluntary Trust Fund for Contributions in Support of Additional Approved Activities</w:t>
      </w:r>
      <w:r w:rsidR="00921215" w:rsidRPr="007123EF">
        <w:rPr>
          <w:rFonts w:ascii="Times New Roman" w:eastAsia="Malgun Gothic" w:hAnsi="Times New Roman"/>
          <w:iCs/>
          <w:color w:val="000000"/>
          <w:kern w:val="18"/>
          <w:lang w:val="en-GB" w:eastAsia="x-none"/>
        </w:rPr>
        <w:t xml:space="preserve"> of the Convention on Biological Diversity and its Protocols</w:t>
      </w:r>
      <w:r w:rsidR="002E523C" w:rsidRPr="007123EF">
        <w:rPr>
          <w:rFonts w:ascii="Times New Roman" w:eastAsia="Malgun Gothic" w:hAnsi="Times New Roman"/>
          <w:iCs/>
          <w:color w:val="000000"/>
          <w:kern w:val="18"/>
          <w:lang w:val="en-GB" w:eastAsia="x-none"/>
        </w:rPr>
        <w:t>”;</w:t>
      </w:r>
    </w:p>
    <w:p w14:paraId="5A156B85" w14:textId="77777777" w:rsidR="00173B5F" w:rsidRPr="007123EF" w:rsidRDefault="000464A9"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2</w:t>
      </w:r>
      <w:r w:rsidR="00980CC9" w:rsidRPr="007123EF">
        <w:rPr>
          <w:rFonts w:ascii="Times New Roman" w:eastAsia="Malgun Gothic" w:hAnsi="Times New Roman"/>
          <w:iCs/>
          <w:color w:val="000000"/>
          <w:kern w:val="18"/>
          <w:lang w:val="en-GB" w:eastAsia="x-none"/>
        </w:rPr>
        <w:t>3</w:t>
      </w:r>
      <w:r w:rsidR="00173B5F" w:rsidRPr="007123EF">
        <w:rPr>
          <w:rFonts w:ascii="Times New Roman" w:eastAsia="Malgun Gothic" w:hAnsi="Times New Roman"/>
          <w:i/>
          <w:iCs/>
          <w:color w:val="000000"/>
          <w:kern w:val="18"/>
          <w:lang w:val="en-GB" w:eastAsia="x-none"/>
        </w:rPr>
        <w:t>.</w:t>
      </w:r>
      <w:r w:rsidR="00EC0E12" w:rsidRPr="007123EF">
        <w:rPr>
          <w:rFonts w:ascii="Times New Roman" w:eastAsia="Malgun Gothic" w:hAnsi="Times New Roman"/>
          <w:i/>
          <w:iCs/>
          <w:color w:val="000000"/>
          <w:kern w:val="18"/>
          <w:lang w:val="en-GB" w:eastAsia="x-none"/>
        </w:rPr>
        <w:tab/>
      </w:r>
      <w:r w:rsidR="00173B5F" w:rsidRPr="007123EF">
        <w:rPr>
          <w:rFonts w:ascii="Times New Roman" w:eastAsia="Malgun Gothic" w:hAnsi="Times New Roman"/>
          <w:i/>
          <w:iCs/>
          <w:color w:val="000000"/>
          <w:kern w:val="18"/>
          <w:lang w:val="en-GB" w:eastAsia="x-none"/>
        </w:rPr>
        <w:t>Decides</w:t>
      </w:r>
      <w:r w:rsidR="00173B5F" w:rsidRPr="007123EF">
        <w:rPr>
          <w:rFonts w:ascii="Times New Roman" w:eastAsia="Malgun Gothic" w:hAnsi="Times New Roman"/>
          <w:iCs/>
          <w:color w:val="000000"/>
          <w:kern w:val="18"/>
          <w:lang w:val="en-GB" w:eastAsia="x-none"/>
        </w:rPr>
        <w:t xml:space="preserve"> that the VB Trust Fund should be available to facilitate the participation of indigenous peoples and local communities in the work of the Convention and its Protocols and </w:t>
      </w:r>
      <w:r w:rsidR="0056711A" w:rsidRPr="007123EF">
        <w:rPr>
          <w:rFonts w:ascii="Times New Roman" w:hAnsi="Times New Roman"/>
          <w:color w:val="000000"/>
          <w:kern w:val="18"/>
          <w:lang w:val="en-GB"/>
        </w:rPr>
        <w:t>request</w:t>
      </w:r>
      <w:r w:rsidR="00F44AF7" w:rsidRPr="007123EF">
        <w:rPr>
          <w:rFonts w:ascii="Times New Roman" w:hAnsi="Times New Roman"/>
          <w:color w:val="000000"/>
          <w:kern w:val="18"/>
          <w:lang w:val="en-GB"/>
        </w:rPr>
        <w:t>s</w:t>
      </w:r>
      <w:r w:rsidR="0056711A" w:rsidRPr="007123EF">
        <w:rPr>
          <w:rFonts w:ascii="Times New Roman" w:eastAsia="Malgun Gothic" w:hAnsi="Times New Roman"/>
          <w:iCs/>
          <w:color w:val="000000"/>
          <w:kern w:val="18"/>
          <w:lang w:val="en-GB" w:eastAsia="x-none"/>
        </w:rPr>
        <w:t xml:space="preserve"> the Executive Director of </w:t>
      </w:r>
      <w:r w:rsidR="00D4352B" w:rsidRPr="007123EF">
        <w:rPr>
          <w:rFonts w:ascii="Times New Roman" w:eastAsia="Malgun Gothic" w:hAnsi="Times New Roman"/>
          <w:iCs/>
          <w:color w:val="000000"/>
          <w:kern w:val="18"/>
          <w:lang w:val="en-GB" w:eastAsia="x-none"/>
        </w:rPr>
        <w:t>the United Nations Environment Programme</w:t>
      </w:r>
      <w:r w:rsidR="0056711A" w:rsidRPr="007123EF">
        <w:rPr>
          <w:rFonts w:ascii="Times New Roman" w:eastAsia="Malgun Gothic" w:hAnsi="Times New Roman"/>
          <w:iCs/>
          <w:color w:val="000000"/>
          <w:kern w:val="18"/>
          <w:lang w:val="en-GB" w:eastAsia="x-none"/>
        </w:rPr>
        <w:t xml:space="preserve"> to</w:t>
      </w:r>
      <w:r w:rsidR="00F44AF7" w:rsidRPr="007123EF">
        <w:rPr>
          <w:rFonts w:ascii="Times New Roman" w:eastAsia="Malgun Gothic" w:hAnsi="Times New Roman"/>
          <w:iCs/>
          <w:color w:val="000000"/>
          <w:kern w:val="18"/>
          <w:lang w:val="en-GB" w:eastAsia="x-none"/>
        </w:rPr>
        <w:t xml:space="preserve"> seek the approval of the </w:t>
      </w:r>
      <w:r w:rsidR="006E78D4" w:rsidRPr="007123EF">
        <w:rPr>
          <w:rFonts w:ascii="Times New Roman" w:eastAsia="Malgun Gothic" w:hAnsi="Times New Roman"/>
          <w:iCs/>
          <w:color w:val="000000"/>
          <w:kern w:val="18"/>
          <w:lang w:val="en-GB" w:eastAsia="ko-KR"/>
        </w:rPr>
        <w:t>United Nations</w:t>
      </w:r>
      <w:r w:rsidR="00F44AF7" w:rsidRPr="007123EF">
        <w:rPr>
          <w:rFonts w:ascii="Times New Roman" w:eastAsia="Malgun Gothic" w:hAnsi="Times New Roman"/>
          <w:iCs/>
          <w:color w:val="000000"/>
          <w:kern w:val="18"/>
          <w:lang w:val="en-GB" w:eastAsia="x-none"/>
        </w:rPr>
        <w:t xml:space="preserve"> Environment Assembly to change the name of the VB Trust Fund to</w:t>
      </w:r>
      <w:r w:rsidR="00173B5F" w:rsidRPr="007123EF">
        <w:rPr>
          <w:rFonts w:ascii="Times New Roman" w:eastAsia="Malgun Gothic" w:hAnsi="Times New Roman"/>
          <w:iCs/>
          <w:color w:val="000000"/>
          <w:kern w:val="18"/>
          <w:lang w:val="en-GB" w:eastAsia="x-none"/>
        </w:rPr>
        <w:t xml:space="preserve"> </w:t>
      </w:r>
      <w:r w:rsidR="006E78D4" w:rsidRPr="007123EF">
        <w:rPr>
          <w:rFonts w:ascii="Times New Roman" w:eastAsia="Malgun Gothic" w:hAnsi="Times New Roman"/>
          <w:iCs/>
          <w:color w:val="000000"/>
          <w:kern w:val="18"/>
          <w:lang w:val="en-GB" w:eastAsia="x-none"/>
        </w:rPr>
        <w:t>“</w:t>
      </w:r>
      <w:r w:rsidR="00404239" w:rsidRPr="007123EF">
        <w:rPr>
          <w:rFonts w:ascii="Times New Roman" w:eastAsia="Malgun Gothic" w:hAnsi="Times New Roman"/>
          <w:iCs/>
          <w:color w:val="000000"/>
          <w:kern w:val="18"/>
          <w:lang w:val="en-GB" w:eastAsia="x-none"/>
        </w:rPr>
        <w:t xml:space="preserve">Special Voluntary </w:t>
      </w:r>
      <w:r w:rsidR="00173B5F" w:rsidRPr="007123EF">
        <w:rPr>
          <w:rFonts w:ascii="Times New Roman" w:eastAsia="Malgun Gothic" w:hAnsi="Times New Roman"/>
          <w:iCs/>
          <w:color w:val="000000"/>
          <w:kern w:val="18"/>
          <w:lang w:val="en-GB" w:eastAsia="x-none"/>
        </w:rPr>
        <w:t>Trust Fund</w:t>
      </w:r>
      <w:r w:rsidR="002B3D19" w:rsidRPr="007123EF">
        <w:rPr>
          <w:rFonts w:ascii="Times New Roman" w:eastAsia="Malgun Gothic" w:hAnsi="Times New Roman"/>
          <w:iCs/>
          <w:color w:val="000000"/>
          <w:kern w:val="18"/>
          <w:lang w:val="en-GB" w:eastAsia="x-none"/>
        </w:rPr>
        <w:t xml:space="preserve"> for Contributions to Facilitate the P</w:t>
      </w:r>
      <w:r w:rsidR="00173B5F" w:rsidRPr="007123EF">
        <w:rPr>
          <w:rFonts w:ascii="Times New Roman" w:eastAsia="Malgun Gothic" w:hAnsi="Times New Roman"/>
          <w:iCs/>
          <w:color w:val="000000"/>
          <w:kern w:val="18"/>
          <w:lang w:val="en-GB" w:eastAsia="x-none"/>
        </w:rPr>
        <w:t>articipation of Indigenous Peoples and Local Communities</w:t>
      </w:r>
      <w:r w:rsidR="006E78D4" w:rsidRPr="007123EF">
        <w:rPr>
          <w:rFonts w:ascii="Times New Roman" w:eastAsia="Malgun Gothic" w:hAnsi="Times New Roman"/>
          <w:iCs/>
          <w:color w:val="000000"/>
          <w:kern w:val="18"/>
          <w:lang w:val="en-GB" w:eastAsia="x-none"/>
        </w:rPr>
        <w:t>”;</w:t>
      </w:r>
    </w:p>
    <w:p w14:paraId="02CAA4C3" w14:textId="77777777" w:rsidR="00B94B42" w:rsidRPr="007123EF" w:rsidRDefault="000464A9"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hAnsi="Times New Roman"/>
          <w:color w:val="000000"/>
          <w:kern w:val="18"/>
          <w:lang w:val="en-GB"/>
        </w:rPr>
        <w:t>2</w:t>
      </w:r>
      <w:r w:rsidR="00980CC9" w:rsidRPr="007123EF">
        <w:rPr>
          <w:rFonts w:ascii="Times New Roman" w:hAnsi="Times New Roman"/>
          <w:color w:val="000000"/>
          <w:kern w:val="18"/>
          <w:lang w:val="en-GB"/>
        </w:rPr>
        <w:t>4</w:t>
      </w:r>
      <w:r w:rsidR="00B94B42" w:rsidRPr="007123EF">
        <w:rPr>
          <w:rFonts w:ascii="Times New Roman" w:hAnsi="Times New Roman"/>
          <w:color w:val="000000"/>
          <w:kern w:val="18"/>
          <w:lang w:val="en-GB"/>
        </w:rPr>
        <w:t>.</w:t>
      </w:r>
      <w:r w:rsidR="00B94B42" w:rsidRPr="007123EF">
        <w:rPr>
          <w:rFonts w:ascii="Times New Roman" w:hAnsi="Times New Roman"/>
          <w:i/>
          <w:color w:val="000000"/>
          <w:kern w:val="18"/>
          <w:lang w:val="en-GB"/>
        </w:rPr>
        <w:tab/>
      </w:r>
      <w:r w:rsidR="007162F1" w:rsidRPr="007123EF">
        <w:rPr>
          <w:rFonts w:ascii="Times New Roman" w:eastAsia="Malgun Gothic" w:hAnsi="Times New Roman"/>
          <w:i/>
          <w:iCs/>
          <w:color w:val="000000"/>
          <w:kern w:val="18"/>
          <w:lang w:val="en-GB" w:eastAsia="x-none"/>
        </w:rPr>
        <w:t>Acknowledges</w:t>
      </w:r>
      <w:r w:rsidR="00B94B42" w:rsidRPr="007123EF">
        <w:rPr>
          <w:rFonts w:ascii="Times New Roman" w:eastAsia="Malgun Gothic" w:hAnsi="Times New Roman"/>
          <w:iCs/>
          <w:color w:val="000000"/>
          <w:kern w:val="18"/>
          <w:lang w:val="en-GB" w:eastAsia="x-none"/>
        </w:rPr>
        <w:t xml:space="preserve"> the funding estimates for:</w:t>
      </w:r>
    </w:p>
    <w:p w14:paraId="331F7F58" w14:textId="77777777" w:rsidR="00B94B42" w:rsidRPr="007123EF" w:rsidRDefault="00B94B42" w:rsidP="00663F3E">
      <w:pPr>
        <w:numPr>
          <w:ilvl w:val="0"/>
          <w:numId w:val="1"/>
        </w:numPr>
        <w:spacing w:before="120" w:after="120" w:line="240" w:lineRule="auto"/>
        <w:ind w:left="0"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 xml:space="preserve">The </w:t>
      </w:r>
      <w:r w:rsidR="00FC36F0" w:rsidRPr="007123EF">
        <w:rPr>
          <w:rFonts w:ascii="Times New Roman" w:eastAsia="Malgun Gothic" w:hAnsi="Times New Roman"/>
          <w:iCs/>
          <w:color w:val="000000"/>
          <w:kern w:val="18"/>
          <w:lang w:val="en-GB" w:eastAsia="x-none"/>
        </w:rPr>
        <w:t xml:space="preserve">BE </w:t>
      </w:r>
      <w:r w:rsidRPr="007123EF">
        <w:rPr>
          <w:rFonts w:ascii="Times New Roman" w:eastAsia="Malgun Gothic" w:hAnsi="Times New Roman"/>
          <w:iCs/>
          <w:color w:val="000000"/>
          <w:kern w:val="18"/>
          <w:lang w:val="en-GB" w:eastAsia="x-none"/>
        </w:rPr>
        <w:t>Trust Fund</w:t>
      </w:r>
      <w:r w:rsidR="003D636B" w:rsidRPr="007123EF">
        <w:rPr>
          <w:rFonts w:ascii="Times New Roman" w:eastAsia="Malgun Gothic" w:hAnsi="Times New Roman"/>
          <w:iCs/>
          <w:color w:val="000000"/>
          <w:kern w:val="18"/>
          <w:lang w:val="en-GB" w:eastAsia="x-none"/>
        </w:rPr>
        <w:t xml:space="preserve"> </w:t>
      </w:r>
      <w:r w:rsidR="00FC36F0" w:rsidRPr="007123EF">
        <w:rPr>
          <w:rFonts w:ascii="Times New Roman" w:eastAsia="Malgun Gothic" w:hAnsi="Times New Roman"/>
          <w:iCs/>
          <w:color w:val="000000"/>
          <w:kern w:val="18"/>
          <w:lang w:val="en-GB" w:eastAsia="x-none"/>
        </w:rPr>
        <w:t>for additional approved activities of the Convention a</w:t>
      </w:r>
      <w:r w:rsidR="00A22458" w:rsidRPr="007123EF">
        <w:rPr>
          <w:rFonts w:ascii="Times New Roman" w:eastAsia="Malgun Gothic" w:hAnsi="Times New Roman"/>
          <w:iCs/>
          <w:color w:val="000000"/>
          <w:kern w:val="18"/>
          <w:lang w:val="en-GB" w:eastAsia="x-none"/>
        </w:rPr>
        <w:t xml:space="preserve">nd its Protocols </w:t>
      </w:r>
      <w:r w:rsidRPr="007123EF">
        <w:rPr>
          <w:rFonts w:ascii="Times New Roman" w:eastAsia="Malgun Gothic" w:hAnsi="Times New Roman"/>
          <w:iCs/>
          <w:color w:val="000000"/>
          <w:kern w:val="18"/>
          <w:lang w:val="en-GB" w:eastAsia="x-none"/>
        </w:rPr>
        <w:t>for the period 2017-2020 included in table </w:t>
      </w:r>
      <w:r w:rsidR="00980CC9" w:rsidRPr="007123EF">
        <w:rPr>
          <w:rFonts w:ascii="Times New Roman" w:eastAsia="Malgun Gothic" w:hAnsi="Times New Roman"/>
          <w:iCs/>
          <w:color w:val="000000"/>
          <w:kern w:val="18"/>
          <w:lang w:val="en-GB" w:eastAsia="x-none"/>
        </w:rPr>
        <w:t>3</w:t>
      </w:r>
      <w:r w:rsidRPr="007123EF">
        <w:rPr>
          <w:rFonts w:ascii="Times New Roman" w:eastAsia="Malgun Gothic" w:hAnsi="Times New Roman"/>
          <w:iCs/>
          <w:color w:val="000000"/>
          <w:kern w:val="18"/>
          <w:lang w:val="en-GB" w:eastAsia="x-none"/>
        </w:rPr>
        <w:t xml:space="preserve"> below;</w:t>
      </w:r>
    </w:p>
    <w:p w14:paraId="5A6516C8" w14:textId="77777777" w:rsidR="0012300C" w:rsidRPr="007123EF" w:rsidRDefault="0012300C" w:rsidP="00663F3E">
      <w:pPr>
        <w:numPr>
          <w:ilvl w:val="0"/>
          <w:numId w:val="1"/>
        </w:numPr>
        <w:spacing w:before="120" w:after="120" w:line="240" w:lineRule="auto"/>
        <w:ind w:left="0"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iCs/>
          <w:color w:val="000000"/>
          <w:kern w:val="18"/>
          <w:lang w:val="en-GB" w:eastAsia="x-none"/>
        </w:rPr>
        <w:t>The Special</w:t>
      </w:r>
      <w:r w:rsidR="00FC36F0" w:rsidRPr="007123EF">
        <w:rPr>
          <w:rFonts w:ascii="Times New Roman" w:eastAsia="Malgun Gothic" w:hAnsi="Times New Roman"/>
          <w:iCs/>
          <w:color w:val="000000"/>
          <w:kern w:val="18"/>
          <w:lang w:val="en-GB" w:eastAsia="x-none"/>
        </w:rPr>
        <w:t xml:space="preserve"> Voluntary Trust Fund (BZ) for facilitating participation of developing country P</w:t>
      </w:r>
      <w:r w:rsidRPr="007123EF">
        <w:rPr>
          <w:rFonts w:ascii="Times New Roman" w:eastAsia="Malgun Gothic" w:hAnsi="Times New Roman"/>
          <w:iCs/>
          <w:color w:val="000000"/>
          <w:kern w:val="18"/>
          <w:lang w:val="en-GB" w:eastAsia="x-none"/>
        </w:rPr>
        <w:t>arties, in particular the least developed countries and small island</w:t>
      </w:r>
      <w:r w:rsidR="00FC36F0" w:rsidRPr="007123EF">
        <w:rPr>
          <w:rFonts w:ascii="Times New Roman" w:eastAsia="Malgun Gothic" w:hAnsi="Times New Roman"/>
          <w:iCs/>
          <w:color w:val="000000"/>
          <w:kern w:val="18"/>
          <w:lang w:val="en-GB" w:eastAsia="x-none"/>
        </w:rPr>
        <w:t xml:space="preserve"> </w:t>
      </w:r>
      <w:r w:rsidR="00341DDF" w:rsidRPr="007123EF">
        <w:rPr>
          <w:rFonts w:ascii="Times New Roman" w:eastAsia="Malgun Gothic" w:hAnsi="Times New Roman"/>
          <w:iCs/>
          <w:color w:val="000000"/>
          <w:kern w:val="18"/>
          <w:lang w:val="en-GB" w:eastAsia="x-none"/>
        </w:rPr>
        <w:t xml:space="preserve">developing </w:t>
      </w:r>
      <w:r w:rsidR="008C30AC" w:rsidRPr="007123EF">
        <w:rPr>
          <w:rFonts w:ascii="Times New Roman" w:eastAsia="Malgun Gothic" w:hAnsi="Times New Roman"/>
          <w:iCs/>
          <w:color w:val="000000"/>
          <w:kern w:val="18"/>
          <w:lang w:val="en-GB" w:eastAsia="x-none"/>
        </w:rPr>
        <w:t>S</w:t>
      </w:r>
      <w:r w:rsidR="00341DDF" w:rsidRPr="007123EF">
        <w:rPr>
          <w:rFonts w:ascii="Times New Roman" w:eastAsia="Malgun Gothic" w:hAnsi="Times New Roman"/>
          <w:iCs/>
          <w:color w:val="000000"/>
          <w:kern w:val="18"/>
          <w:lang w:val="en-GB" w:eastAsia="x-none"/>
        </w:rPr>
        <w:t>tates as well as Parties with economies in transition, for the period 2017-</w:t>
      </w:r>
      <w:r w:rsidRPr="007123EF">
        <w:rPr>
          <w:rFonts w:ascii="Times New Roman" w:eastAsia="Malgun Gothic" w:hAnsi="Times New Roman"/>
          <w:iCs/>
          <w:color w:val="000000"/>
          <w:kern w:val="18"/>
          <w:lang w:val="en-GB" w:eastAsia="x-none"/>
        </w:rPr>
        <w:t>2020, contained in table </w:t>
      </w:r>
      <w:r w:rsidR="00980CC9" w:rsidRPr="007123EF">
        <w:rPr>
          <w:rFonts w:ascii="Times New Roman" w:eastAsia="Malgun Gothic" w:hAnsi="Times New Roman"/>
          <w:iCs/>
          <w:color w:val="000000"/>
          <w:kern w:val="18"/>
          <w:lang w:val="en-GB" w:eastAsia="x-none"/>
        </w:rPr>
        <w:t>4</w:t>
      </w:r>
      <w:r w:rsidRPr="007123EF">
        <w:rPr>
          <w:rFonts w:ascii="Times New Roman" w:eastAsia="Malgun Gothic" w:hAnsi="Times New Roman"/>
          <w:iCs/>
          <w:color w:val="000000"/>
          <w:kern w:val="18"/>
          <w:lang w:val="en-GB" w:eastAsia="x-none"/>
        </w:rPr>
        <w:t xml:space="preserve"> below;</w:t>
      </w:r>
    </w:p>
    <w:p w14:paraId="7327CFE5" w14:textId="77777777" w:rsidR="00B94B42" w:rsidRPr="007123EF" w:rsidRDefault="00B94B42" w:rsidP="00663F3E">
      <w:pPr>
        <w:numPr>
          <w:ilvl w:val="0"/>
          <w:numId w:val="1"/>
        </w:numPr>
        <w:spacing w:before="120" w:after="120" w:line="240" w:lineRule="auto"/>
        <w:ind w:left="0"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x-none"/>
        </w:rPr>
        <w:t xml:space="preserve">The </w:t>
      </w:r>
      <w:r w:rsidR="007B3178" w:rsidRPr="007123EF">
        <w:rPr>
          <w:rFonts w:ascii="Times New Roman" w:eastAsia="Malgun Gothic" w:hAnsi="Times New Roman"/>
          <w:iCs/>
          <w:color w:val="000000"/>
          <w:kern w:val="18"/>
          <w:lang w:val="en-GB" w:eastAsia="x-none"/>
        </w:rPr>
        <w:t xml:space="preserve">VB </w:t>
      </w:r>
      <w:r w:rsidRPr="007123EF">
        <w:rPr>
          <w:rFonts w:ascii="Times New Roman" w:eastAsia="Malgun Gothic" w:hAnsi="Times New Roman"/>
          <w:iCs/>
          <w:color w:val="000000"/>
          <w:kern w:val="18"/>
          <w:lang w:val="en-GB" w:eastAsia="x-none"/>
        </w:rPr>
        <w:t xml:space="preserve">Trust Fund for </w:t>
      </w:r>
      <w:r w:rsidR="007B3178" w:rsidRPr="007123EF">
        <w:rPr>
          <w:rFonts w:ascii="Times New Roman" w:eastAsia="Malgun Gothic" w:hAnsi="Times New Roman"/>
          <w:iCs/>
          <w:color w:val="000000"/>
          <w:kern w:val="18"/>
          <w:lang w:val="en-GB" w:eastAsia="x-none"/>
        </w:rPr>
        <w:t>f</w:t>
      </w:r>
      <w:r w:rsidRPr="007123EF">
        <w:rPr>
          <w:rFonts w:ascii="Times New Roman" w:eastAsia="Malgun Gothic" w:hAnsi="Times New Roman"/>
          <w:iCs/>
          <w:color w:val="000000"/>
          <w:kern w:val="18"/>
          <w:lang w:val="en-GB" w:eastAsia="x-none"/>
        </w:rPr>
        <w:t xml:space="preserve">acilitating </w:t>
      </w:r>
      <w:r w:rsidR="007B3178" w:rsidRPr="007123EF">
        <w:rPr>
          <w:rFonts w:ascii="Times New Roman" w:eastAsia="Malgun Gothic" w:hAnsi="Times New Roman"/>
          <w:iCs/>
          <w:color w:val="000000"/>
          <w:kern w:val="18"/>
          <w:lang w:val="en-GB" w:eastAsia="x-none"/>
        </w:rPr>
        <w:t>p</w:t>
      </w:r>
      <w:r w:rsidRPr="007123EF">
        <w:rPr>
          <w:rFonts w:ascii="Times New Roman" w:eastAsia="Malgun Gothic" w:hAnsi="Times New Roman"/>
          <w:iCs/>
          <w:color w:val="000000"/>
          <w:kern w:val="18"/>
          <w:lang w:val="en-GB" w:eastAsia="x-none"/>
        </w:rPr>
        <w:t xml:space="preserve">articipation of </w:t>
      </w:r>
      <w:r w:rsidRPr="007123EF">
        <w:rPr>
          <w:rFonts w:ascii="Times New Roman" w:eastAsia="Malgun Gothic" w:hAnsi="Times New Roman"/>
          <w:iCs/>
          <w:color w:val="000000"/>
          <w:kern w:val="18"/>
          <w:lang w:val="en-GB" w:eastAsia="ko-KR"/>
        </w:rPr>
        <w:t xml:space="preserve">Indigenous </w:t>
      </w:r>
      <w:r w:rsidR="007B3178" w:rsidRPr="007123EF">
        <w:rPr>
          <w:rFonts w:ascii="Times New Roman" w:eastAsia="Malgun Gothic" w:hAnsi="Times New Roman"/>
          <w:iCs/>
          <w:color w:val="000000"/>
          <w:kern w:val="18"/>
          <w:lang w:val="en-GB" w:eastAsia="ko-KR"/>
        </w:rPr>
        <w:t xml:space="preserve">Peoples </w:t>
      </w:r>
      <w:r w:rsidRPr="007123EF">
        <w:rPr>
          <w:rFonts w:ascii="Times New Roman" w:eastAsia="Malgun Gothic" w:hAnsi="Times New Roman"/>
          <w:iCs/>
          <w:color w:val="000000"/>
          <w:kern w:val="18"/>
          <w:lang w:val="en-GB" w:eastAsia="ko-KR"/>
        </w:rPr>
        <w:t xml:space="preserve">and Local Communities in the </w:t>
      </w:r>
      <w:r w:rsidR="007B3178" w:rsidRPr="007123EF">
        <w:rPr>
          <w:rFonts w:ascii="Times New Roman" w:eastAsia="Malgun Gothic" w:hAnsi="Times New Roman"/>
          <w:iCs/>
          <w:color w:val="000000"/>
          <w:kern w:val="18"/>
          <w:lang w:val="en-GB" w:eastAsia="ko-KR"/>
        </w:rPr>
        <w:t xml:space="preserve">work of the </w:t>
      </w:r>
      <w:r w:rsidRPr="007123EF">
        <w:rPr>
          <w:rFonts w:ascii="Times New Roman" w:eastAsia="Malgun Gothic" w:hAnsi="Times New Roman"/>
          <w:iCs/>
          <w:color w:val="000000"/>
          <w:kern w:val="18"/>
          <w:lang w:val="en-GB" w:eastAsia="ko-KR"/>
        </w:rPr>
        <w:t>Convention</w:t>
      </w:r>
      <w:r w:rsidR="007B3178" w:rsidRPr="007123EF">
        <w:rPr>
          <w:rFonts w:ascii="Times New Roman" w:eastAsia="Malgun Gothic" w:hAnsi="Times New Roman"/>
          <w:iCs/>
          <w:color w:val="000000"/>
          <w:kern w:val="18"/>
          <w:lang w:val="en-GB" w:eastAsia="ko-KR"/>
        </w:rPr>
        <w:t xml:space="preserve"> and its Protocols</w:t>
      </w:r>
      <w:r w:rsidRPr="007123EF">
        <w:rPr>
          <w:rFonts w:ascii="Times New Roman" w:eastAsia="Malgun Gothic" w:hAnsi="Times New Roman"/>
          <w:iCs/>
          <w:color w:val="000000"/>
          <w:kern w:val="18"/>
          <w:lang w:val="en-GB" w:eastAsia="x-none"/>
        </w:rPr>
        <w:t xml:space="preserve"> for the period 2017-2020, contained in table </w:t>
      </w:r>
      <w:r w:rsidR="00980CC9" w:rsidRPr="007123EF">
        <w:rPr>
          <w:rFonts w:ascii="Times New Roman" w:eastAsia="Malgun Gothic" w:hAnsi="Times New Roman"/>
          <w:iCs/>
          <w:color w:val="000000"/>
          <w:kern w:val="18"/>
          <w:lang w:val="en-GB" w:eastAsia="x-none"/>
        </w:rPr>
        <w:t>5</w:t>
      </w:r>
      <w:r w:rsidRPr="007123EF">
        <w:rPr>
          <w:rFonts w:ascii="Times New Roman" w:eastAsia="Malgun Gothic" w:hAnsi="Times New Roman"/>
          <w:iCs/>
          <w:color w:val="000000"/>
          <w:kern w:val="18"/>
          <w:lang w:val="en-GB" w:eastAsia="x-none"/>
        </w:rPr>
        <w:t xml:space="preserve"> below;</w:t>
      </w:r>
    </w:p>
    <w:p w14:paraId="595F6AD8" w14:textId="77777777" w:rsidR="00B94B42" w:rsidRPr="007123EF" w:rsidRDefault="000464A9"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hAnsi="Times New Roman"/>
          <w:iCs/>
          <w:color w:val="000000"/>
          <w:kern w:val="18"/>
          <w:lang w:val="en-GB" w:eastAsia="ko-KR"/>
        </w:rPr>
        <w:t>2</w:t>
      </w:r>
      <w:r w:rsidR="00980CC9" w:rsidRPr="007123EF">
        <w:rPr>
          <w:rFonts w:ascii="Times New Roman" w:hAnsi="Times New Roman"/>
          <w:iCs/>
          <w:color w:val="000000"/>
          <w:kern w:val="18"/>
          <w:lang w:val="en-GB" w:eastAsia="ko-KR"/>
        </w:rPr>
        <w:t>5</w:t>
      </w:r>
      <w:r w:rsidR="00B94B42" w:rsidRPr="007123EF">
        <w:rPr>
          <w:rFonts w:ascii="Times New Roman" w:hAnsi="Times New Roman"/>
          <w:iCs/>
          <w:color w:val="000000"/>
          <w:kern w:val="18"/>
          <w:lang w:val="en-GB" w:eastAsia="ko-KR"/>
        </w:rPr>
        <w:t>.</w:t>
      </w:r>
      <w:r w:rsidR="00B94B42" w:rsidRPr="007123EF">
        <w:rPr>
          <w:rFonts w:ascii="Times New Roman" w:hAnsi="Times New Roman"/>
          <w:iCs/>
          <w:color w:val="000000"/>
          <w:kern w:val="18"/>
          <w:lang w:val="en-GB" w:eastAsia="ko-KR"/>
        </w:rPr>
        <w:tab/>
      </w:r>
      <w:r w:rsidR="00B94B42" w:rsidRPr="007123EF">
        <w:rPr>
          <w:rFonts w:ascii="Times New Roman" w:hAnsi="Times New Roman"/>
          <w:i/>
          <w:iCs/>
          <w:color w:val="000000"/>
          <w:kern w:val="18"/>
          <w:lang w:val="en-GB" w:eastAsia="ko-KR"/>
        </w:rPr>
        <w:t>Notes</w:t>
      </w:r>
      <w:r w:rsidR="00B94B42" w:rsidRPr="007123EF">
        <w:rPr>
          <w:rFonts w:ascii="Times New Roman" w:eastAsia="Malgun Gothic" w:hAnsi="Times New Roman"/>
          <w:iCs/>
          <w:color w:val="000000"/>
          <w:kern w:val="18"/>
          <w:lang w:val="en-GB" w:eastAsia="x-none"/>
        </w:rPr>
        <w:t xml:space="preserve"> that the </w:t>
      </w:r>
      <w:r w:rsidR="00341DDF" w:rsidRPr="007123EF">
        <w:rPr>
          <w:rFonts w:ascii="Times New Roman" w:eastAsia="Malgun Gothic" w:hAnsi="Times New Roman"/>
          <w:iCs/>
          <w:color w:val="000000"/>
          <w:kern w:val="18"/>
          <w:lang w:val="en-GB" w:eastAsia="x-none"/>
        </w:rPr>
        <w:t xml:space="preserve">voluntary </w:t>
      </w:r>
      <w:r w:rsidR="00B94B42" w:rsidRPr="007123EF">
        <w:rPr>
          <w:rFonts w:ascii="Times New Roman" w:eastAsia="Malgun Gothic" w:hAnsi="Times New Roman"/>
          <w:iCs/>
          <w:color w:val="000000"/>
          <w:kern w:val="18"/>
          <w:lang w:val="en-GB" w:eastAsia="x-none"/>
        </w:rPr>
        <w:t xml:space="preserve">trust funds (BE, </w:t>
      </w:r>
      <w:r w:rsidR="0012300C" w:rsidRPr="007123EF">
        <w:rPr>
          <w:rFonts w:ascii="Times New Roman" w:eastAsia="Malgun Gothic" w:hAnsi="Times New Roman"/>
          <w:iCs/>
          <w:color w:val="000000"/>
          <w:kern w:val="18"/>
          <w:lang w:val="en-GB" w:eastAsia="x-none"/>
        </w:rPr>
        <w:t xml:space="preserve">BZ, </w:t>
      </w:r>
      <w:r w:rsidR="00B94B42" w:rsidRPr="007123EF">
        <w:rPr>
          <w:rFonts w:ascii="Times New Roman" w:eastAsia="Malgun Gothic" w:hAnsi="Times New Roman"/>
          <w:iCs/>
          <w:color w:val="000000"/>
          <w:kern w:val="18"/>
          <w:lang w:val="en-GB" w:eastAsia="x-none"/>
        </w:rPr>
        <w:t>VB) for the Convention</w:t>
      </w:r>
      <w:r w:rsidR="0012300C" w:rsidRPr="007123EF">
        <w:rPr>
          <w:rFonts w:ascii="Times New Roman" w:eastAsia="Malgun Gothic" w:hAnsi="Times New Roman"/>
          <w:iCs/>
          <w:color w:val="000000"/>
          <w:kern w:val="18"/>
          <w:lang w:val="en-GB" w:eastAsia="x-none"/>
        </w:rPr>
        <w:t xml:space="preserve"> and its Protocols</w:t>
      </w:r>
      <w:r w:rsidR="00B94B42" w:rsidRPr="007123EF">
        <w:rPr>
          <w:rFonts w:ascii="Times New Roman" w:eastAsia="Malgun Gothic" w:hAnsi="Times New Roman"/>
          <w:iCs/>
          <w:color w:val="000000"/>
          <w:kern w:val="18"/>
          <w:lang w:val="en-GB" w:eastAsia="x-none"/>
        </w:rPr>
        <w:t xml:space="preserve"> should be extended for a period of four years beginning 1 January 2018 and ending 31 December 2021</w:t>
      </w:r>
      <w:r w:rsidR="00E25F89" w:rsidRPr="007123EF">
        <w:rPr>
          <w:rFonts w:ascii="Times New Roman" w:eastAsia="Malgun Gothic" w:hAnsi="Times New Roman"/>
          <w:iCs/>
          <w:color w:val="000000"/>
          <w:kern w:val="18"/>
          <w:lang w:val="en-GB" w:eastAsia="x-none"/>
        </w:rPr>
        <w:t>,</w:t>
      </w:r>
      <w:r w:rsidR="00B94B42" w:rsidRPr="007123EF">
        <w:rPr>
          <w:rFonts w:ascii="Times New Roman" w:eastAsia="Malgun Gothic" w:hAnsi="Times New Roman"/>
          <w:iCs/>
          <w:color w:val="000000"/>
          <w:kern w:val="18"/>
          <w:lang w:val="en-GB" w:eastAsia="x-none"/>
        </w:rPr>
        <w:t xml:space="preserve"> </w:t>
      </w:r>
      <w:r w:rsidR="00B94B42" w:rsidRPr="007123EF">
        <w:rPr>
          <w:rFonts w:ascii="Times New Roman" w:eastAsia="Malgun Gothic" w:hAnsi="Times New Roman"/>
          <w:iCs/>
          <w:color w:val="000000"/>
          <w:kern w:val="18"/>
          <w:lang w:val="en-GB" w:eastAsia="ko-KR"/>
        </w:rPr>
        <w:t xml:space="preserve">and </w:t>
      </w:r>
      <w:r w:rsidR="00B94B42" w:rsidRPr="007123EF">
        <w:rPr>
          <w:rFonts w:ascii="Times New Roman" w:eastAsia="Malgun Gothic" w:hAnsi="Times New Roman"/>
          <w:i/>
          <w:iCs/>
          <w:color w:val="000000"/>
          <w:kern w:val="18"/>
          <w:lang w:val="en-GB" w:eastAsia="ko-KR"/>
        </w:rPr>
        <w:t>requests</w:t>
      </w:r>
      <w:r w:rsidR="00B94B42" w:rsidRPr="007123EF">
        <w:rPr>
          <w:rFonts w:ascii="Times New Roman" w:eastAsia="Malgun Gothic" w:hAnsi="Times New Roman"/>
          <w:iCs/>
          <w:color w:val="000000"/>
          <w:kern w:val="18"/>
          <w:lang w:val="en-GB" w:eastAsia="ko-KR"/>
        </w:rPr>
        <w:t xml:space="preserve"> the Executive Director of the United Nations Environment Programme to seek the approval of the United Nations Environment Assembly for their extension</w:t>
      </w:r>
      <w:r w:rsidR="00B94B42" w:rsidRPr="007123EF">
        <w:rPr>
          <w:rFonts w:ascii="Times New Roman" w:eastAsia="Malgun Gothic" w:hAnsi="Times New Roman"/>
          <w:iCs/>
          <w:color w:val="000000"/>
          <w:kern w:val="18"/>
          <w:lang w:val="en-GB" w:eastAsia="x-none"/>
        </w:rPr>
        <w:t>;</w:t>
      </w:r>
    </w:p>
    <w:p w14:paraId="3C92B477" w14:textId="77777777" w:rsidR="00DA41B1" w:rsidRPr="007123EF" w:rsidRDefault="00DA41B1" w:rsidP="00663F3E">
      <w:pPr>
        <w:spacing w:before="120" w:after="120" w:line="240" w:lineRule="auto"/>
        <w:ind w:firstLine="720"/>
        <w:jc w:val="both"/>
        <w:rPr>
          <w:rFonts w:ascii="Times New Roman" w:eastAsia="Malgun Gothic" w:hAnsi="Times New Roman"/>
          <w:color w:val="000000"/>
          <w:kern w:val="18"/>
          <w:lang w:val="en-GB" w:eastAsia="ko-KR"/>
        </w:rPr>
      </w:pPr>
      <w:r w:rsidRPr="007123EF">
        <w:rPr>
          <w:rFonts w:ascii="Times New Roman" w:eastAsia="Malgun Gothic" w:hAnsi="Times New Roman"/>
          <w:iCs/>
          <w:color w:val="000000"/>
          <w:kern w:val="18"/>
          <w:lang w:val="en-GB" w:eastAsia="x-none"/>
        </w:rPr>
        <w:t>2</w:t>
      </w:r>
      <w:r w:rsidR="00980CC9" w:rsidRPr="007123EF">
        <w:rPr>
          <w:rFonts w:ascii="Times New Roman" w:eastAsia="Malgun Gothic" w:hAnsi="Times New Roman"/>
          <w:iCs/>
          <w:color w:val="000000"/>
          <w:kern w:val="18"/>
          <w:lang w:val="en-GB" w:eastAsia="x-none"/>
        </w:rPr>
        <w:t>6</w:t>
      </w:r>
      <w:r w:rsidR="008B40B0" w:rsidRPr="007123EF">
        <w:rPr>
          <w:rFonts w:ascii="Times New Roman" w:eastAsia="Malgun Gothic" w:hAnsi="Times New Roman"/>
          <w:iCs/>
          <w:color w:val="000000"/>
          <w:kern w:val="18"/>
          <w:lang w:val="en-GB" w:eastAsia="x-none"/>
        </w:rPr>
        <w:t>.</w:t>
      </w:r>
      <w:r w:rsidRPr="007123EF">
        <w:rPr>
          <w:rFonts w:ascii="Times New Roman" w:eastAsia="Malgun Gothic" w:hAnsi="Times New Roman"/>
          <w:iCs/>
          <w:color w:val="000000"/>
          <w:kern w:val="18"/>
          <w:lang w:val="en-GB" w:eastAsia="x-none"/>
        </w:rPr>
        <w:tab/>
      </w:r>
      <w:r w:rsidRPr="007123EF">
        <w:rPr>
          <w:rFonts w:ascii="Times New Roman" w:eastAsia="Malgun Gothic" w:hAnsi="Times New Roman"/>
          <w:i/>
          <w:color w:val="000000"/>
          <w:kern w:val="18"/>
          <w:lang w:val="en-GB" w:eastAsia="ko-KR"/>
        </w:rPr>
        <w:t>Expresses</w:t>
      </w:r>
      <w:r w:rsidRPr="007123EF">
        <w:rPr>
          <w:rFonts w:ascii="Times New Roman" w:eastAsia="Malgun Gothic" w:hAnsi="Times New Roman"/>
          <w:color w:val="000000"/>
          <w:kern w:val="18"/>
          <w:lang w:val="en-GB" w:eastAsia="ko-KR"/>
        </w:rPr>
        <w:t xml:space="preserve"> </w:t>
      </w:r>
      <w:r w:rsidRPr="007123EF">
        <w:rPr>
          <w:rFonts w:ascii="Times New Roman" w:eastAsia="Malgun Gothic" w:hAnsi="Times New Roman"/>
          <w:i/>
          <w:iCs/>
          <w:color w:val="000000"/>
          <w:kern w:val="18"/>
          <w:lang w:val="en-GB" w:eastAsia="ko-KR"/>
        </w:rPr>
        <w:t>its appreciation</w:t>
      </w:r>
      <w:r w:rsidRPr="007123EF">
        <w:rPr>
          <w:rFonts w:ascii="Times New Roman" w:eastAsia="Malgun Gothic" w:hAnsi="Times New Roman"/>
          <w:color w:val="000000"/>
          <w:kern w:val="18"/>
          <w:lang w:val="en-GB" w:eastAsia="ko-KR"/>
        </w:rPr>
        <w:t xml:space="preserve"> to the Executive Director of </w:t>
      </w:r>
      <w:r w:rsidR="00D4352B" w:rsidRPr="007123EF">
        <w:rPr>
          <w:rFonts w:ascii="Times New Roman" w:eastAsia="Malgun Gothic" w:hAnsi="Times New Roman"/>
          <w:color w:val="000000"/>
          <w:kern w:val="18"/>
          <w:lang w:val="en-GB" w:eastAsia="ko-KR"/>
        </w:rPr>
        <w:t>the United Nations Environment Programme</w:t>
      </w:r>
      <w:r w:rsidRPr="007123EF">
        <w:rPr>
          <w:rFonts w:ascii="Times New Roman" w:eastAsia="Malgun Gothic" w:hAnsi="Times New Roman"/>
          <w:color w:val="000000"/>
          <w:kern w:val="18"/>
          <w:lang w:val="en-GB" w:eastAsia="ko-KR"/>
        </w:rPr>
        <w:t xml:space="preserve"> for his positive response to the request in paragraph 5 of </w:t>
      </w:r>
      <w:r w:rsidR="008C30AC" w:rsidRPr="007123EF">
        <w:rPr>
          <w:rFonts w:ascii="Times New Roman" w:eastAsia="Malgun Gothic" w:hAnsi="Times New Roman"/>
          <w:color w:val="000000"/>
          <w:kern w:val="18"/>
          <w:lang w:val="en-GB" w:eastAsia="ko-KR"/>
        </w:rPr>
        <w:t>the United Nations Environment Assembly</w:t>
      </w:r>
      <w:r w:rsidRPr="007123EF">
        <w:rPr>
          <w:rFonts w:ascii="Times New Roman" w:eastAsia="Malgun Gothic" w:hAnsi="Times New Roman"/>
          <w:color w:val="000000"/>
          <w:kern w:val="18"/>
          <w:lang w:val="en-GB" w:eastAsia="ko-KR"/>
        </w:rPr>
        <w:t xml:space="preserve"> Resolution 2/18, in waiving the programme support costs on the voluntary contributions for participation from the BZ and VB Trust Funds, on </w:t>
      </w:r>
      <w:r w:rsidR="00372D45" w:rsidRPr="007123EF">
        <w:rPr>
          <w:rFonts w:ascii="Times New Roman" w:eastAsia="Malgun Gothic" w:hAnsi="Times New Roman"/>
          <w:color w:val="000000"/>
          <w:kern w:val="18"/>
          <w:lang w:val="en-GB" w:eastAsia="ko-KR"/>
        </w:rPr>
        <w:t xml:space="preserve">an </w:t>
      </w:r>
      <w:r w:rsidRPr="007123EF">
        <w:rPr>
          <w:rFonts w:ascii="Times New Roman" w:eastAsia="Malgun Gothic" w:hAnsi="Times New Roman"/>
          <w:color w:val="000000"/>
          <w:kern w:val="18"/>
          <w:lang w:val="en-GB" w:eastAsia="ko-KR"/>
        </w:rPr>
        <w:t>exce</w:t>
      </w:r>
      <w:r w:rsidR="00372D45" w:rsidRPr="007123EF">
        <w:rPr>
          <w:rFonts w:ascii="Times New Roman" w:eastAsia="Malgun Gothic" w:hAnsi="Times New Roman"/>
          <w:color w:val="000000"/>
          <w:kern w:val="18"/>
          <w:lang w:val="en-GB" w:eastAsia="ko-KR"/>
        </w:rPr>
        <w:t xml:space="preserve">ptional basis for </w:t>
      </w:r>
      <w:r w:rsidR="00AB1D2D" w:rsidRPr="007123EF">
        <w:rPr>
          <w:rFonts w:ascii="Times New Roman" w:eastAsia="Malgun Gothic" w:hAnsi="Times New Roman"/>
          <w:color w:val="000000"/>
          <w:kern w:val="18"/>
          <w:lang w:val="en-GB" w:eastAsia="ko-KR"/>
        </w:rPr>
        <w:t>the thirteenth meeting of the Conference of the Parties</w:t>
      </w:r>
      <w:r w:rsidR="00372D45" w:rsidRPr="007123EF">
        <w:rPr>
          <w:rFonts w:ascii="Times New Roman" w:eastAsia="Malgun Gothic" w:hAnsi="Times New Roman"/>
          <w:color w:val="000000"/>
          <w:kern w:val="18"/>
          <w:lang w:val="en-GB" w:eastAsia="ko-KR"/>
        </w:rPr>
        <w:t xml:space="preserve">, </w:t>
      </w:r>
      <w:r w:rsidR="00AB1D2D" w:rsidRPr="007123EF">
        <w:rPr>
          <w:rFonts w:ascii="Times New Roman" w:eastAsia="Malgun Gothic" w:hAnsi="Times New Roman"/>
          <w:color w:val="000000"/>
          <w:kern w:val="18"/>
          <w:lang w:val="en-GB" w:eastAsia="ko-KR"/>
        </w:rPr>
        <w:t>the eighth meeting of the Parties to the Cartagena Protocol</w:t>
      </w:r>
      <w:r w:rsidRPr="007123EF">
        <w:rPr>
          <w:rFonts w:ascii="Times New Roman" w:eastAsia="Malgun Gothic" w:hAnsi="Times New Roman"/>
          <w:color w:val="000000"/>
          <w:kern w:val="18"/>
          <w:lang w:val="en-GB" w:eastAsia="ko-KR"/>
        </w:rPr>
        <w:t xml:space="preserve"> </w:t>
      </w:r>
      <w:r w:rsidR="00AB1D2D" w:rsidRPr="007123EF">
        <w:rPr>
          <w:rFonts w:ascii="Times New Roman" w:eastAsia="Malgun Gothic" w:hAnsi="Times New Roman"/>
          <w:color w:val="000000"/>
          <w:kern w:val="18"/>
          <w:lang w:val="en-GB" w:eastAsia="ko-KR"/>
        </w:rPr>
        <w:t>on Biosafety</w:t>
      </w:r>
      <w:r w:rsidR="00D66B66" w:rsidRPr="007123EF">
        <w:rPr>
          <w:rFonts w:ascii="Times New Roman" w:eastAsia="Malgun Gothic" w:hAnsi="Times New Roman"/>
          <w:color w:val="000000"/>
          <w:kern w:val="18"/>
          <w:lang w:val="en-GB" w:eastAsia="ko-KR"/>
        </w:rPr>
        <w:t xml:space="preserve"> </w:t>
      </w:r>
      <w:r w:rsidRPr="007123EF">
        <w:rPr>
          <w:rFonts w:ascii="Times New Roman" w:eastAsia="Malgun Gothic" w:hAnsi="Times New Roman"/>
          <w:color w:val="000000"/>
          <w:kern w:val="18"/>
          <w:lang w:val="en-GB" w:eastAsia="ko-KR"/>
        </w:rPr>
        <w:t xml:space="preserve">and </w:t>
      </w:r>
      <w:r w:rsidR="00AB1D2D" w:rsidRPr="007123EF">
        <w:rPr>
          <w:rFonts w:ascii="Times New Roman" w:eastAsia="Malgun Gothic" w:hAnsi="Times New Roman"/>
          <w:color w:val="000000"/>
          <w:kern w:val="18"/>
          <w:lang w:val="en-GB" w:eastAsia="ko-KR"/>
        </w:rPr>
        <w:t>the second meeting of the Parties to the Nagoya Protocol on Access and Benefit-sharing;</w:t>
      </w:r>
    </w:p>
    <w:p w14:paraId="63220475" w14:textId="77777777" w:rsidR="00B94B42" w:rsidRPr="007123EF" w:rsidRDefault="00DA41B1"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eastAsia="Malgun Gothic" w:hAnsi="Times New Roman"/>
          <w:color w:val="000000"/>
          <w:kern w:val="18"/>
          <w:lang w:val="en-GB" w:eastAsia="ko-KR"/>
        </w:rPr>
        <w:t>2</w:t>
      </w:r>
      <w:r w:rsidR="00980CC9" w:rsidRPr="007123EF">
        <w:rPr>
          <w:rFonts w:ascii="Times New Roman" w:eastAsia="Malgun Gothic" w:hAnsi="Times New Roman"/>
          <w:color w:val="000000"/>
          <w:kern w:val="18"/>
          <w:lang w:val="en-GB" w:eastAsia="ko-KR"/>
        </w:rPr>
        <w:t>7.</w:t>
      </w:r>
      <w:r w:rsidRPr="007123EF">
        <w:rPr>
          <w:rFonts w:ascii="Times New Roman" w:eastAsia="Malgun Gothic" w:hAnsi="Times New Roman"/>
          <w:color w:val="000000"/>
          <w:kern w:val="18"/>
          <w:lang w:val="en-GB" w:eastAsia="ko-KR"/>
        </w:rPr>
        <w:tab/>
      </w:r>
      <w:r w:rsidRPr="007123EF">
        <w:rPr>
          <w:rFonts w:ascii="Times New Roman" w:eastAsia="Malgun Gothic" w:hAnsi="Times New Roman"/>
          <w:i/>
          <w:color w:val="000000"/>
          <w:kern w:val="18"/>
          <w:lang w:val="en-GB" w:eastAsia="ko-KR"/>
        </w:rPr>
        <w:t>Invites</w:t>
      </w:r>
      <w:r w:rsidRPr="007123EF">
        <w:rPr>
          <w:rFonts w:ascii="Times New Roman" w:eastAsia="Malgun Gothic" w:hAnsi="Times New Roman"/>
          <w:color w:val="000000"/>
          <w:kern w:val="18"/>
          <w:lang w:val="en-GB" w:eastAsia="ko-KR"/>
        </w:rPr>
        <w:t xml:space="preserve"> the E</w:t>
      </w:r>
      <w:r w:rsidR="00FC2B2A" w:rsidRPr="007123EF">
        <w:rPr>
          <w:rFonts w:ascii="Times New Roman" w:eastAsia="Malgun Gothic" w:hAnsi="Times New Roman"/>
          <w:color w:val="000000"/>
          <w:kern w:val="18"/>
          <w:lang w:val="en-GB" w:eastAsia="ko-KR"/>
        </w:rPr>
        <w:t xml:space="preserve">xecutive </w:t>
      </w:r>
      <w:r w:rsidRPr="007123EF">
        <w:rPr>
          <w:rFonts w:ascii="Times New Roman" w:eastAsia="Malgun Gothic" w:hAnsi="Times New Roman"/>
          <w:color w:val="000000"/>
          <w:kern w:val="18"/>
          <w:lang w:val="en-GB" w:eastAsia="ko-KR"/>
        </w:rPr>
        <w:t>D</w:t>
      </w:r>
      <w:r w:rsidR="00FC2B2A" w:rsidRPr="007123EF">
        <w:rPr>
          <w:rFonts w:ascii="Times New Roman" w:eastAsia="Malgun Gothic" w:hAnsi="Times New Roman"/>
          <w:color w:val="000000"/>
          <w:kern w:val="18"/>
          <w:lang w:val="en-GB" w:eastAsia="ko-KR"/>
        </w:rPr>
        <w:t>irector</w:t>
      </w:r>
      <w:r w:rsidR="00372D45" w:rsidRPr="007123EF">
        <w:rPr>
          <w:rFonts w:ascii="Times New Roman" w:eastAsia="Malgun Gothic" w:hAnsi="Times New Roman"/>
          <w:color w:val="000000"/>
          <w:kern w:val="18"/>
          <w:lang w:val="en-GB" w:eastAsia="ko-KR"/>
        </w:rPr>
        <w:t xml:space="preserve"> of </w:t>
      </w:r>
      <w:r w:rsidR="00D4352B" w:rsidRPr="007123EF">
        <w:rPr>
          <w:rFonts w:ascii="Times New Roman" w:eastAsia="Malgun Gothic" w:hAnsi="Times New Roman"/>
          <w:color w:val="000000"/>
          <w:kern w:val="18"/>
          <w:lang w:val="en-GB" w:eastAsia="ko-KR"/>
        </w:rPr>
        <w:t>the United Nations Environment Programme</w:t>
      </w:r>
      <w:r w:rsidRPr="007123EF">
        <w:rPr>
          <w:rFonts w:ascii="Times New Roman" w:eastAsia="Malgun Gothic" w:hAnsi="Times New Roman"/>
          <w:color w:val="000000"/>
          <w:kern w:val="18"/>
          <w:lang w:val="en-GB" w:eastAsia="ko-KR"/>
        </w:rPr>
        <w:t xml:space="preserve"> to continue this exceptional arrangement </w:t>
      </w:r>
      <w:r w:rsidR="00372D45" w:rsidRPr="007123EF">
        <w:rPr>
          <w:rFonts w:ascii="Times New Roman" w:eastAsia="Malgun Gothic" w:hAnsi="Times New Roman"/>
          <w:color w:val="000000"/>
          <w:kern w:val="18"/>
          <w:lang w:val="en-GB" w:eastAsia="ko-KR"/>
        </w:rPr>
        <w:t xml:space="preserve">for the BZ and VB Trust Funds </w:t>
      </w:r>
      <w:r w:rsidRPr="007123EF">
        <w:rPr>
          <w:rFonts w:ascii="Times New Roman" w:eastAsia="Malgun Gothic" w:hAnsi="Times New Roman"/>
          <w:color w:val="000000"/>
          <w:kern w:val="18"/>
          <w:lang w:val="en-GB" w:eastAsia="ko-KR"/>
        </w:rPr>
        <w:t>since the Secretariat of the C</w:t>
      </w:r>
      <w:r w:rsidR="00FC2B2A" w:rsidRPr="007123EF">
        <w:rPr>
          <w:rFonts w:ascii="Times New Roman" w:eastAsia="Malgun Gothic" w:hAnsi="Times New Roman"/>
          <w:color w:val="000000"/>
          <w:kern w:val="18"/>
          <w:lang w:val="en-GB" w:eastAsia="ko-KR"/>
        </w:rPr>
        <w:t xml:space="preserve">onvention on </w:t>
      </w:r>
      <w:r w:rsidRPr="007123EF">
        <w:rPr>
          <w:rFonts w:ascii="Times New Roman" w:eastAsia="Malgun Gothic" w:hAnsi="Times New Roman"/>
          <w:color w:val="000000"/>
          <w:kern w:val="18"/>
          <w:lang w:val="en-GB" w:eastAsia="ko-KR"/>
        </w:rPr>
        <w:t>B</w:t>
      </w:r>
      <w:r w:rsidR="00FC2B2A" w:rsidRPr="007123EF">
        <w:rPr>
          <w:rFonts w:ascii="Times New Roman" w:eastAsia="Malgun Gothic" w:hAnsi="Times New Roman"/>
          <w:color w:val="000000"/>
          <w:kern w:val="18"/>
          <w:lang w:val="en-GB" w:eastAsia="ko-KR"/>
        </w:rPr>
        <w:t xml:space="preserve">iological </w:t>
      </w:r>
      <w:r w:rsidRPr="007123EF">
        <w:rPr>
          <w:rFonts w:ascii="Times New Roman" w:eastAsia="Malgun Gothic" w:hAnsi="Times New Roman"/>
          <w:color w:val="000000"/>
          <w:kern w:val="18"/>
          <w:lang w:val="en-GB" w:eastAsia="ko-KR"/>
        </w:rPr>
        <w:t>D</w:t>
      </w:r>
      <w:r w:rsidR="00FC2B2A" w:rsidRPr="007123EF">
        <w:rPr>
          <w:rFonts w:ascii="Times New Roman" w:eastAsia="Malgun Gothic" w:hAnsi="Times New Roman"/>
          <w:color w:val="000000"/>
          <w:kern w:val="18"/>
          <w:lang w:val="en-GB" w:eastAsia="ko-KR"/>
        </w:rPr>
        <w:t>iversity</w:t>
      </w:r>
      <w:r w:rsidRPr="007123EF">
        <w:rPr>
          <w:rFonts w:ascii="Times New Roman" w:eastAsia="Malgun Gothic" w:hAnsi="Times New Roman"/>
          <w:color w:val="000000"/>
          <w:kern w:val="18"/>
          <w:lang w:val="en-GB" w:eastAsia="ko-KR"/>
        </w:rPr>
        <w:t xml:space="preserve"> meets the criteria set out in Resolution 2/18</w:t>
      </w:r>
      <w:r w:rsidR="00851F6E" w:rsidRPr="007123EF">
        <w:rPr>
          <w:rFonts w:ascii="Times New Roman" w:eastAsia="Malgun Gothic" w:hAnsi="Times New Roman"/>
          <w:color w:val="000000"/>
          <w:kern w:val="18"/>
          <w:lang w:val="en-GB" w:eastAsia="ko-KR"/>
        </w:rPr>
        <w:t>,</w:t>
      </w:r>
      <w:r w:rsidRPr="007123EF">
        <w:rPr>
          <w:rFonts w:ascii="Times New Roman" w:eastAsia="Malgun Gothic" w:hAnsi="Times New Roman"/>
          <w:color w:val="000000"/>
          <w:kern w:val="18"/>
          <w:lang w:val="en-GB" w:eastAsia="ko-KR"/>
        </w:rPr>
        <w:t xml:space="preserve"> namely that arranging participation is done by administ</w:t>
      </w:r>
      <w:r w:rsidR="00FC2B2A" w:rsidRPr="007123EF">
        <w:rPr>
          <w:rFonts w:ascii="Times New Roman" w:eastAsia="Malgun Gothic" w:hAnsi="Times New Roman"/>
          <w:color w:val="000000"/>
          <w:kern w:val="18"/>
          <w:lang w:val="en-GB" w:eastAsia="ko-KR"/>
        </w:rPr>
        <w:t>rative staff financed from the programme s</w:t>
      </w:r>
      <w:r w:rsidRPr="007123EF">
        <w:rPr>
          <w:rFonts w:ascii="Times New Roman" w:eastAsia="Malgun Gothic" w:hAnsi="Times New Roman"/>
          <w:color w:val="000000"/>
          <w:kern w:val="18"/>
          <w:lang w:val="en-GB" w:eastAsia="ko-KR"/>
        </w:rPr>
        <w:t>upport costs of the operating budget</w:t>
      </w:r>
      <w:r w:rsidR="00851F6E" w:rsidRPr="007123EF">
        <w:rPr>
          <w:rFonts w:ascii="Times New Roman" w:eastAsia="Malgun Gothic" w:hAnsi="Times New Roman"/>
          <w:color w:val="000000"/>
          <w:kern w:val="18"/>
          <w:lang w:val="en-GB" w:eastAsia="ko-KR"/>
        </w:rPr>
        <w:t>;</w:t>
      </w:r>
    </w:p>
    <w:p w14:paraId="2B11E46E" w14:textId="77777777" w:rsidR="000A008B" w:rsidRPr="007123EF" w:rsidRDefault="000464A9"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eastAsia="ko-KR"/>
        </w:rPr>
        <w:t>2</w:t>
      </w:r>
      <w:r w:rsidR="00980CC9" w:rsidRPr="007123EF">
        <w:rPr>
          <w:rFonts w:ascii="Times New Roman" w:eastAsia="Malgun Gothic" w:hAnsi="Times New Roman"/>
          <w:iCs/>
          <w:color w:val="000000"/>
          <w:kern w:val="18"/>
          <w:lang w:val="en-GB" w:eastAsia="ko-KR"/>
        </w:rPr>
        <w:t>8</w:t>
      </w:r>
      <w:r w:rsidR="00EC0E12" w:rsidRPr="007123EF">
        <w:rPr>
          <w:rFonts w:ascii="Times New Roman" w:eastAsia="Malgun Gothic" w:hAnsi="Times New Roman"/>
          <w:iCs/>
          <w:color w:val="000000"/>
          <w:kern w:val="18"/>
          <w:lang w:val="en-GB" w:eastAsia="ko-KR"/>
        </w:rPr>
        <w:t>.</w:t>
      </w:r>
      <w:r w:rsidR="00EC0E12" w:rsidRPr="007123EF">
        <w:rPr>
          <w:rFonts w:ascii="Times New Roman" w:eastAsia="Malgun Gothic" w:hAnsi="Times New Roman"/>
          <w:iCs/>
          <w:color w:val="000000"/>
          <w:kern w:val="18"/>
          <w:lang w:val="en-GB" w:eastAsia="ko-KR"/>
        </w:rPr>
        <w:tab/>
      </w:r>
      <w:r w:rsidR="00F16245" w:rsidRPr="007123EF">
        <w:rPr>
          <w:rFonts w:ascii="Times New Roman" w:eastAsia="Malgun Gothic" w:hAnsi="Times New Roman"/>
          <w:i/>
          <w:iCs/>
          <w:color w:val="000000"/>
          <w:kern w:val="18"/>
          <w:lang w:val="en-GB"/>
        </w:rPr>
        <w:t>Takes note</w:t>
      </w:r>
      <w:r w:rsidR="00364082" w:rsidRPr="007123EF">
        <w:rPr>
          <w:rFonts w:ascii="Times New Roman" w:eastAsia="Malgun Gothic" w:hAnsi="Times New Roman"/>
          <w:iCs/>
          <w:color w:val="000000"/>
          <w:kern w:val="18"/>
          <w:lang w:val="en-GB"/>
        </w:rPr>
        <w:t xml:space="preserve"> with concern, and</w:t>
      </w:r>
      <w:r w:rsidR="002E066E" w:rsidRPr="007123EF">
        <w:rPr>
          <w:rFonts w:ascii="Times New Roman" w:eastAsia="Malgun Gothic" w:hAnsi="Times New Roman"/>
          <w:iCs/>
          <w:color w:val="000000"/>
          <w:kern w:val="18"/>
          <w:lang w:val="en-GB"/>
        </w:rPr>
        <w:t>,</w:t>
      </w:r>
      <w:r w:rsidR="00364082" w:rsidRPr="007123EF">
        <w:rPr>
          <w:rFonts w:ascii="Times New Roman" w:eastAsia="Malgun Gothic" w:hAnsi="Times New Roman"/>
          <w:iCs/>
          <w:color w:val="000000"/>
          <w:kern w:val="18"/>
          <w:lang w:val="en-GB"/>
        </w:rPr>
        <w:t xml:space="preserve"> on an exceptional basis, </w:t>
      </w:r>
      <w:r w:rsidR="00364082" w:rsidRPr="007123EF">
        <w:rPr>
          <w:rFonts w:ascii="Times New Roman" w:eastAsia="Malgun Gothic" w:hAnsi="Times New Roman"/>
          <w:i/>
          <w:iCs/>
          <w:color w:val="000000"/>
          <w:kern w:val="18"/>
          <w:lang w:val="en-GB"/>
        </w:rPr>
        <w:t>acknowledges</w:t>
      </w:r>
      <w:r w:rsidR="00364082" w:rsidRPr="007123EF">
        <w:rPr>
          <w:rFonts w:ascii="Times New Roman" w:eastAsia="Malgun Gothic" w:hAnsi="Times New Roman"/>
          <w:iCs/>
          <w:color w:val="000000"/>
          <w:kern w:val="18"/>
          <w:lang w:val="en-GB"/>
        </w:rPr>
        <w:t xml:space="preserve"> </w:t>
      </w:r>
      <w:r w:rsidR="00F16245" w:rsidRPr="007123EF">
        <w:rPr>
          <w:rFonts w:ascii="Times New Roman" w:eastAsia="Malgun Gothic" w:hAnsi="Times New Roman"/>
          <w:iCs/>
          <w:color w:val="000000"/>
          <w:kern w:val="18"/>
          <w:lang w:val="en-GB"/>
        </w:rPr>
        <w:t>the use by the Executive Secretary of savings, unspent balances from previous financial periods and miscellaneous income in the amount of 544,000 United States dollars from the BY Trust Fund, of which</w:t>
      </w:r>
      <w:r w:rsidR="00364082" w:rsidRPr="007123EF">
        <w:rPr>
          <w:rFonts w:ascii="Times New Roman" w:hAnsi="Times New Roman"/>
          <w:b/>
          <w:color w:val="000000"/>
          <w:kern w:val="18"/>
          <w:lang w:val="en-GB"/>
        </w:rPr>
        <w:t xml:space="preserve"> </w:t>
      </w:r>
      <w:r w:rsidR="002444CE" w:rsidRPr="007123EF">
        <w:rPr>
          <w:rFonts w:ascii="Times New Roman" w:eastAsia="Malgun Gothic" w:hAnsi="Times New Roman"/>
          <w:iCs/>
          <w:color w:val="000000"/>
          <w:kern w:val="18"/>
          <w:lang w:val="en-GB"/>
        </w:rPr>
        <w:t>to date an estimated amount of</w:t>
      </w:r>
      <w:r w:rsidR="002444CE" w:rsidRPr="007123EF">
        <w:rPr>
          <w:rFonts w:ascii="Times New Roman" w:eastAsia="Malgun Gothic" w:hAnsi="Times New Roman"/>
          <w:b/>
          <w:iCs/>
          <w:color w:val="000000"/>
          <w:kern w:val="18"/>
          <w:lang w:val="en-GB"/>
        </w:rPr>
        <w:t xml:space="preserve"> </w:t>
      </w:r>
      <w:r w:rsidR="00364082" w:rsidRPr="007123EF">
        <w:rPr>
          <w:rFonts w:ascii="Times New Roman" w:eastAsia="Malgun Gothic" w:hAnsi="Times New Roman"/>
          <w:iCs/>
          <w:color w:val="000000"/>
          <w:kern w:val="18"/>
          <w:lang w:val="en-GB"/>
        </w:rPr>
        <w:t>243,0</w:t>
      </w:r>
      <w:r w:rsidR="00A26C8C" w:rsidRPr="007123EF">
        <w:rPr>
          <w:rFonts w:ascii="Times New Roman" w:eastAsia="Malgun Gothic" w:hAnsi="Times New Roman"/>
          <w:iCs/>
          <w:color w:val="000000"/>
          <w:kern w:val="18"/>
          <w:lang w:val="en-GB"/>
        </w:rPr>
        <w:t>18</w:t>
      </w:r>
      <w:r w:rsidR="00F16245" w:rsidRPr="007123EF">
        <w:rPr>
          <w:rFonts w:ascii="Times New Roman" w:eastAsia="Malgun Gothic" w:hAnsi="Times New Roman"/>
          <w:iCs/>
          <w:color w:val="000000"/>
          <w:kern w:val="18"/>
          <w:lang w:val="en-GB"/>
        </w:rPr>
        <w:t xml:space="preserve"> United States dollars was spent to fund the participation of developing country Parties, in particular the least developed countries and small island developing States, as well as Parties with economies in transition, in the thirteenth meeting of the Conference of the Parties</w:t>
      </w:r>
      <w:r w:rsidR="000A008B" w:rsidRPr="007123EF">
        <w:rPr>
          <w:rFonts w:ascii="Times New Roman" w:eastAsia="Malgun Gothic" w:hAnsi="Times New Roman"/>
          <w:iCs/>
          <w:color w:val="000000"/>
          <w:kern w:val="18"/>
          <w:lang w:val="en-GB"/>
        </w:rPr>
        <w:t>;</w:t>
      </w:r>
    </w:p>
    <w:p w14:paraId="68752753" w14:textId="77777777" w:rsidR="00B445F0" w:rsidRPr="007123EF" w:rsidRDefault="000A008B" w:rsidP="00C868C1">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rPr>
        <w:t>2</w:t>
      </w:r>
      <w:r w:rsidR="00980CC9" w:rsidRPr="007123EF">
        <w:rPr>
          <w:rFonts w:ascii="Times New Roman" w:eastAsia="Malgun Gothic" w:hAnsi="Times New Roman"/>
          <w:iCs/>
          <w:color w:val="000000"/>
          <w:kern w:val="18"/>
          <w:lang w:val="en-GB"/>
        </w:rPr>
        <w:t>9</w:t>
      </w:r>
      <w:r w:rsidR="008B40B0" w:rsidRPr="007123EF">
        <w:rPr>
          <w:rFonts w:ascii="Times New Roman" w:eastAsia="Malgun Gothic" w:hAnsi="Times New Roman"/>
          <w:iCs/>
          <w:color w:val="000000"/>
          <w:kern w:val="18"/>
          <w:lang w:val="en-GB"/>
        </w:rPr>
        <w:t>.</w:t>
      </w:r>
      <w:r w:rsidR="00EC0E12" w:rsidRPr="007123EF">
        <w:rPr>
          <w:rFonts w:ascii="Times New Roman" w:eastAsia="Malgun Gothic" w:hAnsi="Times New Roman"/>
          <w:iCs/>
          <w:color w:val="000000"/>
          <w:kern w:val="18"/>
          <w:lang w:val="en-GB"/>
        </w:rPr>
        <w:tab/>
      </w:r>
      <w:r w:rsidR="00A26C8C" w:rsidRPr="007123EF">
        <w:rPr>
          <w:rFonts w:ascii="Times New Roman" w:eastAsia="Malgun Gothic" w:hAnsi="Times New Roman"/>
          <w:i/>
          <w:iCs/>
          <w:color w:val="000000"/>
          <w:kern w:val="18"/>
          <w:lang w:val="en-GB"/>
        </w:rPr>
        <w:t>N</w:t>
      </w:r>
      <w:r w:rsidR="00F16245" w:rsidRPr="007123EF">
        <w:rPr>
          <w:rFonts w:ascii="Times New Roman" w:eastAsia="Malgun Gothic" w:hAnsi="Times New Roman"/>
          <w:i/>
          <w:iCs/>
          <w:color w:val="000000"/>
          <w:kern w:val="18"/>
          <w:lang w:val="en-GB"/>
        </w:rPr>
        <w:t>otes</w:t>
      </w:r>
      <w:r w:rsidR="00F16245" w:rsidRPr="007123EF">
        <w:rPr>
          <w:rFonts w:ascii="Times New Roman" w:eastAsia="Malgun Gothic" w:hAnsi="Times New Roman"/>
          <w:iCs/>
          <w:color w:val="000000"/>
          <w:kern w:val="18"/>
          <w:lang w:val="en-GB"/>
        </w:rPr>
        <w:t xml:space="preserve"> that</w:t>
      </w:r>
      <w:r w:rsidR="00352B98" w:rsidRPr="007123EF">
        <w:rPr>
          <w:rFonts w:ascii="Times New Roman" w:eastAsia="Malgun Gothic" w:hAnsi="Times New Roman"/>
          <w:iCs/>
          <w:color w:val="000000"/>
          <w:kern w:val="18"/>
          <w:lang w:val="en-GB"/>
        </w:rPr>
        <w:t>,</w:t>
      </w:r>
      <w:r w:rsidR="00F16245" w:rsidRPr="007123EF">
        <w:rPr>
          <w:rFonts w:ascii="Times New Roman" w:eastAsia="Malgun Gothic" w:hAnsi="Times New Roman"/>
          <w:iCs/>
          <w:color w:val="000000"/>
          <w:kern w:val="18"/>
          <w:lang w:val="en-GB"/>
        </w:rPr>
        <w:t xml:space="preserve"> under paragraph 7(a) of the Financial Rules</w:t>
      </w:r>
      <w:r w:rsidR="00EB6EAA" w:rsidRPr="007123EF">
        <w:rPr>
          <w:rFonts w:ascii="Times New Roman" w:eastAsia="Malgun Gothic" w:hAnsi="Times New Roman"/>
          <w:iCs/>
          <w:color w:val="000000"/>
          <w:kern w:val="18"/>
          <w:lang w:val="en-GB"/>
        </w:rPr>
        <w:t>,</w:t>
      </w:r>
      <w:r w:rsidR="00C868C1" w:rsidRPr="007123EF">
        <w:rPr>
          <w:rStyle w:val="FootnoteReference"/>
          <w:rFonts w:ascii="Times New Roman" w:eastAsia="Malgun Gothic" w:hAnsi="Times New Roman"/>
          <w:iCs/>
          <w:color w:val="000000"/>
          <w:kern w:val="18"/>
          <w:sz w:val="22"/>
          <w:u w:val="none"/>
          <w:vertAlign w:val="superscript"/>
          <w:lang w:val="en-GB"/>
        </w:rPr>
        <w:footnoteReference w:id="5"/>
      </w:r>
      <w:r w:rsidR="00F16245" w:rsidRPr="007123EF">
        <w:rPr>
          <w:rFonts w:ascii="Times New Roman" w:eastAsia="Malgun Gothic" w:hAnsi="Times New Roman"/>
          <w:iCs/>
          <w:color w:val="000000"/>
          <w:kern w:val="18"/>
          <w:lang w:val="en-GB"/>
        </w:rPr>
        <w:t xml:space="preserve"> only the Conference of the Parties and the </w:t>
      </w:r>
      <w:r w:rsidR="00292337" w:rsidRPr="007123EF">
        <w:rPr>
          <w:rFonts w:ascii="Times New Roman" w:eastAsia="Malgun Gothic" w:hAnsi="Times New Roman"/>
          <w:iCs/>
          <w:color w:val="000000"/>
          <w:kern w:val="18"/>
          <w:lang w:val="en-GB"/>
        </w:rPr>
        <w:t xml:space="preserve">meetings of the Parties to the </w:t>
      </w:r>
      <w:r w:rsidR="00F16245" w:rsidRPr="007123EF">
        <w:rPr>
          <w:rFonts w:ascii="Times New Roman" w:eastAsia="Malgun Gothic" w:hAnsi="Times New Roman"/>
          <w:iCs/>
          <w:color w:val="000000"/>
          <w:kern w:val="18"/>
          <w:lang w:val="en-GB"/>
        </w:rPr>
        <w:t xml:space="preserve">two </w:t>
      </w:r>
      <w:r w:rsidR="00292337" w:rsidRPr="007123EF">
        <w:rPr>
          <w:rFonts w:ascii="Times New Roman" w:eastAsia="Malgun Gothic" w:hAnsi="Times New Roman"/>
          <w:iCs/>
          <w:color w:val="000000"/>
          <w:kern w:val="18"/>
          <w:lang w:val="en-GB"/>
        </w:rPr>
        <w:t>Protocols</w:t>
      </w:r>
      <w:r w:rsidR="00F16245" w:rsidRPr="007123EF">
        <w:rPr>
          <w:rFonts w:ascii="Times New Roman" w:eastAsia="Malgun Gothic" w:hAnsi="Times New Roman"/>
          <w:iCs/>
          <w:color w:val="000000"/>
          <w:kern w:val="18"/>
          <w:lang w:val="en-GB"/>
        </w:rPr>
        <w:t xml:space="preserve"> should receive budget proposals</w:t>
      </w:r>
      <w:r w:rsidR="00D60E98" w:rsidRPr="007123EF">
        <w:rPr>
          <w:rFonts w:ascii="Times New Roman" w:eastAsia="Malgun Gothic" w:hAnsi="Times New Roman"/>
          <w:iCs/>
          <w:color w:val="000000"/>
          <w:kern w:val="18"/>
          <w:lang w:val="en-GB"/>
        </w:rPr>
        <w:t>,</w:t>
      </w:r>
      <w:r w:rsidR="00F16245" w:rsidRPr="007123EF">
        <w:rPr>
          <w:rFonts w:ascii="Times New Roman" w:eastAsia="Malgun Gothic" w:hAnsi="Times New Roman"/>
          <w:iCs/>
          <w:color w:val="000000"/>
          <w:kern w:val="18"/>
          <w:lang w:val="en-GB"/>
        </w:rPr>
        <w:t xml:space="preserve"> and </w:t>
      </w:r>
      <w:r w:rsidR="00D60E98" w:rsidRPr="007123EF">
        <w:rPr>
          <w:rFonts w:ascii="Times New Roman" w:eastAsia="Malgun Gothic" w:hAnsi="Times New Roman"/>
          <w:iCs/>
          <w:color w:val="000000"/>
          <w:kern w:val="18"/>
          <w:lang w:val="en-GB"/>
        </w:rPr>
        <w:t xml:space="preserve">that </w:t>
      </w:r>
      <w:r w:rsidR="00F16245" w:rsidRPr="007123EF">
        <w:rPr>
          <w:rFonts w:ascii="Times New Roman" w:eastAsia="Malgun Gothic" w:hAnsi="Times New Roman"/>
          <w:iCs/>
          <w:color w:val="000000"/>
          <w:kern w:val="18"/>
          <w:lang w:val="en-GB"/>
        </w:rPr>
        <w:t>under paragraph 7(b)</w:t>
      </w:r>
      <w:r w:rsidR="00364082" w:rsidRPr="007123EF">
        <w:rPr>
          <w:rFonts w:ascii="Times New Roman" w:eastAsia="Malgun Gothic" w:hAnsi="Times New Roman"/>
          <w:iCs/>
          <w:color w:val="000000"/>
          <w:kern w:val="18"/>
          <w:lang w:val="en-GB"/>
        </w:rPr>
        <w:t xml:space="preserve">, only the </w:t>
      </w:r>
      <w:r w:rsidR="00D60E98" w:rsidRPr="007123EF">
        <w:rPr>
          <w:rFonts w:ascii="Times New Roman" w:eastAsia="Malgun Gothic" w:hAnsi="Times New Roman"/>
          <w:iCs/>
          <w:color w:val="000000"/>
          <w:kern w:val="18"/>
          <w:lang w:val="en-GB"/>
        </w:rPr>
        <w:t>Conference of the Parties</w:t>
      </w:r>
      <w:r w:rsidR="00364082" w:rsidRPr="007123EF">
        <w:rPr>
          <w:rFonts w:ascii="Times New Roman" w:eastAsia="Malgun Gothic" w:hAnsi="Times New Roman"/>
          <w:iCs/>
          <w:color w:val="000000"/>
          <w:kern w:val="18"/>
          <w:lang w:val="en-GB"/>
        </w:rPr>
        <w:t xml:space="preserve"> and the </w:t>
      </w:r>
      <w:r w:rsidR="00D60E98" w:rsidRPr="007123EF">
        <w:rPr>
          <w:rFonts w:ascii="Times New Roman" w:eastAsia="Malgun Gothic" w:hAnsi="Times New Roman"/>
          <w:iCs/>
          <w:color w:val="000000"/>
          <w:kern w:val="18"/>
          <w:lang w:val="en-GB"/>
        </w:rPr>
        <w:t>meetings of the Parties to the two Protocols</w:t>
      </w:r>
      <w:r w:rsidR="00F16245" w:rsidRPr="007123EF">
        <w:rPr>
          <w:rFonts w:ascii="Times New Roman" w:eastAsia="Malgun Gothic" w:hAnsi="Times New Roman"/>
          <w:iCs/>
          <w:color w:val="000000"/>
          <w:kern w:val="18"/>
          <w:lang w:val="en-GB"/>
        </w:rPr>
        <w:t xml:space="preserve"> can make decisions </w:t>
      </w:r>
      <w:r w:rsidR="00B671BA" w:rsidRPr="007123EF">
        <w:rPr>
          <w:rFonts w:ascii="Times New Roman" w:eastAsia="Malgun Gothic" w:hAnsi="Times New Roman"/>
          <w:iCs/>
          <w:color w:val="000000"/>
          <w:kern w:val="18"/>
          <w:lang w:val="en-GB"/>
        </w:rPr>
        <w:t xml:space="preserve">regarding </w:t>
      </w:r>
      <w:r w:rsidR="00F16245" w:rsidRPr="007123EF">
        <w:rPr>
          <w:rFonts w:ascii="Times New Roman" w:eastAsia="Malgun Gothic" w:hAnsi="Times New Roman"/>
          <w:iCs/>
          <w:color w:val="000000"/>
          <w:kern w:val="18"/>
          <w:lang w:val="en-GB"/>
        </w:rPr>
        <w:t>the budget and that</w:t>
      </w:r>
      <w:r w:rsidR="00B671BA" w:rsidRPr="007123EF">
        <w:rPr>
          <w:rFonts w:ascii="Times New Roman" w:eastAsia="Malgun Gothic" w:hAnsi="Times New Roman"/>
          <w:iCs/>
          <w:color w:val="000000"/>
          <w:kern w:val="18"/>
          <w:lang w:val="en-GB"/>
        </w:rPr>
        <w:t>,</w:t>
      </w:r>
      <w:r w:rsidR="00F16245" w:rsidRPr="007123EF">
        <w:rPr>
          <w:rFonts w:ascii="Times New Roman" w:eastAsia="Malgun Gothic" w:hAnsi="Times New Roman"/>
          <w:iCs/>
          <w:color w:val="000000"/>
          <w:kern w:val="18"/>
          <w:lang w:val="en-GB"/>
        </w:rPr>
        <w:t xml:space="preserve"> in the absence of agreement on paragraph 16 of the same rules, such decisions can only be made by consensus in the presence of two third</w:t>
      </w:r>
      <w:r w:rsidR="00B671BA" w:rsidRPr="007123EF">
        <w:rPr>
          <w:rFonts w:ascii="Times New Roman" w:eastAsia="Malgun Gothic" w:hAnsi="Times New Roman"/>
          <w:iCs/>
          <w:color w:val="000000"/>
          <w:kern w:val="18"/>
          <w:lang w:val="en-GB"/>
        </w:rPr>
        <w:t>s</w:t>
      </w:r>
      <w:r w:rsidR="00F16245" w:rsidRPr="007123EF">
        <w:rPr>
          <w:rFonts w:ascii="Times New Roman" w:eastAsia="Malgun Gothic" w:hAnsi="Times New Roman"/>
          <w:iCs/>
          <w:color w:val="000000"/>
          <w:kern w:val="18"/>
          <w:lang w:val="en-GB"/>
        </w:rPr>
        <w:t xml:space="preserve"> of the Parties</w:t>
      </w:r>
      <w:r w:rsidR="00B671BA" w:rsidRPr="007123EF">
        <w:rPr>
          <w:rFonts w:ascii="Times New Roman" w:eastAsia="Malgun Gothic" w:hAnsi="Times New Roman"/>
          <w:iCs/>
          <w:color w:val="000000"/>
          <w:kern w:val="18"/>
          <w:lang w:val="en-GB"/>
        </w:rPr>
        <w:t>;</w:t>
      </w:r>
    </w:p>
    <w:p w14:paraId="71729369" w14:textId="77777777" w:rsidR="00B445F0" w:rsidRPr="007123EF" w:rsidRDefault="00980CC9"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rPr>
        <w:lastRenderedPageBreak/>
        <w:t>30</w:t>
      </w:r>
      <w:r w:rsidR="00F16245" w:rsidRPr="007123EF">
        <w:rPr>
          <w:rFonts w:ascii="Times New Roman" w:eastAsia="Malgun Gothic" w:hAnsi="Times New Roman"/>
          <w:iCs/>
          <w:color w:val="000000"/>
          <w:kern w:val="18"/>
          <w:lang w:val="en-GB"/>
        </w:rPr>
        <w:t>.</w:t>
      </w:r>
      <w:r w:rsidR="00EC0E12" w:rsidRPr="007123EF">
        <w:rPr>
          <w:rFonts w:ascii="Times New Roman" w:eastAsia="Malgun Gothic" w:hAnsi="Times New Roman"/>
          <w:iCs/>
          <w:color w:val="000000"/>
          <w:kern w:val="18"/>
          <w:lang w:val="en-GB"/>
        </w:rPr>
        <w:tab/>
      </w:r>
      <w:r w:rsidR="000A008B" w:rsidRPr="007123EF">
        <w:rPr>
          <w:rFonts w:ascii="Times New Roman" w:hAnsi="Times New Roman"/>
          <w:i/>
          <w:iCs/>
          <w:color w:val="000000"/>
          <w:kern w:val="18"/>
          <w:lang w:val="en-GB"/>
        </w:rPr>
        <w:t>Reminds</w:t>
      </w:r>
      <w:r w:rsidR="000A008B" w:rsidRPr="007123EF">
        <w:rPr>
          <w:rFonts w:ascii="Times New Roman" w:eastAsia="Malgun Gothic" w:hAnsi="Times New Roman"/>
          <w:iCs/>
          <w:color w:val="000000"/>
          <w:kern w:val="18"/>
          <w:lang w:val="en-GB"/>
        </w:rPr>
        <w:t xml:space="preserve"> </w:t>
      </w:r>
      <w:r w:rsidR="00F16245" w:rsidRPr="007123EF">
        <w:rPr>
          <w:rFonts w:ascii="Times New Roman" w:eastAsia="Malgun Gothic" w:hAnsi="Times New Roman"/>
          <w:iCs/>
          <w:color w:val="000000"/>
          <w:kern w:val="18"/>
          <w:lang w:val="en-GB"/>
        </w:rPr>
        <w:t xml:space="preserve">the Executive Secretary not to make proposals for </w:t>
      </w:r>
      <w:r w:rsidR="00950AAD" w:rsidRPr="007123EF">
        <w:rPr>
          <w:rFonts w:ascii="Times New Roman" w:eastAsia="Malgun Gothic" w:hAnsi="Times New Roman"/>
          <w:iCs/>
          <w:color w:val="000000"/>
          <w:kern w:val="18"/>
          <w:lang w:val="en-GB"/>
        </w:rPr>
        <w:t xml:space="preserve">a </w:t>
      </w:r>
      <w:r w:rsidR="00F16245" w:rsidRPr="007123EF">
        <w:rPr>
          <w:rFonts w:ascii="Times New Roman" w:eastAsia="Malgun Gothic" w:hAnsi="Times New Roman"/>
          <w:iCs/>
          <w:color w:val="000000"/>
          <w:kern w:val="18"/>
          <w:lang w:val="en-GB"/>
        </w:rPr>
        <w:t xml:space="preserve">decision to any Bureau on the use of savings, unspent balances or miscellaneous income from any Trust Fund of the Convention </w:t>
      </w:r>
      <w:r w:rsidR="00950AAD" w:rsidRPr="007123EF">
        <w:rPr>
          <w:rFonts w:ascii="Times New Roman" w:eastAsia="Malgun Gothic" w:hAnsi="Times New Roman"/>
          <w:iCs/>
          <w:color w:val="000000"/>
          <w:kern w:val="18"/>
          <w:lang w:val="en-GB"/>
        </w:rPr>
        <w:t xml:space="preserve">or </w:t>
      </w:r>
      <w:r w:rsidR="00F16245" w:rsidRPr="007123EF">
        <w:rPr>
          <w:rFonts w:ascii="Times New Roman" w:eastAsia="Malgun Gothic" w:hAnsi="Times New Roman"/>
          <w:iCs/>
          <w:color w:val="000000"/>
          <w:kern w:val="18"/>
          <w:lang w:val="en-GB"/>
        </w:rPr>
        <w:t>its Protocols since the Bureaux cannot authorize the Executive Secretary to act on budget matters</w:t>
      </w:r>
      <w:r w:rsidR="00950AAD" w:rsidRPr="007123EF">
        <w:rPr>
          <w:rFonts w:ascii="Times New Roman" w:eastAsia="Malgun Gothic" w:hAnsi="Times New Roman"/>
          <w:iCs/>
          <w:color w:val="000000"/>
          <w:kern w:val="18"/>
          <w:lang w:val="en-GB"/>
        </w:rPr>
        <w:t>;</w:t>
      </w:r>
    </w:p>
    <w:p w14:paraId="538E1170" w14:textId="77777777" w:rsidR="002A3EEB" w:rsidRPr="007123EF" w:rsidRDefault="00980CC9" w:rsidP="00663F3E">
      <w:pPr>
        <w:spacing w:before="120" w:after="120" w:line="240" w:lineRule="auto"/>
        <w:ind w:firstLine="720"/>
        <w:jc w:val="both"/>
        <w:rPr>
          <w:rFonts w:ascii="Times New Roman" w:hAnsi="Times New Roman"/>
          <w:color w:val="000000"/>
          <w:kern w:val="18"/>
          <w:lang w:val="en-GB"/>
        </w:rPr>
      </w:pPr>
      <w:r w:rsidRPr="007123EF">
        <w:rPr>
          <w:rFonts w:ascii="Times New Roman" w:eastAsia="Malgun Gothic" w:hAnsi="Times New Roman"/>
          <w:iCs/>
          <w:color w:val="000000"/>
          <w:kern w:val="18"/>
          <w:lang w:val="en-GB" w:eastAsia="x-none"/>
        </w:rPr>
        <w:t>31</w:t>
      </w:r>
      <w:r w:rsidR="00D6345D" w:rsidRPr="007123EF">
        <w:rPr>
          <w:rFonts w:ascii="Times New Roman" w:eastAsia="Malgun Gothic" w:hAnsi="Times New Roman"/>
          <w:iCs/>
          <w:color w:val="000000"/>
          <w:kern w:val="18"/>
          <w:lang w:val="en-GB" w:eastAsia="x-none"/>
        </w:rPr>
        <w:t>.</w:t>
      </w:r>
      <w:r w:rsidR="002A3EEB" w:rsidRPr="007123EF">
        <w:rPr>
          <w:rFonts w:ascii="Times New Roman" w:hAnsi="Times New Roman"/>
          <w:color w:val="000000"/>
          <w:kern w:val="18"/>
          <w:lang w:val="en-GB"/>
        </w:rPr>
        <w:tab/>
      </w:r>
      <w:r w:rsidR="002A3EEB" w:rsidRPr="007123EF">
        <w:rPr>
          <w:rFonts w:ascii="Times New Roman" w:hAnsi="Times New Roman"/>
          <w:i/>
          <w:iCs/>
          <w:color w:val="000000"/>
          <w:kern w:val="18"/>
          <w:lang w:val="en-GB"/>
        </w:rPr>
        <w:t>Requests</w:t>
      </w:r>
      <w:r w:rsidR="002A3EEB" w:rsidRPr="007123EF">
        <w:rPr>
          <w:rFonts w:ascii="Times New Roman" w:hAnsi="Times New Roman"/>
          <w:color w:val="000000"/>
          <w:kern w:val="18"/>
          <w:lang w:val="en-GB"/>
        </w:rPr>
        <w:t xml:space="preserve"> the Executive Secretary not to make any further commitments from the allocation of 544,000 U</w:t>
      </w:r>
      <w:r w:rsidR="00AB43EC" w:rsidRPr="007123EF">
        <w:rPr>
          <w:rFonts w:ascii="Times New Roman" w:hAnsi="Times New Roman"/>
          <w:color w:val="000000"/>
          <w:kern w:val="18"/>
          <w:lang w:val="en-GB"/>
        </w:rPr>
        <w:t xml:space="preserve">nited </w:t>
      </w:r>
      <w:r w:rsidR="002A3EEB" w:rsidRPr="007123EF">
        <w:rPr>
          <w:rFonts w:ascii="Times New Roman" w:hAnsi="Times New Roman"/>
          <w:color w:val="000000"/>
          <w:kern w:val="18"/>
          <w:lang w:val="en-GB"/>
        </w:rPr>
        <w:t>S</w:t>
      </w:r>
      <w:r w:rsidR="00AB43EC" w:rsidRPr="007123EF">
        <w:rPr>
          <w:rFonts w:ascii="Times New Roman" w:hAnsi="Times New Roman"/>
          <w:color w:val="000000"/>
          <w:kern w:val="18"/>
          <w:lang w:val="en-GB"/>
        </w:rPr>
        <w:t>tates dollars</w:t>
      </w:r>
      <w:r w:rsidR="002A3EEB" w:rsidRPr="007123EF">
        <w:rPr>
          <w:rFonts w:ascii="Times New Roman" w:hAnsi="Times New Roman"/>
          <w:color w:val="000000"/>
          <w:kern w:val="18"/>
          <w:lang w:val="en-GB"/>
        </w:rPr>
        <w:t xml:space="preserve"> described in </w:t>
      </w:r>
      <w:r w:rsidR="002A3EEB" w:rsidRPr="007123EF">
        <w:rPr>
          <w:rFonts w:ascii="Times New Roman" w:eastAsia="Malgun Gothic" w:hAnsi="Times New Roman"/>
          <w:iCs/>
          <w:color w:val="000000"/>
          <w:kern w:val="18"/>
          <w:lang w:val="en-GB" w:eastAsia="x-none"/>
        </w:rPr>
        <w:t>para</w:t>
      </w:r>
      <w:r w:rsidR="00ED0080" w:rsidRPr="007123EF">
        <w:rPr>
          <w:rFonts w:ascii="Times New Roman" w:eastAsia="Malgun Gothic" w:hAnsi="Times New Roman"/>
          <w:iCs/>
          <w:color w:val="000000"/>
          <w:kern w:val="18"/>
          <w:lang w:val="en-GB" w:eastAsia="x-none"/>
        </w:rPr>
        <w:t>graph</w:t>
      </w:r>
      <w:r w:rsidR="00683256" w:rsidRPr="007123EF">
        <w:rPr>
          <w:rFonts w:ascii="Times New Roman" w:hAnsi="Times New Roman"/>
          <w:color w:val="000000"/>
          <w:kern w:val="18"/>
          <w:lang w:val="en-GB"/>
        </w:rPr>
        <w:t> </w:t>
      </w:r>
      <w:r w:rsidR="00FA07B6" w:rsidRPr="007123EF">
        <w:rPr>
          <w:rFonts w:ascii="Times New Roman" w:hAnsi="Times New Roman"/>
          <w:color w:val="000000"/>
          <w:kern w:val="18"/>
          <w:lang w:val="en-GB"/>
        </w:rPr>
        <w:t xml:space="preserve">28 </w:t>
      </w:r>
      <w:r w:rsidR="00683256" w:rsidRPr="007123EF">
        <w:rPr>
          <w:rFonts w:ascii="Times New Roman" w:hAnsi="Times New Roman"/>
          <w:color w:val="000000"/>
          <w:kern w:val="18"/>
          <w:lang w:val="en-GB"/>
        </w:rPr>
        <w:t>above</w:t>
      </w:r>
      <w:r w:rsidR="002A3EEB" w:rsidRPr="007123EF">
        <w:rPr>
          <w:rFonts w:ascii="Times New Roman" w:hAnsi="Times New Roman"/>
          <w:color w:val="000000"/>
          <w:kern w:val="18"/>
          <w:lang w:val="en-GB"/>
        </w:rPr>
        <w:t xml:space="preserve"> and </w:t>
      </w:r>
      <w:r w:rsidR="002E27AD" w:rsidRPr="007123EF">
        <w:rPr>
          <w:rFonts w:ascii="Times New Roman" w:hAnsi="Times New Roman"/>
          <w:color w:val="000000"/>
          <w:kern w:val="18"/>
          <w:lang w:val="en-GB"/>
        </w:rPr>
        <w:t xml:space="preserve">to </w:t>
      </w:r>
      <w:r w:rsidR="00FC5B4F" w:rsidRPr="007123EF">
        <w:rPr>
          <w:rFonts w:ascii="Times New Roman" w:eastAsia="Malgun Gothic" w:hAnsi="Times New Roman"/>
          <w:iCs/>
          <w:color w:val="000000"/>
          <w:kern w:val="18"/>
          <w:lang w:val="en-GB" w:eastAsia="x-none"/>
        </w:rPr>
        <w:t xml:space="preserve">ensure </w:t>
      </w:r>
      <w:r w:rsidR="00E905B4" w:rsidRPr="007123EF">
        <w:rPr>
          <w:rFonts w:ascii="Times New Roman" w:eastAsia="Malgun Gothic" w:hAnsi="Times New Roman"/>
          <w:iCs/>
          <w:color w:val="000000"/>
          <w:kern w:val="18"/>
          <w:lang w:val="en-GB" w:eastAsia="x-none"/>
        </w:rPr>
        <w:t>that</w:t>
      </w:r>
      <w:r w:rsidR="00E905B4" w:rsidRPr="007123EF">
        <w:rPr>
          <w:rFonts w:ascii="Times New Roman" w:hAnsi="Times New Roman"/>
          <w:color w:val="000000"/>
          <w:kern w:val="18"/>
          <w:lang w:val="en-GB"/>
        </w:rPr>
        <w:t xml:space="preserve"> the unused balance </w:t>
      </w:r>
      <w:r w:rsidR="005264F6" w:rsidRPr="007123EF">
        <w:rPr>
          <w:rFonts w:ascii="Times New Roman" w:eastAsia="Malgun Gothic" w:hAnsi="Times New Roman"/>
          <w:iCs/>
          <w:color w:val="000000"/>
          <w:kern w:val="18"/>
          <w:lang w:val="en-GB" w:eastAsia="x-none"/>
        </w:rPr>
        <w:t>remains unrestr</w:t>
      </w:r>
      <w:r w:rsidR="007F248E" w:rsidRPr="007123EF">
        <w:rPr>
          <w:rFonts w:ascii="Times New Roman" w:eastAsia="Malgun Gothic" w:hAnsi="Times New Roman"/>
          <w:iCs/>
          <w:color w:val="000000"/>
          <w:kern w:val="18"/>
          <w:lang w:val="en-GB" w:eastAsia="x-none"/>
        </w:rPr>
        <w:t>i</w:t>
      </w:r>
      <w:r w:rsidR="005264F6" w:rsidRPr="007123EF">
        <w:rPr>
          <w:rFonts w:ascii="Times New Roman" w:eastAsia="Malgun Gothic" w:hAnsi="Times New Roman"/>
          <w:iCs/>
          <w:color w:val="000000"/>
          <w:kern w:val="18"/>
          <w:lang w:val="en-GB" w:eastAsia="x-none"/>
        </w:rPr>
        <w:t>ct</w:t>
      </w:r>
      <w:r w:rsidR="007F248E" w:rsidRPr="007123EF">
        <w:rPr>
          <w:rFonts w:ascii="Times New Roman" w:eastAsia="Malgun Gothic" w:hAnsi="Times New Roman"/>
          <w:iCs/>
          <w:color w:val="000000"/>
          <w:kern w:val="18"/>
          <w:lang w:val="en-GB" w:eastAsia="x-none"/>
        </w:rPr>
        <w:t>e</w:t>
      </w:r>
      <w:r w:rsidR="005264F6" w:rsidRPr="007123EF">
        <w:rPr>
          <w:rFonts w:ascii="Times New Roman" w:eastAsia="Malgun Gothic" w:hAnsi="Times New Roman"/>
          <w:iCs/>
          <w:color w:val="000000"/>
          <w:kern w:val="18"/>
          <w:lang w:val="en-GB" w:eastAsia="x-none"/>
        </w:rPr>
        <w:t>d</w:t>
      </w:r>
      <w:r w:rsidR="005264F6" w:rsidRPr="007123EF">
        <w:rPr>
          <w:rFonts w:ascii="Times New Roman" w:hAnsi="Times New Roman"/>
          <w:color w:val="000000"/>
          <w:kern w:val="18"/>
          <w:lang w:val="en-GB"/>
        </w:rPr>
        <w:t xml:space="preserve"> in </w:t>
      </w:r>
      <w:r w:rsidR="002A3EEB" w:rsidRPr="007123EF">
        <w:rPr>
          <w:rFonts w:ascii="Times New Roman" w:hAnsi="Times New Roman"/>
          <w:color w:val="000000"/>
          <w:kern w:val="18"/>
          <w:lang w:val="en-GB"/>
        </w:rPr>
        <w:t>the BY Trust Fund</w:t>
      </w:r>
      <w:r w:rsidR="004D6C87" w:rsidRPr="007123EF">
        <w:rPr>
          <w:rFonts w:ascii="Times New Roman" w:eastAsia="Malgun Gothic" w:hAnsi="Times New Roman"/>
          <w:iCs/>
          <w:color w:val="000000"/>
          <w:kern w:val="18"/>
          <w:lang w:val="en-GB" w:eastAsia="x-none"/>
        </w:rPr>
        <w:t>;</w:t>
      </w:r>
    </w:p>
    <w:p w14:paraId="0C3FDDEB" w14:textId="77777777" w:rsidR="00424680" w:rsidRPr="007123EF" w:rsidRDefault="008B40B0" w:rsidP="00663F3E">
      <w:pPr>
        <w:spacing w:before="120" w:after="120" w:line="240" w:lineRule="auto"/>
        <w:ind w:firstLine="720"/>
        <w:jc w:val="both"/>
        <w:rPr>
          <w:rFonts w:ascii="Times New Roman" w:eastAsia="Malgun Gothic" w:hAnsi="Times New Roman"/>
          <w:iCs/>
          <w:color w:val="000000"/>
          <w:kern w:val="18"/>
          <w:lang w:val="en-GB" w:eastAsia="x-none"/>
        </w:rPr>
      </w:pPr>
      <w:r w:rsidRPr="007123EF">
        <w:rPr>
          <w:rFonts w:ascii="Times New Roman" w:hAnsi="Times New Roman"/>
          <w:color w:val="000000"/>
          <w:kern w:val="18"/>
          <w:lang w:val="en-GB"/>
        </w:rPr>
        <w:t>3</w:t>
      </w:r>
      <w:r w:rsidR="00980CC9" w:rsidRPr="007123EF">
        <w:rPr>
          <w:rFonts w:ascii="Times New Roman" w:hAnsi="Times New Roman"/>
          <w:color w:val="000000"/>
          <w:kern w:val="18"/>
          <w:lang w:val="en-GB"/>
        </w:rPr>
        <w:t>2</w:t>
      </w:r>
      <w:r w:rsidR="00424680" w:rsidRPr="007123EF">
        <w:rPr>
          <w:rFonts w:ascii="Times New Roman" w:hAnsi="Times New Roman"/>
          <w:color w:val="000000"/>
          <w:kern w:val="18"/>
          <w:lang w:val="en-GB"/>
        </w:rPr>
        <w:t>.</w:t>
      </w:r>
      <w:r w:rsidR="00EC0E12" w:rsidRPr="007123EF">
        <w:rPr>
          <w:rFonts w:ascii="Times New Roman" w:hAnsi="Times New Roman"/>
          <w:color w:val="000000"/>
          <w:kern w:val="18"/>
          <w:lang w:val="en-GB"/>
        </w:rPr>
        <w:tab/>
      </w:r>
      <w:r w:rsidR="000D5A09" w:rsidRPr="007123EF">
        <w:rPr>
          <w:rFonts w:ascii="Times New Roman" w:eastAsia="Malgun Gothic" w:hAnsi="Times New Roman"/>
          <w:i/>
          <w:iCs/>
          <w:color w:val="000000"/>
          <w:kern w:val="18"/>
          <w:lang w:val="en-GB" w:eastAsia="x-none"/>
        </w:rPr>
        <w:t>Recalls</w:t>
      </w:r>
      <w:r w:rsidR="000D5A09" w:rsidRPr="007123EF">
        <w:rPr>
          <w:rFonts w:ascii="Times New Roman" w:eastAsia="Malgun Gothic" w:hAnsi="Times New Roman"/>
          <w:iCs/>
          <w:color w:val="000000"/>
          <w:kern w:val="18"/>
          <w:lang w:val="en-GB" w:eastAsia="x-none"/>
        </w:rPr>
        <w:t xml:space="preserve"> </w:t>
      </w:r>
      <w:r w:rsidR="00B422F7" w:rsidRPr="007123EF">
        <w:rPr>
          <w:rFonts w:ascii="Times New Roman" w:eastAsia="Malgun Gothic" w:hAnsi="Times New Roman"/>
          <w:iCs/>
          <w:color w:val="000000"/>
          <w:kern w:val="18"/>
          <w:lang w:val="en-GB" w:eastAsia="x-none"/>
        </w:rPr>
        <w:t>r</w:t>
      </w:r>
      <w:r w:rsidR="000D5A09" w:rsidRPr="007123EF">
        <w:rPr>
          <w:rFonts w:ascii="Times New Roman" w:eastAsia="Malgun Gothic" w:hAnsi="Times New Roman"/>
          <w:iCs/>
          <w:color w:val="000000"/>
          <w:kern w:val="18"/>
          <w:lang w:val="en-GB" w:eastAsia="x-none"/>
        </w:rPr>
        <w:t xml:space="preserve">ule 30 of the </w:t>
      </w:r>
      <w:r w:rsidR="00B422F7" w:rsidRPr="007123EF">
        <w:rPr>
          <w:rFonts w:ascii="Times New Roman" w:eastAsia="Malgun Gothic" w:hAnsi="Times New Roman"/>
          <w:iCs/>
          <w:color w:val="000000"/>
          <w:kern w:val="18"/>
          <w:lang w:val="en-GB" w:eastAsia="x-none"/>
        </w:rPr>
        <w:t>r</w:t>
      </w:r>
      <w:r w:rsidR="000D5A09" w:rsidRPr="007123EF">
        <w:rPr>
          <w:rFonts w:ascii="Times New Roman" w:eastAsia="Malgun Gothic" w:hAnsi="Times New Roman"/>
          <w:iCs/>
          <w:color w:val="000000"/>
          <w:kern w:val="18"/>
          <w:lang w:val="en-GB" w:eastAsia="x-none"/>
        </w:rPr>
        <w:t xml:space="preserve">ules of </w:t>
      </w:r>
      <w:r w:rsidR="00B422F7" w:rsidRPr="007123EF">
        <w:rPr>
          <w:rFonts w:ascii="Times New Roman" w:eastAsia="Malgun Gothic" w:hAnsi="Times New Roman"/>
          <w:iCs/>
          <w:color w:val="000000"/>
          <w:kern w:val="18"/>
          <w:lang w:val="en-GB" w:eastAsia="x-none"/>
        </w:rPr>
        <w:t>p</w:t>
      </w:r>
      <w:r w:rsidR="000D5A09" w:rsidRPr="007123EF">
        <w:rPr>
          <w:rFonts w:ascii="Times New Roman" w:eastAsia="Malgun Gothic" w:hAnsi="Times New Roman"/>
          <w:iCs/>
          <w:color w:val="000000"/>
          <w:kern w:val="18"/>
          <w:lang w:val="en-GB" w:eastAsia="x-none"/>
        </w:rPr>
        <w:t>rocedure of the Convention</w:t>
      </w:r>
      <w:r w:rsidR="00B422F7" w:rsidRPr="007123EF">
        <w:rPr>
          <w:rFonts w:ascii="Times New Roman" w:eastAsia="Malgun Gothic" w:hAnsi="Times New Roman"/>
          <w:iCs/>
          <w:color w:val="000000"/>
          <w:kern w:val="18"/>
          <w:lang w:val="en-GB" w:eastAsia="x-none"/>
        </w:rPr>
        <w:t>,</w:t>
      </w:r>
      <w:r w:rsidR="000D5A09" w:rsidRPr="007123EF">
        <w:rPr>
          <w:rFonts w:ascii="Times New Roman" w:eastAsia="Malgun Gothic" w:hAnsi="Times New Roman"/>
          <w:iCs/>
          <w:color w:val="000000"/>
          <w:kern w:val="18"/>
          <w:lang w:val="en-GB" w:eastAsia="x-none"/>
        </w:rPr>
        <w:t xml:space="preserve"> and </w:t>
      </w:r>
      <w:r w:rsidR="000D5A09" w:rsidRPr="007123EF">
        <w:rPr>
          <w:rFonts w:ascii="Times New Roman" w:eastAsia="Malgun Gothic" w:hAnsi="Times New Roman"/>
          <w:i/>
          <w:color w:val="000000"/>
          <w:kern w:val="18"/>
          <w:lang w:val="en-GB" w:eastAsia="x-none"/>
        </w:rPr>
        <w:t>s</w:t>
      </w:r>
      <w:r w:rsidR="00424680" w:rsidRPr="007123EF">
        <w:rPr>
          <w:rFonts w:ascii="Times New Roman" w:eastAsia="Malgun Gothic" w:hAnsi="Times New Roman"/>
          <w:i/>
          <w:color w:val="000000"/>
          <w:kern w:val="18"/>
          <w:lang w:val="en-GB" w:eastAsia="x-none"/>
        </w:rPr>
        <w:t>tresses</w:t>
      </w:r>
      <w:r w:rsidR="00424680" w:rsidRPr="007123EF">
        <w:rPr>
          <w:rFonts w:ascii="Times New Roman" w:eastAsia="Malgun Gothic" w:hAnsi="Times New Roman"/>
          <w:iCs/>
          <w:color w:val="000000"/>
          <w:kern w:val="18"/>
          <w:lang w:val="en-GB" w:eastAsia="x-none"/>
        </w:rPr>
        <w:t xml:space="preserve"> the need to have a wide range of Parties </w:t>
      </w:r>
      <w:r w:rsidR="00F7324C" w:rsidRPr="007123EF">
        <w:rPr>
          <w:rFonts w:ascii="Times New Roman" w:eastAsia="Malgun Gothic" w:hAnsi="Times New Roman"/>
          <w:iCs/>
          <w:color w:val="000000"/>
          <w:kern w:val="18"/>
          <w:lang w:val="en-GB" w:eastAsia="x-none"/>
        </w:rPr>
        <w:t xml:space="preserve">attending </w:t>
      </w:r>
      <w:r w:rsidR="00424680" w:rsidRPr="007123EF">
        <w:rPr>
          <w:rFonts w:ascii="Times New Roman" w:eastAsia="Malgun Gothic" w:hAnsi="Times New Roman"/>
          <w:iCs/>
          <w:color w:val="000000"/>
          <w:kern w:val="18"/>
          <w:lang w:val="en-GB" w:eastAsia="x-none"/>
        </w:rPr>
        <w:t xml:space="preserve">meetings of </w:t>
      </w:r>
      <w:r w:rsidR="00912B63" w:rsidRPr="007123EF">
        <w:rPr>
          <w:rFonts w:ascii="Times New Roman" w:eastAsia="Malgun Gothic" w:hAnsi="Times New Roman"/>
          <w:iCs/>
          <w:color w:val="000000"/>
          <w:kern w:val="18"/>
          <w:lang w:val="en-GB" w:eastAsia="x-none"/>
        </w:rPr>
        <w:t xml:space="preserve">the </w:t>
      </w:r>
      <w:r w:rsidR="00912B63" w:rsidRPr="007123EF">
        <w:rPr>
          <w:rFonts w:ascii="Times New Roman" w:eastAsia="Malgun Gothic" w:hAnsi="Times New Roman"/>
          <w:color w:val="000000"/>
          <w:kern w:val="18"/>
          <w:lang w:val="en-GB"/>
        </w:rPr>
        <w:t xml:space="preserve">Parties </w:t>
      </w:r>
      <w:r w:rsidR="000C6D96" w:rsidRPr="007123EF">
        <w:rPr>
          <w:rFonts w:ascii="Times New Roman" w:eastAsia="Malgun Gothic" w:hAnsi="Times New Roman"/>
          <w:color w:val="000000"/>
          <w:kern w:val="18"/>
          <w:lang w:val="en-GB"/>
        </w:rPr>
        <w:t xml:space="preserve">to </w:t>
      </w:r>
      <w:r w:rsidR="00424680" w:rsidRPr="007123EF">
        <w:rPr>
          <w:rFonts w:ascii="Times New Roman" w:eastAsia="Malgun Gothic" w:hAnsi="Times New Roman"/>
          <w:iCs/>
          <w:color w:val="000000"/>
          <w:kern w:val="18"/>
          <w:lang w:val="en-GB" w:eastAsia="x-none"/>
        </w:rPr>
        <w:t>the Convention and its P</w:t>
      </w:r>
      <w:r w:rsidR="000D5A09" w:rsidRPr="007123EF">
        <w:rPr>
          <w:rFonts w:ascii="Times New Roman" w:eastAsia="Malgun Gothic" w:hAnsi="Times New Roman"/>
          <w:iCs/>
          <w:color w:val="000000"/>
          <w:kern w:val="18"/>
          <w:lang w:val="en-GB" w:eastAsia="x-none"/>
        </w:rPr>
        <w:t>r</w:t>
      </w:r>
      <w:r w:rsidR="00424680" w:rsidRPr="007123EF">
        <w:rPr>
          <w:rFonts w:ascii="Times New Roman" w:eastAsia="Malgun Gothic" w:hAnsi="Times New Roman"/>
          <w:iCs/>
          <w:color w:val="000000"/>
          <w:kern w:val="18"/>
          <w:lang w:val="en-GB" w:eastAsia="x-none"/>
        </w:rPr>
        <w:t>otocols</w:t>
      </w:r>
      <w:r w:rsidR="000C6D96" w:rsidRPr="007123EF">
        <w:rPr>
          <w:rFonts w:ascii="Times New Roman" w:eastAsia="Malgun Gothic" w:hAnsi="Times New Roman"/>
          <w:iCs/>
          <w:color w:val="000000"/>
          <w:kern w:val="18"/>
          <w:lang w:val="en-GB" w:eastAsia="x-none"/>
        </w:rPr>
        <w:t>,</w:t>
      </w:r>
      <w:r w:rsidR="00424680" w:rsidRPr="007123EF">
        <w:rPr>
          <w:rFonts w:ascii="Times New Roman" w:eastAsia="Malgun Gothic" w:hAnsi="Times New Roman"/>
          <w:iCs/>
          <w:color w:val="000000"/>
          <w:kern w:val="18"/>
          <w:lang w:val="en-GB" w:eastAsia="x-none"/>
        </w:rPr>
        <w:t xml:space="preserve"> especially in</w:t>
      </w:r>
      <w:r w:rsidR="00492905" w:rsidRPr="007123EF">
        <w:rPr>
          <w:rFonts w:ascii="Times New Roman" w:eastAsia="Malgun Gothic" w:hAnsi="Times New Roman"/>
          <w:iCs/>
          <w:color w:val="000000"/>
          <w:kern w:val="18"/>
          <w:lang w:val="en-GB" w:eastAsia="x-none"/>
        </w:rPr>
        <w:t xml:space="preserve"> order to reach the level of two thirds</w:t>
      </w:r>
      <w:r w:rsidR="00424680" w:rsidRPr="007123EF">
        <w:rPr>
          <w:rFonts w:ascii="Times New Roman" w:eastAsia="Malgun Gothic" w:hAnsi="Times New Roman"/>
          <w:iCs/>
          <w:color w:val="000000"/>
          <w:kern w:val="18"/>
          <w:lang w:val="en-GB" w:eastAsia="x-none"/>
        </w:rPr>
        <w:t xml:space="preserve"> of Parties present needed to provide a quo</w:t>
      </w:r>
      <w:r w:rsidR="00F7324C" w:rsidRPr="007123EF">
        <w:rPr>
          <w:rFonts w:ascii="Times New Roman" w:eastAsia="Malgun Gothic" w:hAnsi="Times New Roman"/>
          <w:iCs/>
          <w:color w:val="000000"/>
          <w:kern w:val="18"/>
          <w:lang w:val="en-GB" w:eastAsia="x-none"/>
        </w:rPr>
        <w:t xml:space="preserve">rum for the </w:t>
      </w:r>
      <w:r w:rsidR="00FF7217" w:rsidRPr="007123EF">
        <w:rPr>
          <w:rFonts w:ascii="Times New Roman" w:eastAsia="Malgun Gothic" w:hAnsi="Times New Roman"/>
          <w:iCs/>
          <w:color w:val="000000"/>
          <w:kern w:val="18"/>
          <w:lang w:val="en-GB" w:eastAsia="x-none"/>
        </w:rPr>
        <w:t>meeting</w:t>
      </w:r>
      <w:r w:rsidR="006471C2" w:rsidRPr="007123EF">
        <w:rPr>
          <w:rFonts w:ascii="Times New Roman" w:eastAsia="Malgun Gothic" w:hAnsi="Times New Roman"/>
          <w:iCs/>
          <w:color w:val="000000"/>
          <w:kern w:val="18"/>
          <w:lang w:val="en-GB" w:eastAsia="x-none"/>
        </w:rPr>
        <w:t>,</w:t>
      </w:r>
      <w:r w:rsidR="00B33742" w:rsidRPr="007123EF">
        <w:rPr>
          <w:rFonts w:ascii="Times New Roman" w:eastAsia="Malgun Gothic" w:hAnsi="Times New Roman"/>
          <w:iCs/>
          <w:color w:val="000000"/>
          <w:kern w:val="18"/>
          <w:lang w:val="en-GB" w:eastAsia="x-none"/>
        </w:rPr>
        <w:t xml:space="preserve"> </w:t>
      </w:r>
      <w:r w:rsidR="00F7324C" w:rsidRPr="007123EF">
        <w:rPr>
          <w:rFonts w:ascii="Times New Roman" w:eastAsia="Malgun Gothic" w:hAnsi="Times New Roman"/>
          <w:iCs/>
          <w:color w:val="000000"/>
          <w:kern w:val="18"/>
          <w:lang w:val="en-GB" w:eastAsia="x-none"/>
        </w:rPr>
        <w:t>allow</w:t>
      </w:r>
      <w:r w:rsidR="00B33742" w:rsidRPr="007123EF">
        <w:rPr>
          <w:rFonts w:ascii="Times New Roman" w:eastAsia="Malgun Gothic" w:hAnsi="Times New Roman"/>
          <w:iCs/>
          <w:color w:val="000000"/>
          <w:kern w:val="18"/>
          <w:lang w:val="en-GB" w:eastAsia="x-none"/>
        </w:rPr>
        <w:t>ing</w:t>
      </w:r>
      <w:r w:rsidR="00F7324C" w:rsidRPr="007123EF">
        <w:rPr>
          <w:rFonts w:ascii="Times New Roman" w:eastAsia="Malgun Gothic" w:hAnsi="Times New Roman"/>
          <w:iCs/>
          <w:color w:val="000000"/>
          <w:kern w:val="18"/>
          <w:lang w:val="en-GB" w:eastAsia="x-none"/>
        </w:rPr>
        <w:t xml:space="preserve"> </w:t>
      </w:r>
      <w:r w:rsidR="00424680" w:rsidRPr="007123EF">
        <w:rPr>
          <w:rFonts w:ascii="Times New Roman" w:eastAsia="Malgun Gothic" w:hAnsi="Times New Roman"/>
          <w:iCs/>
          <w:color w:val="000000"/>
          <w:kern w:val="18"/>
          <w:lang w:val="en-GB" w:eastAsia="x-none"/>
        </w:rPr>
        <w:t>decisions to be taken;</w:t>
      </w:r>
    </w:p>
    <w:p w14:paraId="093126E3" w14:textId="77777777" w:rsidR="00B94B42" w:rsidRPr="007123EF" w:rsidRDefault="008B40B0"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rPr>
        <w:t>3</w:t>
      </w:r>
      <w:r w:rsidR="00980CC9" w:rsidRPr="007123EF">
        <w:rPr>
          <w:rFonts w:ascii="Times New Roman" w:eastAsia="Malgun Gothic" w:hAnsi="Times New Roman"/>
          <w:iCs/>
          <w:color w:val="000000"/>
          <w:kern w:val="18"/>
          <w:lang w:val="en-GB"/>
        </w:rPr>
        <w:t>3</w:t>
      </w:r>
      <w:r w:rsidR="00B94B42" w:rsidRPr="007123EF">
        <w:rPr>
          <w:rFonts w:ascii="Times New Roman" w:eastAsia="Malgun Gothic" w:hAnsi="Times New Roman"/>
          <w:iCs/>
          <w:color w:val="000000"/>
          <w:kern w:val="18"/>
          <w:lang w:val="en-GB"/>
        </w:rPr>
        <w:t>.</w:t>
      </w:r>
      <w:r w:rsidR="00B94B42" w:rsidRPr="007123EF">
        <w:rPr>
          <w:rFonts w:ascii="Times New Roman" w:eastAsia="Malgun Gothic" w:hAnsi="Times New Roman"/>
          <w:iCs/>
          <w:color w:val="000000"/>
          <w:kern w:val="18"/>
          <w:lang w:val="en-GB"/>
        </w:rPr>
        <w:tab/>
      </w:r>
      <w:r w:rsidR="00B94B42" w:rsidRPr="007123EF">
        <w:rPr>
          <w:rFonts w:ascii="Times New Roman" w:eastAsia="Malgun Gothic" w:hAnsi="Times New Roman"/>
          <w:i/>
          <w:iCs/>
          <w:color w:val="000000"/>
          <w:kern w:val="18"/>
          <w:lang w:val="en-GB"/>
        </w:rPr>
        <w:t>Reaffirms</w:t>
      </w:r>
      <w:r w:rsidR="00B94B42" w:rsidRPr="007123EF">
        <w:rPr>
          <w:rFonts w:ascii="Times New Roman" w:eastAsia="Malgun Gothic" w:hAnsi="Times New Roman"/>
          <w:iCs/>
          <w:color w:val="000000"/>
          <w:kern w:val="18"/>
          <w:lang w:val="en-GB"/>
        </w:rPr>
        <w:t xml:space="preserve"> the importance of full and active participation of the developing country Parties, in particular the least developed countries and small island developing States, as well as Parties with economies in transition, in the </w:t>
      </w:r>
      <w:r w:rsidR="00B94B42" w:rsidRPr="007123EF">
        <w:rPr>
          <w:rFonts w:ascii="Times New Roman" w:eastAsia="Malgun Gothic" w:hAnsi="Times New Roman"/>
          <w:iCs/>
          <w:color w:val="000000"/>
          <w:kern w:val="18"/>
          <w:lang w:val="en-GB" w:eastAsia="ko-KR"/>
        </w:rPr>
        <w:t>meetings</w:t>
      </w:r>
      <w:r w:rsidR="00B94B42" w:rsidRPr="007123EF">
        <w:rPr>
          <w:rFonts w:ascii="Times New Roman" w:eastAsia="Malgun Gothic" w:hAnsi="Times New Roman"/>
          <w:iCs/>
          <w:color w:val="000000"/>
          <w:kern w:val="18"/>
          <w:lang w:val="en-GB"/>
        </w:rPr>
        <w:t xml:space="preserve"> of the </w:t>
      </w:r>
      <w:r w:rsidR="00B94B42" w:rsidRPr="007123EF">
        <w:rPr>
          <w:rFonts w:ascii="Times New Roman" w:eastAsia="Malgun Gothic" w:hAnsi="Times New Roman"/>
          <w:iCs/>
          <w:color w:val="000000"/>
          <w:kern w:val="18"/>
          <w:lang w:val="en-GB" w:eastAsia="ko-KR"/>
        </w:rPr>
        <w:t xml:space="preserve">Convention </w:t>
      </w:r>
      <w:r w:rsidR="00B94B42" w:rsidRPr="007123EF">
        <w:rPr>
          <w:rFonts w:ascii="Times New Roman" w:eastAsia="Malgun Gothic" w:hAnsi="Times New Roman"/>
          <w:iCs/>
          <w:color w:val="000000"/>
          <w:kern w:val="18"/>
          <w:lang w:val="en-GB"/>
        </w:rPr>
        <w:t>and</w:t>
      </w:r>
      <w:r w:rsidR="00B94B42" w:rsidRPr="007123EF">
        <w:rPr>
          <w:rFonts w:ascii="Times New Roman" w:eastAsia="Malgun Gothic" w:hAnsi="Times New Roman"/>
          <w:iCs/>
          <w:color w:val="000000"/>
          <w:kern w:val="18"/>
          <w:lang w:val="en-GB" w:eastAsia="ko-KR"/>
        </w:rPr>
        <w:t xml:space="preserve"> its Protocols and, in this context, </w:t>
      </w:r>
      <w:r w:rsidR="00B94B42" w:rsidRPr="007123EF">
        <w:rPr>
          <w:rFonts w:ascii="Times New Roman" w:eastAsia="Malgun Gothic" w:hAnsi="Times New Roman"/>
          <w:i/>
          <w:iCs/>
          <w:color w:val="000000"/>
          <w:kern w:val="18"/>
          <w:lang w:val="en-GB" w:eastAsia="ko-KR"/>
        </w:rPr>
        <w:t>requests</w:t>
      </w:r>
      <w:r w:rsidR="00B94B42" w:rsidRPr="007123EF">
        <w:rPr>
          <w:rFonts w:ascii="Times New Roman" w:eastAsia="Malgun Gothic" w:hAnsi="Times New Roman"/>
          <w:iCs/>
          <w:color w:val="000000"/>
          <w:kern w:val="18"/>
          <w:lang w:val="en-GB" w:eastAsia="ko-KR"/>
        </w:rPr>
        <w:t xml:space="preserve"> the Executive Secretary to take into account the relevant decisions of the Conference of the Parties and the meetings of the Parties to its Protocols on concurrent meetings and </w:t>
      </w:r>
      <w:r w:rsidR="004A1DF5" w:rsidRPr="007123EF">
        <w:rPr>
          <w:rFonts w:ascii="Times New Roman" w:eastAsia="Malgun Gothic" w:hAnsi="Times New Roman"/>
          <w:iCs/>
          <w:color w:val="000000"/>
          <w:kern w:val="18"/>
          <w:lang w:val="en-GB" w:eastAsia="ko-KR"/>
        </w:rPr>
        <w:t xml:space="preserve">on </w:t>
      </w:r>
      <w:r w:rsidR="00B94B42" w:rsidRPr="007123EF">
        <w:rPr>
          <w:rFonts w:ascii="Times New Roman" w:eastAsia="Malgun Gothic" w:hAnsi="Times New Roman"/>
          <w:iCs/>
          <w:color w:val="000000"/>
          <w:kern w:val="18"/>
          <w:lang w:val="en-GB" w:eastAsia="ko-KR"/>
        </w:rPr>
        <w:t>improving the efficiencies of the structures and processes of the Convention and its Protocols;</w:t>
      </w:r>
    </w:p>
    <w:p w14:paraId="3DAD93E1" w14:textId="77777777" w:rsidR="00FB0382" w:rsidRPr="007123EF" w:rsidRDefault="002444CE"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3</w:t>
      </w:r>
      <w:r w:rsidR="00980CC9" w:rsidRPr="007123EF">
        <w:rPr>
          <w:rFonts w:ascii="Times New Roman" w:eastAsia="Malgun Gothic" w:hAnsi="Times New Roman"/>
          <w:iCs/>
          <w:color w:val="000000"/>
          <w:kern w:val="18"/>
          <w:lang w:val="en-GB" w:eastAsia="ko-KR"/>
        </w:rPr>
        <w:t>4</w:t>
      </w:r>
      <w:r w:rsidR="00B94B42" w:rsidRPr="007123EF">
        <w:rPr>
          <w:rFonts w:ascii="Times New Roman" w:eastAsia="Malgun Gothic" w:hAnsi="Times New Roman"/>
          <w:iCs/>
          <w:color w:val="000000"/>
          <w:kern w:val="18"/>
          <w:lang w:val="en-GB" w:eastAsia="ko-KR"/>
        </w:rPr>
        <w:t>.</w:t>
      </w:r>
      <w:r w:rsidR="00B94B42" w:rsidRPr="007123EF">
        <w:rPr>
          <w:rFonts w:ascii="Times New Roman" w:eastAsia="Malgun Gothic" w:hAnsi="Times New Roman"/>
          <w:iCs/>
          <w:color w:val="000000"/>
          <w:kern w:val="18"/>
          <w:lang w:val="en-GB" w:eastAsia="ko-KR"/>
        </w:rPr>
        <w:tab/>
      </w:r>
      <w:r w:rsidR="00B94B42" w:rsidRPr="007123EF">
        <w:rPr>
          <w:rFonts w:ascii="Times New Roman" w:eastAsia="Malgun Gothic" w:hAnsi="Times New Roman"/>
          <w:i/>
          <w:iCs/>
          <w:color w:val="000000"/>
          <w:kern w:val="18"/>
          <w:lang w:val="en-GB" w:eastAsia="ko-KR"/>
        </w:rPr>
        <w:t>Notes</w:t>
      </w:r>
      <w:r w:rsidR="00B94B42" w:rsidRPr="007123EF">
        <w:rPr>
          <w:rFonts w:ascii="Times New Roman" w:eastAsia="Malgun Gothic" w:hAnsi="Times New Roman"/>
          <w:iCs/>
          <w:color w:val="000000"/>
          <w:kern w:val="18"/>
          <w:lang w:val="en-GB" w:eastAsia="ko-KR"/>
        </w:rPr>
        <w:t xml:space="preserve"> </w:t>
      </w:r>
      <w:r w:rsidR="00B94B42" w:rsidRPr="007123EF">
        <w:rPr>
          <w:rFonts w:ascii="Times New Roman" w:hAnsi="Times New Roman"/>
          <w:i/>
          <w:iCs/>
          <w:color w:val="000000"/>
          <w:kern w:val="18"/>
          <w:lang w:val="en-GB"/>
        </w:rPr>
        <w:t>with concern</w:t>
      </w:r>
      <w:r w:rsidR="00B94B42" w:rsidRPr="007123EF">
        <w:rPr>
          <w:rFonts w:ascii="Times New Roman" w:eastAsia="Malgun Gothic" w:hAnsi="Times New Roman"/>
          <w:iCs/>
          <w:color w:val="000000"/>
          <w:kern w:val="18"/>
          <w:lang w:val="en-GB" w:eastAsia="ko-KR"/>
        </w:rPr>
        <w:t xml:space="preserve"> that </w:t>
      </w:r>
      <w:r w:rsidR="004A1DF5" w:rsidRPr="007123EF">
        <w:rPr>
          <w:rFonts w:ascii="Times New Roman" w:eastAsia="Malgun Gothic" w:hAnsi="Times New Roman"/>
          <w:iCs/>
          <w:color w:val="000000"/>
          <w:kern w:val="18"/>
          <w:lang w:val="en-GB" w:eastAsia="ko-KR"/>
        </w:rPr>
        <w:t xml:space="preserve">the </w:t>
      </w:r>
      <w:r w:rsidR="00B94B42" w:rsidRPr="007123EF">
        <w:rPr>
          <w:rFonts w:ascii="Times New Roman" w:eastAsia="Malgun Gothic" w:hAnsi="Times New Roman"/>
          <w:iCs/>
          <w:color w:val="000000"/>
          <w:kern w:val="18"/>
          <w:lang w:val="en-GB" w:eastAsia="ko-KR"/>
        </w:rPr>
        <w:t>participation of developing countries, especially least developed countries and small island developing States as well as Parties with economies in transition, in meetings of the Convention and its Protocols has been adversely affected by the lack of predictable and sustainable funding</w:t>
      </w:r>
      <w:r w:rsidR="00FB0382" w:rsidRPr="007123EF">
        <w:rPr>
          <w:rFonts w:ascii="Times New Roman" w:eastAsia="Malgun Gothic" w:hAnsi="Times New Roman"/>
          <w:iCs/>
          <w:color w:val="000000"/>
          <w:kern w:val="18"/>
          <w:lang w:val="en-GB" w:eastAsia="ko-KR"/>
        </w:rPr>
        <w:t>;</w:t>
      </w:r>
    </w:p>
    <w:p w14:paraId="470EE82B" w14:textId="77777777" w:rsidR="001726AA" w:rsidRPr="007123EF" w:rsidRDefault="00B750A7" w:rsidP="00663F3E">
      <w:pPr>
        <w:spacing w:before="120" w:after="120" w:line="240" w:lineRule="auto"/>
        <w:ind w:firstLine="720"/>
        <w:jc w:val="both"/>
        <w:rPr>
          <w:rFonts w:ascii="Times New Roman" w:hAnsi="Times New Roman"/>
          <w:color w:val="000000"/>
          <w:kern w:val="18"/>
          <w:lang w:val="en-GB"/>
        </w:rPr>
      </w:pPr>
      <w:r w:rsidRPr="007123EF">
        <w:rPr>
          <w:rFonts w:ascii="Times New Roman" w:eastAsia="Malgun Gothic" w:hAnsi="Times New Roman"/>
          <w:iCs/>
          <w:color w:val="000000"/>
          <w:kern w:val="18"/>
          <w:lang w:val="en-GB" w:eastAsia="ko-KR"/>
        </w:rPr>
        <w:t>3</w:t>
      </w:r>
      <w:r w:rsidR="00980CC9" w:rsidRPr="007123EF">
        <w:rPr>
          <w:rFonts w:ascii="Times New Roman" w:eastAsia="Malgun Gothic" w:hAnsi="Times New Roman"/>
          <w:iCs/>
          <w:color w:val="000000"/>
          <w:kern w:val="18"/>
          <w:lang w:val="en-GB" w:eastAsia="ko-KR"/>
        </w:rPr>
        <w:t>5</w:t>
      </w:r>
      <w:r w:rsidR="00FB0382" w:rsidRPr="007123EF">
        <w:rPr>
          <w:rFonts w:ascii="Times New Roman" w:eastAsia="Malgun Gothic" w:hAnsi="Times New Roman"/>
          <w:iCs/>
          <w:color w:val="000000"/>
          <w:kern w:val="18"/>
          <w:lang w:val="en-GB" w:eastAsia="ko-KR"/>
        </w:rPr>
        <w:t>.</w:t>
      </w:r>
      <w:r w:rsidR="00EC0E12" w:rsidRPr="007123EF">
        <w:rPr>
          <w:rFonts w:ascii="Times New Roman" w:eastAsia="Malgun Gothic" w:hAnsi="Times New Roman"/>
          <w:iCs/>
          <w:color w:val="000000"/>
          <w:kern w:val="18"/>
          <w:lang w:val="en-GB" w:eastAsia="ko-KR"/>
        </w:rPr>
        <w:tab/>
      </w:r>
      <w:r w:rsidR="002444CE" w:rsidRPr="007123EF">
        <w:rPr>
          <w:rFonts w:ascii="Times New Roman" w:eastAsia="Malgun Gothic" w:hAnsi="Times New Roman"/>
          <w:i/>
          <w:iCs/>
          <w:color w:val="000000"/>
          <w:kern w:val="18"/>
          <w:lang w:val="en-GB" w:eastAsia="ko-KR"/>
        </w:rPr>
        <w:t>C</w:t>
      </w:r>
      <w:r w:rsidR="00B94B42" w:rsidRPr="007123EF">
        <w:rPr>
          <w:rFonts w:ascii="Times New Roman" w:eastAsia="Malgun Gothic" w:hAnsi="Times New Roman"/>
          <w:i/>
          <w:iCs/>
          <w:color w:val="000000"/>
          <w:kern w:val="18"/>
          <w:lang w:val="en-GB" w:eastAsia="ko-KR"/>
        </w:rPr>
        <w:t>alls upon</w:t>
      </w:r>
      <w:r w:rsidR="00B94B42" w:rsidRPr="007123EF">
        <w:rPr>
          <w:rFonts w:ascii="Times New Roman" w:eastAsia="Malgun Gothic" w:hAnsi="Times New Roman"/>
          <w:iCs/>
          <w:color w:val="000000"/>
          <w:kern w:val="18"/>
          <w:lang w:val="en-GB" w:eastAsia="ko-KR"/>
        </w:rPr>
        <w:t xml:space="preserve"> developed country Parties and other</w:t>
      </w:r>
      <w:r w:rsidR="00FB0382" w:rsidRPr="007123EF">
        <w:rPr>
          <w:rFonts w:ascii="Times New Roman" w:eastAsia="Malgun Gothic" w:hAnsi="Times New Roman"/>
          <w:iCs/>
          <w:color w:val="000000"/>
          <w:kern w:val="18"/>
          <w:lang w:val="en-GB" w:eastAsia="ko-KR"/>
        </w:rPr>
        <w:t xml:space="preserve"> Parties </w:t>
      </w:r>
      <w:r w:rsidR="00B94B42" w:rsidRPr="007123EF">
        <w:rPr>
          <w:rFonts w:ascii="Times New Roman" w:eastAsia="Malgun Gothic" w:hAnsi="Times New Roman"/>
          <w:iCs/>
          <w:color w:val="000000"/>
          <w:kern w:val="18"/>
          <w:lang w:val="en-GB" w:eastAsia="ko-KR"/>
        </w:rPr>
        <w:t>in a position to do so</w:t>
      </w:r>
      <w:r w:rsidR="00FB0382" w:rsidRPr="007123EF">
        <w:rPr>
          <w:rFonts w:ascii="Times New Roman" w:eastAsia="Malgun Gothic" w:hAnsi="Times New Roman"/>
          <w:iCs/>
          <w:color w:val="000000"/>
          <w:kern w:val="18"/>
          <w:lang w:val="en-GB" w:eastAsia="ko-KR"/>
        </w:rPr>
        <w:t>,</w:t>
      </w:r>
      <w:r w:rsidR="00B94B42" w:rsidRPr="007123EF">
        <w:rPr>
          <w:rFonts w:ascii="Times New Roman" w:eastAsia="Malgun Gothic" w:hAnsi="Times New Roman"/>
          <w:iCs/>
          <w:color w:val="000000"/>
          <w:kern w:val="18"/>
          <w:lang w:val="en-GB" w:eastAsia="ko-KR"/>
        </w:rPr>
        <w:t xml:space="preserve"> </w:t>
      </w:r>
      <w:r w:rsidR="00FB0382" w:rsidRPr="007123EF">
        <w:rPr>
          <w:rFonts w:ascii="Times New Roman" w:eastAsia="Malgun Gothic" w:hAnsi="Times New Roman"/>
          <w:iCs/>
          <w:color w:val="000000"/>
          <w:kern w:val="18"/>
          <w:lang w:val="en-GB" w:eastAsia="ko-KR"/>
        </w:rPr>
        <w:t xml:space="preserve">including in the context of South-South cooperation, </w:t>
      </w:r>
      <w:r w:rsidR="00B94B42" w:rsidRPr="007123EF">
        <w:rPr>
          <w:rFonts w:ascii="Times New Roman" w:eastAsia="Malgun Gothic" w:hAnsi="Times New Roman"/>
          <w:iCs/>
          <w:color w:val="000000"/>
          <w:kern w:val="18"/>
          <w:lang w:val="en-GB" w:eastAsia="ko-KR"/>
        </w:rPr>
        <w:t>to substantially increase their contributions to the BZ Trust Fund</w:t>
      </w:r>
      <w:r w:rsidR="002444CE" w:rsidRPr="007123EF">
        <w:rPr>
          <w:rFonts w:ascii="Times New Roman" w:eastAsia="Malgun Gothic" w:hAnsi="Times New Roman"/>
          <w:iCs/>
          <w:color w:val="000000"/>
          <w:kern w:val="18"/>
          <w:lang w:val="en-GB" w:eastAsia="ko-KR"/>
        </w:rPr>
        <w:t xml:space="preserve"> on a voluntary basis</w:t>
      </w:r>
      <w:r w:rsidR="00B94B42" w:rsidRPr="007123EF">
        <w:rPr>
          <w:rFonts w:ascii="Times New Roman" w:eastAsia="Malgun Gothic" w:hAnsi="Times New Roman"/>
          <w:iCs/>
          <w:color w:val="000000"/>
          <w:kern w:val="18"/>
          <w:lang w:val="en-GB" w:eastAsia="ko-KR"/>
        </w:rPr>
        <w:t xml:space="preserve"> and to guarantee that their pledges are honoured well in advance of meetings to allow for full and </w:t>
      </w:r>
      <w:r w:rsidR="001726AA" w:rsidRPr="007123EF">
        <w:rPr>
          <w:rFonts w:ascii="Times New Roman" w:eastAsia="Malgun Gothic" w:hAnsi="Times New Roman"/>
          <w:iCs/>
          <w:color w:val="000000"/>
          <w:kern w:val="18"/>
          <w:lang w:val="en-GB" w:eastAsia="ko-KR"/>
        </w:rPr>
        <w:t>active</w:t>
      </w:r>
      <w:r w:rsidR="008E6780" w:rsidRPr="007123EF">
        <w:rPr>
          <w:rFonts w:ascii="Times New Roman" w:eastAsia="Malgun Gothic" w:hAnsi="Times New Roman"/>
          <w:iCs/>
          <w:color w:val="000000"/>
          <w:kern w:val="18"/>
          <w:lang w:val="en-GB" w:eastAsia="ko-KR"/>
        </w:rPr>
        <w:t xml:space="preserve"> </w:t>
      </w:r>
      <w:r w:rsidR="001E2A1F" w:rsidRPr="007123EF">
        <w:rPr>
          <w:rFonts w:ascii="Times New Roman" w:eastAsia="Malgun Gothic" w:hAnsi="Times New Roman"/>
          <w:iCs/>
          <w:color w:val="000000"/>
          <w:kern w:val="18"/>
          <w:lang w:val="en-GB" w:eastAsia="ko-KR"/>
        </w:rPr>
        <w:t>participation;</w:t>
      </w:r>
    </w:p>
    <w:p w14:paraId="21ED93C3" w14:textId="77777777" w:rsidR="001726AA" w:rsidRPr="007123EF" w:rsidRDefault="001726AA"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color w:val="000000"/>
          <w:kern w:val="18"/>
          <w:lang w:val="en-GB" w:eastAsia="ko-KR"/>
        </w:rPr>
        <w:t>3</w:t>
      </w:r>
      <w:r w:rsidR="00980CC9" w:rsidRPr="007123EF">
        <w:rPr>
          <w:rFonts w:ascii="Times New Roman" w:eastAsia="Malgun Gothic" w:hAnsi="Times New Roman"/>
          <w:color w:val="000000"/>
          <w:kern w:val="18"/>
          <w:lang w:val="en-GB" w:eastAsia="ko-KR"/>
        </w:rPr>
        <w:t>6</w:t>
      </w:r>
      <w:r w:rsidRPr="007123EF">
        <w:rPr>
          <w:rFonts w:ascii="Times New Roman" w:eastAsia="Malgun Gothic" w:hAnsi="Times New Roman"/>
          <w:color w:val="000000"/>
          <w:kern w:val="18"/>
          <w:lang w:val="en-GB" w:eastAsia="ko-KR"/>
        </w:rPr>
        <w:t>.</w:t>
      </w:r>
      <w:r w:rsidR="00070481" w:rsidRPr="007123EF">
        <w:rPr>
          <w:rFonts w:ascii="Times New Roman" w:eastAsia="Malgun Gothic" w:hAnsi="Times New Roman"/>
          <w:color w:val="000000"/>
          <w:kern w:val="18"/>
          <w:lang w:val="en-GB" w:eastAsia="ko-KR"/>
        </w:rPr>
        <w:tab/>
      </w:r>
      <w:r w:rsidRPr="007123EF">
        <w:rPr>
          <w:rFonts w:ascii="Times New Roman" w:hAnsi="Times New Roman"/>
          <w:i/>
          <w:color w:val="000000"/>
          <w:kern w:val="18"/>
          <w:lang w:val="en-GB"/>
        </w:rPr>
        <w:t>Requests</w:t>
      </w:r>
      <w:r w:rsidRPr="007123EF">
        <w:rPr>
          <w:rFonts w:ascii="Times New Roman" w:hAnsi="Times New Roman"/>
          <w:color w:val="000000"/>
          <w:kern w:val="18"/>
          <w:lang w:val="en-GB"/>
        </w:rPr>
        <w:t xml:space="preserve"> the Executive Secretary to explore possibilities </w:t>
      </w:r>
      <w:r w:rsidRPr="007123EF">
        <w:rPr>
          <w:rFonts w:ascii="Times New Roman" w:eastAsia="Malgun Gothic" w:hAnsi="Times New Roman"/>
          <w:color w:val="000000"/>
          <w:kern w:val="18"/>
          <w:lang w:val="en-GB" w:eastAsia="ko-KR"/>
        </w:rPr>
        <w:t xml:space="preserve">of </w:t>
      </w:r>
      <w:r w:rsidRPr="007123EF">
        <w:rPr>
          <w:rFonts w:ascii="Times New Roman" w:hAnsi="Times New Roman"/>
          <w:color w:val="000000"/>
          <w:kern w:val="18"/>
          <w:lang w:val="en-GB"/>
        </w:rPr>
        <w:t xml:space="preserve">formally engaging the private sector </w:t>
      </w:r>
      <w:r w:rsidRPr="007123EF">
        <w:rPr>
          <w:rFonts w:ascii="Times New Roman" w:eastAsia="Malgun Gothic" w:hAnsi="Times New Roman"/>
          <w:color w:val="000000"/>
          <w:kern w:val="18"/>
          <w:lang w:val="en-GB" w:eastAsia="ko-KR"/>
        </w:rPr>
        <w:t>in supporting</w:t>
      </w:r>
      <w:r w:rsidRPr="007123EF">
        <w:rPr>
          <w:rFonts w:ascii="Times New Roman" w:hAnsi="Times New Roman"/>
          <w:color w:val="000000"/>
          <w:kern w:val="18"/>
          <w:lang w:val="en-GB"/>
        </w:rPr>
        <w:t xml:space="preserve"> the </w:t>
      </w:r>
      <w:r w:rsidRPr="007123EF">
        <w:rPr>
          <w:rFonts w:ascii="Times New Roman" w:eastAsia="Malgun Gothic" w:hAnsi="Times New Roman"/>
          <w:color w:val="000000"/>
          <w:kern w:val="18"/>
          <w:lang w:val="en-GB" w:eastAsia="ko-KR"/>
        </w:rPr>
        <w:t xml:space="preserve">BZ Trust Fund for </w:t>
      </w:r>
      <w:r w:rsidR="00234362" w:rsidRPr="007123EF">
        <w:rPr>
          <w:rFonts w:ascii="Times New Roman" w:eastAsia="Malgun Gothic" w:hAnsi="Times New Roman"/>
          <w:color w:val="000000"/>
          <w:kern w:val="18"/>
          <w:lang w:val="en-GB" w:eastAsia="ko-KR"/>
        </w:rPr>
        <w:t xml:space="preserve">the </w:t>
      </w:r>
      <w:r w:rsidRPr="007123EF">
        <w:rPr>
          <w:rFonts w:ascii="Times New Roman" w:hAnsi="Times New Roman"/>
          <w:color w:val="000000"/>
          <w:kern w:val="18"/>
          <w:lang w:val="en-GB"/>
        </w:rPr>
        <w:t xml:space="preserve">participation of </w:t>
      </w:r>
      <w:r w:rsidRPr="007123EF">
        <w:rPr>
          <w:rFonts w:ascii="Times New Roman" w:eastAsia="Malgun Gothic" w:hAnsi="Times New Roman"/>
          <w:color w:val="000000"/>
          <w:kern w:val="18"/>
          <w:lang w:val="en-GB" w:eastAsia="ko-KR"/>
        </w:rPr>
        <w:t xml:space="preserve">developing countries, to </w:t>
      </w:r>
      <w:r w:rsidRPr="007123EF">
        <w:rPr>
          <w:rFonts w:ascii="Times New Roman" w:hAnsi="Times New Roman"/>
          <w:color w:val="000000"/>
          <w:kern w:val="18"/>
          <w:lang w:val="en-GB"/>
        </w:rPr>
        <w:t xml:space="preserve">further </w:t>
      </w:r>
      <w:r w:rsidRPr="007123EF">
        <w:rPr>
          <w:rFonts w:ascii="Times New Roman" w:eastAsia="Malgun Gothic" w:hAnsi="Times New Roman"/>
          <w:color w:val="000000"/>
          <w:kern w:val="18"/>
          <w:lang w:val="en-GB" w:eastAsia="ko-KR"/>
        </w:rPr>
        <w:t>develop</w:t>
      </w:r>
      <w:r w:rsidRPr="007123EF">
        <w:rPr>
          <w:rFonts w:ascii="Times New Roman" w:hAnsi="Times New Roman"/>
          <w:color w:val="000000"/>
          <w:kern w:val="18"/>
          <w:lang w:val="en-GB"/>
        </w:rPr>
        <w:t xml:space="preserve"> the modalities to ensure </w:t>
      </w:r>
      <w:r w:rsidRPr="007123EF">
        <w:rPr>
          <w:rFonts w:ascii="Times New Roman" w:eastAsia="Malgun Gothic" w:hAnsi="Times New Roman"/>
          <w:color w:val="000000"/>
          <w:kern w:val="18"/>
          <w:lang w:val="en-GB" w:eastAsia="ko-KR"/>
        </w:rPr>
        <w:t xml:space="preserve">the </w:t>
      </w:r>
      <w:r w:rsidRPr="007123EF">
        <w:rPr>
          <w:rFonts w:ascii="Times New Roman" w:hAnsi="Times New Roman"/>
          <w:color w:val="000000"/>
          <w:kern w:val="18"/>
          <w:lang w:val="en-GB"/>
        </w:rPr>
        <w:t xml:space="preserve">transparency </w:t>
      </w:r>
      <w:r w:rsidRPr="007123EF">
        <w:rPr>
          <w:rFonts w:ascii="Times New Roman" w:eastAsia="Malgun Gothic" w:hAnsi="Times New Roman"/>
          <w:color w:val="000000"/>
          <w:kern w:val="18"/>
          <w:lang w:val="en-GB" w:eastAsia="ko-KR"/>
        </w:rPr>
        <w:t xml:space="preserve">of private sector contributions </w:t>
      </w:r>
      <w:r w:rsidRPr="007123EF">
        <w:rPr>
          <w:rFonts w:ascii="Times New Roman" w:hAnsi="Times New Roman"/>
          <w:color w:val="000000"/>
          <w:kern w:val="18"/>
          <w:lang w:val="en-GB"/>
        </w:rPr>
        <w:t>and avoid the appearance of influence</w:t>
      </w:r>
      <w:r w:rsidRPr="007123EF">
        <w:rPr>
          <w:rFonts w:ascii="Times New Roman" w:eastAsia="Malgun Gothic" w:hAnsi="Times New Roman"/>
          <w:color w:val="000000"/>
          <w:kern w:val="18"/>
          <w:lang w:val="en-GB" w:eastAsia="ko-KR"/>
        </w:rPr>
        <w:t>,</w:t>
      </w:r>
      <w:r w:rsidRPr="007123EF">
        <w:rPr>
          <w:rFonts w:ascii="Times New Roman" w:hAnsi="Times New Roman"/>
          <w:color w:val="000000"/>
          <w:kern w:val="18"/>
          <w:lang w:val="en-GB"/>
        </w:rPr>
        <w:t xml:space="preserve"> in accordance with Principle 10 of the </w:t>
      </w:r>
      <w:r w:rsidR="00234362" w:rsidRPr="007123EF">
        <w:rPr>
          <w:rFonts w:ascii="Times New Roman" w:eastAsia="Malgun Gothic" w:hAnsi="Times New Roman"/>
          <w:iCs/>
          <w:color w:val="000000"/>
          <w:kern w:val="18"/>
          <w:lang w:val="en-GB" w:eastAsia="ko-KR"/>
        </w:rPr>
        <w:t>United Nations</w:t>
      </w:r>
      <w:r w:rsidRPr="007123EF">
        <w:rPr>
          <w:rFonts w:ascii="Times New Roman" w:hAnsi="Times New Roman"/>
          <w:color w:val="000000"/>
          <w:kern w:val="18"/>
          <w:lang w:val="en-GB"/>
        </w:rPr>
        <w:t xml:space="preserve"> Global Compact, for consideration by the Subsidiary Body on Implementation at its second meeting and </w:t>
      </w:r>
      <w:r w:rsidR="00E823C4" w:rsidRPr="007123EF">
        <w:rPr>
          <w:rFonts w:ascii="Times New Roman" w:hAnsi="Times New Roman"/>
          <w:color w:val="000000"/>
          <w:kern w:val="18"/>
          <w:lang w:val="en-GB"/>
        </w:rPr>
        <w:t xml:space="preserve">a </w:t>
      </w:r>
      <w:r w:rsidRPr="007123EF">
        <w:rPr>
          <w:rFonts w:ascii="Times New Roman" w:eastAsia="Malgun Gothic" w:hAnsi="Times New Roman"/>
          <w:color w:val="000000"/>
          <w:kern w:val="18"/>
          <w:lang w:val="en-GB" w:eastAsia="ko-KR"/>
        </w:rPr>
        <w:t>decision</w:t>
      </w:r>
      <w:r w:rsidRPr="007123EF">
        <w:rPr>
          <w:rFonts w:ascii="Times New Roman" w:hAnsi="Times New Roman"/>
          <w:color w:val="000000"/>
          <w:kern w:val="18"/>
          <w:lang w:val="en-GB"/>
        </w:rPr>
        <w:t xml:space="preserve"> at </w:t>
      </w:r>
      <w:r w:rsidRPr="007123EF">
        <w:rPr>
          <w:rFonts w:ascii="Times New Roman" w:eastAsia="Malgun Gothic" w:hAnsi="Times New Roman"/>
          <w:color w:val="000000"/>
          <w:kern w:val="18"/>
          <w:lang w:val="en-GB" w:eastAsia="ko-KR"/>
        </w:rPr>
        <w:t xml:space="preserve">the next meetings of the Parties </w:t>
      </w:r>
      <w:r w:rsidR="00E823C4" w:rsidRPr="007123EF">
        <w:rPr>
          <w:rFonts w:ascii="Times New Roman" w:eastAsia="Malgun Gothic" w:hAnsi="Times New Roman"/>
          <w:color w:val="000000"/>
          <w:kern w:val="18"/>
          <w:lang w:val="en-GB" w:eastAsia="ko-KR"/>
        </w:rPr>
        <w:t>to</w:t>
      </w:r>
      <w:r w:rsidRPr="007123EF">
        <w:rPr>
          <w:rFonts w:ascii="Times New Roman" w:eastAsia="Malgun Gothic" w:hAnsi="Times New Roman"/>
          <w:color w:val="000000"/>
          <w:kern w:val="18"/>
          <w:lang w:val="en-GB" w:eastAsia="ko-KR"/>
        </w:rPr>
        <w:t xml:space="preserve"> the Convention and its Protocols</w:t>
      </w:r>
      <w:r w:rsidR="00C205A5" w:rsidRPr="007123EF">
        <w:rPr>
          <w:rFonts w:ascii="Times New Roman" w:eastAsia="Malgun Gothic" w:hAnsi="Times New Roman"/>
          <w:color w:val="000000"/>
          <w:kern w:val="18"/>
          <w:lang w:val="en-GB" w:eastAsia="ko-KR"/>
        </w:rPr>
        <w:t>;</w:t>
      </w:r>
    </w:p>
    <w:p w14:paraId="324A6706" w14:textId="77777777" w:rsidR="006937D4" w:rsidRPr="007123EF" w:rsidRDefault="000464A9"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eastAsia="ko-KR"/>
        </w:rPr>
        <w:t>3</w:t>
      </w:r>
      <w:r w:rsidR="00980CC9" w:rsidRPr="007123EF">
        <w:rPr>
          <w:rFonts w:ascii="Times New Roman" w:eastAsia="Malgun Gothic" w:hAnsi="Times New Roman"/>
          <w:iCs/>
          <w:color w:val="000000"/>
          <w:kern w:val="18"/>
          <w:lang w:val="en-GB" w:eastAsia="ko-KR"/>
        </w:rPr>
        <w:t>7</w:t>
      </w:r>
      <w:r w:rsidR="00DE3436" w:rsidRPr="007123EF">
        <w:rPr>
          <w:rFonts w:ascii="Times New Roman" w:eastAsia="Malgun Gothic" w:hAnsi="Times New Roman"/>
          <w:iCs/>
          <w:color w:val="000000"/>
          <w:kern w:val="18"/>
          <w:lang w:val="en-GB" w:eastAsia="ko-KR"/>
        </w:rPr>
        <w:t>.</w:t>
      </w:r>
      <w:r w:rsidR="00EC0E12" w:rsidRPr="007123EF">
        <w:rPr>
          <w:rFonts w:ascii="Times New Roman" w:hAnsi="Times New Roman"/>
          <w:i/>
          <w:color w:val="000000"/>
          <w:kern w:val="18"/>
          <w:lang w:val="en-GB"/>
        </w:rPr>
        <w:tab/>
      </w:r>
      <w:r w:rsidR="005A2DB0" w:rsidRPr="007123EF">
        <w:rPr>
          <w:rFonts w:ascii="Times New Roman" w:eastAsia="Malgun Gothic" w:hAnsi="Times New Roman"/>
          <w:i/>
          <w:iCs/>
          <w:color w:val="000000"/>
          <w:kern w:val="18"/>
          <w:lang w:val="en-GB"/>
        </w:rPr>
        <w:t>Also r</w:t>
      </w:r>
      <w:r w:rsidR="00F16245" w:rsidRPr="007123EF">
        <w:rPr>
          <w:rFonts w:ascii="Times New Roman" w:eastAsia="Malgun Gothic" w:hAnsi="Times New Roman"/>
          <w:i/>
          <w:iCs/>
          <w:color w:val="000000"/>
          <w:kern w:val="18"/>
          <w:lang w:val="en-GB"/>
        </w:rPr>
        <w:t>equests</w:t>
      </w:r>
      <w:r w:rsidR="00F16245" w:rsidRPr="007123EF">
        <w:rPr>
          <w:rFonts w:ascii="Times New Roman" w:eastAsia="Malgun Gothic" w:hAnsi="Times New Roman"/>
          <w:iCs/>
          <w:color w:val="000000"/>
          <w:kern w:val="18"/>
          <w:lang w:val="en-GB"/>
        </w:rPr>
        <w:t xml:space="preserve"> the Executive Secretary to remind Parties of the need to contribute to the Special Voluntary Trust Fund (BZ) at least six months prior to the ordinary meetings of the </w:t>
      </w:r>
      <w:r w:rsidR="00F16245" w:rsidRPr="007123EF">
        <w:rPr>
          <w:rFonts w:ascii="Times New Roman" w:eastAsia="Malgun Gothic" w:hAnsi="Times New Roman"/>
          <w:iCs/>
          <w:color w:val="000000"/>
          <w:kern w:val="18"/>
          <w:lang w:val="en-GB" w:eastAsia="ko-KR"/>
        </w:rPr>
        <w:t>Convention and its Protocols and to issue early invitations to other donors to make contributions;</w:t>
      </w:r>
    </w:p>
    <w:p w14:paraId="6B5F1A15" w14:textId="77777777" w:rsidR="002946E6" w:rsidRPr="007123EF" w:rsidRDefault="000464A9"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rPr>
        <w:t>3</w:t>
      </w:r>
      <w:r w:rsidR="00980CC9" w:rsidRPr="007123EF">
        <w:rPr>
          <w:rFonts w:ascii="Times New Roman" w:eastAsia="Malgun Gothic" w:hAnsi="Times New Roman"/>
          <w:iCs/>
          <w:color w:val="000000"/>
          <w:kern w:val="18"/>
          <w:lang w:val="en-GB"/>
        </w:rPr>
        <w:t>8</w:t>
      </w:r>
      <w:r w:rsidR="00DE3436" w:rsidRPr="007123EF">
        <w:rPr>
          <w:rFonts w:ascii="Times New Roman" w:eastAsia="Malgun Gothic" w:hAnsi="Times New Roman"/>
          <w:iCs/>
          <w:color w:val="000000"/>
          <w:kern w:val="18"/>
          <w:lang w:val="en-GB"/>
        </w:rPr>
        <w:t>.</w:t>
      </w:r>
      <w:r w:rsidR="00EC0E12" w:rsidRPr="007123EF">
        <w:rPr>
          <w:rFonts w:ascii="Times New Roman" w:eastAsia="Malgun Gothic" w:hAnsi="Times New Roman"/>
          <w:iCs/>
          <w:color w:val="000000"/>
          <w:kern w:val="18"/>
          <w:lang w:val="en-GB"/>
        </w:rPr>
        <w:tab/>
      </w:r>
      <w:r w:rsidR="00FC48E6" w:rsidRPr="007123EF">
        <w:rPr>
          <w:rFonts w:ascii="Times New Roman" w:eastAsia="Malgun Gothic" w:hAnsi="Times New Roman"/>
          <w:i/>
          <w:color w:val="000000"/>
          <w:kern w:val="18"/>
          <w:lang w:val="en-GB"/>
        </w:rPr>
        <w:t>Further</w:t>
      </w:r>
      <w:r w:rsidR="00FC48E6" w:rsidRPr="007123EF">
        <w:rPr>
          <w:rFonts w:ascii="Times New Roman" w:eastAsia="Malgun Gothic" w:hAnsi="Times New Roman"/>
          <w:iCs/>
          <w:color w:val="000000"/>
          <w:kern w:val="18"/>
          <w:lang w:val="en-GB"/>
        </w:rPr>
        <w:t xml:space="preserve"> </w:t>
      </w:r>
      <w:r w:rsidR="0093053B" w:rsidRPr="007123EF">
        <w:rPr>
          <w:rFonts w:ascii="Times New Roman" w:eastAsia="Malgun Gothic" w:hAnsi="Times New Roman"/>
          <w:i/>
          <w:iCs/>
          <w:color w:val="000000"/>
          <w:kern w:val="18"/>
          <w:lang w:val="en-GB"/>
        </w:rPr>
        <w:t>requests</w:t>
      </w:r>
      <w:r w:rsidR="0093053B" w:rsidRPr="007123EF">
        <w:rPr>
          <w:rFonts w:ascii="Times New Roman" w:eastAsia="Malgun Gothic" w:hAnsi="Times New Roman"/>
          <w:iCs/>
          <w:color w:val="000000"/>
          <w:kern w:val="18"/>
          <w:lang w:val="en-GB"/>
        </w:rPr>
        <w:t xml:space="preserve"> the E</w:t>
      </w:r>
      <w:r w:rsidR="00FF6BAC" w:rsidRPr="007123EF">
        <w:rPr>
          <w:rFonts w:ascii="Times New Roman" w:eastAsia="Malgun Gothic" w:hAnsi="Times New Roman"/>
          <w:iCs/>
          <w:color w:val="000000"/>
          <w:kern w:val="18"/>
          <w:lang w:val="en-GB"/>
        </w:rPr>
        <w:t xml:space="preserve">xecutive </w:t>
      </w:r>
      <w:r w:rsidR="0093053B" w:rsidRPr="007123EF">
        <w:rPr>
          <w:rFonts w:ascii="Times New Roman" w:eastAsia="Malgun Gothic" w:hAnsi="Times New Roman"/>
          <w:iCs/>
          <w:color w:val="000000"/>
          <w:kern w:val="18"/>
          <w:lang w:val="en-GB"/>
        </w:rPr>
        <w:t>S</w:t>
      </w:r>
      <w:r w:rsidR="00FF6BAC" w:rsidRPr="007123EF">
        <w:rPr>
          <w:rFonts w:ascii="Times New Roman" w:eastAsia="Malgun Gothic" w:hAnsi="Times New Roman"/>
          <w:iCs/>
          <w:color w:val="000000"/>
          <w:kern w:val="18"/>
          <w:lang w:val="en-GB"/>
        </w:rPr>
        <w:t>ecretary,</w:t>
      </w:r>
      <w:r w:rsidR="0093053B" w:rsidRPr="007123EF">
        <w:rPr>
          <w:rFonts w:ascii="Times New Roman" w:eastAsia="Malgun Gothic" w:hAnsi="Times New Roman"/>
          <w:iCs/>
          <w:color w:val="000000"/>
          <w:kern w:val="18"/>
          <w:lang w:val="en-GB"/>
        </w:rPr>
        <w:t xml:space="preserve"> </w:t>
      </w:r>
      <w:r w:rsidR="00B94B42" w:rsidRPr="007123EF">
        <w:rPr>
          <w:rFonts w:ascii="Times New Roman" w:eastAsia="Malgun Gothic" w:hAnsi="Times New Roman"/>
          <w:iCs/>
          <w:color w:val="000000"/>
          <w:kern w:val="18"/>
          <w:lang w:val="en-GB"/>
        </w:rPr>
        <w:t>in consultation with the Bureau</w:t>
      </w:r>
      <w:r w:rsidR="0093053B" w:rsidRPr="007123EF">
        <w:rPr>
          <w:rFonts w:ascii="Times New Roman" w:eastAsia="Malgun Gothic" w:hAnsi="Times New Roman"/>
          <w:iCs/>
          <w:color w:val="000000"/>
          <w:kern w:val="18"/>
          <w:lang w:val="en-GB"/>
        </w:rPr>
        <w:t>x,</w:t>
      </w:r>
      <w:r w:rsidR="00B94B42" w:rsidRPr="007123EF">
        <w:rPr>
          <w:rFonts w:ascii="Times New Roman" w:eastAsia="Malgun Gothic" w:hAnsi="Times New Roman"/>
          <w:iCs/>
          <w:color w:val="000000"/>
          <w:kern w:val="18"/>
          <w:lang w:val="en-GB"/>
        </w:rPr>
        <w:t xml:space="preserve"> to continue to monitor the availability of voluntary contributions to the special voluntary Trust Fund (BZ) </w:t>
      </w:r>
      <w:r w:rsidR="00FF6BAC" w:rsidRPr="007123EF">
        <w:rPr>
          <w:rFonts w:ascii="Times New Roman" w:eastAsia="Malgun Gothic" w:hAnsi="Times New Roman"/>
          <w:iCs/>
          <w:color w:val="000000"/>
          <w:kern w:val="18"/>
          <w:lang w:val="en-GB"/>
        </w:rPr>
        <w:t xml:space="preserve">with a view to allowing members of those Bureaux to bring any shortfalls in contributions to the attention of </w:t>
      </w:r>
      <w:r w:rsidR="003A34E6" w:rsidRPr="007123EF">
        <w:rPr>
          <w:rFonts w:ascii="Times New Roman" w:eastAsia="Malgun Gothic" w:hAnsi="Times New Roman"/>
          <w:iCs/>
          <w:color w:val="000000"/>
          <w:kern w:val="18"/>
          <w:lang w:val="en-GB"/>
        </w:rPr>
        <w:t xml:space="preserve">member Parties, </w:t>
      </w:r>
      <w:r w:rsidR="00945A0C" w:rsidRPr="007123EF">
        <w:rPr>
          <w:rFonts w:ascii="Times New Roman" w:eastAsia="Malgun Gothic" w:hAnsi="Times New Roman"/>
          <w:iCs/>
          <w:color w:val="000000"/>
          <w:kern w:val="18"/>
          <w:lang w:val="en-GB"/>
        </w:rPr>
        <w:t xml:space="preserve">and </w:t>
      </w:r>
      <w:r w:rsidR="00FF6BAC" w:rsidRPr="007123EF">
        <w:rPr>
          <w:rFonts w:ascii="Times New Roman" w:eastAsia="Malgun Gothic" w:hAnsi="Times New Roman"/>
          <w:iCs/>
          <w:color w:val="000000"/>
          <w:kern w:val="18"/>
          <w:lang w:val="en-GB"/>
        </w:rPr>
        <w:t>potential donors</w:t>
      </w:r>
      <w:r w:rsidR="00D45A79" w:rsidRPr="007123EF">
        <w:rPr>
          <w:rFonts w:ascii="Times New Roman" w:eastAsia="Malgun Gothic" w:hAnsi="Times New Roman"/>
          <w:iCs/>
          <w:color w:val="000000"/>
          <w:kern w:val="18"/>
          <w:lang w:val="en-GB"/>
        </w:rPr>
        <w:t>,</w:t>
      </w:r>
      <w:r w:rsidR="00BF7A57" w:rsidRPr="007123EF">
        <w:rPr>
          <w:rFonts w:ascii="Times New Roman" w:eastAsia="Malgun Gothic" w:hAnsi="Times New Roman"/>
          <w:iCs/>
          <w:color w:val="000000"/>
          <w:kern w:val="18"/>
          <w:lang w:val="en-GB"/>
        </w:rPr>
        <w:t xml:space="preserve"> as appropriate</w:t>
      </w:r>
      <w:r w:rsidR="00D45A79" w:rsidRPr="007123EF">
        <w:rPr>
          <w:rFonts w:ascii="Times New Roman" w:eastAsia="Malgun Gothic" w:hAnsi="Times New Roman"/>
          <w:iCs/>
          <w:color w:val="000000"/>
          <w:kern w:val="18"/>
          <w:lang w:val="en-GB"/>
        </w:rPr>
        <w:t>,</w:t>
      </w:r>
      <w:r w:rsidR="00FF6BAC" w:rsidRPr="007123EF">
        <w:rPr>
          <w:rFonts w:ascii="Times New Roman" w:eastAsia="Malgun Gothic" w:hAnsi="Times New Roman"/>
          <w:iCs/>
          <w:color w:val="000000"/>
          <w:kern w:val="18"/>
          <w:lang w:val="en-GB"/>
        </w:rPr>
        <w:t xml:space="preserve"> in thei</w:t>
      </w:r>
      <w:r w:rsidR="003735AB" w:rsidRPr="007123EF">
        <w:rPr>
          <w:rFonts w:ascii="Times New Roman" w:eastAsia="Malgun Gothic" w:hAnsi="Times New Roman"/>
          <w:iCs/>
          <w:color w:val="000000"/>
          <w:kern w:val="18"/>
          <w:lang w:val="en-GB"/>
        </w:rPr>
        <w:t>r</w:t>
      </w:r>
      <w:r w:rsidR="00FF6BAC" w:rsidRPr="007123EF">
        <w:rPr>
          <w:rFonts w:ascii="Times New Roman" w:eastAsia="Malgun Gothic" w:hAnsi="Times New Roman"/>
          <w:iCs/>
          <w:color w:val="000000"/>
          <w:kern w:val="18"/>
          <w:lang w:val="en-GB"/>
        </w:rPr>
        <w:t xml:space="preserve"> regions</w:t>
      </w:r>
      <w:r w:rsidR="00B94B42" w:rsidRPr="007123EF">
        <w:rPr>
          <w:rFonts w:ascii="Times New Roman" w:eastAsia="Malgun Gothic" w:hAnsi="Times New Roman"/>
          <w:iCs/>
          <w:color w:val="000000"/>
          <w:kern w:val="18"/>
          <w:lang w:val="en-GB"/>
        </w:rPr>
        <w:t>;</w:t>
      </w:r>
    </w:p>
    <w:p w14:paraId="3A788DB7" w14:textId="77777777" w:rsidR="00B94B42" w:rsidRPr="007123EF" w:rsidRDefault="000464A9"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3</w:t>
      </w:r>
      <w:r w:rsidR="00980CC9" w:rsidRPr="007123EF">
        <w:rPr>
          <w:rFonts w:ascii="Times New Roman" w:eastAsia="Malgun Gothic" w:hAnsi="Times New Roman"/>
          <w:iCs/>
          <w:color w:val="000000"/>
          <w:kern w:val="18"/>
          <w:lang w:val="en-GB" w:eastAsia="ko-KR"/>
        </w:rPr>
        <w:t>9</w:t>
      </w:r>
      <w:r w:rsidR="00B94B42" w:rsidRPr="007123EF">
        <w:rPr>
          <w:rFonts w:ascii="Times New Roman" w:eastAsia="Malgun Gothic" w:hAnsi="Times New Roman"/>
          <w:iCs/>
          <w:color w:val="000000"/>
          <w:kern w:val="18"/>
          <w:lang w:val="en-GB" w:eastAsia="ko-KR"/>
        </w:rPr>
        <w:t>.</w:t>
      </w:r>
      <w:r w:rsidR="00B94B42" w:rsidRPr="007123EF">
        <w:rPr>
          <w:rFonts w:ascii="Times New Roman" w:eastAsia="Malgun Gothic" w:hAnsi="Times New Roman"/>
          <w:iCs/>
          <w:color w:val="000000"/>
          <w:kern w:val="18"/>
          <w:lang w:val="en-GB" w:eastAsia="ko-KR"/>
        </w:rPr>
        <w:tab/>
      </w:r>
      <w:r w:rsidR="009C153C" w:rsidRPr="007123EF">
        <w:rPr>
          <w:rFonts w:ascii="Times New Roman" w:eastAsia="Malgun Gothic" w:hAnsi="Times New Roman"/>
          <w:i/>
          <w:iCs/>
          <w:color w:val="000000"/>
          <w:kern w:val="18"/>
          <w:lang w:val="en-GB" w:eastAsia="ko-KR"/>
        </w:rPr>
        <w:t>Recalls</w:t>
      </w:r>
      <w:r w:rsidR="009C153C" w:rsidRPr="007123EF">
        <w:rPr>
          <w:rFonts w:ascii="Times New Roman" w:eastAsia="Malgun Gothic" w:hAnsi="Times New Roman"/>
          <w:iCs/>
          <w:color w:val="000000"/>
          <w:kern w:val="18"/>
          <w:lang w:val="en-GB" w:eastAsia="ko-KR"/>
        </w:rPr>
        <w:t xml:space="preserve"> the </w:t>
      </w:r>
      <w:r w:rsidR="00C51E27" w:rsidRPr="007123EF">
        <w:rPr>
          <w:rFonts w:ascii="Times New Roman" w:eastAsia="Malgun Gothic" w:hAnsi="Times New Roman"/>
          <w:iCs/>
          <w:color w:val="000000"/>
          <w:kern w:val="18"/>
          <w:lang w:val="en-GB" w:eastAsia="ko-KR"/>
        </w:rPr>
        <w:t>r</w:t>
      </w:r>
      <w:r w:rsidR="00B94B42" w:rsidRPr="007123EF">
        <w:rPr>
          <w:rFonts w:ascii="Times New Roman" w:eastAsia="Malgun Gothic" w:hAnsi="Times New Roman"/>
          <w:iCs/>
          <w:color w:val="000000"/>
          <w:kern w:val="18"/>
          <w:lang w:val="en-GB" w:eastAsia="ko-KR"/>
        </w:rPr>
        <w:t>equest</w:t>
      </w:r>
      <w:r w:rsidR="009C153C" w:rsidRPr="007123EF">
        <w:rPr>
          <w:rFonts w:ascii="Times New Roman" w:eastAsia="Malgun Gothic" w:hAnsi="Times New Roman"/>
          <w:iCs/>
          <w:color w:val="000000"/>
          <w:kern w:val="18"/>
          <w:lang w:val="en-GB" w:eastAsia="ko-KR"/>
        </w:rPr>
        <w:t xml:space="preserve"> of </w:t>
      </w:r>
      <w:r w:rsidR="0093762F" w:rsidRPr="007123EF">
        <w:rPr>
          <w:rFonts w:ascii="Times New Roman" w:eastAsia="Malgun Gothic" w:hAnsi="Times New Roman"/>
          <w:iCs/>
          <w:color w:val="000000"/>
          <w:kern w:val="18"/>
          <w:lang w:val="en-GB" w:eastAsia="ko-KR"/>
        </w:rPr>
        <w:t>the Subsidiary Body on Implementation at its first meeting</w:t>
      </w:r>
      <w:r w:rsidR="00EC0E12" w:rsidRPr="007123EF">
        <w:rPr>
          <w:rStyle w:val="FootnoteReference"/>
          <w:rFonts w:ascii="Times New Roman" w:eastAsia="Malgun Gothic" w:hAnsi="Times New Roman"/>
          <w:iCs/>
          <w:color w:val="000000"/>
          <w:kern w:val="18"/>
          <w:sz w:val="22"/>
          <w:u w:val="none"/>
          <w:vertAlign w:val="superscript"/>
          <w:lang w:val="en-GB" w:eastAsia="ko-KR"/>
        </w:rPr>
        <w:footnoteReference w:id="6"/>
      </w:r>
      <w:r w:rsidR="003735AB" w:rsidRPr="007123EF">
        <w:rPr>
          <w:rFonts w:ascii="Times New Roman" w:eastAsia="Malgun Gothic" w:hAnsi="Times New Roman"/>
          <w:iCs/>
          <w:color w:val="000000"/>
          <w:kern w:val="18"/>
          <w:lang w:val="en-GB" w:eastAsia="ko-KR"/>
        </w:rPr>
        <w:t xml:space="preserve"> to prepare a proposal </w:t>
      </w:r>
      <w:r w:rsidR="009C153C" w:rsidRPr="007123EF">
        <w:rPr>
          <w:rFonts w:ascii="Times New Roman" w:eastAsia="Malgun Gothic" w:hAnsi="Times New Roman"/>
          <w:iCs/>
          <w:color w:val="000000"/>
          <w:kern w:val="18"/>
          <w:lang w:val="en-GB" w:eastAsia="ko-KR"/>
        </w:rPr>
        <w:t xml:space="preserve">for </w:t>
      </w:r>
      <w:r w:rsidR="003735AB" w:rsidRPr="007123EF">
        <w:rPr>
          <w:rFonts w:ascii="Times New Roman" w:eastAsia="Malgun Gothic" w:hAnsi="Times New Roman"/>
          <w:iCs/>
          <w:color w:val="000000"/>
          <w:kern w:val="18"/>
          <w:lang w:val="en-GB" w:eastAsia="ko-KR"/>
        </w:rPr>
        <w:t>the</w:t>
      </w:r>
      <w:r w:rsidR="009C153C" w:rsidRPr="007123EF">
        <w:rPr>
          <w:rFonts w:ascii="Times New Roman" w:eastAsia="Malgun Gothic" w:hAnsi="Times New Roman"/>
          <w:iCs/>
          <w:color w:val="000000"/>
          <w:kern w:val="18"/>
          <w:lang w:val="en-GB" w:eastAsia="ko-KR"/>
        </w:rPr>
        <w:t xml:space="preserve"> review and update</w:t>
      </w:r>
      <w:r w:rsidR="003735AB" w:rsidRPr="007123EF">
        <w:rPr>
          <w:rFonts w:ascii="Times New Roman" w:eastAsia="Malgun Gothic" w:hAnsi="Times New Roman"/>
          <w:iCs/>
          <w:color w:val="000000"/>
          <w:kern w:val="18"/>
          <w:lang w:val="en-GB" w:eastAsia="ko-KR"/>
        </w:rPr>
        <w:t xml:space="preserve"> of</w:t>
      </w:r>
      <w:r w:rsidR="00B94B42" w:rsidRPr="007123EF">
        <w:rPr>
          <w:rFonts w:ascii="Times New Roman" w:eastAsia="Malgun Gothic" w:hAnsi="Times New Roman"/>
          <w:iCs/>
          <w:color w:val="000000"/>
          <w:kern w:val="18"/>
          <w:lang w:val="en-GB" w:eastAsia="ko-KR"/>
        </w:rPr>
        <w:t xml:space="preserve"> the current </w:t>
      </w:r>
      <w:r w:rsidR="004929C9" w:rsidRPr="007123EF">
        <w:rPr>
          <w:rFonts w:ascii="Times New Roman" w:eastAsia="Malgun Gothic" w:hAnsi="Times New Roman"/>
          <w:iCs/>
          <w:color w:val="000000"/>
          <w:kern w:val="18"/>
          <w:lang w:val="en-GB" w:eastAsia="ko-KR"/>
        </w:rPr>
        <w:t xml:space="preserve">guidelines set out in the </w:t>
      </w:r>
      <w:r w:rsidR="009C153C" w:rsidRPr="007123EF">
        <w:rPr>
          <w:rFonts w:ascii="Times New Roman" w:eastAsia="Malgun Gothic" w:hAnsi="Times New Roman"/>
          <w:iCs/>
          <w:color w:val="000000"/>
          <w:kern w:val="18"/>
          <w:lang w:val="en-GB" w:eastAsia="ko-KR"/>
        </w:rPr>
        <w:t>Procedure</w:t>
      </w:r>
      <w:r w:rsidR="00EC0E12" w:rsidRPr="007123EF">
        <w:rPr>
          <w:rStyle w:val="FootnoteReference"/>
          <w:rFonts w:ascii="Times New Roman" w:hAnsi="Times New Roman"/>
          <w:color w:val="000000"/>
          <w:kern w:val="18"/>
          <w:sz w:val="22"/>
          <w:u w:val="none"/>
          <w:vertAlign w:val="superscript"/>
          <w:lang w:val="en-GB"/>
        </w:rPr>
        <w:footnoteReference w:id="7"/>
      </w:r>
      <w:r w:rsidR="009C153C" w:rsidRPr="007123EF">
        <w:rPr>
          <w:rFonts w:ascii="Times New Roman" w:eastAsia="Malgun Gothic" w:hAnsi="Times New Roman"/>
          <w:iCs/>
          <w:color w:val="000000"/>
          <w:kern w:val="18"/>
          <w:lang w:val="en-GB" w:eastAsia="ko-KR"/>
        </w:rPr>
        <w:t xml:space="preserve"> </w:t>
      </w:r>
      <w:r w:rsidR="00B94B42" w:rsidRPr="007123EF">
        <w:rPr>
          <w:rFonts w:ascii="Times New Roman" w:eastAsia="Malgun Gothic" w:hAnsi="Times New Roman"/>
          <w:iCs/>
          <w:color w:val="000000"/>
          <w:kern w:val="18"/>
          <w:lang w:val="en-GB" w:eastAsia="ko-KR"/>
        </w:rPr>
        <w:t xml:space="preserve">for the </w:t>
      </w:r>
      <w:r w:rsidR="009C153C" w:rsidRPr="007123EF">
        <w:rPr>
          <w:rFonts w:ascii="Times New Roman" w:eastAsia="Malgun Gothic" w:hAnsi="Times New Roman"/>
          <w:iCs/>
          <w:color w:val="000000"/>
          <w:kern w:val="18"/>
          <w:lang w:val="en-GB" w:eastAsia="ko-KR"/>
        </w:rPr>
        <w:t>A</w:t>
      </w:r>
      <w:r w:rsidR="00B94B42" w:rsidRPr="007123EF">
        <w:rPr>
          <w:rFonts w:ascii="Times New Roman" w:eastAsia="Malgun Gothic" w:hAnsi="Times New Roman"/>
          <w:iCs/>
          <w:color w:val="000000"/>
          <w:kern w:val="18"/>
          <w:lang w:val="en-GB" w:eastAsia="ko-KR"/>
        </w:rPr>
        <w:t xml:space="preserve">llocation of </w:t>
      </w:r>
      <w:r w:rsidR="009C153C" w:rsidRPr="007123EF">
        <w:rPr>
          <w:rFonts w:ascii="Times New Roman" w:eastAsia="Malgun Gothic" w:hAnsi="Times New Roman"/>
          <w:iCs/>
          <w:color w:val="000000"/>
          <w:kern w:val="18"/>
          <w:lang w:val="en-GB" w:eastAsia="ko-KR"/>
        </w:rPr>
        <w:t>F</w:t>
      </w:r>
      <w:r w:rsidR="00B94B42" w:rsidRPr="007123EF">
        <w:rPr>
          <w:rFonts w:ascii="Times New Roman" w:eastAsia="Malgun Gothic" w:hAnsi="Times New Roman"/>
          <w:iCs/>
          <w:color w:val="000000"/>
          <w:kern w:val="18"/>
          <w:lang w:val="en-GB" w:eastAsia="ko-KR"/>
        </w:rPr>
        <w:t xml:space="preserve">unding </w:t>
      </w:r>
      <w:r w:rsidR="009C153C" w:rsidRPr="007123EF">
        <w:rPr>
          <w:rFonts w:ascii="Times New Roman" w:eastAsia="Malgun Gothic" w:hAnsi="Times New Roman"/>
          <w:iCs/>
          <w:color w:val="000000"/>
          <w:kern w:val="18"/>
          <w:lang w:val="en-GB" w:eastAsia="ko-KR"/>
        </w:rPr>
        <w:t>from the BZ Trust Fund for Facilitating Participation of Parties in the Convention Process</w:t>
      </w:r>
      <w:r w:rsidR="0008488F" w:rsidRPr="007123EF">
        <w:rPr>
          <w:rFonts w:ascii="Times New Roman" w:eastAsia="Malgun Gothic" w:hAnsi="Times New Roman"/>
          <w:iCs/>
          <w:color w:val="000000"/>
          <w:kern w:val="18"/>
          <w:lang w:val="en-GB" w:eastAsia="ko-KR"/>
        </w:rPr>
        <w:t>,</w:t>
      </w:r>
      <w:r w:rsidR="009C153C" w:rsidRPr="007123EF">
        <w:rPr>
          <w:rFonts w:ascii="Times New Roman" w:eastAsia="Malgun Gothic" w:hAnsi="Times New Roman"/>
          <w:iCs/>
          <w:color w:val="000000"/>
          <w:kern w:val="18"/>
          <w:lang w:val="en-GB" w:eastAsia="ko-KR"/>
        </w:rPr>
        <w:t xml:space="preserve"> </w:t>
      </w:r>
      <w:r w:rsidR="00F3174A" w:rsidRPr="007123EF">
        <w:rPr>
          <w:rFonts w:ascii="Times New Roman" w:eastAsia="Malgun Gothic" w:hAnsi="Times New Roman"/>
          <w:iCs/>
          <w:color w:val="000000"/>
          <w:kern w:val="18"/>
          <w:lang w:val="en-GB" w:eastAsia="ko-KR"/>
        </w:rPr>
        <w:t xml:space="preserve">and </w:t>
      </w:r>
      <w:r w:rsidR="004929C9" w:rsidRPr="007123EF">
        <w:rPr>
          <w:rFonts w:ascii="Times New Roman" w:eastAsia="Malgun Gothic" w:hAnsi="Times New Roman"/>
          <w:i/>
          <w:color w:val="000000"/>
          <w:kern w:val="18"/>
          <w:lang w:val="en-GB" w:eastAsia="ko-KR"/>
        </w:rPr>
        <w:t>urges</w:t>
      </w:r>
      <w:r w:rsidR="004929C9" w:rsidRPr="007123EF">
        <w:rPr>
          <w:rFonts w:ascii="Times New Roman" w:eastAsia="Malgun Gothic" w:hAnsi="Times New Roman"/>
          <w:iCs/>
          <w:color w:val="000000"/>
          <w:kern w:val="18"/>
          <w:lang w:val="en-GB" w:eastAsia="ko-KR"/>
        </w:rPr>
        <w:t xml:space="preserve"> </w:t>
      </w:r>
      <w:r w:rsidR="009C153C" w:rsidRPr="007123EF">
        <w:rPr>
          <w:rFonts w:ascii="Times New Roman" w:eastAsia="Malgun Gothic" w:hAnsi="Times New Roman"/>
          <w:iCs/>
          <w:color w:val="000000"/>
          <w:kern w:val="18"/>
          <w:lang w:val="en-GB" w:eastAsia="ko-KR"/>
        </w:rPr>
        <w:t xml:space="preserve">the Executive Secretary to </w:t>
      </w:r>
      <w:r w:rsidR="00F3174A" w:rsidRPr="007123EF">
        <w:rPr>
          <w:rFonts w:ascii="Times New Roman" w:eastAsia="Malgun Gothic" w:hAnsi="Times New Roman"/>
          <w:iCs/>
          <w:color w:val="000000"/>
          <w:kern w:val="18"/>
          <w:lang w:val="en-GB" w:eastAsia="ko-KR"/>
        </w:rPr>
        <w:t xml:space="preserve">prepare a </w:t>
      </w:r>
      <w:r w:rsidR="009C153C" w:rsidRPr="007123EF">
        <w:rPr>
          <w:rFonts w:ascii="Times New Roman" w:eastAsia="Malgun Gothic" w:hAnsi="Times New Roman"/>
          <w:iCs/>
          <w:color w:val="000000"/>
          <w:kern w:val="18"/>
          <w:lang w:val="en-GB" w:eastAsia="ko-KR"/>
        </w:rPr>
        <w:t xml:space="preserve">draft </w:t>
      </w:r>
      <w:r w:rsidR="00B50E1B" w:rsidRPr="007123EF">
        <w:rPr>
          <w:rFonts w:ascii="Times New Roman" w:eastAsia="Malgun Gothic" w:hAnsi="Times New Roman"/>
          <w:iCs/>
          <w:color w:val="000000"/>
          <w:kern w:val="18"/>
          <w:lang w:val="en-GB" w:eastAsia="ko-KR"/>
        </w:rPr>
        <w:t xml:space="preserve">recommendation </w:t>
      </w:r>
      <w:r w:rsidR="00B94B42" w:rsidRPr="007123EF">
        <w:rPr>
          <w:rFonts w:ascii="Times New Roman" w:eastAsia="Malgun Gothic" w:hAnsi="Times New Roman"/>
          <w:iCs/>
          <w:color w:val="000000"/>
          <w:kern w:val="18"/>
          <w:lang w:val="en-GB" w:eastAsia="ko-KR"/>
        </w:rPr>
        <w:t xml:space="preserve">for consideration by the </w:t>
      </w:r>
      <w:r w:rsidR="00B94B42" w:rsidRPr="007123EF">
        <w:rPr>
          <w:rFonts w:ascii="Times New Roman" w:eastAsia="Malgun Gothic" w:hAnsi="Times New Roman"/>
          <w:iCs/>
          <w:color w:val="000000"/>
          <w:kern w:val="18"/>
          <w:lang w:val="en-GB" w:eastAsia="ko-KR"/>
        </w:rPr>
        <w:lastRenderedPageBreak/>
        <w:t xml:space="preserve">Subsidiary Body on Implementation at its second meeting </w:t>
      </w:r>
      <w:r w:rsidR="009C153C" w:rsidRPr="007123EF">
        <w:rPr>
          <w:rFonts w:ascii="Times New Roman" w:eastAsia="Malgun Gothic" w:hAnsi="Times New Roman"/>
          <w:iCs/>
          <w:color w:val="000000"/>
          <w:kern w:val="18"/>
          <w:lang w:val="en-GB" w:eastAsia="ko-KR"/>
        </w:rPr>
        <w:t xml:space="preserve">for </w:t>
      </w:r>
      <w:r w:rsidR="002177D1" w:rsidRPr="007123EF">
        <w:rPr>
          <w:rFonts w:ascii="Times New Roman" w:eastAsia="Malgun Gothic" w:hAnsi="Times New Roman"/>
          <w:iCs/>
          <w:color w:val="000000"/>
          <w:kern w:val="18"/>
          <w:lang w:val="en-GB" w:eastAsia="ko-KR"/>
        </w:rPr>
        <w:t xml:space="preserve">a </w:t>
      </w:r>
      <w:r w:rsidR="009C153C" w:rsidRPr="007123EF">
        <w:rPr>
          <w:rFonts w:ascii="Times New Roman" w:eastAsia="Malgun Gothic" w:hAnsi="Times New Roman"/>
          <w:iCs/>
          <w:color w:val="000000"/>
          <w:kern w:val="18"/>
          <w:lang w:val="en-GB" w:eastAsia="ko-KR"/>
        </w:rPr>
        <w:t xml:space="preserve">possible </w:t>
      </w:r>
      <w:r w:rsidR="00B50E1B" w:rsidRPr="007123EF">
        <w:rPr>
          <w:rFonts w:ascii="Times New Roman" w:eastAsia="Malgun Gothic" w:hAnsi="Times New Roman"/>
          <w:iCs/>
          <w:color w:val="000000"/>
          <w:kern w:val="18"/>
          <w:lang w:val="en-GB" w:eastAsia="ko-KR"/>
        </w:rPr>
        <w:t>decision</w:t>
      </w:r>
      <w:r w:rsidR="009C153C" w:rsidRPr="007123EF">
        <w:rPr>
          <w:rFonts w:ascii="Times New Roman" w:eastAsia="Malgun Gothic" w:hAnsi="Times New Roman"/>
          <w:iCs/>
          <w:color w:val="000000"/>
          <w:kern w:val="18"/>
          <w:lang w:val="en-GB" w:eastAsia="ko-KR"/>
        </w:rPr>
        <w:t xml:space="preserve"> at </w:t>
      </w:r>
      <w:r w:rsidR="00B94B42" w:rsidRPr="007123EF">
        <w:rPr>
          <w:rFonts w:ascii="Times New Roman" w:eastAsia="Malgun Gothic" w:hAnsi="Times New Roman"/>
          <w:iCs/>
          <w:color w:val="000000"/>
          <w:kern w:val="18"/>
          <w:lang w:val="en-GB" w:eastAsia="ko-KR"/>
        </w:rPr>
        <w:t xml:space="preserve">the </w:t>
      </w:r>
      <w:r w:rsidR="00F3174A" w:rsidRPr="007123EF">
        <w:rPr>
          <w:rFonts w:ascii="Times New Roman" w:eastAsia="Malgun Gothic" w:hAnsi="Times New Roman"/>
          <w:iCs/>
          <w:color w:val="000000"/>
          <w:kern w:val="18"/>
          <w:lang w:val="en-GB" w:eastAsia="ko-KR"/>
        </w:rPr>
        <w:t xml:space="preserve">next meetings of the </w:t>
      </w:r>
      <w:r w:rsidR="00912B63" w:rsidRPr="007123EF">
        <w:rPr>
          <w:rFonts w:ascii="Times New Roman" w:eastAsia="Malgun Gothic" w:hAnsi="Times New Roman"/>
          <w:iCs/>
          <w:color w:val="000000"/>
          <w:kern w:val="18"/>
          <w:lang w:val="en-GB" w:eastAsia="ko-KR"/>
        </w:rPr>
        <w:t xml:space="preserve">Parties </w:t>
      </w:r>
      <w:r w:rsidR="00810459" w:rsidRPr="007123EF">
        <w:rPr>
          <w:rFonts w:ascii="Times New Roman" w:eastAsia="Malgun Gothic" w:hAnsi="Times New Roman"/>
          <w:iCs/>
          <w:color w:val="000000"/>
          <w:kern w:val="18"/>
          <w:lang w:val="en-GB" w:eastAsia="ko-KR"/>
        </w:rPr>
        <w:t xml:space="preserve">to </w:t>
      </w:r>
      <w:r w:rsidR="00912B63" w:rsidRPr="007123EF">
        <w:rPr>
          <w:rFonts w:ascii="Times New Roman" w:eastAsia="Malgun Gothic" w:hAnsi="Times New Roman"/>
          <w:iCs/>
          <w:color w:val="000000"/>
          <w:kern w:val="18"/>
          <w:lang w:val="en-GB" w:eastAsia="ko-KR"/>
        </w:rPr>
        <w:t xml:space="preserve">the </w:t>
      </w:r>
      <w:r w:rsidR="00F3174A" w:rsidRPr="007123EF">
        <w:rPr>
          <w:rFonts w:ascii="Times New Roman" w:eastAsia="Malgun Gothic" w:hAnsi="Times New Roman"/>
          <w:iCs/>
          <w:color w:val="000000"/>
          <w:kern w:val="18"/>
          <w:lang w:val="en-GB" w:eastAsia="ko-KR"/>
        </w:rPr>
        <w:t>Convention and its Protocols;</w:t>
      </w:r>
    </w:p>
    <w:p w14:paraId="3DE18983" w14:textId="77777777" w:rsidR="00B313B7" w:rsidRPr="007123EF" w:rsidRDefault="00980CC9"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40</w:t>
      </w:r>
      <w:r w:rsidR="00B313B7" w:rsidRPr="007123EF">
        <w:rPr>
          <w:rFonts w:ascii="Times New Roman" w:eastAsia="Malgun Gothic" w:hAnsi="Times New Roman"/>
          <w:iCs/>
          <w:color w:val="000000"/>
          <w:kern w:val="18"/>
          <w:lang w:val="en-GB" w:eastAsia="ko-KR"/>
        </w:rPr>
        <w:t>.</w:t>
      </w:r>
      <w:r w:rsidR="00B313B7" w:rsidRPr="007123EF">
        <w:rPr>
          <w:rFonts w:ascii="Times New Roman" w:eastAsia="Malgun Gothic" w:hAnsi="Times New Roman"/>
          <w:iCs/>
          <w:color w:val="000000"/>
          <w:kern w:val="18"/>
          <w:lang w:val="en-GB" w:eastAsia="ko-KR"/>
        </w:rPr>
        <w:tab/>
      </w:r>
      <w:r w:rsidR="00B313B7" w:rsidRPr="007123EF">
        <w:rPr>
          <w:rFonts w:ascii="Times New Roman" w:eastAsia="Malgun Gothic" w:hAnsi="Times New Roman"/>
          <w:i/>
          <w:iCs/>
          <w:color w:val="000000"/>
          <w:kern w:val="18"/>
          <w:lang w:val="en-GB" w:eastAsia="ko-KR"/>
        </w:rPr>
        <w:t>Requests</w:t>
      </w:r>
      <w:r w:rsidR="00B313B7" w:rsidRPr="007123EF">
        <w:rPr>
          <w:rFonts w:ascii="Times New Roman" w:eastAsia="Malgun Gothic" w:hAnsi="Times New Roman"/>
          <w:iCs/>
          <w:color w:val="000000"/>
          <w:kern w:val="18"/>
          <w:lang w:val="en-GB" w:eastAsia="ko-KR"/>
        </w:rPr>
        <w:t xml:space="preserve"> the E</w:t>
      </w:r>
      <w:r w:rsidR="007D7C8E" w:rsidRPr="007123EF">
        <w:rPr>
          <w:rFonts w:ascii="Times New Roman" w:eastAsia="Malgun Gothic" w:hAnsi="Times New Roman"/>
          <w:iCs/>
          <w:color w:val="000000"/>
          <w:kern w:val="18"/>
          <w:lang w:val="en-GB" w:eastAsia="ko-KR"/>
        </w:rPr>
        <w:t xml:space="preserve">xecutive </w:t>
      </w:r>
      <w:r w:rsidR="00B313B7" w:rsidRPr="007123EF">
        <w:rPr>
          <w:rFonts w:ascii="Times New Roman" w:eastAsia="Malgun Gothic" w:hAnsi="Times New Roman"/>
          <w:iCs/>
          <w:color w:val="000000"/>
          <w:kern w:val="18"/>
          <w:lang w:val="en-GB" w:eastAsia="ko-KR"/>
        </w:rPr>
        <w:t>S</w:t>
      </w:r>
      <w:r w:rsidR="007D7C8E" w:rsidRPr="007123EF">
        <w:rPr>
          <w:rFonts w:ascii="Times New Roman" w:eastAsia="Malgun Gothic" w:hAnsi="Times New Roman"/>
          <w:iCs/>
          <w:color w:val="000000"/>
          <w:kern w:val="18"/>
          <w:lang w:val="en-GB" w:eastAsia="ko-KR"/>
        </w:rPr>
        <w:t>ecretary</w:t>
      </w:r>
      <w:r w:rsidR="00B313B7" w:rsidRPr="007123EF">
        <w:rPr>
          <w:rFonts w:ascii="Times New Roman" w:eastAsia="Malgun Gothic" w:hAnsi="Times New Roman"/>
          <w:iCs/>
          <w:color w:val="000000"/>
          <w:kern w:val="18"/>
          <w:lang w:val="en-GB" w:eastAsia="ko-KR"/>
        </w:rPr>
        <w:t xml:space="preserve"> to prepare a report</w:t>
      </w:r>
      <w:r w:rsidR="00371E2D" w:rsidRPr="007123EF">
        <w:rPr>
          <w:rFonts w:ascii="Times New Roman" w:eastAsia="Malgun Gothic" w:hAnsi="Times New Roman"/>
          <w:iCs/>
          <w:color w:val="000000"/>
          <w:kern w:val="18"/>
          <w:lang w:val="en-GB" w:eastAsia="ko-KR"/>
        </w:rPr>
        <w:t>, for submission to the Executive Director of the United Nations Environment Programme in accordance with the United Nations Environment Assembly Resolution 2/18, paragraph 3, and for consideration by the Subsidiary Body on Implementation with a view to a possible decision at the next meetings of Parties to the Convention and its Protocols,</w:t>
      </w:r>
      <w:r w:rsidR="00B313B7" w:rsidRPr="007123EF">
        <w:rPr>
          <w:rFonts w:ascii="Times New Roman" w:eastAsia="Malgun Gothic" w:hAnsi="Times New Roman"/>
          <w:iCs/>
          <w:color w:val="000000"/>
          <w:kern w:val="18"/>
          <w:lang w:val="en-GB" w:eastAsia="ko-KR"/>
        </w:rPr>
        <w:t xml:space="preserve"> on:</w:t>
      </w:r>
    </w:p>
    <w:p w14:paraId="10652CE0" w14:textId="77777777" w:rsidR="00B313B7" w:rsidRPr="007123EF" w:rsidRDefault="002177D1" w:rsidP="00663F3E">
      <w:pPr>
        <w:numPr>
          <w:ilvl w:val="0"/>
          <w:numId w:val="2"/>
        </w:numPr>
        <w:spacing w:before="120" w:after="120" w:line="240" w:lineRule="auto"/>
        <w:ind w:left="0"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T</w:t>
      </w:r>
      <w:r w:rsidR="00B313B7" w:rsidRPr="007123EF">
        <w:rPr>
          <w:rFonts w:ascii="Times New Roman" w:eastAsia="Malgun Gothic" w:hAnsi="Times New Roman"/>
          <w:iCs/>
          <w:color w:val="000000"/>
          <w:kern w:val="18"/>
          <w:lang w:val="en-GB" w:eastAsia="ko-KR"/>
        </w:rPr>
        <w:t>he status of contributions to the BZ voluntary Trust Fund over the last four bienni</w:t>
      </w:r>
      <w:r w:rsidR="00DB2FCF" w:rsidRPr="007123EF">
        <w:rPr>
          <w:rFonts w:ascii="Times New Roman" w:eastAsia="Malgun Gothic" w:hAnsi="Times New Roman"/>
          <w:iCs/>
          <w:color w:val="000000"/>
          <w:kern w:val="18"/>
          <w:lang w:val="en-GB" w:eastAsia="ko-KR"/>
        </w:rPr>
        <w:t>ums</w:t>
      </w:r>
      <w:r w:rsidR="00B313B7" w:rsidRPr="007123EF">
        <w:rPr>
          <w:rFonts w:ascii="Times New Roman" w:eastAsia="Malgun Gothic" w:hAnsi="Times New Roman"/>
          <w:iCs/>
          <w:color w:val="000000"/>
          <w:kern w:val="18"/>
          <w:lang w:val="en-GB" w:eastAsia="ko-KR"/>
        </w:rPr>
        <w:t>;</w:t>
      </w:r>
    </w:p>
    <w:p w14:paraId="14774F64" w14:textId="77777777" w:rsidR="00B313B7" w:rsidRPr="007123EF" w:rsidRDefault="00166D96" w:rsidP="00663F3E">
      <w:pPr>
        <w:numPr>
          <w:ilvl w:val="0"/>
          <w:numId w:val="2"/>
        </w:numPr>
        <w:spacing w:before="120" w:after="120" w:line="240" w:lineRule="auto"/>
        <w:ind w:left="0"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T</w:t>
      </w:r>
      <w:r w:rsidR="00B313B7" w:rsidRPr="007123EF">
        <w:rPr>
          <w:rFonts w:ascii="Times New Roman" w:eastAsia="Malgun Gothic" w:hAnsi="Times New Roman"/>
          <w:iCs/>
          <w:color w:val="000000"/>
          <w:kern w:val="18"/>
          <w:lang w:val="en-GB" w:eastAsia="ko-KR"/>
        </w:rPr>
        <w:t>he level of participation of developing country Parties</w:t>
      </w:r>
      <w:r w:rsidR="00236306" w:rsidRPr="007123EF">
        <w:rPr>
          <w:rFonts w:ascii="Times New Roman" w:eastAsia="Malgun Gothic" w:hAnsi="Times New Roman"/>
          <w:iCs/>
          <w:color w:val="000000"/>
          <w:kern w:val="18"/>
          <w:lang w:val="en-GB" w:eastAsia="ko-KR"/>
        </w:rPr>
        <w:t>,</w:t>
      </w:r>
      <w:r w:rsidR="00B313B7" w:rsidRPr="007123EF">
        <w:rPr>
          <w:rFonts w:ascii="Times New Roman" w:eastAsia="Malgun Gothic" w:hAnsi="Times New Roman"/>
          <w:iCs/>
          <w:color w:val="000000"/>
          <w:kern w:val="18"/>
          <w:lang w:val="en-GB" w:eastAsia="ko-KR"/>
        </w:rPr>
        <w:t xml:space="preserve"> in particular the </w:t>
      </w:r>
      <w:r w:rsidR="00236306" w:rsidRPr="007123EF">
        <w:rPr>
          <w:rFonts w:ascii="Times New Roman" w:eastAsia="Malgun Gothic" w:hAnsi="Times New Roman"/>
          <w:iCs/>
          <w:color w:val="000000"/>
          <w:kern w:val="18"/>
          <w:lang w:val="en-GB" w:eastAsia="ko-KR"/>
        </w:rPr>
        <w:t>l</w:t>
      </w:r>
      <w:r w:rsidR="007D7C8E" w:rsidRPr="007123EF">
        <w:rPr>
          <w:rFonts w:ascii="Times New Roman" w:eastAsia="Malgun Gothic" w:hAnsi="Times New Roman"/>
          <w:iCs/>
          <w:color w:val="000000"/>
          <w:kern w:val="18"/>
          <w:lang w:val="en-GB" w:eastAsia="ko-KR"/>
        </w:rPr>
        <w:t xml:space="preserve">east </w:t>
      </w:r>
      <w:r w:rsidR="00236306" w:rsidRPr="007123EF">
        <w:rPr>
          <w:rFonts w:ascii="Times New Roman" w:eastAsia="Malgun Gothic" w:hAnsi="Times New Roman"/>
          <w:iCs/>
          <w:color w:val="000000"/>
          <w:kern w:val="18"/>
          <w:lang w:val="en-GB" w:eastAsia="ko-KR"/>
        </w:rPr>
        <w:t>d</w:t>
      </w:r>
      <w:r w:rsidR="007D7C8E" w:rsidRPr="007123EF">
        <w:rPr>
          <w:rFonts w:ascii="Times New Roman" w:eastAsia="Malgun Gothic" w:hAnsi="Times New Roman"/>
          <w:iCs/>
          <w:color w:val="000000"/>
          <w:kern w:val="18"/>
          <w:lang w:val="en-GB" w:eastAsia="ko-KR"/>
        </w:rPr>
        <w:t xml:space="preserve">eveloped </w:t>
      </w:r>
      <w:r w:rsidR="00236306" w:rsidRPr="007123EF">
        <w:rPr>
          <w:rFonts w:ascii="Times New Roman" w:eastAsia="Malgun Gothic" w:hAnsi="Times New Roman"/>
          <w:iCs/>
          <w:color w:val="000000"/>
          <w:kern w:val="18"/>
          <w:lang w:val="en-GB" w:eastAsia="ko-KR"/>
        </w:rPr>
        <w:t>c</w:t>
      </w:r>
      <w:r w:rsidR="007D7C8E" w:rsidRPr="007123EF">
        <w:rPr>
          <w:rFonts w:ascii="Times New Roman" w:eastAsia="Malgun Gothic" w:hAnsi="Times New Roman"/>
          <w:iCs/>
          <w:color w:val="000000"/>
          <w:kern w:val="18"/>
          <w:lang w:val="en-GB" w:eastAsia="ko-KR"/>
        </w:rPr>
        <w:t>ountries</w:t>
      </w:r>
      <w:r w:rsidR="00B313B7" w:rsidRPr="007123EF">
        <w:rPr>
          <w:rFonts w:ascii="Times New Roman" w:eastAsia="Malgun Gothic" w:hAnsi="Times New Roman"/>
          <w:iCs/>
          <w:color w:val="000000"/>
          <w:kern w:val="18"/>
          <w:lang w:val="en-GB" w:eastAsia="ko-KR"/>
        </w:rPr>
        <w:t xml:space="preserve"> and </w:t>
      </w:r>
      <w:r w:rsidR="00236306" w:rsidRPr="007123EF">
        <w:rPr>
          <w:rFonts w:ascii="Times New Roman" w:eastAsia="Malgun Gothic" w:hAnsi="Times New Roman"/>
          <w:iCs/>
          <w:color w:val="000000"/>
          <w:kern w:val="18"/>
          <w:lang w:val="en-GB" w:eastAsia="ko-KR"/>
        </w:rPr>
        <w:t>s</w:t>
      </w:r>
      <w:r w:rsidR="007D7C8E" w:rsidRPr="007123EF">
        <w:rPr>
          <w:rFonts w:ascii="Times New Roman" w:eastAsia="Malgun Gothic" w:hAnsi="Times New Roman"/>
          <w:iCs/>
          <w:color w:val="000000"/>
          <w:kern w:val="18"/>
          <w:lang w:val="en-GB" w:eastAsia="ko-KR"/>
        </w:rPr>
        <w:t xml:space="preserve">mall </w:t>
      </w:r>
      <w:r w:rsidR="00236306" w:rsidRPr="007123EF">
        <w:rPr>
          <w:rFonts w:ascii="Times New Roman" w:eastAsia="Malgun Gothic" w:hAnsi="Times New Roman"/>
          <w:iCs/>
          <w:color w:val="000000"/>
          <w:kern w:val="18"/>
          <w:lang w:val="en-GB" w:eastAsia="ko-KR"/>
        </w:rPr>
        <w:t>i</w:t>
      </w:r>
      <w:r w:rsidR="007D7C8E" w:rsidRPr="007123EF">
        <w:rPr>
          <w:rFonts w:ascii="Times New Roman" w:eastAsia="Malgun Gothic" w:hAnsi="Times New Roman"/>
          <w:iCs/>
          <w:color w:val="000000"/>
          <w:kern w:val="18"/>
          <w:lang w:val="en-GB" w:eastAsia="ko-KR"/>
        </w:rPr>
        <w:t xml:space="preserve">sland </w:t>
      </w:r>
      <w:r w:rsidR="00236306" w:rsidRPr="007123EF">
        <w:rPr>
          <w:rFonts w:ascii="Times New Roman" w:eastAsia="Malgun Gothic" w:hAnsi="Times New Roman"/>
          <w:iCs/>
          <w:color w:val="000000"/>
          <w:kern w:val="18"/>
          <w:lang w:val="en-GB" w:eastAsia="ko-KR"/>
        </w:rPr>
        <w:t>d</w:t>
      </w:r>
      <w:r w:rsidR="007D7C8E" w:rsidRPr="007123EF">
        <w:rPr>
          <w:rFonts w:ascii="Times New Roman" w:eastAsia="Malgun Gothic" w:hAnsi="Times New Roman"/>
          <w:iCs/>
          <w:color w:val="000000"/>
          <w:kern w:val="18"/>
          <w:lang w:val="en-GB" w:eastAsia="ko-KR"/>
        </w:rPr>
        <w:t xml:space="preserve">eveloping </w:t>
      </w:r>
      <w:r w:rsidR="00B313B7" w:rsidRPr="007123EF">
        <w:rPr>
          <w:rFonts w:ascii="Times New Roman" w:eastAsia="Malgun Gothic" w:hAnsi="Times New Roman"/>
          <w:iCs/>
          <w:color w:val="000000"/>
          <w:kern w:val="18"/>
          <w:lang w:val="en-GB" w:eastAsia="ko-KR"/>
        </w:rPr>
        <w:t>S</w:t>
      </w:r>
      <w:r w:rsidR="007D7C8E" w:rsidRPr="007123EF">
        <w:rPr>
          <w:rFonts w:ascii="Times New Roman" w:eastAsia="Malgun Gothic" w:hAnsi="Times New Roman"/>
          <w:iCs/>
          <w:color w:val="000000"/>
          <w:kern w:val="18"/>
          <w:lang w:val="en-GB" w:eastAsia="ko-KR"/>
        </w:rPr>
        <w:t>tates</w:t>
      </w:r>
      <w:r w:rsidR="00B313B7" w:rsidRPr="007123EF">
        <w:rPr>
          <w:rFonts w:ascii="Times New Roman" w:eastAsia="Malgun Gothic" w:hAnsi="Times New Roman"/>
          <w:iCs/>
          <w:color w:val="000000"/>
          <w:kern w:val="18"/>
          <w:lang w:val="en-GB" w:eastAsia="ko-KR"/>
        </w:rPr>
        <w:t xml:space="preserve"> and Parties with economies in transition</w:t>
      </w:r>
      <w:r w:rsidR="00236306" w:rsidRPr="007123EF">
        <w:rPr>
          <w:rFonts w:ascii="Times New Roman" w:eastAsia="Malgun Gothic" w:hAnsi="Times New Roman"/>
          <w:iCs/>
          <w:color w:val="000000"/>
          <w:kern w:val="18"/>
          <w:lang w:val="en-GB" w:eastAsia="ko-KR"/>
        </w:rPr>
        <w:t>,</w:t>
      </w:r>
      <w:r w:rsidR="00B313B7" w:rsidRPr="007123EF">
        <w:rPr>
          <w:rFonts w:ascii="Times New Roman" w:eastAsia="Malgun Gothic" w:hAnsi="Times New Roman"/>
          <w:iCs/>
          <w:color w:val="000000"/>
          <w:kern w:val="18"/>
          <w:lang w:val="en-GB" w:eastAsia="ko-KR"/>
        </w:rPr>
        <w:t xml:space="preserve"> in meetings of the Convention and its Protocols in each of those bienni</w:t>
      </w:r>
      <w:r w:rsidR="00236306" w:rsidRPr="007123EF">
        <w:rPr>
          <w:rFonts w:ascii="Times New Roman" w:eastAsia="Malgun Gothic" w:hAnsi="Times New Roman"/>
          <w:iCs/>
          <w:color w:val="000000"/>
          <w:kern w:val="18"/>
          <w:lang w:val="en-GB" w:eastAsia="ko-KR"/>
        </w:rPr>
        <w:t>ums</w:t>
      </w:r>
      <w:r w:rsidR="00B313B7" w:rsidRPr="007123EF">
        <w:rPr>
          <w:rFonts w:ascii="Times New Roman" w:eastAsia="Malgun Gothic" w:hAnsi="Times New Roman"/>
          <w:iCs/>
          <w:color w:val="000000"/>
          <w:kern w:val="18"/>
          <w:lang w:val="en-GB" w:eastAsia="ko-KR"/>
        </w:rPr>
        <w:t xml:space="preserve"> and the effects of shortfalls in contribution</w:t>
      </w:r>
      <w:r w:rsidR="007D7C8E" w:rsidRPr="007123EF">
        <w:rPr>
          <w:rFonts w:ascii="Times New Roman" w:eastAsia="Malgun Gothic" w:hAnsi="Times New Roman"/>
          <w:iCs/>
          <w:color w:val="000000"/>
          <w:kern w:val="18"/>
          <w:lang w:val="en-GB" w:eastAsia="ko-KR"/>
        </w:rPr>
        <w:t>s on the attendance of all el</w:t>
      </w:r>
      <w:r w:rsidR="00B313B7" w:rsidRPr="007123EF">
        <w:rPr>
          <w:rFonts w:ascii="Times New Roman" w:eastAsia="Malgun Gothic" w:hAnsi="Times New Roman"/>
          <w:iCs/>
          <w:color w:val="000000"/>
          <w:kern w:val="18"/>
          <w:lang w:val="en-GB" w:eastAsia="ko-KR"/>
        </w:rPr>
        <w:t xml:space="preserve">igible Parties and of developing countries, </w:t>
      </w:r>
      <w:r w:rsidR="00121055" w:rsidRPr="007123EF">
        <w:rPr>
          <w:rFonts w:ascii="Times New Roman" w:eastAsia="Malgun Gothic" w:hAnsi="Times New Roman"/>
          <w:iCs/>
          <w:color w:val="000000"/>
          <w:kern w:val="18"/>
          <w:lang w:val="en-GB" w:eastAsia="ko-KR"/>
        </w:rPr>
        <w:t>least developed countries</w:t>
      </w:r>
      <w:r w:rsidR="00B313B7" w:rsidRPr="007123EF">
        <w:rPr>
          <w:rFonts w:ascii="Times New Roman" w:eastAsia="Malgun Gothic" w:hAnsi="Times New Roman"/>
          <w:iCs/>
          <w:color w:val="000000"/>
          <w:kern w:val="18"/>
          <w:lang w:val="en-GB" w:eastAsia="ko-KR"/>
        </w:rPr>
        <w:t xml:space="preserve">, </w:t>
      </w:r>
      <w:r w:rsidR="00121055" w:rsidRPr="007123EF">
        <w:rPr>
          <w:rFonts w:ascii="Times New Roman" w:eastAsia="Malgun Gothic" w:hAnsi="Times New Roman"/>
          <w:iCs/>
          <w:color w:val="000000"/>
          <w:kern w:val="18"/>
          <w:lang w:val="en-GB" w:eastAsia="ko-KR"/>
        </w:rPr>
        <w:t>small island developing States</w:t>
      </w:r>
      <w:r w:rsidR="00B313B7" w:rsidRPr="007123EF">
        <w:rPr>
          <w:rFonts w:ascii="Times New Roman" w:eastAsia="Malgun Gothic" w:hAnsi="Times New Roman"/>
          <w:iCs/>
          <w:color w:val="000000"/>
          <w:kern w:val="18"/>
          <w:lang w:val="en-GB" w:eastAsia="ko-KR"/>
        </w:rPr>
        <w:t xml:space="preserve"> and Parties with economies in transition separately;</w:t>
      </w:r>
    </w:p>
    <w:p w14:paraId="402D63C7" w14:textId="77777777" w:rsidR="00253DAF" w:rsidRPr="007123EF" w:rsidRDefault="00E5085D" w:rsidP="00663F3E">
      <w:pPr>
        <w:numPr>
          <w:ilvl w:val="0"/>
          <w:numId w:val="2"/>
        </w:numPr>
        <w:spacing w:before="120" w:after="120" w:line="240" w:lineRule="auto"/>
        <w:ind w:left="0"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T</w:t>
      </w:r>
      <w:r w:rsidR="00B313B7" w:rsidRPr="007123EF">
        <w:rPr>
          <w:rFonts w:ascii="Times New Roman" w:eastAsia="Malgun Gothic" w:hAnsi="Times New Roman"/>
          <w:iCs/>
          <w:color w:val="000000"/>
          <w:kern w:val="18"/>
          <w:lang w:val="en-GB" w:eastAsia="ko-KR"/>
        </w:rPr>
        <w:t>he possible repercussions</w:t>
      </w:r>
      <w:r w:rsidR="00253DAF" w:rsidRPr="007123EF">
        <w:rPr>
          <w:rFonts w:ascii="Times New Roman" w:eastAsia="Malgun Gothic" w:hAnsi="Times New Roman"/>
          <w:iCs/>
          <w:color w:val="000000"/>
          <w:kern w:val="18"/>
          <w:lang w:val="en-GB" w:eastAsia="ko-KR"/>
        </w:rPr>
        <w:t xml:space="preserve"> </w:t>
      </w:r>
      <w:r w:rsidR="000F49AC" w:rsidRPr="007123EF">
        <w:rPr>
          <w:rFonts w:ascii="Times New Roman" w:eastAsia="Malgun Gothic" w:hAnsi="Times New Roman"/>
          <w:iCs/>
          <w:color w:val="000000"/>
          <w:kern w:val="18"/>
          <w:lang w:val="en-GB" w:eastAsia="ko-KR"/>
        </w:rPr>
        <w:t>on</w:t>
      </w:r>
      <w:r w:rsidR="00253DAF" w:rsidRPr="007123EF">
        <w:rPr>
          <w:rFonts w:ascii="Times New Roman" w:eastAsia="Malgun Gothic" w:hAnsi="Times New Roman"/>
          <w:iCs/>
          <w:color w:val="000000"/>
          <w:kern w:val="18"/>
          <w:lang w:val="en-GB" w:eastAsia="ko-KR"/>
        </w:rPr>
        <w:t xml:space="preserve"> the effective functioning of the meetings of the Parties </w:t>
      </w:r>
      <w:r w:rsidR="005E0135" w:rsidRPr="007123EF">
        <w:rPr>
          <w:rFonts w:ascii="Times New Roman" w:eastAsia="Malgun Gothic" w:hAnsi="Times New Roman"/>
          <w:iCs/>
          <w:color w:val="000000"/>
          <w:kern w:val="18"/>
          <w:lang w:val="en-GB" w:eastAsia="ko-KR"/>
        </w:rPr>
        <w:t>to</w:t>
      </w:r>
      <w:r w:rsidR="00253DAF" w:rsidRPr="007123EF">
        <w:rPr>
          <w:rFonts w:ascii="Times New Roman" w:eastAsia="Malgun Gothic" w:hAnsi="Times New Roman"/>
          <w:iCs/>
          <w:color w:val="000000"/>
          <w:kern w:val="18"/>
          <w:lang w:val="en-GB" w:eastAsia="ko-KR"/>
        </w:rPr>
        <w:t xml:space="preserve"> the Convention and its Protocols, including the open-ended intersessional meetings;</w:t>
      </w:r>
    </w:p>
    <w:p w14:paraId="2859A8D4" w14:textId="77777777" w:rsidR="00253DAF" w:rsidRPr="007123EF" w:rsidRDefault="00980CC9"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41</w:t>
      </w:r>
      <w:r w:rsidR="00A62E57" w:rsidRPr="007123EF">
        <w:rPr>
          <w:rFonts w:ascii="Times New Roman" w:eastAsia="Malgun Gothic" w:hAnsi="Times New Roman"/>
          <w:iCs/>
          <w:color w:val="000000"/>
          <w:kern w:val="18"/>
          <w:lang w:val="en-GB" w:eastAsia="ko-KR"/>
        </w:rPr>
        <w:t>.</w:t>
      </w:r>
      <w:r w:rsidR="00A62E57" w:rsidRPr="007123EF">
        <w:rPr>
          <w:rFonts w:ascii="Times New Roman" w:eastAsia="Malgun Gothic" w:hAnsi="Times New Roman"/>
          <w:iCs/>
          <w:color w:val="000000"/>
          <w:kern w:val="18"/>
          <w:lang w:val="en-GB" w:eastAsia="ko-KR"/>
        </w:rPr>
        <w:tab/>
      </w:r>
      <w:r w:rsidR="00A62E57" w:rsidRPr="007123EF">
        <w:rPr>
          <w:rFonts w:ascii="Times New Roman" w:eastAsia="Malgun Gothic" w:hAnsi="Times New Roman"/>
          <w:i/>
          <w:color w:val="000000"/>
          <w:kern w:val="18"/>
          <w:lang w:val="en-GB" w:eastAsia="ko-KR"/>
        </w:rPr>
        <w:t>Welcomes</w:t>
      </w:r>
      <w:r w:rsidR="00A62E57" w:rsidRPr="007123EF">
        <w:rPr>
          <w:rFonts w:ascii="Times New Roman" w:eastAsia="Malgun Gothic" w:hAnsi="Times New Roman"/>
          <w:iCs/>
          <w:color w:val="000000"/>
          <w:kern w:val="18"/>
          <w:lang w:val="en-GB" w:eastAsia="ko-KR"/>
        </w:rPr>
        <w:t xml:space="preserve"> the invitation by </w:t>
      </w:r>
      <w:r w:rsidR="008C30AC" w:rsidRPr="007123EF">
        <w:rPr>
          <w:rFonts w:ascii="Times New Roman" w:eastAsia="Malgun Gothic" w:hAnsi="Times New Roman"/>
          <w:iCs/>
          <w:color w:val="000000"/>
          <w:kern w:val="18"/>
          <w:lang w:val="en-GB" w:eastAsia="ko-KR"/>
        </w:rPr>
        <w:t>the United Nations Environment Assembly</w:t>
      </w:r>
      <w:r w:rsidR="00A62E57" w:rsidRPr="007123EF">
        <w:rPr>
          <w:rFonts w:ascii="Times New Roman" w:eastAsia="Malgun Gothic" w:hAnsi="Times New Roman"/>
          <w:iCs/>
          <w:color w:val="000000"/>
          <w:kern w:val="18"/>
          <w:lang w:val="en-GB" w:eastAsia="ko-KR"/>
        </w:rPr>
        <w:t xml:space="preserve"> for the </w:t>
      </w:r>
      <w:r w:rsidR="00FD23B0" w:rsidRPr="007123EF">
        <w:rPr>
          <w:rFonts w:ascii="Times New Roman" w:eastAsia="Malgun Gothic" w:hAnsi="Times New Roman"/>
          <w:iCs/>
          <w:color w:val="000000"/>
          <w:kern w:val="18"/>
          <w:lang w:val="en-GB" w:eastAsia="ko-KR"/>
        </w:rPr>
        <w:t>g</w:t>
      </w:r>
      <w:r w:rsidR="00A62E57" w:rsidRPr="007123EF">
        <w:rPr>
          <w:rFonts w:ascii="Times New Roman" w:eastAsia="Malgun Gothic" w:hAnsi="Times New Roman"/>
          <w:iCs/>
          <w:color w:val="000000"/>
          <w:kern w:val="18"/>
          <w:lang w:val="en-GB" w:eastAsia="ko-KR"/>
        </w:rPr>
        <w:t xml:space="preserve">overning </w:t>
      </w:r>
      <w:r w:rsidR="00FD23B0" w:rsidRPr="007123EF">
        <w:rPr>
          <w:rFonts w:ascii="Times New Roman" w:eastAsia="Malgun Gothic" w:hAnsi="Times New Roman"/>
          <w:iCs/>
          <w:color w:val="000000"/>
          <w:kern w:val="18"/>
          <w:lang w:val="en-GB" w:eastAsia="ko-KR"/>
        </w:rPr>
        <w:t>b</w:t>
      </w:r>
      <w:r w:rsidR="00A62E57" w:rsidRPr="007123EF">
        <w:rPr>
          <w:rFonts w:ascii="Times New Roman" w:eastAsia="Malgun Gothic" w:hAnsi="Times New Roman"/>
          <w:iCs/>
          <w:color w:val="000000"/>
          <w:kern w:val="18"/>
          <w:lang w:val="en-GB" w:eastAsia="ko-KR"/>
        </w:rPr>
        <w:t xml:space="preserve">odies of the </w:t>
      </w:r>
      <w:r w:rsidR="000F49AC" w:rsidRPr="007123EF">
        <w:rPr>
          <w:rFonts w:ascii="Times New Roman" w:eastAsia="Malgun Gothic" w:hAnsi="Times New Roman"/>
          <w:iCs/>
          <w:color w:val="000000"/>
          <w:kern w:val="18"/>
          <w:lang w:val="en-GB" w:eastAsia="ko-KR"/>
        </w:rPr>
        <w:t xml:space="preserve">multilateral environmental agreements administered by the </w:t>
      </w:r>
      <w:r w:rsidR="00D4352B" w:rsidRPr="007123EF">
        <w:rPr>
          <w:rFonts w:ascii="Times New Roman" w:eastAsia="Malgun Gothic" w:hAnsi="Times New Roman"/>
          <w:iCs/>
          <w:color w:val="000000"/>
          <w:kern w:val="18"/>
          <w:lang w:val="en-GB" w:eastAsia="ko-KR"/>
        </w:rPr>
        <w:t>United Nations Environment Programme</w:t>
      </w:r>
      <w:r w:rsidR="00A62E57" w:rsidRPr="007123EF">
        <w:rPr>
          <w:rFonts w:ascii="Times New Roman" w:eastAsia="Malgun Gothic" w:hAnsi="Times New Roman"/>
          <w:iCs/>
          <w:color w:val="000000"/>
          <w:kern w:val="18"/>
          <w:lang w:val="en-GB" w:eastAsia="ko-KR"/>
        </w:rPr>
        <w:t xml:space="preserve"> to share among themselves good practices in respect of their budget</w:t>
      </w:r>
      <w:r w:rsidR="000F49AC" w:rsidRPr="007123EF">
        <w:rPr>
          <w:rFonts w:ascii="Times New Roman" w:eastAsia="Malgun Gothic" w:hAnsi="Times New Roman"/>
          <w:iCs/>
          <w:color w:val="000000"/>
          <w:kern w:val="18"/>
          <w:lang w:val="en-GB" w:eastAsia="ko-KR"/>
        </w:rPr>
        <w:t>ary</w:t>
      </w:r>
      <w:r w:rsidR="00A62E57" w:rsidRPr="007123EF">
        <w:rPr>
          <w:rFonts w:ascii="Times New Roman" w:eastAsia="Malgun Gothic" w:hAnsi="Times New Roman"/>
          <w:iCs/>
          <w:color w:val="000000"/>
          <w:kern w:val="18"/>
          <w:lang w:val="en-GB" w:eastAsia="ko-KR"/>
        </w:rPr>
        <w:t xml:space="preserve"> and human resources management</w:t>
      </w:r>
      <w:r w:rsidR="000F49AC" w:rsidRPr="007123EF">
        <w:rPr>
          <w:rFonts w:ascii="Times New Roman" w:eastAsia="Malgun Gothic" w:hAnsi="Times New Roman"/>
          <w:iCs/>
          <w:color w:val="000000"/>
          <w:kern w:val="18"/>
          <w:lang w:val="en-GB" w:eastAsia="ko-KR"/>
        </w:rPr>
        <w:t>,</w:t>
      </w:r>
      <w:r w:rsidR="00A62E57" w:rsidRPr="007123EF">
        <w:rPr>
          <w:rFonts w:ascii="Times New Roman" w:eastAsia="Malgun Gothic" w:hAnsi="Times New Roman"/>
          <w:iCs/>
          <w:color w:val="000000"/>
          <w:kern w:val="18"/>
          <w:lang w:val="en-GB" w:eastAsia="ko-KR"/>
        </w:rPr>
        <w:t xml:space="preserve"> and </w:t>
      </w:r>
      <w:r w:rsidR="00A62E57" w:rsidRPr="007123EF">
        <w:rPr>
          <w:rFonts w:ascii="Times New Roman" w:eastAsia="Malgun Gothic" w:hAnsi="Times New Roman"/>
          <w:i/>
          <w:color w:val="000000"/>
          <w:kern w:val="18"/>
          <w:lang w:val="en-GB" w:eastAsia="ko-KR"/>
        </w:rPr>
        <w:t>requests</w:t>
      </w:r>
      <w:r w:rsidR="00A62E57" w:rsidRPr="007123EF">
        <w:rPr>
          <w:rFonts w:ascii="Times New Roman" w:eastAsia="Malgun Gothic" w:hAnsi="Times New Roman"/>
          <w:iCs/>
          <w:color w:val="000000"/>
          <w:kern w:val="18"/>
          <w:lang w:val="en-GB" w:eastAsia="ko-KR"/>
        </w:rPr>
        <w:t xml:space="preserve"> a report from </w:t>
      </w:r>
      <w:r w:rsidR="00D4352B" w:rsidRPr="007123EF">
        <w:rPr>
          <w:rFonts w:ascii="Times New Roman" w:eastAsia="Malgun Gothic" w:hAnsi="Times New Roman"/>
          <w:iCs/>
          <w:color w:val="000000"/>
          <w:kern w:val="18"/>
          <w:lang w:val="en-GB" w:eastAsia="ko-KR"/>
        </w:rPr>
        <w:t>the United Nations Environment Programme</w:t>
      </w:r>
      <w:r w:rsidR="00A62E57" w:rsidRPr="007123EF">
        <w:rPr>
          <w:rFonts w:ascii="Times New Roman" w:eastAsia="Malgun Gothic" w:hAnsi="Times New Roman"/>
          <w:iCs/>
          <w:color w:val="000000"/>
          <w:kern w:val="18"/>
          <w:lang w:val="en-GB" w:eastAsia="ko-KR"/>
        </w:rPr>
        <w:t>, drawing</w:t>
      </w:r>
      <w:r w:rsidR="000F49AC" w:rsidRPr="007123EF">
        <w:rPr>
          <w:rFonts w:ascii="Times New Roman" w:eastAsia="Malgun Gothic" w:hAnsi="Times New Roman"/>
          <w:iCs/>
          <w:color w:val="000000"/>
          <w:kern w:val="18"/>
          <w:lang w:val="en-GB" w:eastAsia="ko-KR"/>
        </w:rPr>
        <w:t>,</w:t>
      </w:r>
      <w:r w:rsidR="00A62E57" w:rsidRPr="007123EF">
        <w:rPr>
          <w:rFonts w:ascii="Times New Roman" w:eastAsia="Malgun Gothic" w:hAnsi="Times New Roman"/>
          <w:iCs/>
          <w:color w:val="000000"/>
          <w:kern w:val="18"/>
          <w:lang w:val="en-GB" w:eastAsia="ko-KR"/>
        </w:rPr>
        <w:t xml:space="preserve"> inter alia</w:t>
      </w:r>
      <w:r w:rsidR="000F49AC" w:rsidRPr="007123EF">
        <w:rPr>
          <w:rFonts w:ascii="Times New Roman" w:eastAsia="Malgun Gothic" w:hAnsi="Times New Roman"/>
          <w:iCs/>
          <w:color w:val="000000"/>
          <w:kern w:val="18"/>
          <w:lang w:val="en-GB" w:eastAsia="ko-KR"/>
        </w:rPr>
        <w:t>,</w:t>
      </w:r>
      <w:r w:rsidR="00A62E57" w:rsidRPr="007123EF">
        <w:rPr>
          <w:rFonts w:ascii="Times New Roman" w:eastAsia="Malgun Gothic" w:hAnsi="Times New Roman"/>
          <w:iCs/>
          <w:color w:val="000000"/>
          <w:kern w:val="18"/>
          <w:lang w:val="en-GB" w:eastAsia="ko-KR"/>
        </w:rPr>
        <w:t xml:space="preserve"> on </w:t>
      </w:r>
      <w:r w:rsidR="000F49AC" w:rsidRPr="007123EF">
        <w:rPr>
          <w:rFonts w:ascii="Times New Roman" w:eastAsia="Malgun Gothic" w:hAnsi="Times New Roman"/>
          <w:iCs/>
          <w:color w:val="000000"/>
          <w:kern w:val="18"/>
          <w:lang w:val="en-GB" w:eastAsia="ko-KR"/>
        </w:rPr>
        <w:t xml:space="preserve">the </w:t>
      </w:r>
      <w:r w:rsidR="00A62E57" w:rsidRPr="007123EF">
        <w:rPr>
          <w:rFonts w:ascii="Times New Roman" w:eastAsia="Malgun Gothic" w:hAnsi="Times New Roman"/>
          <w:iCs/>
          <w:color w:val="000000"/>
          <w:kern w:val="18"/>
          <w:lang w:val="en-GB" w:eastAsia="ko-KR"/>
        </w:rPr>
        <w:t xml:space="preserve">report requested in paragraph </w:t>
      </w:r>
      <w:r w:rsidR="00256392" w:rsidRPr="007123EF">
        <w:rPr>
          <w:rFonts w:ascii="Times New Roman" w:eastAsia="Malgun Gothic" w:hAnsi="Times New Roman"/>
          <w:iCs/>
          <w:color w:val="000000"/>
          <w:kern w:val="18"/>
          <w:lang w:val="en-GB" w:eastAsia="ko-KR"/>
        </w:rPr>
        <w:t>40</w:t>
      </w:r>
      <w:r w:rsidR="00A62E57" w:rsidRPr="007123EF">
        <w:rPr>
          <w:rFonts w:ascii="Times New Roman" w:eastAsia="Malgun Gothic" w:hAnsi="Times New Roman"/>
          <w:iCs/>
          <w:color w:val="000000"/>
          <w:kern w:val="18"/>
          <w:lang w:val="en-GB" w:eastAsia="ko-KR"/>
        </w:rPr>
        <w:t xml:space="preserve"> </w:t>
      </w:r>
      <w:r w:rsidR="000F49AC" w:rsidRPr="007123EF">
        <w:rPr>
          <w:rFonts w:ascii="Times New Roman" w:eastAsia="Malgun Gothic" w:hAnsi="Times New Roman"/>
          <w:iCs/>
          <w:color w:val="000000"/>
          <w:kern w:val="18"/>
          <w:lang w:val="en-GB" w:eastAsia="ko-KR"/>
        </w:rPr>
        <w:t xml:space="preserve">above </w:t>
      </w:r>
      <w:r w:rsidR="00A62E57" w:rsidRPr="007123EF">
        <w:rPr>
          <w:rFonts w:ascii="Times New Roman" w:eastAsia="Malgun Gothic" w:hAnsi="Times New Roman"/>
          <w:iCs/>
          <w:color w:val="000000"/>
          <w:kern w:val="18"/>
          <w:lang w:val="en-GB" w:eastAsia="ko-KR"/>
        </w:rPr>
        <w:t>as soon as</w:t>
      </w:r>
      <w:r w:rsidR="00FD4F31" w:rsidRPr="007123EF">
        <w:rPr>
          <w:rFonts w:ascii="Times New Roman" w:eastAsia="Malgun Gothic" w:hAnsi="Times New Roman"/>
          <w:iCs/>
          <w:color w:val="000000"/>
          <w:kern w:val="18"/>
          <w:lang w:val="en-GB" w:eastAsia="ko-KR"/>
        </w:rPr>
        <w:t xml:space="preserve"> </w:t>
      </w:r>
      <w:r w:rsidR="00A62E57" w:rsidRPr="007123EF">
        <w:rPr>
          <w:rFonts w:ascii="Times New Roman" w:eastAsia="Malgun Gothic" w:hAnsi="Times New Roman"/>
          <w:iCs/>
          <w:color w:val="000000"/>
          <w:kern w:val="18"/>
          <w:lang w:val="en-GB" w:eastAsia="ko-KR"/>
        </w:rPr>
        <w:t>it is completed by the E</w:t>
      </w:r>
      <w:r w:rsidR="000A3E9F" w:rsidRPr="007123EF">
        <w:rPr>
          <w:rFonts w:ascii="Times New Roman" w:eastAsia="Malgun Gothic" w:hAnsi="Times New Roman"/>
          <w:iCs/>
          <w:color w:val="000000"/>
          <w:kern w:val="18"/>
          <w:lang w:val="en-GB" w:eastAsia="ko-KR"/>
        </w:rPr>
        <w:t xml:space="preserve">xecutive </w:t>
      </w:r>
      <w:r w:rsidR="00A62E57" w:rsidRPr="007123EF">
        <w:rPr>
          <w:rFonts w:ascii="Times New Roman" w:eastAsia="Malgun Gothic" w:hAnsi="Times New Roman"/>
          <w:iCs/>
          <w:color w:val="000000"/>
          <w:kern w:val="18"/>
          <w:lang w:val="en-GB" w:eastAsia="ko-KR"/>
        </w:rPr>
        <w:t>S</w:t>
      </w:r>
      <w:r w:rsidR="000A3E9F" w:rsidRPr="007123EF">
        <w:rPr>
          <w:rFonts w:ascii="Times New Roman" w:eastAsia="Malgun Gothic" w:hAnsi="Times New Roman"/>
          <w:iCs/>
          <w:color w:val="000000"/>
          <w:kern w:val="18"/>
          <w:lang w:val="en-GB" w:eastAsia="ko-KR"/>
        </w:rPr>
        <w:t>ecretary</w:t>
      </w:r>
      <w:r w:rsidR="00A62E57" w:rsidRPr="007123EF">
        <w:rPr>
          <w:rFonts w:ascii="Times New Roman" w:eastAsia="Malgun Gothic" w:hAnsi="Times New Roman"/>
          <w:iCs/>
          <w:color w:val="000000"/>
          <w:kern w:val="18"/>
          <w:lang w:val="en-GB" w:eastAsia="ko-KR"/>
        </w:rPr>
        <w:t xml:space="preserve">, to allow </w:t>
      </w:r>
      <w:r w:rsidR="000F49AC" w:rsidRPr="007123EF">
        <w:rPr>
          <w:rFonts w:ascii="Times New Roman" w:eastAsia="Malgun Gothic" w:hAnsi="Times New Roman"/>
          <w:iCs/>
          <w:color w:val="000000"/>
          <w:kern w:val="18"/>
          <w:lang w:val="en-GB" w:eastAsia="ko-KR"/>
        </w:rPr>
        <w:t xml:space="preserve">for </w:t>
      </w:r>
      <w:r w:rsidR="00A62E57" w:rsidRPr="007123EF">
        <w:rPr>
          <w:rFonts w:ascii="Times New Roman" w:eastAsia="Malgun Gothic" w:hAnsi="Times New Roman"/>
          <w:iCs/>
          <w:color w:val="000000"/>
          <w:kern w:val="18"/>
          <w:lang w:val="en-GB" w:eastAsia="ko-KR"/>
        </w:rPr>
        <w:t xml:space="preserve">a discussion at </w:t>
      </w:r>
      <w:r w:rsidR="006773A0" w:rsidRPr="007123EF">
        <w:rPr>
          <w:rFonts w:ascii="Times New Roman" w:eastAsia="Malgun Gothic" w:hAnsi="Times New Roman"/>
          <w:iCs/>
          <w:color w:val="000000"/>
          <w:kern w:val="18"/>
          <w:lang w:val="en-GB" w:eastAsia="ko-KR"/>
        </w:rPr>
        <w:t xml:space="preserve">the third session of </w:t>
      </w:r>
      <w:r w:rsidR="008C30AC" w:rsidRPr="007123EF">
        <w:rPr>
          <w:rFonts w:ascii="Times New Roman" w:eastAsia="Malgun Gothic" w:hAnsi="Times New Roman"/>
          <w:iCs/>
          <w:color w:val="000000"/>
          <w:kern w:val="18"/>
          <w:lang w:val="en-GB" w:eastAsia="ko-KR"/>
        </w:rPr>
        <w:t>the United Nations Environment Assembly</w:t>
      </w:r>
      <w:r w:rsidR="00A62E57" w:rsidRPr="007123EF">
        <w:rPr>
          <w:rFonts w:ascii="Times New Roman" w:eastAsia="Malgun Gothic" w:hAnsi="Times New Roman"/>
          <w:iCs/>
          <w:color w:val="000000"/>
          <w:kern w:val="18"/>
          <w:lang w:val="en-GB" w:eastAsia="ko-KR"/>
        </w:rPr>
        <w:t xml:space="preserve">, if so decided by its Bureau, in the presence of the Chairs of the </w:t>
      </w:r>
      <w:r w:rsidR="006773A0" w:rsidRPr="007123EF">
        <w:rPr>
          <w:rFonts w:ascii="Times New Roman" w:eastAsia="Malgun Gothic" w:hAnsi="Times New Roman"/>
          <w:iCs/>
          <w:color w:val="000000"/>
          <w:kern w:val="18"/>
          <w:lang w:val="en-GB" w:eastAsia="ko-KR"/>
        </w:rPr>
        <w:t>Conference of the Partie</w:t>
      </w:r>
      <w:r w:rsidR="00A62E57" w:rsidRPr="007123EF">
        <w:rPr>
          <w:rFonts w:ascii="Times New Roman" w:eastAsia="Malgun Gothic" w:hAnsi="Times New Roman"/>
          <w:iCs/>
          <w:color w:val="000000"/>
          <w:kern w:val="18"/>
          <w:lang w:val="en-GB" w:eastAsia="ko-KR"/>
        </w:rPr>
        <w:t xml:space="preserve">s </w:t>
      </w:r>
      <w:r w:rsidR="006773A0" w:rsidRPr="007123EF">
        <w:rPr>
          <w:rFonts w:ascii="Times New Roman" w:eastAsia="Malgun Gothic" w:hAnsi="Times New Roman"/>
          <w:iCs/>
          <w:color w:val="000000"/>
          <w:kern w:val="18"/>
          <w:lang w:val="en-GB" w:eastAsia="ko-KR"/>
        </w:rPr>
        <w:t>to</w:t>
      </w:r>
      <w:r w:rsidR="00A62E57" w:rsidRPr="007123EF">
        <w:rPr>
          <w:rFonts w:ascii="Times New Roman" w:eastAsia="Malgun Gothic" w:hAnsi="Times New Roman"/>
          <w:iCs/>
          <w:color w:val="000000"/>
          <w:kern w:val="18"/>
          <w:lang w:val="en-GB" w:eastAsia="ko-KR"/>
        </w:rPr>
        <w:t xml:space="preserve"> all </w:t>
      </w:r>
      <w:r w:rsidR="00D4352B" w:rsidRPr="007123EF">
        <w:rPr>
          <w:rFonts w:ascii="Times New Roman" w:eastAsia="Malgun Gothic" w:hAnsi="Times New Roman"/>
          <w:iCs/>
          <w:color w:val="000000"/>
          <w:kern w:val="18"/>
          <w:lang w:val="en-GB" w:eastAsia="ko-KR"/>
        </w:rPr>
        <w:t xml:space="preserve">the </w:t>
      </w:r>
      <w:r w:rsidR="00B12DF2" w:rsidRPr="007123EF">
        <w:rPr>
          <w:rFonts w:ascii="Times New Roman" w:eastAsia="Malgun Gothic" w:hAnsi="Times New Roman"/>
          <w:iCs/>
          <w:color w:val="000000"/>
          <w:kern w:val="18"/>
          <w:lang w:val="en-GB" w:eastAsia="ko-KR"/>
        </w:rPr>
        <w:t xml:space="preserve">multilateral environmental agreements administered by the </w:t>
      </w:r>
      <w:r w:rsidR="00D4352B" w:rsidRPr="007123EF">
        <w:rPr>
          <w:rFonts w:ascii="Times New Roman" w:eastAsia="Malgun Gothic" w:hAnsi="Times New Roman"/>
          <w:iCs/>
          <w:color w:val="000000"/>
          <w:kern w:val="18"/>
          <w:lang w:val="en-GB" w:eastAsia="ko-KR"/>
        </w:rPr>
        <w:t>United Nations Environment Programme</w:t>
      </w:r>
      <w:r w:rsidR="00A62E57" w:rsidRPr="007123EF">
        <w:rPr>
          <w:rFonts w:ascii="Times New Roman" w:eastAsia="Malgun Gothic" w:hAnsi="Times New Roman"/>
          <w:iCs/>
          <w:color w:val="000000"/>
          <w:kern w:val="18"/>
          <w:lang w:val="en-GB" w:eastAsia="ko-KR"/>
        </w:rPr>
        <w:t>, on common problems in finding stable and predictable funding to enable more participants from developing countries</w:t>
      </w:r>
      <w:r w:rsidR="00071A50" w:rsidRPr="007123EF">
        <w:rPr>
          <w:rFonts w:ascii="Times New Roman" w:eastAsia="Malgun Gothic" w:hAnsi="Times New Roman"/>
          <w:iCs/>
          <w:color w:val="000000"/>
          <w:kern w:val="18"/>
          <w:lang w:val="en-GB" w:eastAsia="ko-KR"/>
        </w:rPr>
        <w:t>,</w:t>
      </w:r>
      <w:r w:rsidR="00A62E57" w:rsidRPr="007123EF">
        <w:rPr>
          <w:rFonts w:ascii="Times New Roman" w:eastAsia="Malgun Gothic" w:hAnsi="Times New Roman"/>
          <w:iCs/>
          <w:color w:val="000000"/>
          <w:kern w:val="18"/>
          <w:lang w:val="en-GB" w:eastAsia="ko-KR"/>
        </w:rPr>
        <w:t xml:space="preserve"> particularly </w:t>
      </w:r>
      <w:r w:rsidR="00121055" w:rsidRPr="007123EF">
        <w:rPr>
          <w:rFonts w:ascii="Times New Roman" w:eastAsia="Malgun Gothic" w:hAnsi="Times New Roman"/>
          <w:iCs/>
          <w:color w:val="000000"/>
          <w:kern w:val="18"/>
          <w:lang w:val="en-GB" w:eastAsia="ko-KR"/>
        </w:rPr>
        <w:t>least developed countries</w:t>
      </w:r>
      <w:r w:rsidR="00A62E57" w:rsidRPr="007123EF">
        <w:rPr>
          <w:rFonts w:ascii="Times New Roman" w:eastAsia="Malgun Gothic" w:hAnsi="Times New Roman"/>
          <w:iCs/>
          <w:color w:val="000000"/>
          <w:kern w:val="18"/>
          <w:lang w:val="en-GB" w:eastAsia="ko-KR"/>
        </w:rPr>
        <w:t xml:space="preserve"> and </w:t>
      </w:r>
      <w:r w:rsidR="00121055" w:rsidRPr="007123EF">
        <w:rPr>
          <w:rFonts w:ascii="Times New Roman" w:eastAsia="Malgun Gothic" w:hAnsi="Times New Roman"/>
          <w:iCs/>
          <w:color w:val="000000"/>
          <w:kern w:val="18"/>
          <w:lang w:val="en-GB" w:eastAsia="ko-KR"/>
        </w:rPr>
        <w:t>small island developing States</w:t>
      </w:r>
      <w:r w:rsidR="00A62E57" w:rsidRPr="007123EF">
        <w:rPr>
          <w:rFonts w:ascii="Times New Roman" w:eastAsia="Malgun Gothic" w:hAnsi="Times New Roman"/>
          <w:iCs/>
          <w:color w:val="000000"/>
          <w:kern w:val="18"/>
          <w:lang w:val="en-GB" w:eastAsia="ko-KR"/>
        </w:rPr>
        <w:t xml:space="preserve"> and Parties with economies in transition</w:t>
      </w:r>
      <w:r w:rsidR="00071A50" w:rsidRPr="007123EF">
        <w:rPr>
          <w:rFonts w:ascii="Times New Roman" w:eastAsia="Malgun Gothic" w:hAnsi="Times New Roman"/>
          <w:iCs/>
          <w:color w:val="000000"/>
          <w:kern w:val="18"/>
          <w:lang w:val="en-GB" w:eastAsia="ko-KR"/>
        </w:rPr>
        <w:t>,</w:t>
      </w:r>
      <w:r w:rsidR="00A62E57" w:rsidRPr="007123EF">
        <w:rPr>
          <w:rFonts w:ascii="Times New Roman" w:eastAsia="Malgun Gothic" w:hAnsi="Times New Roman"/>
          <w:iCs/>
          <w:color w:val="000000"/>
          <w:kern w:val="18"/>
          <w:lang w:val="en-GB" w:eastAsia="ko-KR"/>
        </w:rPr>
        <w:t xml:space="preserve"> to attend meetings of the Parties of the different </w:t>
      </w:r>
      <w:r w:rsidR="00071A50" w:rsidRPr="007123EF">
        <w:rPr>
          <w:rFonts w:ascii="Times New Roman" w:eastAsia="Malgun Gothic" w:hAnsi="Times New Roman"/>
          <w:iCs/>
          <w:color w:val="000000"/>
          <w:kern w:val="18"/>
          <w:lang w:val="en-GB" w:eastAsia="ko-KR"/>
        </w:rPr>
        <w:t>multilateral environmental agreements</w:t>
      </w:r>
      <w:r w:rsidR="00071A50" w:rsidRPr="007123EF" w:rsidDel="00071A50">
        <w:rPr>
          <w:rFonts w:ascii="Times New Roman" w:eastAsia="Malgun Gothic" w:hAnsi="Times New Roman"/>
          <w:iCs/>
          <w:color w:val="000000"/>
          <w:kern w:val="18"/>
          <w:lang w:val="en-GB" w:eastAsia="ko-KR"/>
        </w:rPr>
        <w:t xml:space="preserve"> </w:t>
      </w:r>
      <w:r w:rsidR="00A62E57" w:rsidRPr="007123EF">
        <w:rPr>
          <w:rFonts w:ascii="Times New Roman" w:eastAsia="Malgun Gothic" w:hAnsi="Times New Roman"/>
          <w:iCs/>
          <w:color w:val="000000"/>
          <w:kern w:val="18"/>
          <w:lang w:val="en-GB" w:eastAsia="ko-KR"/>
        </w:rPr>
        <w:t>and their open-ended subsidiary bodies</w:t>
      </w:r>
      <w:r w:rsidR="00071A50" w:rsidRPr="007123EF">
        <w:rPr>
          <w:rFonts w:ascii="Times New Roman" w:eastAsia="Malgun Gothic" w:hAnsi="Times New Roman"/>
          <w:iCs/>
          <w:color w:val="000000"/>
          <w:kern w:val="18"/>
          <w:lang w:val="en-GB" w:eastAsia="ko-KR"/>
        </w:rPr>
        <w:t>;</w:t>
      </w:r>
    </w:p>
    <w:p w14:paraId="12AE9733" w14:textId="77777777" w:rsidR="00B94B42" w:rsidRPr="007123EF" w:rsidRDefault="008B40B0"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x-none"/>
        </w:rPr>
        <w:t>4</w:t>
      </w:r>
      <w:r w:rsidR="00980CC9" w:rsidRPr="007123EF">
        <w:rPr>
          <w:rFonts w:ascii="Times New Roman" w:eastAsia="Malgun Gothic" w:hAnsi="Times New Roman"/>
          <w:iCs/>
          <w:color w:val="000000"/>
          <w:kern w:val="18"/>
          <w:lang w:val="en-GB" w:eastAsia="x-none"/>
        </w:rPr>
        <w:t>2</w:t>
      </w:r>
      <w:r w:rsidR="00B94B42" w:rsidRPr="007123EF">
        <w:rPr>
          <w:rFonts w:ascii="Times New Roman" w:eastAsia="Malgun Gothic" w:hAnsi="Times New Roman"/>
          <w:iCs/>
          <w:color w:val="000000"/>
          <w:kern w:val="18"/>
          <w:lang w:val="en-GB" w:eastAsia="x-none"/>
        </w:rPr>
        <w:t>.</w:t>
      </w:r>
      <w:r w:rsidR="00B94B42" w:rsidRPr="007123EF">
        <w:rPr>
          <w:rFonts w:ascii="Times New Roman" w:eastAsia="Malgun Gothic" w:hAnsi="Times New Roman"/>
          <w:iCs/>
          <w:color w:val="000000"/>
          <w:kern w:val="18"/>
          <w:lang w:val="en-GB" w:eastAsia="x-none"/>
        </w:rPr>
        <w:tab/>
      </w:r>
      <w:r w:rsidR="00B94B42" w:rsidRPr="007123EF">
        <w:rPr>
          <w:rFonts w:ascii="Times New Roman" w:eastAsia="Malgun Gothic" w:hAnsi="Times New Roman"/>
          <w:i/>
          <w:iCs/>
          <w:color w:val="000000"/>
          <w:kern w:val="18"/>
          <w:lang w:val="en-GB" w:eastAsia="x-none"/>
        </w:rPr>
        <w:t>Urges</w:t>
      </w:r>
      <w:r w:rsidR="00B94B42" w:rsidRPr="007123EF">
        <w:rPr>
          <w:rFonts w:ascii="Times New Roman" w:eastAsia="Malgun Gothic" w:hAnsi="Times New Roman"/>
          <w:iCs/>
          <w:color w:val="000000"/>
          <w:kern w:val="18"/>
          <w:lang w:val="en-GB" w:eastAsia="x-none"/>
        </w:rPr>
        <w:t xml:space="preserve"> all Parties </w:t>
      </w:r>
      <w:r w:rsidR="00691B8D" w:rsidRPr="007123EF">
        <w:rPr>
          <w:rFonts w:ascii="Times New Roman" w:eastAsia="Malgun Gothic" w:hAnsi="Times New Roman"/>
          <w:iCs/>
          <w:color w:val="000000"/>
          <w:kern w:val="18"/>
          <w:lang w:val="en-GB" w:eastAsia="x-none"/>
        </w:rPr>
        <w:t>to the Convention</w:t>
      </w:r>
      <w:r w:rsidR="005F0150" w:rsidRPr="007123EF">
        <w:rPr>
          <w:rFonts w:ascii="Times New Roman" w:eastAsia="Malgun Gothic" w:hAnsi="Times New Roman"/>
          <w:iCs/>
          <w:color w:val="000000"/>
          <w:kern w:val="18"/>
          <w:lang w:val="en-GB" w:eastAsia="x-none"/>
        </w:rPr>
        <w:t>,</w:t>
      </w:r>
      <w:r w:rsidR="00691B8D" w:rsidRPr="007123EF">
        <w:rPr>
          <w:rFonts w:ascii="Times New Roman" w:eastAsia="Malgun Gothic" w:hAnsi="Times New Roman"/>
          <w:iCs/>
          <w:color w:val="000000"/>
          <w:kern w:val="18"/>
          <w:lang w:val="en-GB" w:eastAsia="x-none"/>
        </w:rPr>
        <w:t xml:space="preserve"> </w:t>
      </w:r>
      <w:r w:rsidR="00B94B42" w:rsidRPr="007123EF">
        <w:rPr>
          <w:rFonts w:ascii="Times New Roman" w:eastAsia="Malgun Gothic" w:hAnsi="Times New Roman"/>
          <w:iCs/>
          <w:color w:val="000000"/>
          <w:kern w:val="18"/>
          <w:lang w:val="en-GB" w:eastAsia="x-none"/>
        </w:rPr>
        <w:t>and</w:t>
      </w:r>
      <w:r w:rsidR="00B407C2" w:rsidRPr="007123EF">
        <w:rPr>
          <w:rFonts w:ascii="Times New Roman" w:eastAsia="Malgun Gothic" w:hAnsi="Times New Roman"/>
          <w:iCs/>
          <w:color w:val="000000"/>
          <w:kern w:val="18"/>
          <w:lang w:val="en-GB" w:eastAsia="x-none"/>
        </w:rPr>
        <w:t xml:space="preserve"> </w:t>
      </w:r>
      <w:r w:rsidR="00B407C2" w:rsidRPr="007123EF">
        <w:rPr>
          <w:rFonts w:ascii="Times New Roman" w:eastAsia="Malgun Gothic" w:hAnsi="Times New Roman"/>
          <w:i/>
          <w:color w:val="000000"/>
          <w:kern w:val="18"/>
          <w:lang w:val="en-GB" w:eastAsia="x-none"/>
        </w:rPr>
        <w:t>invites</w:t>
      </w:r>
      <w:r w:rsidR="00B94B42" w:rsidRPr="007123EF">
        <w:rPr>
          <w:rFonts w:ascii="Times New Roman" w:eastAsia="Malgun Gothic" w:hAnsi="Times New Roman"/>
          <w:iCs/>
          <w:color w:val="000000"/>
          <w:kern w:val="18"/>
          <w:lang w:val="en-GB" w:eastAsia="x-none"/>
        </w:rPr>
        <w:t xml:space="preserve"> States not Party to the Convention</w:t>
      </w:r>
      <w:r w:rsidR="00691B8D" w:rsidRPr="007123EF">
        <w:rPr>
          <w:rFonts w:ascii="Times New Roman" w:eastAsia="Malgun Gothic" w:hAnsi="Times New Roman"/>
          <w:iCs/>
          <w:color w:val="000000"/>
          <w:kern w:val="18"/>
          <w:lang w:val="en-GB" w:eastAsia="x-none"/>
        </w:rPr>
        <w:t xml:space="preserve"> and States not Party to the Protocols,</w:t>
      </w:r>
      <w:r w:rsidR="00B94B42" w:rsidRPr="007123EF">
        <w:rPr>
          <w:rFonts w:ascii="Times New Roman" w:eastAsia="Malgun Gothic" w:hAnsi="Times New Roman"/>
          <w:iCs/>
          <w:color w:val="000000"/>
          <w:kern w:val="18"/>
          <w:lang w:val="en-GB" w:eastAsia="x-none"/>
        </w:rPr>
        <w:t xml:space="preserve"> as well as government</w:t>
      </w:r>
      <w:r w:rsidR="00B94B42" w:rsidRPr="007123EF">
        <w:rPr>
          <w:rFonts w:ascii="Times New Roman" w:eastAsia="Malgun Gothic" w:hAnsi="Times New Roman"/>
          <w:iCs/>
          <w:color w:val="000000"/>
          <w:kern w:val="18"/>
          <w:lang w:val="en-GB" w:eastAsia="ko-KR"/>
        </w:rPr>
        <w:t>al</w:t>
      </w:r>
      <w:r w:rsidR="00B94B42" w:rsidRPr="007123EF">
        <w:rPr>
          <w:rFonts w:ascii="Times New Roman" w:eastAsia="Malgun Gothic" w:hAnsi="Times New Roman"/>
          <w:iCs/>
          <w:color w:val="000000"/>
          <w:kern w:val="18"/>
          <w:lang w:val="en-GB" w:eastAsia="x-none"/>
        </w:rPr>
        <w:t>, intergovernmental and non-governmental organizations and others</w:t>
      </w:r>
      <w:r w:rsidR="00B57DFA" w:rsidRPr="007123EF">
        <w:rPr>
          <w:rFonts w:ascii="Times New Roman" w:eastAsia="Malgun Gothic" w:hAnsi="Times New Roman"/>
          <w:iCs/>
          <w:color w:val="000000"/>
          <w:kern w:val="18"/>
          <w:lang w:val="en-GB" w:eastAsia="x-none"/>
        </w:rPr>
        <w:t>, including the private sector,</w:t>
      </w:r>
      <w:r w:rsidR="00B94B42" w:rsidRPr="007123EF">
        <w:rPr>
          <w:rFonts w:ascii="Times New Roman" w:eastAsia="Malgun Gothic" w:hAnsi="Times New Roman"/>
          <w:iCs/>
          <w:color w:val="000000"/>
          <w:kern w:val="18"/>
          <w:lang w:val="en-GB" w:eastAsia="x-none"/>
        </w:rPr>
        <w:t xml:space="preserve"> to contribute to </w:t>
      </w:r>
      <w:r w:rsidR="00B407C2" w:rsidRPr="007123EF">
        <w:rPr>
          <w:rFonts w:ascii="Times New Roman" w:eastAsia="Malgun Gothic" w:hAnsi="Times New Roman"/>
          <w:iCs/>
          <w:color w:val="000000"/>
          <w:kern w:val="18"/>
          <w:lang w:val="en-GB" w:eastAsia="x-none"/>
        </w:rPr>
        <w:t>the Voluntary Trust Funds of the Convention and its Protocols</w:t>
      </w:r>
      <w:r w:rsidR="00B94B42" w:rsidRPr="007123EF">
        <w:rPr>
          <w:rFonts w:ascii="Times New Roman" w:eastAsia="Malgun Gothic" w:hAnsi="Times New Roman"/>
          <w:iCs/>
          <w:color w:val="000000"/>
          <w:kern w:val="18"/>
          <w:lang w:val="en-GB" w:eastAsia="ko-KR"/>
        </w:rPr>
        <w:t>;</w:t>
      </w:r>
    </w:p>
    <w:p w14:paraId="4EEB2C42" w14:textId="77777777" w:rsidR="00D45BE7" w:rsidRPr="007123EF" w:rsidRDefault="008B40B0"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eastAsia="ko-KR"/>
        </w:rPr>
        <w:t>4</w:t>
      </w:r>
      <w:r w:rsidR="00980CC9" w:rsidRPr="007123EF">
        <w:rPr>
          <w:rFonts w:ascii="Times New Roman" w:eastAsia="Malgun Gothic" w:hAnsi="Times New Roman"/>
          <w:iCs/>
          <w:color w:val="000000"/>
          <w:kern w:val="18"/>
          <w:lang w:val="en-GB" w:eastAsia="ko-KR"/>
        </w:rPr>
        <w:t>3</w:t>
      </w:r>
      <w:r w:rsidR="00D45BE7" w:rsidRPr="007123EF">
        <w:rPr>
          <w:rFonts w:ascii="Times New Roman" w:eastAsia="Malgun Gothic" w:hAnsi="Times New Roman"/>
          <w:iCs/>
          <w:color w:val="000000"/>
          <w:kern w:val="18"/>
          <w:lang w:val="en-GB" w:eastAsia="ko-KR"/>
        </w:rPr>
        <w:t>.</w:t>
      </w:r>
      <w:r w:rsidR="00D13C52" w:rsidRPr="007123EF">
        <w:rPr>
          <w:rFonts w:ascii="Times New Roman" w:eastAsia="Malgun Gothic" w:hAnsi="Times New Roman"/>
          <w:iCs/>
          <w:color w:val="000000"/>
          <w:kern w:val="18"/>
          <w:lang w:val="en-GB" w:eastAsia="ko-KR"/>
        </w:rPr>
        <w:tab/>
      </w:r>
      <w:r w:rsidR="00D45BE7" w:rsidRPr="007123EF">
        <w:rPr>
          <w:rFonts w:ascii="Times New Roman" w:eastAsia="Malgun Gothic" w:hAnsi="Times New Roman"/>
          <w:i/>
          <w:iCs/>
          <w:color w:val="000000"/>
          <w:kern w:val="18"/>
          <w:lang w:val="en-GB" w:eastAsia="ko-KR"/>
        </w:rPr>
        <w:t>Requests</w:t>
      </w:r>
      <w:r w:rsidR="00D45BE7" w:rsidRPr="007123EF">
        <w:rPr>
          <w:rFonts w:ascii="Times New Roman" w:eastAsia="Malgun Gothic" w:hAnsi="Times New Roman"/>
          <w:iCs/>
          <w:color w:val="000000"/>
          <w:kern w:val="18"/>
          <w:lang w:val="en-GB" w:eastAsia="ko-KR"/>
        </w:rPr>
        <w:t xml:space="preserve"> the E</w:t>
      </w:r>
      <w:r w:rsidR="008D31D4" w:rsidRPr="007123EF">
        <w:rPr>
          <w:rFonts w:ascii="Times New Roman" w:eastAsia="Malgun Gothic" w:hAnsi="Times New Roman"/>
          <w:iCs/>
          <w:color w:val="000000"/>
          <w:kern w:val="18"/>
          <w:lang w:val="en-GB" w:eastAsia="ko-KR"/>
        </w:rPr>
        <w:t xml:space="preserve">xecutive </w:t>
      </w:r>
      <w:r w:rsidR="00D45BE7" w:rsidRPr="007123EF">
        <w:rPr>
          <w:rFonts w:ascii="Times New Roman" w:eastAsia="Malgun Gothic" w:hAnsi="Times New Roman"/>
          <w:iCs/>
          <w:color w:val="000000"/>
          <w:kern w:val="18"/>
          <w:lang w:val="en-GB" w:eastAsia="ko-KR"/>
        </w:rPr>
        <w:t>S</w:t>
      </w:r>
      <w:r w:rsidR="008D31D4" w:rsidRPr="007123EF">
        <w:rPr>
          <w:rFonts w:ascii="Times New Roman" w:eastAsia="Malgun Gothic" w:hAnsi="Times New Roman"/>
          <w:iCs/>
          <w:color w:val="000000"/>
          <w:kern w:val="18"/>
          <w:lang w:val="en-GB" w:eastAsia="ko-KR"/>
        </w:rPr>
        <w:t>ecretary</w:t>
      </w:r>
      <w:r w:rsidR="00D45BE7" w:rsidRPr="007123EF">
        <w:rPr>
          <w:rFonts w:ascii="Times New Roman" w:eastAsia="Malgun Gothic" w:hAnsi="Times New Roman"/>
          <w:iCs/>
          <w:color w:val="000000"/>
          <w:kern w:val="18"/>
          <w:lang w:val="en-GB" w:eastAsia="ko-KR"/>
        </w:rPr>
        <w:t xml:space="preserve"> to prepare and submit an </w:t>
      </w:r>
      <w:r w:rsidR="008D31D4" w:rsidRPr="007123EF">
        <w:rPr>
          <w:rFonts w:ascii="Times New Roman" w:eastAsia="Malgun Gothic" w:hAnsi="Times New Roman"/>
          <w:iCs/>
          <w:color w:val="000000"/>
          <w:kern w:val="18"/>
          <w:lang w:val="en-GB" w:eastAsia="ko-KR"/>
        </w:rPr>
        <w:t xml:space="preserve">updated </w:t>
      </w:r>
      <w:r w:rsidR="00F66B00" w:rsidRPr="007123EF">
        <w:rPr>
          <w:rFonts w:ascii="Times New Roman" w:eastAsia="Malgun Gothic" w:hAnsi="Times New Roman"/>
          <w:iCs/>
          <w:color w:val="000000"/>
          <w:kern w:val="18"/>
          <w:lang w:val="en-GB" w:eastAsia="ko-KR"/>
        </w:rPr>
        <w:t>i</w:t>
      </w:r>
      <w:r w:rsidR="00D45BE7" w:rsidRPr="007123EF">
        <w:rPr>
          <w:rFonts w:ascii="Times New Roman" w:eastAsia="Malgun Gothic" w:hAnsi="Times New Roman"/>
          <w:iCs/>
          <w:color w:val="000000"/>
          <w:kern w:val="18"/>
          <w:lang w:val="en-GB" w:eastAsia="ko-KR"/>
        </w:rPr>
        <w:t xml:space="preserve">ntegrated </w:t>
      </w:r>
      <w:r w:rsidR="00F66B00" w:rsidRPr="007123EF">
        <w:rPr>
          <w:rFonts w:ascii="Times New Roman" w:eastAsia="Malgun Gothic" w:hAnsi="Times New Roman"/>
          <w:iCs/>
          <w:color w:val="000000"/>
          <w:kern w:val="18"/>
          <w:lang w:val="en-GB" w:eastAsia="ko-KR"/>
        </w:rPr>
        <w:t>p</w:t>
      </w:r>
      <w:r w:rsidR="00D45BE7" w:rsidRPr="007123EF">
        <w:rPr>
          <w:rFonts w:ascii="Times New Roman" w:eastAsia="Malgun Gothic" w:hAnsi="Times New Roman"/>
          <w:iCs/>
          <w:color w:val="000000"/>
          <w:kern w:val="18"/>
          <w:lang w:val="en-GB" w:eastAsia="ko-KR"/>
        </w:rPr>
        <w:t xml:space="preserve">rogramme of </w:t>
      </w:r>
      <w:r w:rsidR="00F66B00" w:rsidRPr="007123EF">
        <w:rPr>
          <w:rFonts w:ascii="Times New Roman" w:eastAsia="Malgun Gothic" w:hAnsi="Times New Roman"/>
          <w:iCs/>
          <w:color w:val="000000"/>
          <w:kern w:val="18"/>
          <w:lang w:val="en-GB" w:eastAsia="ko-KR"/>
        </w:rPr>
        <w:t>w</w:t>
      </w:r>
      <w:r w:rsidR="00D45BE7" w:rsidRPr="007123EF">
        <w:rPr>
          <w:rFonts w:ascii="Times New Roman" w:eastAsia="Malgun Gothic" w:hAnsi="Times New Roman"/>
          <w:iCs/>
          <w:color w:val="000000"/>
          <w:kern w:val="18"/>
          <w:lang w:val="en-GB" w:eastAsia="ko-KR"/>
        </w:rPr>
        <w:t>ork for the Convention and its Protocols</w:t>
      </w:r>
      <w:r w:rsidR="008D31D4" w:rsidRPr="007123EF">
        <w:rPr>
          <w:rFonts w:ascii="Times New Roman" w:eastAsia="Malgun Gothic" w:hAnsi="Times New Roman"/>
          <w:iCs/>
          <w:color w:val="000000"/>
          <w:kern w:val="18"/>
          <w:lang w:val="en-GB" w:eastAsia="ko-KR"/>
        </w:rPr>
        <w:t xml:space="preserve"> for the period 2019-2022 setting out</w:t>
      </w:r>
      <w:r w:rsidR="00AA0D8D" w:rsidRPr="007123EF">
        <w:rPr>
          <w:rFonts w:ascii="Times New Roman" w:eastAsia="Malgun Gothic" w:hAnsi="Times New Roman"/>
          <w:iCs/>
          <w:color w:val="000000"/>
          <w:kern w:val="18"/>
          <w:lang w:val="en-GB" w:eastAsia="ko-KR"/>
        </w:rPr>
        <w:t>,</w:t>
      </w:r>
      <w:r w:rsidR="008D31D4" w:rsidRPr="007123EF">
        <w:rPr>
          <w:rFonts w:ascii="Times New Roman" w:eastAsia="Malgun Gothic" w:hAnsi="Times New Roman"/>
          <w:iCs/>
          <w:color w:val="000000"/>
          <w:kern w:val="18"/>
          <w:lang w:val="en-GB" w:eastAsia="ko-KR"/>
        </w:rPr>
        <w:t xml:space="preserve"> </w:t>
      </w:r>
      <w:r w:rsidR="008D31D4" w:rsidRPr="007123EF">
        <w:rPr>
          <w:rFonts w:ascii="Times New Roman" w:hAnsi="Times New Roman"/>
          <w:iCs/>
          <w:color w:val="000000"/>
          <w:kern w:val="18"/>
          <w:lang w:val="en-GB"/>
        </w:rPr>
        <w:t>inter alia</w:t>
      </w:r>
      <w:r w:rsidR="00AA0D8D" w:rsidRPr="007123EF">
        <w:rPr>
          <w:rFonts w:ascii="Times New Roman" w:hAnsi="Times New Roman"/>
          <w:iCs/>
          <w:color w:val="000000"/>
          <w:kern w:val="18"/>
          <w:lang w:val="en-GB"/>
        </w:rPr>
        <w:t>,</w:t>
      </w:r>
      <w:r w:rsidR="008D31D4" w:rsidRPr="007123EF">
        <w:rPr>
          <w:rFonts w:ascii="Times New Roman" w:eastAsia="Malgun Gothic" w:hAnsi="Times New Roman"/>
          <w:iCs/>
          <w:color w:val="000000"/>
          <w:kern w:val="18"/>
          <w:lang w:val="en-GB" w:eastAsia="ko-KR"/>
        </w:rPr>
        <w:t xml:space="preserve"> functional objectives, expected results and resources required with a view to allowing results</w:t>
      </w:r>
      <w:r w:rsidR="006E217B" w:rsidRPr="007123EF">
        <w:rPr>
          <w:rFonts w:ascii="Times New Roman" w:eastAsia="Malgun Gothic" w:hAnsi="Times New Roman"/>
          <w:iCs/>
          <w:color w:val="000000"/>
          <w:kern w:val="18"/>
          <w:lang w:val="en-GB" w:eastAsia="ko-KR"/>
        </w:rPr>
        <w:t>-</w:t>
      </w:r>
      <w:r w:rsidR="008D31D4" w:rsidRPr="007123EF">
        <w:rPr>
          <w:rFonts w:ascii="Times New Roman" w:eastAsia="Malgun Gothic" w:hAnsi="Times New Roman"/>
          <w:iCs/>
          <w:color w:val="000000"/>
          <w:kern w:val="18"/>
          <w:lang w:val="en-GB" w:eastAsia="ko-KR"/>
        </w:rPr>
        <w:t>based management</w:t>
      </w:r>
      <w:r w:rsidR="00D45BE7" w:rsidRPr="007123EF">
        <w:rPr>
          <w:rFonts w:ascii="Times New Roman" w:eastAsia="Malgun Gothic" w:hAnsi="Times New Roman"/>
          <w:iCs/>
          <w:color w:val="000000"/>
          <w:kern w:val="18"/>
          <w:lang w:val="en-GB" w:eastAsia="ko-KR"/>
        </w:rPr>
        <w:t>;</w:t>
      </w:r>
    </w:p>
    <w:p w14:paraId="2F0DCAAD" w14:textId="77777777" w:rsidR="00B94B42" w:rsidRPr="007123EF" w:rsidRDefault="008B40B0"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rPr>
        <w:t>4</w:t>
      </w:r>
      <w:r w:rsidR="00980CC9" w:rsidRPr="007123EF">
        <w:rPr>
          <w:rFonts w:ascii="Times New Roman" w:eastAsia="Malgun Gothic" w:hAnsi="Times New Roman"/>
          <w:iCs/>
          <w:color w:val="000000"/>
          <w:kern w:val="18"/>
          <w:lang w:val="en-GB"/>
        </w:rPr>
        <w:t>4</w:t>
      </w:r>
      <w:r w:rsidR="00B94B42" w:rsidRPr="007123EF">
        <w:rPr>
          <w:rFonts w:ascii="Times New Roman" w:eastAsia="Malgun Gothic" w:hAnsi="Times New Roman"/>
          <w:iCs/>
          <w:color w:val="000000"/>
          <w:kern w:val="18"/>
          <w:lang w:val="en-GB"/>
        </w:rPr>
        <w:t>.</w:t>
      </w:r>
      <w:r w:rsidR="00B94B42" w:rsidRPr="007123EF">
        <w:rPr>
          <w:rFonts w:ascii="Times New Roman" w:eastAsia="Malgun Gothic" w:hAnsi="Times New Roman"/>
          <w:iCs/>
          <w:color w:val="000000"/>
          <w:kern w:val="18"/>
          <w:lang w:val="en-GB"/>
        </w:rPr>
        <w:tab/>
      </w:r>
      <w:r w:rsidR="00DE49D7" w:rsidRPr="007123EF">
        <w:rPr>
          <w:rFonts w:ascii="Times New Roman" w:eastAsia="Malgun Gothic" w:hAnsi="Times New Roman"/>
          <w:i/>
          <w:iCs/>
          <w:color w:val="000000"/>
          <w:kern w:val="18"/>
          <w:lang w:val="en-GB" w:eastAsia="ko-KR"/>
        </w:rPr>
        <w:t>Also r</w:t>
      </w:r>
      <w:r w:rsidR="00B94B42" w:rsidRPr="007123EF">
        <w:rPr>
          <w:rFonts w:ascii="Times New Roman" w:eastAsia="Malgun Gothic" w:hAnsi="Times New Roman"/>
          <w:i/>
          <w:iCs/>
          <w:color w:val="000000"/>
          <w:kern w:val="18"/>
          <w:lang w:val="en-GB"/>
        </w:rPr>
        <w:t>equests</w:t>
      </w:r>
      <w:r w:rsidR="00B94B42" w:rsidRPr="007123EF">
        <w:rPr>
          <w:rFonts w:ascii="Times New Roman" w:eastAsia="Malgun Gothic" w:hAnsi="Times New Roman"/>
          <w:iCs/>
          <w:color w:val="000000"/>
          <w:kern w:val="18"/>
          <w:lang w:val="en-GB"/>
        </w:rPr>
        <w:t xml:space="preserve"> the Executive Secretary to prepare and submit</w:t>
      </w:r>
      <w:r w:rsidR="00DE49D7" w:rsidRPr="007123EF">
        <w:rPr>
          <w:rFonts w:ascii="Times New Roman" w:eastAsia="Malgun Gothic" w:hAnsi="Times New Roman"/>
          <w:iCs/>
          <w:color w:val="000000"/>
          <w:kern w:val="18"/>
          <w:lang w:val="en-GB"/>
        </w:rPr>
        <w:t xml:space="preserve"> an integrated budget for </w:t>
      </w:r>
      <w:r w:rsidR="00B94B42" w:rsidRPr="007123EF">
        <w:rPr>
          <w:rFonts w:ascii="Times New Roman" w:eastAsia="Malgun Gothic" w:hAnsi="Times New Roman"/>
          <w:iCs/>
          <w:color w:val="000000"/>
          <w:kern w:val="18"/>
          <w:lang w:val="en-GB"/>
        </w:rPr>
        <w:t>the Convention and the Protocols</w:t>
      </w:r>
      <w:r w:rsidR="00DE49D7" w:rsidRPr="007123EF">
        <w:rPr>
          <w:rFonts w:ascii="Times New Roman" w:eastAsia="Malgun Gothic" w:hAnsi="Times New Roman"/>
          <w:iCs/>
          <w:color w:val="000000"/>
          <w:kern w:val="18"/>
          <w:lang w:val="en-GB"/>
        </w:rPr>
        <w:t xml:space="preserve"> for th</w:t>
      </w:r>
      <w:r w:rsidR="005735F5" w:rsidRPr="007123EF">
        <w:rPr>
          <w:rFonts w:ascii="Times New Roman" w:eastAsia="Malgun Gothic" w:hAnsi="Times New Roman"/>
          <w:iCs/>
          <w:color w:val="000000"/>
          <w:kern w:val="18"/>
          <w:lang w:val="en-GB"/>
        </w:rPr>
        <w:t>e</w:t>
      </w:r>
      <w:r w:rsidR="00DE49D7" w:rsidRPr="007123EF">
        <w:rPr>
          <w:rFonts w:ascii="Times New Roman" w:eastAsia="Malgun Gothic" w:hAnsi="Times New Roman"/>
          <w:iCs/>
          <w:color w:val="000000"/>
          <w:kern w:val="18"/>
          <w:lang w:val="en-GB"/>
        </w:rPr>
        <w:t xml:space="preserve"> </w:t>
      </w:r>
      <w:r w:rsidR="00547148" w:rsidRPr="007123EF">
        <w:rPr>
          <w:rFonts w:ascii="Times New Roman" w:eastAsia="Malgun Gothic" w:hAnsi="Times New Roman"/>
          <w:iCs/>
          <w:color w:val="000000"/>
          <w:kern w:val="18"/>
          <w:lang w:val="en-GB"/>
        </w:rPr>
        <w:t>i</w:t>
      </w:r>
      <w:r w:rsidR="00D952EF" w:rsidRPr="007123EF">
        <w:rPr>
          <w:rFonts w:ascii="Times New Roman" w:eastAsia="Malgun Gothic" w:hAnsi="Times New Roman"/>
          <w:iCs/>
          <w:color w:val="000000"/>
          <w:kern w:val="18"/>
          <w:lang w:val="en-GB"/>
        </w:rPr>
        <w:t xml:space="preserve">ntegrated </w:t>
      </w:r>
      <w:r w:rsidR="00547148" w:rsidRPr="007123EF">
        <w:rPr>
          <w:rFonts w:ascii="Times New Roman" w:eastAsia="Malgun Gothic" w:hAnsi="Times New Roman"/>
          <w:iCs/>
          <w:color w:val="000000"/>
          <w:kern w:val="18"/>
          <w:lang w:val="en-GB"/>
        </w:rPr>
        <w:t>p</w:t>
      </w:r>
      <w:r w:rsidR="00DE49D7" w:rsidRPr="007123EF">
        <w:rPr>
          <w:rFonts w:ascii="Times New Roman" w:eastAsia="Malgun Gothic" w:hAnsi="Times New Roman"/>
          <w:iCs/>
          <w:color w:val="000000"/>
          <w:kern w:val="18"/>
          <w:lang w:val="en-GB"/>
        </w:rPr>
        <w:t xml:space="preserve">rogramme of </w:t>
      </w:r>
      <w:r w:rsidR="00547148" w:rsidRPr="007123EF">
        <w:rPr>
          <w:rFonts w:ascii="Times New Roman" w:eastAsia="Malgun Gothic" w:hAnsi="Times New Roman"/>
          <w:iCs/>
          <w:color w:val="000000"/>
          <w:kern w:val="18"/>
          <w:lang w:val="en-GB"/>
        </w:rPr>
        <w:t>w</w:t>
      </w:r>
      <w:r w:rsidR="00DE49D7" w:rsidRPr="007123EF">
        <w:rPr>
          <w:rFonts w:ascii="Times New Roman" w:eastAsia="Malgun Gothic" w:hAnsi="Times New Roman"/>
          <w:iCs/>
          <w:color w:val="000000"/>
          <w:kern w:val="18"/>
          <w:lang w:val="en-GB"/>
        </w:rPr>
        <w:t>ork</w:t>
      </w:r>
      <w:r w:rsidR="005735F5" w:rsidRPr="007123EF">
        <w:rPr>
          <w:rFonts w:ascii="Times New Roman" w:eastAsia="Malgun Gothic" w:hAnsi="Times New Roman"/>
          <w:iCs/>
          <w:color w:val="000000"/>
          <w:kern w:val="18"/>
          <w:lang w:val="en-GB"/>
        </w:rPr>
        <w:t xml:space="preserve"> described in paragraph 43 above</w:t>
      </w:r>
      <w:r w:rsidR="00B94B42" w:rsidRPr="007123EF">
        <w:rPr>
          <w:rFonts w:ascii="Times New Roman" w:eastAsia="Malgun Gothic" w:hAnsi="Times New Roman"/>
          <w:iCs/>
          <w:color w:val="000000"/>
          <w:kern w:val="18"/>
          <w:lang w:val="en-GB"/>
        </w:rPr>
        <w:t xml:space="preserve">, for the biennium 2019-2020 for the consideration of </w:t>
      </w:r>
      <w:r w:rsidR="00392A64" w:rsidRPr="007123EF">
        <w:rPr>
          <w:rFonts w:ascii="Times New Roman" w:eastAsia="Malgun Gothic" w:hAnsi="Times New Roman"/>
          <w:iCs/>
          <w:color w:val="000000"/>
          <w:kern w:val="18"/>
          <w:lang w:val="en-GB"/>
        </w:rPr>
        <w:t xml:space="preserve">the </w:t>
      </w:r>
      <w:r w:rsidR="00912B63" w:rsidRPr="007123EF">
        <w:rPr>
          <w:rFonts w:ascii="Times New Roman" w:eastAsia="Malgun Gothic" w:hAnsi="Times New Roman"/>
          <w:iCs/>
          <w:color w:val="000000"/>
          <w:kern w:val="18"/>
          <w:lang w:val="en-GB"/>
        </w:rPr>
        <w:t xml:space="preserve">Parties </w:t>
      </w:r>
      <w:r w:rsidR="00A812CB" w:rsidRPr="007123EF">
        <w:rPr>
          <w:rFonts w:ascii="Times New Roman" w:eastAsia="Malgun Gothic" w:hAnsi="Times New Roman"/>
          <w:iCs/>
          <w:color w:val="000000"/>
          <w:kern w:val="18"/>
          <w:lang w:val="en-GB"/>
        </w:rPr>
        <w:t>to</w:t>
      </w:r>
      <w:r w:rsidR="00912B63" w:rsidRPr="007123EF">
        <w:rPr>
          <w:rFonts w:ascii="Times New Roman" w:eastAsia="Malgun Gothic" w:hAnsi="Times New Roman"/>
          <w:iCs/>
          <w:color w:val="000000"/>
          <w:kern w:val="18"/>
          <w:lang w:val="en-GB"/>
        </w:rPr>
        <w:t xml:space="preserve"> the </w:t>
      </w:r>
      <w:r w:rsidR="00B94B42" w:rsidRPr="007123EF">
        <w:rPr>
          <w:rFonts w:ascii="Times New Roman" w:eastAsia="Malgun Gothic" w:hAnsi="Times New Roman"/>
          <w:iCs/>
          <w:color w:val="000000"/>
          <w:kern w:val="18"/>
          <w:lang w:val="en-GB"/>
        </w:rPr>
        <w:t>C</w:t>
      </w:r>
      <w:r w:rsidR="00392A64" w:rsidRPr="007123EF">
        <w:rPr>
          <w:rFonts w:ascii="Times New Roman" w:eastAsia="Malgun Gothic" w:hAnsi="Times New Roman"/>
          <w:iCs/>
          <w:color w:val="000000"/>
          <w:kern w:val="18"/>
          <w:lang w:val="en-GB"/>
        </w:rPr>
        <w:t>onvention and its Protocols</w:t>
      </w:r>
      <w:r w:rsidR="00547148" w:rsidRPr="007123EF">
        <w:rPr>
          <w:rFonts w:ascii="Times New Roman" w:eastAsia="Malgun Gothic" w:hAnsi="Times New Roman"/>
          <w:iCs/>
          <w:color w:val="000000"/>
          <w:kern w:val="18"/>
          <w:lang w:val="en-GB"/>
        </w:rPr>
        <w:t xml:space="preserve"> at their next meetings</w:t>
      </w:r>
      <w:r w:rsidR="00B94B42" w:rsidRPr="007123EF">
        <w:rPr>
          <w:rFonts w:ascii="Times New Roman" w:eastAsia="Malgun Gothic" w:hAnsi="Times New Roman"/>
          <w:iCs/>
          <w:color w:val="000000"/>
          <w:kern w:val="18"/>
          <w:lang w:val="en-GB"/>
        </w:rPr>
        <w:t xml:space="preserve">, </w:t>
      </w:r>
      <w:r w:rsidR="00B94B42" w:rsidRPr="007123EF">
        <w:rPr>
          <w:rFonts w:ascii="Times New Roman" w:eastAsia="Malgun Gothic" w:hAnsi="Times New Roman"/>
          <w:iCs/>
          <w:color w:val="000000"/>
          <w:kern w:val="18"/>
          <w:lang w:val="en-GB" w:eastAsia="ko-KR"/>
        </w:rPr>
        <w:t>with</w:t>
      </w:r>
      <w:r w:rsidR="00B94B42" w:rsidRPr="007123EF">
        <w:rPr>
          <w:rFonts w:ascii="Times New Roman" w:eastAsia="Malgun Gothic" w:hAnsi="Times New Roman"/>
          <w:iCs/>
          <w:color w:val="000000"/>
          <w:kern w:val="18"/>
          <w:lang w:val="en-GB"/>
        </w:rPr>
        <w:t xml:space="preserve"> </w:t>
      </w:r>
      <w:r w:rsidR="00BC410C" w:rsidRPr="007123EF">
        <w:rPr>
          <w:rFonts w:ascii="Times New Roman" w:eastAsia="Malgun Gothic" w:hAnsi="Times New Roman"/>
          <w:iCs/>
          <w:color w:val="000000"/>
          <w:kern w:val="18"/>
          <w:lang w:val="en-GB" w:eastAsia="ko-KR"/>
        </w:rPr>
        <w:t>three</w:t>
      </w:r>
      <w:r w:rsidR="00BC410C" w:rsidRPr="007123EF">
        <w:rPr>
          <w:rFonts w:ascii="Times New Roman" w:eastAsia="Malgun Gothic" w:hAnsi="Times New Roman"/>
          <w:iCs/>
          <w:color w:val="000000"/>
          <w:kern w:val="18"/>
          <w:lang w:val="en-GB"/>
        </w:rPr>
        <w:t xml:space="preserve"> </w:t>
      </w:r>
      <w:r w:rsidR="00B94B42" w:rsidRPr="007123EF">
        <w:rPr>
          <w:rFonts w:ascii="Times New Roman" w:eastAsia="Malgun Gothic" w:hAnsi="Times New Roman"/>
          <w:iCs/>
          <w:color w:val="000000"/>
          <w:kern w:val="18"/>
          <w:lang w:val="en-GB"/>
        </w:rPr>
        <w:t>alternatives:</w:t>
      </w:r>
    </w:p>
    <w:p w14:paraId="3F251B80"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rPr>
        <w:t>(a)</w:t>
      </w:r>
      <w:r w:rsidRPr="007123EF">
        <w:rPr>
          <w:rFonts w:ascii="Times New Roman" w:eastAsia="Malgun Gothic" w:hAnsi="Times New Roman"/>
          <w:iCs/>
          <w:color w:val="000000"/>
          <w:kern w:val="18"/>
          <w:lang w:val="en-GB"/>
        </w:rPr>
        <w:tab/>
        <w:t>Making an assessment of the required rate of growth for the programme budget (BY</w:t>
      </w:r>
      <w:r w:rsidR="00392A64" w:rsidRPr="007123EF">
        <w:rPr>
          <w:rFonts w:ascii="Times New Roman" w:eastAsia="Malgun Gothic" w:hAnsi="Times New Roman"/>
          <w:iCs/>
          <w:color w:val="000000"/>
          <w:kern w:val="18"/>
          <w:lang w:val="en-GB"/>
        </w:rPr>
        <w:t>, BG and BB</w:t>
      </w:r>
      <w:r w:rsidRPr="007123EF">
        <w:rPr>
          <w:rFonts w:ascii="Times New Roman" w:eastAsia="Malgun Gothic" w:hAnsi="Times New Roman"/>
          <w:iCs/>
          <w:color w:val="000000"/>
          <w:kern w:val="18"/>
          <w:lang w:val="en-GB"/>
        </w:rPr>
        <w:t xml:space="preserve"> Trust Fund</w:t>
      </w:r>
      <w:r w:rsidR="00392A64" w:rsidRPr="007123EF">
        <w:rPr>
          <w:rFonts w:ascii="Times New Roman" w:eastAsia="Malgun Gothic" w:hAnsi="Times New Roman"/>
          <w:iCs/>
          <w:color w:val="000000"/>
          <w:kern w:val="18"/>
          <w:lang w:val="en-GB"/>
        </w:rPr>
        <w:t>s</w:t>
      </w:r>
      <w:r w:rsidRPr="007123EF">
        <w:rPr>
          <w:rFonts w:ascii="Times New Roman" w:eastAsia="Malgun Gothic" w:hAnsi="Times New Roman"/>
          <w:iCs/>
          <w:color w:val="000000"/>
          <w:kern w:val="18"/>
          <w:lang w:val="en-GB"/>
        </w:rPr>
        <w:t>)</w:t>
      </w:r>
      <w:r w:rsidRPr="007123EF">
        <w:rPr>
          <w:rFonts w:ascii="Times New Roman" w:eastAsia="Malgun Gothic" w:hAnsi="Times New Roman"/>
          <w:iCs/>
          <w:color w:val="000000"/>
          <w:kern w:val="18"/>
          <w:lang w:val="en-GB" w:eastAsia="ko-KR"/>
        </w:rPr>
        <w:t xml:space="preserve"> which should not exceed a </w:t>
      </w:r>
      <w:r w:rsidR="00017806" w:rsidRPr="007123EF">
        <w:rPr>
          <w:rFonts w:ascii="Times New Roman" w:eastAsia="Malgun Gothic" w:hAnsi="Times New Roman"/>
          <w:iCs/>
          <w:color w:val="000000"/>
          <w:kern w:val="18"/>
          <w:lang w:val="en-GB" w:eastAsia="ko-KR"/>
        </w:rPr>
        <w:t xml:space="preserve">4 </w:t>
      </w:r>
      <w:r w:rsidRPr="007123EF">
        <w:rPr>
          <w:rFonts w:ascii="Times New Roman" w:eastAsia="Malgun Gothic" w:hAnsi="Times New Roman"/>
          <w:iCs/>
          <w:color w:val="000000"/>
          <w:kern w:val="18"/>
          <w:lang w:val="en-GB" w:eastAsia="ko-KR"/>
        </w:rPr>
        <w:t>per cent increase from the 2017-2018 level in nominal terms</w:t>
      </w:r>
      <w:r w:rsidRPr="007123EF">
        <w:rPr>
          <w:rFonts w:ascii="Times New Roman" w:eastAsia="Malgun Gothic" w:hAnsi="Times New Roman"/>
          <w:iCs/>
          <w:color w:val="000000"/>
          <w:kern w:val="18"/>
          <w:lang w:val="en-GB"/>
        </w:rPr>
        <w:t>;</w:t>
      </w:r>
    </w:p>
    <w:p w14:paraId="0D9CD060" w14:textId="77777777" w:rsidR="00D36757" w:rsidRPr="007123EF" w:rsidRDefault="00D36757"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rPr>
        <w:t>(</w:t>
      </w:r>
      <w:r w:rsidRPr="007123EF">
        <w:rPr>
          <w:rFonts w:ascii="Times New Roman" w:eastAsia="Malgun Gothic" w:hAnsi="Times New Roman"/>
          <w:iCs/>
          <w:color w:val="000000"/>
          <w:kern w:val="18"/>
          <w:lang w:val="en-GB" w:eastAsia="ko-KR"/>
        </w:rPr>
        <w:t>b</w:t>
      </w:r>
      <w:r w:rsidRPr="007123EF">
        <w:rPr>
          <w:rFonts w:ascii="Times New Roman" w:eastAsia="Malgun Gothic" w:hAnsi="Times New Roman"/>
          <w:iCs/>
          <w:color w:val="000000"/>
          <w:kern w:val="18"/>
          <w:lang w:val="en-GB"/>
        </w:rPr>
        <w:t>)</w:t>
      </w:r>
      <w:r w:rsidRPr="007123EF">
        <w:rPr>
          <w:rFonts w:ascii="Times New Roman" w:eastAsia="Malgun Gothic" w:hAnsi="Times New Roman"/>
          <w:iCs/>
          <w:color w:val="000000"/>
          <w:kern w:val="18"/>
          <w:lang w:val="en-GB"/>
        </w:rPr>
        <w:tab/>
      </w:r>
      <w:r w:rsidRPr="007123EF">
        <w:rPr>
          <w:rFonts w:ascii="Times New Roman" w:eastAsia="Malgun Gothic" w:hAnsi="Times New Roman"/>
          <w:iCs/>
          <w:color w:val="000000"/>
          <w:kern w:val="18"/>
          <w:lang w:val="en-GB" w:eastAsia="ko-KR"/>
        </w:rPr>
        <w:t>Maintaining</w:t>
      </w:r>
      <w:r w:rsidRPr="007123EF">
        <w:rPr>
          <w:rFonts w:ascii="Times New Roman" w:eastAsia="Malgun Gothic" w:hAnsi="Times New Roman"/>
          <w:iCs/>
          <w:color w:val="000000"/>
          <w:kern w:val="18"/>
          <w:lang w:val="en-GB"/>
        </w:rPr>
        <w:t xml:space="preserve"> the programme budget (BY, BG and BB Trust Funds) </w:t>
      </w:r>
      <w:r w:rsidRPr="007123EF">
        <w:rPr>
          <w:rFonts w:ascii="Times New Roman" w:eastAsia="Malgun Gothic" w:hAnsi="Times New Roman"/>
          <w:iCs/>
          <w:color w:val="000000"/>
          <w:kern w:val="18"/>
          <w:lang w:val="en-GB" w:eastAsia="ko-KR"/>
        </w:rPr>
        <w:t>at</w:t>
      </w:r>
      <w:r w:rsidRPr="007123EF">
        <w:rPr>
          <w:rFonts w:ascii="Times New Roman" w:eastAsia="Malgun Gothic" w:hAnsi="Times New Roman"/>
          <w:iCs/>
          <w:color w:val="000000"/>
          <w:kern w:val="18"/>
          <w:lang w:val="en-GB"/>
        </w:rPr>
        <w:t xml:space="preserve"> the 2017</w:t>
      </w:r>
      <w:r w:rsidR="00EE28EF" w:rsidRPr="007123EF">
        <w:rPr>
          <w:rFonts w:ascii="Times New Roman" w:eastAsia="Malgun Gothic" w:hAnsi="Times New Roman"/>
          <w:iCs/>
          <w:color w:val="000000"/>
          <w:kern w:val="18"/>
          <w:lang w:val="en-GB"/>
        </w:rPr>
        <w:t>-</w:t>
      </w:r>
      <w:r w:rsidRPr="007123EF">
        <w:rPr>
          <w:rFonts w:ascii="Times New Roman" w:eastAsia="Malgun Gothic" w:hAnsi="Times New Roman"/>
          <w:iCs/>
          <w:color w:val="000000"/>
          <w:kern w:val="18"/>
          <w:lang w:val="en-GB"/>
        </w:rPr>
        <w:t>2018 level in real terms;</w:t>
      </w:r>
    </w:p>
    <w:p w14:paraId="53F2A24E" w14:textId="77777777" w:rsidR="00B94B42" w:rsidRPr="007123EF" w:rsidRDefault="00B94B42" w:rsidP="00663F3E">
      <w:pPr>
        <w:spacing w:before="120" w:after="120" w:line="240" w:lineRule="auto"/>
        <w:ind w:firstLine="720"/>
        <w:jc w:val="both"/>
        <w:rPr>
          <w:rFonts w:ascii="Times New Roman" w:eastAsia="Malgun Gothic" w:hAnsi="Times New Roman"/>
          <w:iCs/>
          <w:color w:val="000000"/>
          <w:kern w:val="18"/>
          <w:lang w:val="en-GB" w:eastAsia="ko-KR"/>
        </w:rPr>
      </w:pPr>
      <w:r w:rsidRPr="007123EF">
        <w:rPr>
          <w:rFonts w:ascii="Times New Roman" w:eastAsia="Malgun Gothic" w:hAnsi="Times New Roman"/>
          <w:iCs/>
          <w:color w:val="000000"/>
          <w:kern w:val="18"/>
          <w:lang w:val="en-GB"/>
        </w:rPr>
        <w:t>(</w:t>
      </w:r>
      <w:r w:rsidR="00D36757" w:rsidRPr="007123EF">
        <w:rPr>
          <w:rFonts w:ascii="Times New Roman" w:eastAsia="Malgun Gothic" w:hAnsi="Times New Roman"/>
          <w:iCs/>
          <w:color w:val="000000"/>
          <w:kern w:val="18"/>
          <w:lang w:val="en-GB" w:eastAsia="ko-KR"/>
        </w:rPr>
        <w:t>c</w:t>
      </w:r>
      <w:r w:rsidRPr="007123EF">
        <w:rPr>
          <w:rFonts w:ascii="Times New Roman" w:eastAsia="Malgun Gothic" w:hAnsi="Times New Roman"/>
          <w:iCs/>
          <w:color w:val="000000"/>
          <w:kern w:val="18"/>
          <w:lang w:val="en-GB"/>
        </w:rPr>
        <w:t>)</w:t>
      </w:r>
      <w:r w:rsidRPr="007123EF">
        <w:rPr>
          <w:rFonts w:ascii="Times New Roman" w:eastAsia="Malgun Gothic" w:hAnsi="Times New Roman"/>
          <w:iCs/>
          <w:color w:val="000000"/>
          <w:kern w:val="18"/>
          <w:lang w:val="en-GB"/>
        </w:rPr>
        <w:tab/>
      </w:r>
      <w:r w:rsidRPr="007123EF">
        <w:rPr>
          <w:rFonts w:ascii="Times New Roman" w:eastAsia="Malgun Gothic" w:hAnsi="Times New Roman"/>
          <w:iCs/>
          <w:color w:val="000000"/>
          <w:kern w:val="18"/>
          <w:lang w:val="en-GB" w:eastAsia="ko-KR"/>
        </w:rPr>
        <w:t>Maintaining</w:t>
      </w:r>
      <w:r w:rsidRPr="007123EF">
        <w:rPr>
          <w:rFonts w:ascii="Times New Roman" w:eastAsia="Malgun Gothic" w:hAnsi="Times New Roman"/>
          <w:iCs/>
          <w:color w:val="000000"/>
          <w:kern w:val="18"/>
          <w:lang w:val="en-GB"/>
        </w:rPr>
        <w:t xml:space="preserve"> the programme budget (BY</w:t>
      </w:r>
      <w:r w:rsidR="00392A64" w:rsidRPr="007123EF">
        <w:rPr>
          <w:rFonts w:ascii="Times New Roman" w:eastAsia="Malgun Gothic" w:hAnsi="Times New Roman"/>
          <w:iCs/>
          <w:color w:val="000000"/>
          <w:kern w:val="18"/>
          <w:lang w:val="en-GB"/>
        </w:rPr>
        <w:t>, BG and BB</w:t>
      </w:r>
      <w:r w:rsidRPr="007123EF">
        <w:rPr>
          <w:rFonts w:ascii="Times New Roman" w:eastAsia="Malgun Gothic" w:hAnsi="Times New Roman"/>
          <w:iCs/>
          <w:color w:val="000000"/>
          <w:kern w:val="18"/>
          <w:lang w:val="en-GB"/>
        </w:rPr>
        <w:t xml:space="preserve"> Trust Fund</w:t>
      </w:r>
      <w:r w:rsidR="00392A64" w:rsidRPr="007123EF">
        <w:rPr>
          <w:rFonts w:ascii="Times New Roman" w:eastAsia="Malgun Gothic" w:hAnsi="Times New Roman"/>
          <w:iCs/>
          <w:color w:val="000000"/>
          <w:kern w:val="18"/>
          <w:lang w:val="en-GB"/>
        </w:rPr>
        <w:t>s</w:t>
      </w:r>
      <w:r w:rsidRPr="007123EF">
        <w:rPr>
          <w:rFonts w:ascii="Times New Roman" w:eastAsia="Malgun Gothic" w:hAnsi="Times New Roman"/>
          <w:iCs/>
          <w:color w:val="000000"/>
          <w:kern w:val="18"/>
          <w:lang w:val="en-GB"/>
        </w:rPr>
        <w:t xml:space="preserve">) </w:t>
      </w:r>
      <w:r w:rsidRPr="007123EF">
        <w:rPr>
          <w:rFonts w:ascii="Times New Roman" w:eastAsia="Malgun Gothic" w:hAnsi="Times New Roman"/>
          <w:iCs/>
          <w:color w:val="000000"/>
          <w:kern w:val="18"/>
          <w:lang w:val="en-GB" w:eastAsia="ko-KR"/>
        </w:rPr>
        <w:t>at</w:t>
      </w:r>
      <w:r w:rsidRPr="007123EF">
        <w:rPr>
          <w:rFonts w:ascii="Times New Roman" w:eastAsia="Malgun Gothic" w:hAnsi="Times New Roman"/>
          <w:iCs/>
          <w:color w:val="000000"/>
          <w:kern w:val="18"/>
          <w:lang w:val="en-GB"/>
        </w:rPr>
        <w:t xml:space="preserve"> the 2017</w:t>
      </w:r>
      <w:r w:rsidR="00EE28EF" w:rsidRPr="007123EF">
        <w:rPr>
          <w:rFonts w:ascii="Times New Roman" w:eastAsia="Malgun Gothic" w:hAnsi="Times New Roman"/>
          <w:iCs/>
          <w:color w:val="000000"/>
          <w:kern w:val="18"/>
          <w:lang w:val="en-GB"/>
        </w:rPr>
        <w:t>-</w:t>
      </w:r>
      <w:r w:rsidRPr="007123EF">
        <w:rPr>
          <w:rFonts w:ascii="Times New Roman" w:eastAsia="Malgun Gothic" w:hAnsi="Times New Roman"/>
          <w:iCs/>
          <w:color w:val="000000"/>
          <w:kern w:val="18"/>
          <w:lang w:val="en-GB"/>
        </w:rPr>
        <w:t>2018 level in nominal terms;</w:t>
      </w:r>
    </w:p>
    <w:p w14:paraId="1E49635A" w14:textId="77777777" w:rsidR="00B94B42" w:rsidRPr="007123EF" w:rsidRDefault="008B40B0" w:rsidP="00663F3E">
      <w:pPr>
        <w:spacing w:before="120" w:after="120" w:line="240" w:lineRule="auto"/>
        <w:ind w:firstLine="720"/>
        <w:jc w:val="both"/>
        <w:rPr>
          <w:rFonts w:ascii="Times New Roman" w:eastAsia="Malgun Gothic" w:hAnsi="Times New Roman"/>
          <w:iCs/>
          <w:color w:val="000000"/>
          <w:kern w:val="18"/>
          <w:lang w:val="en-GB"/>
        </w:rPr>
      </w:pPr>
      <w:r w:rsidRPr="007123EF">
        <w:rPr>
          <w:rFonts w:ascii="Times New Roman" w:eastAsia="Malgun Gothic" w:hAnsi="Times New Roman"/>
          <w:iCs/>
          <w:color w:val="000000"/>
          <w:kern w:val="18"/>
          <w:lang w:val="en-GB"/>
        </w:rPr>
        <w:lastRenderedPageBreak/>
        <w:t>4</w:t>
      </w:r>
      <w:r w:rsidR="00980CC9" w:rsidRPr="007123EF">
        <w:rPr>
          <w:rFonts w:ascii="Times New Roman" w:eastAsia="Malgun Gothic" w:hAnsi="Times New Roman"/>
          <w:iCs/>
          <w:color w:val="000000"/>
          <w:kern w:val="18"/>
          <w:lang w:val="en-GB"/>
        </w:rPr>
        <w:t>5</w:t>
      </w:r>
      <w:r w:rsidR="00B94B42" w:rsidRPr="007123EF">
        <w:rPr>
          <w:rFonts w:ascii="Times New Roman" w:eastAsia="Malgun Gothic" w:hAnsi="Times New Roman"/>
          <w:iCs/>
          <w:color w:val="000000"/>
          <w:kern w:val="18"/>
          <w:lang w:val="en-GB"/>
        </w:rPr>
        <w:t>.</w:t>
      </w:r>
      <w:r w:rsidR="00B94B42" w:rsidRPr="007123EF">
        <w:rPr>
          <w:rFonts w:ascii="Times New Roman" w:eastAsia="Malgun Gothic" w:hAnsi="Times New Roman"/>
          <w:iCs/>
          <w:color w:val="000000"/>
          <w:kern w:val="18"/>
          <w:lang w:val="en-GB"/>
        </w:rPr>
        <w:tab/>
      </w:r>
      <w:r w:rsidR="00B94B42" w:rsidRPr="007123EF">
        <w:rPr>
          <w:rFonts w:ascii="Times New Roman" w:eastAsia="Malgun Gothic" w:hAnsi="Times New Roman"/>
          <w:i/>
          <w:iCs/>
          <w:color w:val="000000"/>
          <w:kern w:val="18"/>
          <w:lang w:val="en-GB"/>
        </w:rPr>
        <w:t>Further requests</w:t>
      </w:r>
      <w:r w:rsidR="00B94B42" w:rsidRPr="007123EF">
        <w:rPr>
          <w:rFonts w:ascii="Times New Roman" w:eastAsia="Malgun Gothic" w:hAnsi="Times New Roman"/>
          <w:iCs/>
          <w:color w:val="000000"/>
          <w:kern w:val="18"/>
          <w:lang w:val="en-GB"/>
        </w:rPr>
        <w:t xml:space="preserve"> the Executive Secretary to report to </w:t>
      </w:r>
      <w:r w:rsidR="00912B63" w:rsidRPr="007123EF">
        <w:rPr>
          <w:rFonts w:ascii="Times New Roman" w:eastAsia="Malgun Gothic" w:hAnsi="Times New Roman"/>
          <w:iCs/>
          <w:color w:val="000000"/>
          <w:kern w:val="18"/>
          <w:lang w:val="en-GB"/>
        </w:rPr>
        <w:t xml:space="preserve">the Parties </w:t>
      </w:r>
      <w:r w:rsidR="00D72B13" w:rsidRPr="007123EF">
        <w:rPr>
          <w:rFonts w:ascii="Times New Roman" w:eastAsia="Malgun Gothic" w:hAnsi="Times New Roman"/>
          <w:iCs/>
          <w:color w:val="000000"/>
          <w:kern w:val="18"/>
          <w:lang w:val="en-GB"/>
        </w:rPr>
        <w:t xml:space="preserve">to </w:t>
      </w:r>
      <w:r w:rsidR="00912B63" w:rsidRPr="007123EF">
        <w:rPr>
          <w:rFonts w:ascii="Times New Roman" w:eastAsia="Malgun Gothic" w:hAnsi="Times New Roman"/>
          <w:iCs/>
          <w:color w:val="000000"/>
          <w:kern w:val="18"/>
          <w:lang w:val="en-GB"/>
        </w:rPr>
        <w:t xml:space="preserve">the Convention and its Protocols </w:t>
      </w:r>
      <w:r w:rsidR="00D72B13" w:rsidRPr="007123EF">
        <w:rPr>
          <w:rFonts w:ascii="Times New Roman" w:eastAsia="Malgun Gothic" w:hAnsi="Times New Roman"/>
          <w:iCs/>
          <w:color w:val="000000"/>
          <w:kern w:val="18"/>
          <w:lang w:val="en-GB"/>
        </w:rPr>
        <w:t xml:space="preserve">at their next meetings </w:t>
      </w:r>
      <w:r w:rsidR="00B94B42" w:rsidRPr="007123EF">
        <w:rPr>
          <w:rFonts w:ascii="Times New Roman" w:eastAsia="Malgun Gothic" w:hAnsi="Times New Roman"/>
          <w:iCs/>
          <w:color w:val="000000"/>
          <w:kern w:val="18"/>
          <w:lang w:val="en-GB"/>
        </w:rPr>
        <w:t>on income and budget performance, unspent balances and the status of surplus and carry-overs as well as any adjustments made to the budget for the biennium 2017-2018;</w:t>
      </w:r>
    </w:p>
    <w:p w14:paraId="00754572" w14:textId="77777777" w:rsidR="000A3E9F" w:rsidRPr="007123EF" w:rsidRDefault="008B40B0" w:rsidP="00663F3E">
      <w:pPr>
        <w:spacing w:before="120" w:after="120" w:line="240" w:lineRule="auto"/>
        <w:ind w:firstLine="720"/>
        <w:jc w:val="both"/>
        <w:rPr>
          <w:rFonts w:ascii="Times New Roman" w:eastAsia="Times New Roman" w:hAnsi="Times New Roman"/>
          <w:color w:val="000000"/>
          <w:kern w:val="18"/>
          <w:lang w:val="en-GB"/>
        </w:rPr>
      </w:pPr>
      <w:r w:rsidRPr="007123EF">
        <w:rPr>
          <w:rFonts w:ascii="Times New Roman" w:eastAsia="Malgun Gothic" w:hAnsi="Times New Roman"/>
          <w:iCs/>
          <w:color w:val="000000"/>
          <w:kern w:val="18"/>
          <w:lang w:val="en-GB"/>
        </w:rPr>
        <w:t>4</w:t>
      </w:r>
      <w:r w:rsidR="00980CC9" w:rsidRPr="007123EF">
        <w:rPr>
          <w:rFonts w:ascii="Times New Roman" w:eastAsia="Malgun Gothic" w:hAnsi="Times New Roman"/>
          <w:iCs/>
          <w:color w:val="000000"/>
          <w:kern w:val="18"/>
          <w:lang w:val="en-GB"/>
        </w:rPr>
        <w:t>6</w:t>
      </w:r>
      <w:r w:rsidR="000A3E9F" w:rsidRPr="007123EF">
        <w:rPr>
          <w:rFonts w:ascii="Times New Roman" w:eastAsia="Malgun Gothic" w:hAnsi="Times New Roman"/>
          <w:iCs/>
          <w:color w:val="000000"/>
          <w:kern w:val="18"/>
          <w:lang w:val="en-GB"/>
        </w:rPr>
        <w:t>.</w:t>
      </w:r>
      <w:r w:rsidR="000A3E9F" w:rsidRPr="007123EF">
        <w:rPr>
          <w:rFonts w:ascii="Times New Roman" w:eastAsia="Malgun Gothic" w:hAnsi="Times New Roman"/>
          <w:iCs/>
          <w:color w:val="000000"/>
          <w:kern w:val="18"/>
          <w:lang w:val="en-GB"/>
        </w:rPr>
        <w:tab/>
      </w:r>
      <w:r w:rsidR="000A3E9F" w:rsidRPr="007123EF">
        <w:rPr>
          <w:rFonts w:ascii="Times New Roman" w:eastAsia="Malgun Gothic" w:hAnsi="Times New Roman"/>
          <w:i/>
          <w:iCs/>
          <w:color w:val="000000"/>
          <w:kern w:val="18"/>
          <w:lang w:val="en-GB"/>
        </w:rPr>
        <w:t>Requests</w:t>
      </w:r>
      <w:r w:rsidR="000A3E9F" w:rsidRPr="007123EF">
        <w:rPr>
          <w:rFonts w:ascii="Times New Roman" w:eastAsia="Malgun Gothic" w:hAnsi="Times New Roman"/>
          <w:iCs/>
          <w:color w:val="000000"/>
          <w:kern w:val="18"/>
          <w:lang w:val="en-GB"/>
        </w:rPr>
        <w:t xml:space="preserve"> the Executive Secretary, in consultation with the Executive Director of </w:t>
      </w:r>
      <w:r w:rsidR="00D4352B" w:rsidRPr="007123EF">
        <w:rPr>
          <w:rFonts w:ascii="Times New Roman" w:eastAsia="Malgun Gothic" w:hAnsi="Times New Roman"/>
          <w:iCs/>
          <w:color w:val="000000"/>
          <w:kern w:val="18"/>
          <w:lang w:val="en-GB"/>
        </w:rPr>
        <w:t>the United Nations Environment Programme</w:t>
      </w:r>
      <w:r w:rsidR="000A3E9F" w:rsidRPr="007123EF">
        <w:rPr>
          <w:rFonts w:ascii="Times New Roman" w:eastAsia="Malgun Gothic" w:hAnsi="Times New Roman"/>
          <w:iCs/>
          <w:color w:val="000000"/>
          <w:kern w:val="18"/>
          <w:lang w:val="en-GB"/>
        </w:rPr>
        <w:t xml:space="preserve">, to prepare a report for consideration </w:t>
      </w:r>
      <w:r w:rsidR="00D72B13" w:rsidRPr="007123EF">
        <w:rPr>
          <w:rFonts w:ascii="Times New Roman" w:eastAsia="Malgun Gothic" w:hAnsi="Times New Roman"/>
          <w:iCs/>
          <w:color w:val="000000"/>
          <w:kern w:val="18"/>
          <w:lang w:val="en-GB"/>
        </w:rPr>
        <w:t xml:space="preserve">by the Conference of the Parties to the Convention and the Parties to its Protocols </w:t>
      </w:r>
      <w:r w:rsidR="000A3E9F" w:rsidRPr="007123EF">
        <w:rPr>
          <w:rFonts w:ascii="Times New Roman" w:eastAsia="Malgun Gothic" w:hAnsi="Times New Roman"/>
          <w:iCs/>
          <w:color w:val="000000"/>
          <w:kern w:val="18"/>
          <w:lang w:val="en-GB"/>
        </w:rPr>
        <w:t>at the</w:t>
      </w:r>
      <w:r w:rsidR="00D72B13" w:rsidRPr="007123EF">
        <w:rPr>
          <w:rFonts w:ascii="Times New Roman" w:eastAsia="Malgun Gothic" w:hAnsi="Times New Roman"/>
          <w:iCs/>
          <w:color w:val="000000"/>
          <w:kern w:val="18"/>
          <w:lang w:val="en-GB"/>
        </w:rPr>
        <w:t>ir</w:t>
      </w:r>
      <w:r w:rsidR="000A3E9F" w:rsidRPr="007123EF">
        <w:rPr>
          <w:rFonts w:ascii="Times New Roman" w:eastAsia="Malgun Gothic" w:hAnsi="Times New Roman"/>
          <w:iCs/>
          <w:color w:val="000000"/>
          <w:kern w:val="18"/>
          <w:lang w:val="en-GB"/>
        </w:rPr>
        <w:t xml:space="preserve"> next meetings on the implication</w:t>
      </w:r>
      <w:r w:rsidR="00D72B13" w:rsidRPr="007123EF">
        <w:rPr>
          <w:rFonts w:ascii="Times New Roman" w:eastAsia="Malgun Gothic" w:hAnsi="Times New Roman"/>
          <w:iCs/>
          <w:color w:val="000000"/>
          <w:kern w:val="18"/>
          <w:lang w:val="en-GB"/>
        </w:rPr>
        <w:t>s</w:t>
      </w:r>
      <w:r w:rsidR="000A3E9F" w:rsidRPr="007123EF">
        <w:rPr>
          <w:rFonts w:ascii="Times New Roman" w:eastAsia="Malgun Gothic" w:hAnsi="Times New Roman"/>
          <w:iCs/>
          <w:color w:val="000000"/>
          <w:kern w:val="18"/>
          <w:lang w:val="en-GB"/>
        </w:rPr>
        <w:t xml:space="preserve"> for them of </w:t>
      </w:r>
      <w:r w:rsidR="008C30AC" w:rsidRPr="007123EF">
        <w:rPr>
          <w:rFonts w:ascii="Times New Roman" w:eastAsia="Malgun Gothic" w:hAnsi="Times New Roman"/>
          <w:iCs/>
          <w:color w:val="000000"/>
          <w:kern w:val="18"/>
          <w:lang w:val="en-GB"/>
        </w:rPr>
        <w:t>United Nations Environment Assembly</w:t>
      </w:r>
      <w:r w:rsidR="000A3E9F" w:rsidRPr="007123EF">
        <w:rPr>
          <w:rFonts w:ascii="Times New Roman" w:eastAsia="Malgun Gothic" w:hAnsi="Times New Roman"/>
          <w:iCs/>
          <w:color w:val="000000"/>
          <w:kern w:val="18"/>
          <w:lang w:val="en-GB"/>
        </w:rPr>
        <w:t xml:space="preserve"> Resolution 2/18</w:t>
      </w:r>
      <w:r w:rsidR="00D72B13" w:rsidRPr="007123EF">
        <w:rPr>
          <w:rFonts w:ascii="Times New Roman" w:eastAsia="Malgun Gothic" w:hAnsi="Times New Roman"/>
          <w:iCs/>
          <w:color w:val="000000"/>
          <w:kern w:val="18"/>
          <w:lang w:val="en-GB"/>
        </w:rPr>
        <w:t>;</w:t>
      </w:r>
    </w:p>
    <w:p w14:paraId="2DF5E069" w14:textId="77777777" w:rsidR="00EC5951" w:rsidRPr="007123EF" w:rsidRDefault="000A3E9F" w:rsidP="00663F3E">
      <w:pPr>
        <w:spacing w:before="120" w:after="120" w:line="240" w:lineRule="auto"/>
        <w:ind w:firstLine="720"/>
        <w:jc w:val="both"/>
        <w:rPr>
          <w:rFonts w:ascii="Times New Roman" w:hAnsi="Times New Roman"/>
          <w:color w:val="000000"/>
          <w:kern w:val="18"/>
          <w:lang w:val="en-GB"/>
        </w:rPr>
      </w:pPr>
      <w:r w:rsidRPr="007123EF">
        <w:rPr>
          <w:rFonts w:ascii="Times New Roman" w:eastAsia="Malgun Gothic" w:hAnsi="Times New Roman"/>
          <w:color w:val="000000"/>
          <w:kern w:val="18"/>
          <w:lang w:val="en-GB" w:eastAsia="ko-KR"/>
        </w:rPr>
        <w:t>4</w:t>
      </w:r>
      <w:r w:rsidR="00980CC9" w:rsidRPr="007123EF">
        <w:rPr>
          <w:rFonts w:ascii="Times New Roman" w:eastAsia="Malgun Gothic" w:hAnsi="Times New Roman"/>
          <w:color w:val="000000"/>
          <w:kern w:val="18"/>
          <w:lang w:val="en-GB" w:eastAsia="ko-KR"/>
        </w:rPr>
        <w:t>7</w:t>
      </w:r>
      <w:r w:rsidRPr="007123EF">
        <w:rPr>
          <w:rFonts w:ascii="Times New Roman" w:eastAsia="Malgun Gothic" w:hAnsi="Times New Roman"/>
          <w:i/>
          <w:color w:val="000000"/>
          <w:kern w:val="18"/>
          <w:lang w:val="en-GB" w:eastAsia="ko-KR"/>
        </w:rPr>
        <w:t>.</w:t>
      </w:r>
      <w:r w:rsidR="008B40B0" w:rsidRPr="007123EF">
        <w:rPr>
          <w:rFonts w:ascii="Times New Roman" w:hAnsi="Times New Roman"/>
          <w:i/>
          <w:color w:val="000000"/>
          <w:kern w:val="18"/>
          <w:lang w:val="en-GB"/>
        </w:rPr>
        <w:tab/>
      </w:r>
      <w:r w:rsidR="00D72B13" w:rsidRPr="007123EF">
        <w:rPr>
          <w:rFonts w:ascii="Times New Roman" w:eastAsia="Malgun Gothic" w:hAnsi="Times New Roman"/>
          <w:i/>
          <w:color w:val="000000"/>
          <w:kern w:val="18"/>
          <w:lang w:val="en-GB" w:eastAsia="ko-KR"/>
        </w:rPr>
        <w:t>Also r</w:t>
      </w:r>
      <w:r w:rsidR="006C0A48" w:rsidRPr="007123EF">
        <w:rPr>
          <w:rFonts w:ascii="Times New Roman" w:eastAsia="Malgun Gothic" w:hAnsi="Times New Roman"/>
          <w:i/>
          <w:color w:val="000000"/>
          <w:kern w:val="18"/>
          <w:lang w:val="en-GB" w:eastAsia="ko-KR"/>
        </w:rPr>
        <w:t>equests</w:t>
      </w:r>
      <w:r w:rsidR="006C0A48" w:rsidRPr="007123EF">
        <w:rPr>
          <w:rFonts w:ascii="Times New Roman" w:eastAsia="Malgun Gothic" w:hAnsi="Times New Roman"/>
          <w:color w:val="000000"/>
          <w:kern w:val="18"/>
          <w:lang w:val="en-GB" w:eastAsia="ko-KR"/>
        </w:rPr>
        <w:t xml:space="preserve"> the Executive Secretary to provide information on efficiencies, savings and challenges </w:t>
      </w:r>
      <w:r w:rsidR="006C0A48" w:rsidRPr="007123EF">
        <w:rPr>
          <w:rFonts w:ascii="Times New Roman" w:hAnsi="Times New Roman"/>
          <w:color w:val="000000"/>
          <w:kern w:val="18"/>
          <w:lang w:val="en-GB"/>
        </w:rPr>
        <w:t>resulting from the further integration of the work of the Secretariat of the Convention and its Protocols</w:t>
      </w:r>
      <w:r w:rsidR="00D72B13" w:rsidRPr="007123EF">
        <w:rPr>
          <w:rFonts w:ascii="Times New Roman" w:hAnsi="Times New Roman"/>
          <w:color w:val="000000"/>
          <w:kern w:val="18"/>
          <w:lang w:val="en-GB"/>
        </w:rPr>
        <w:t>.</w:t>
      </w:r>
    </w:p>
    <w:p w14:paraId="4CAEE640" w14:textId="77777777" w:rsidR="000A3E9F" w:rsidRPr="007123EF" w:rsidRDefault="00D05BBC" w:rsidP="00663F3E">
      <w:pPr>
        <w:spacing w:before="120" w:after="120" w:line="240" w:lineRule="auto"/>
        <w:ind w:left="994" w:hanging="994"/>
        <w:rPr>
          <w:rFonts w:ascii="Times New Roman" w:hAnsi="Times New Roman"/>
          <w:b/>
          <w:bCs/>
          <w:color w:val="000000"/>
          <w:kern w:val="18"/>
          <w:lang w:val="en-GB"/>
        </w:rPr>
      </w:pPr>
      <w:r w:rsidRPr="007123EF">
        <w:rPr>
          <w:rFonts w:ascii="Times New Roman" w:eastAsia="Malgun Gothic" w:hAnsi="Times New Roman"/>
          <w:b/>
          <w:bCs/>
          <w:color w:val="000000"/>
          <w:kern w:val="18"/>
          <w:lang w:val="en-GB" w:eastAsia="ko-KR"/>
        </w:rPr>
        <w:br w:type="page"/>
      </w:r>
      <w:r w:rsidR="00400FD7" w:rsidRPr="007123EF">
        <w:rPr>
          <w:rFonts w:ascii="Times New Roman" w:eastAsia="Malgun Gothic" w:hAnsi="Times New Roman"/>
          <w:b/>
          <w:bCs/>
          <w:color w:val="000000"/>
          <w:kern w:val="18"/>
          <w:lang w:val="en-GB" w:eastAsia="ko-KR"/>
        </w:rPr>
        <w:lastRenderedPageBreak/>
        <w:t>Table 1a.</w:t>
      </w:r>
      <w:r w:rsidR="00400FD7" w:rsidRPr="007123EF">
        <w:rPr>
          <w:rFonts w:ascii="Times New Roman" w:eastAsia="Malgun Gothic" w:hAnsi="Times New Roman"/>
          <w:b/>
          <w:bCs/>
          <w:color w:val="000000"/>
          <w:kern w:val="18"/>
          <w:lang w:val="en-GB" w:eastAsia="ko-KR"/>
        </w:rPr>
        <w:tab/>
        <w:t>Integrated biennium budget for the Trust Funds of the Convention on Biological Diversity and its Protocols 2017-2018</w:t>
      </w:r>
    </w:p>
    <w:tbl>
      <w:tblPr>
        <w:tblW w:w="9893" w:type="dxa"/>
        <w:jc w:val="center"/>
        <w:tblBorders>
          <w:top w:val="nil"/>
          <w:left w:val="nil"/>
          <w:bottom w:val="nil"/>
          <w:right w:val="nil"/>
        </w:tblBorders>
        <w:tblLayout w:type="fixed"/>
        <w:tblLook w:val="0000" w:firstRow="0" w:lastRow="0" w:firstColumn="0" w:lastColumn="0" w:noHBand="0" w:noVBand="0"/>
      </w:tblPr>
      <w:tblGrid>
        <w:gridCol w:w="537"/>
        <w:gridCol w:w="5310"/>
        <w:gridCol w:w="1376"/>
        <w:gridCol w:w="1287"/>
        <w:gridCol w:w="1383"/>
        <w:tblGridChange w:id="0">
          <w:tblGrid>
            <w:gridCol w:w="537"/>
            <w:gridCol w:w="5310"/>
            <w:gridCol w:w="1376"/>
            <w:gridCol w:w="1287"/>
            <w:gridCol w:w="1383"/>
          </w:tblGrid>
        </w:tblGridChange>
      </w:tblGrid>
      <w:tr w:rsidR="002C1FA9" w:rsidRPr="007123EF" w14:paraId="659A0785"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6CC3FCE0" w14:textId="77777777" w:rsidR="00F868B2" w:rsidRPr="007123EF" w:rsidRDefault="00F868B2" w:rsidP="00663F3E">
            <w:pPr>
              <w:pStyle w:val="Default"/>
              <w:jc w:val="center"/>
              <w:rPr>
                <w:kern w:val="18"/>
                <w:sz w:val="20"/>
                <w:szCs w:val="20"/>
              </w:rPr>
            </w:pPr>
          </w:p>
        </w:tc>
        <w:tc>
          <w:tcPr>
            <w:tcW w:w="5310" w:type="dxa"/>
            <w:tcBorders>
              <w:top w:val="single" w:sz="8" w:space="0" w:color="000000"/>
              <w:bottom w:val="single" w:sz="8" w:space="0" w:color="000000"/>
            </w:tcBorders>
          </w:tcPr>
          <w:p w14:paraId="35C91AE1" w14:textId="77777777" w:rsidR="00F868B2" w:rsidRPr="007123EF" w:rsidRDefault="00F868B2" w:rsidP="00200B6B">
            <w:pPr>
              <w:pStyle w:val="Default"/>
              <w:jc w:val="center"/>
              <w:rPr>
                <w:i/>
                <w:iCs/>
                <w:kern w:val="18"/>
                <w:sz w:val="20"/>
                <w:szCs w:val="20"/>
              </w:rPr>
            </w:pPr>
            <w:r w:rsidRPr="007123EF">
              <w:rPr>
                <w:i/>
                <w:iCs/>
                <w:kern w:val="18"/>
                <w:sz w:val="20"/>
                <w:szCs w:val="20"/>
              </w:rPr>
              <w:t>Expenditures</w:t>
            </w:r>
          </w:p>
        </w:tc>
        <w:tc>
          <w:tcPr>
            <w:tcW w:w="1376" w:type="dxa"/>
            <w:tcBorders>
              <w:top w:val="single" w:sz="8" w:space="0" w:color="000000"/>
              <w:bottom w:val="single" w:sz="8" w:space="0" w:color="000000"/>
            </w:tcBorders>
          </w:tcPr>
          <w:p w14:paraId="7F190D2A" w14:textId="77777777" w:rsidR="00F868B2" w:rsidRPr="007123EF" w:rsidRDefault="00F868B2" w:rsidP="00663F3E">
            <w:pPr>
              <w:pStyle w:val="Default"/>
              <w:jc w:val="center"/>
              <w:rPr>
                <w:i/>
                <w:iCs/>
                <w:kern w:val="18"/>
                <w:sz w:val="20"/>
                <w:szCs w:val="20"/>
              </w:rPr>
            </w:pPr>
            <w:r w:rsidRPr="007123EF">
              <w:rPr>
                <w:i/>
                <w:iCs/>
                <w:kern w:val="18"/>
                <w:sz w:val="20"/>
                <w:szCs w:val="20"/>
              </w:rPr>
              <w:t>2017 (US$ thousands)</w:t>
            </w:r>
          </w:p>
        </w:tc>
        <w:tc>
          <w:tcPr>
            <w:tcW w:w="1287" w:type="dxa"/>
            <w:tcBorders>
              <w:top w:val="single" w:sz="8" w:space="0" w:color="000000"/>
              <w:bottom w:val="single" w:sz="8" w:space="0" w:color="000000"/>
            </w:tcBorders>
          </w:tcPr>
          <w:p w14:paraId="7F1B05E1" w14:textId="77777777" w:rsidR="00F868B2" w:rsidRPr="007123EF" w:rsidRDefault="00F868B2" w:rsidP="00663F3E">
            <w:pPr>
              <w:pStyle w:val="Default"/>
              <w:jc w:val="center"/>
              <w:rPr>
                <w:i/>
                <w:iCs/>
                <w:kern w:val="18"/>
                <w:sz w:val="20"/>
                <w:szCs w:val="20"/>
              </w:rPr>
            </w:pPr>
            <w:r w:rsidRPr="007123EF">
              <w:rPr>
                <w:i/>
                <w:iCs/>
                <w:kern w:val="18"/>
                <w:sz w:val="20"/>
                <w:szCs w:val="20"/>
              </w:rPr>
              <w:t>2018 (US$ thousands)</w:t>
            </w:r>
          </w:p>
        </w:tc>
        <w:tc>
          <w:tcPr>
            <w:tcW w:w="1383" w:type="dxa"/>
            <w:tcBorders>
              <w:top w:val="single" w:sz="8" w:space="0" w:color="000000"/>
              <w:bottom w:val="single" w:sz="8" w:space="0" w:color="000000"/>
            </w:tcBorders>
          </w:tcPr>
          <w:p w14:paraId="4ABD9215" w14:textId="77777777" w:rsidR="00F868B2" w:rsidRPr="007123EF" w:rsidRDefault="00F868B2" w:rsidP="00663F3E">
            <w:pPr>
              <w:pStyle w:val="Default"/>
              <w:jc w:val="center"/>
              <w:rPr>
                <w:i/>
                <w:iCs/>
                <w:kern w:val="18"/>
                <w:sz w:val="20"/>
                <w:szCs w:val="20"/>
              </w:rPr>
            </w:pPr>
            <w:r w:rsidRPr="007123EF">
              <w:rPr>
                <w:i/>
                <w:iCs/>
                <w:kern w:val="18"/>
                <w:sz w:val="20"/>
                <w:szCs w:val="20"/>
              </w:rPr>
              <w:t>TOTAL (US$ thousands)</w:t>
            </w:r>
          </w:p>
        </w:tc>
      </w:tr>
      <w:tr w:rsidR="002C1FA9" w:rsidRPr="007123EF" w14:paraId="4ACBF0F3" w14:textId="77777777" w:rsidTr="00663F3E">
        <w:tblPrEx>
          <w:tblCellMar>
            <w:top w:w="0" w:type="dxa"/>
            <w:bottom w:w="0" w:type="dxa"/>
          </w:tblCellMar>
        </w:tblPrEx>
        <w:trPr>
          <w:cantSplit/>
          <w:jc w:val="center"/>
        </w:trPr>
        <w:tc>
          <w:tcPr>
            <w:tcW w:w="537" w:type="dxa"/>
            <w:tcBorders>
              <w:top w:val="single" w:sz="8" w:space="0" w:color="000000"/>
              <w:bottom w:val="nil"/>
            </w:tcBorders>
          </w:tcPr>
          <w:p w14:paraId="611F55A0" w14:textId="77777777" w:rsidR="00F868B2" w:rsidRPr="007123EF" w:rsidRDefault="00BE2BC2" w:rsidP="00EB6E03">
            <w:pPr>
              <w:pStyle w:val="Default"/>
              <w:rPr>
                <w:b/>
                <w:bCs/>
                <w:kern w:val="18"/>
                <w:sz w:val="20"/>
                <w:szCs w:val="20"/>
              </w:rPr>
            </w:pPr>
            <w:r w:rsidRPr="007123EF">
              <w:rPr>
                <w:b/>
                <w:bCs/>
                <w:kern w:val="18"/>
                <w:sz w:val="20"/>
                <w:szCs w:val="20"/>
              </w:rPr>
              <w:t>I.</w:t>
            </w:r>
          </w:p>
        </w:tc>
        <w:tc>
          <w:tcPr>
            <w:tcW w:w="5310" w:type="dxa"/>
            <w:tcBorders>
              <w:top w:val="single" w:sz="8" w:space="0" w:color="000000"/>
              <w:bottom w:val="nil"/>
            </w:tcBorders>
          </w:tcPr>
          <w:p w14:paraId="0A24D2F0" w14:textId="77777777" w:rsidR="00F868B2" w:rsidRPr="007123EF" w:rsidRDefault="00F868B2" w:rsidP="00663F3E">
            <w:pPr>
              <w:pStyle w:val="Default"/>
              <w:rPr>
                <w:kern w:val="18"/>
                <w:sz w:val="20"/>
                <w:szCs w:val="20"/>
              </w:rPr>
            </w:pPr>
            <w:r w:rsidRPr="007123EF">
              <w:rPr>
                <w:b/>
                <w:bCs/>
                <w:kern w:val="18"/>
                <w:sz w:val="20"/>
                <w:szCs w:val="20"/>
              </w:rPr>
              <w:t>Programmes</w:t>
            </w:r>
            <w:r w:rsidRPr="007123EF">
              <w:rPr>
                <w:b/>
                <w:bCs/>
                <w:kern w:val="18"/>
                <w:sz w:val="20"/>
                <w:szCs w:val="20"/>
              </w:rPr>
              <w:br/>
            </w:r>
            <w:r w:rsidRPr="007123EF">
              <w:rPr>
                <w:kern w:val="18"/>
                <w:sz w:val="20"/>
                <w:szCs w:val="20"/>
              </w:rPr>
              <w:t>Office of the Executive Secretary</w:t>
            </w:r>
          </w:p>
        </w:tc>
        <w:tc>
          <w:tcPr>
            <w:tcW w:w="1376" w:type="dxa"/>
            <w:tcBorders>
              <w:top w:val="single" w:sz="8" w:space="0" w:color="000000"/>
              <w:bottom w:val="nil"/>
            </w:tcBorders>
            <w:vAlign w:val="bottom"/>
          </w:tcPr>
          <w:p w14:paraId="41BD05AC" w14:textId="77777777" w:rsidR="00F868B2" w:rsidRPr="007123EF" w:rsidRDefault="00BE2BC2" w:rsidP="00663F3E">
            <w:pPr>
              <w:pStyle w:val="Default"/>
              <w:ind w:right="165"/>
              <w:jc w:val="right"/>
              <w:rPr>
                <w:kern w:val="18"/>
                <w:sz w:val="20"/>
                <w:szCs w:val="20"/>
              </w:rPr>
            </w:pPr>
            <w:r w:rsidRPr="007123EF">
              <w:rPr>
                <w:kern w:val="18"/>
                <w:sz w:val="20"/>
                <w:szCs w:val="20"/>
              </w:rPr>
              <w:t>2,114.2</w:t>
            </w:r>
          </w:p>
        </w:tc>
        <w:tc>
          <w:tcPr>
            <w:tcW w:w="1287" w:type="dxa"/>
            <w:tcBorders>
              <w:top w:val="single" w:sz="8" w:space="0" w:color="000000"/>
              <w:bottom w:val="nil"/>
            </w:tcBorders>
            <w:vAlign w:val="bottom"/>
          </w:tcPr>
          <w:p w14:paraId="0B8F7214" w14:textId="77777777" w:rsidR="00F868B2" w:rsidRPr="007123EF" w:rsidRDefault="00CB7C3A" w:rsidP="00663F3E">
            <w:pPr>
              <w:pStyle w:val="Default"/>
              <w:ind w:right="192"/>
              <w:jc w:val="right"/>
              <w:rPr>
                <w:kern w:val="18"/>
                <w:sz w:val="20"/>
                <w:szCs w:val="20"/>
              </w:rPr>
            </w:pPr>
            <w:r w:rsidRPr="007123EF">
              <w:rPr>
                <w:kern w:val="18"/>
                <w:sz w:val="20"/>
                <w:szCs w:val="20"/>
              </w:rPr>
              <w:t>2,215.1</w:t>
            </w:r>
          </w:p>
        </w:tc>
        <w:tc>
          <w:tcPr>
            <w:tcW w:w="1383" w:type="dxa"/>
            <w:tcBorders>
              <w:top w:val="single" w:sz="8" w:space="0" w:color="000000"/>
              <w:bottom w:val="nil"/>
            </w:tcBorders>
            <w:vAlign w:val="bottom"/>
          </w:tcPr>
          <w:p w14:paraId="19180D89" w14:textId="77777777" w:rsidR="00F868B2" w:rsidRPr="007123EF" w:rsidRDefault="00FC7FCB" w:rsidP="00663F3E">
            <w:pPr>
              <w:pStyle w:val="Default"/>
              <w:ind w:right="197"/>
              <w:jc w:val="right"/>
              <w:rPr>
                <w:kern w:val="18"/>
                <w:sz w:val="20"/>
                <w:szCs w:val="20"/>
              </w:rPr>
            </w:pPr>
            <w:r w:rsidRPr="007123EF">
              <w:rPr>
                <w:kern w:val="18"/>
                <w:sz w:val="20"/>
                <w:szCs w:val="20"/>
              </w:rPr>
              <w:t>4,329.3</w:t>
            </w:r>
          </w:p>
        </w:tc>
      </w:tr>
      <w:tr w:rsidR="002C1FA9" w:rsidRPr="007123EF" w14:paraId="215B0B9B" w14:textId="77777777" w:rsidTr="00663F3E">
        <w:tblPrEx>
          <w:tblCellMar>
            <w:top w:w="0" w:type="dxa"/>
            <w:bottom w:w="0" w:type="dxa"/>
          </w:tblCellMar>
        </w:tblPrEx>
        <w:trPr>
          <w:cantSplit/>
          <w:jc w:val="center"/>
        </w:trPr>
        <w:tc>
          <w:tcPr>
            <w:tcW w:w="537" w:type="dxa"/>
            <w:tcBorders>
              <w:top w:val="nil"/>
              <w:bottom w:val="nil"/>
            </w:tcBorders>
          </w:tcPr>
          <w:p w14:paraId="0CE76C41" w14:textId="77777777" w:rsidR="00F868B2" w:rsidRPr="007123EF" w:rsidRDefault="00F868B2" w:rsidP="00EB6E03">
            <w:pPr>
              <w:pStyle w:val="Default"/>
              <w:rPr>
                <w:kern w:val="18"/>
                <w:sz w:val="20"/>
                <w:szCs w:val="20"/>
              </w:rPr>
            </w:pPr>
          </w:p>
        </w:tc>
        <w:tc>
          <w:tcPr>
            <w:tcW w:w="5310" w:type="dxa"/>
            <w:tcBorders>
              <w:top w:val="nil"/>
              <w:bottom w:val="nil"/>
            </w:tcBorders>
          </w:tcPr>
          <w:p w14:paraId="2530A227" w14:textId="77777777" w:rsidR="00F868B2" w:rsidRPr="007123EF" w:rsidRDefault="00F868B2" w:rsidP="00663F3E">
            <w:pPr>
              <w:pStyle w:val="Default"/>
              <w:rPr>
                <w:kern w:val="18"/>
                <w:sz w:val="20"/>
                <w:szCs w:val="20"/>
              </w:rPr>
            </w:pPr>
            <w:r w:rsidRPr="007123EF">
              <w:rPr>
                <w:kern w:val="18"/>
                <w:sz w:val="20"/>
                <w:szCs w:val="20"/>
              </w:rPr>
              <w:t>Scientific and Policy Support</w:t>
            </w:r>
          </w:p>
        </w:tc>
        <w:tc>
          <w:tcPr>
            <w:tcW w:w="1376" w:type="dxa"/>
            <w:tcBorders>
              <w:top w:val="nil"/>
              <w:bottom w:val="nil"/>
            </w:tcBorders>
            <w:vAlign w:val="bottom"/>
          </w:tcPr>
          <w:p w14:paraId="55C96FE8" w14:textId="77777777" w:rsidR="00F868B2" w:rsidRPr="007123EF" w:rsidRDefault="00BE2BC2" w:rsidP="00663F3E">
            <w:pPr>
              <w:pStyle w:val="Default"/>
              <w:ind w:right="165"/>
              <w:jc w:val="right"/>
              <w:rPr>
                <w:kern w:val="18"/>
                <w:sz w:val="20"/>
                <w:szCs w:val="20"/>
              </w:rPr>
            </w:pPr>
            <w:r w:rsidRPr="007123EF">
              <w:rPr>
                <w:kern w:val="18"/>
                <w:sz w:val="20"/>
                <w:szCs w:val="20"/>
              </w:rPr>
              <w:t>5,156.9</w:t>
            </w:r>
          </w:p>
        </w:tc>
        <w:tc>
          <w:tcPr>
            <w:tcW w:w="1287" w:type="dxa"/>
            <w:tcBorders>
              <w:top w:val="nil"/>
              <w:bottom w:val="nil"/>
            </w:tcBorders>
            <w:vAlign w:val="bottom"/>
          </w:tcPr>
          <w:p w14:paraId="2BD70AE6" w14:textId="77777777" w:rsidR="00F868B2" w:rsidRPr="007123EF" w:rsidRDefault="00CB7C3A" w:rsidP="00663F3E">
            <w:pPr>
              <w:pStyle w:val="Default"/>
              <w:ind w:right="192"/>
              <w:jc w:val="right"/>
              <w:rPr>
                <w:kern w:val="18"/>
                <w:sz w:val="20"/>
                <w:szCs w:val="20"/>
              </w:rPr>
            </w:pPr>
            <w:r w:rsidRPr="007123EF">
              <w:rPr>
                <w:kern w:val="18"/>
                <w:sz w:val="20"/>
                <w:szCs w:val="20"/>
              </w:rPr>
              <w:t>5,252.6</w:t>
            </w:r>
          </w:p>
        </w:tc>
        <w:tc>
          <w:tcPr>
            <w:tcW w:w="1383" w:type="dxa"/>
            <w:tcBorders>
              <w:top w:val="nil"/>
              <w:bottom w:val="nil"/>
            </w:tcBorders>
            <w:vAlign w:val="bottom"/>
          </w:tcPr>
          <w:p w14:paraId="73C9D771" w14:textId="77777777" w:rsidR="00F868B2" w:rsidRPr="007123EF" w:rsidRDefault="00FC7FCB" w:rsidP="00663F3E">
            <w:pPr>
              <w:pStyle w:val="Default"/>
              <w:ind w:right="197"/>
              <w:jc w:val="right"/>
              <w:rPr>
                <w:kern w:val="18"/>
                <w:sz w:val="20"/>
                <w:szCs w:val="20"/>
              </w:rPr>
            </w:pPr>
            <w:r w:rsidRPr="007123EF">
              <w:rPr>
                <w:kern w:val="18"/>
                <w:sz w:val="20"/>
                <w:szCs w:val="20"/>
              </w:rPr>
              <w:t>10,409.5</w:t>
            </w:r>
          </w:p>
        </w:tc>
      </w:tr>
      <w:tr w:rsidR="002C1FA9" w:rsidRPr="007123EF" w14:paraId="75AC9E5A" w14:textId="77777777" w:rsidTr="00663F3E">
        <w:tblPrEx>
          <w:tblCellMar>
            <w:top w:w="0" w:type="dxa"/>
            <w:bottom w:w="0" w:type="dxa"/>
          </w:tblCellMar>
        </w:tblPrEx>
        <w:trPr>
          <w:cantSplit/>
          <w:jc w:val="center"/>
        </w:trPr>
        <w:tc>
          <w:tcPr>
            <w:tcW w:w="537" w:type="dxa"/>
            <w:tcBorders>
              <w:top w:val="nil"/>
              <w:bottom w:val="nil"/>
            </w:tcBorders>
          </w:tcPr>
          <w:p w14:paraId="3CD8EF08" w14:textId="77777777" w:rsidR="00F868B2" w:rsidRPr="007123EF" w:rsidRDefault="00F868B2" w:rsidP="00EB6E03">
            <w:pPr>
              <w:pStyle w:val="Default"/>
              <w:rPr>
                <w:kern w:val="18"/>
                <w:sz w:val="20"/>
                <w:szCs w:val="20"/>
              </w:rPr>
            </w:pPr>
          </w:p>
        </w:tc>
        <w:tc>
          <w:tcPr>
            <w:tcW w:w="5310" w:type="dxa"/>
            <w:tcBorders>
              <w:top w:val="nil"/>
              <w:bottom w:val="nil"/>
            </w:tcBorders>
          </w:tcPr>
          <w:p w14:paraId="6956E8CF" w14:textId="77777777" w:rsidR="00F868B2" w:rsidRPr="007123EF" w:rsidRDefault="00F868B2" w:rsidP="00663F3E">
            <w:pPr>
              <w:pStyle w:val="Default"/>
              <w:rPr>
                <w:kern w:val="18"/>
                <w:sz w:val="20"/>
                <w:szCs w:val="20"/>
              </w:rPr>
            </w:pPr>
            <w:r w:rsidRPr="007123EF">
              <w:rPr>
                <w:kern w:val="18"/>
                <w:sz w:val="20"/>
                <w:szCs w:val="20"/>
              </w:rPr>
              <w:t>Mainstreaming, Cooperation and Outreach Support</w:t>
            </w:r>
          </w:p>
        </w:tc>
        <w:tc>
          <w:tcPr>
            <w:tcW w:w="1376" w:type="dxa"/>
            <w:tcBorders>
              <w:top w:val="nil"/>
              <w:bottom w:val="nil"/>
            </w:tcBorders>
            <w:vAlign w:val="bottom"/>
          </w:tcPr>
          <w:p w14:paraId="462E4469" w14:textId="77777777" w:rsidR="00F868B2" w:rsidRPr="007123EF" w:rsidRDefault="00BE2BC2" w:rsidP="00663F3E">
            <w:pPr>
              <w:pStyle w:val="Default"/>
              <w:ind w:right="165"/>
              <w:jc w:val="right"/>
              <w:rPr>
                <w:kern w:val="18"/>
                <w:sz w:val="20"/>
                <w:szCs w:val="20"/>
              </w:rPr>
            </w:pPr>
            <w:r w:rsidRPr="007123EF">
              <w:rPr>
                <w:kern w:val="18"/>
                <w:sz w:val="20"/>
                <w:szCs w:val="20"/>
              </w:rPr>
              <w:t>2,057.1</w:t>
            </w:r>
          </w:p>
        </w:tc>
        <w:tc>
          <w:tcPr>
            <w:tcW w:w="1287" w:type="dxa"/>
            <w:tcBorders>
              <w:top w:val="nil"/>
              <w:bottom w:val="nil"/>
            </w:tcBorders>
            <w:vAlign w:val="bottom"/>
          </w:tcPr>
          <w:p w14:paraId="7803499B" w14:textId="77777777" w:rsidR="00F868B2" w:rsidRPr="007123EF" w:rsidRDefault="00CB7C3A" w:rsidP="00663F3E">
            <w:pPr>
              <w:pStyle w:val="Default"/>
              <w:ind w:right="192"/>
              <w:jc w:val="right"/>
              <w:rPr>
                <w:kern w:val="18"/>
                <w:sz w:val="20"/>
                <w:szCs w:val="20"/>
              </w:rPr>
            </w:pPr>
            <w:r w:rsidRPr="007123EF">
              <w:rPr>
                <w:kern w:val="18"/>
                <w:sz w:val="20"/>
                <w:szCs w:val="20"/>
              </w:rPr>
              <w:t>2,098.8</w:t>
            </w:r>
          </w:p>
        </w:tc>
        <w:tc>
          <w:tcPr>
            <w:tcW w:w="1383" w:type="dxa"/>
            <w:tcBorders>
              <w:top w:val="nil"/>
              <w:bottom w:val="nil"/>
            </w:tcBorders>
            <w:vAlign w:val="bottom"/>
          </w:tcPr>
          <w:p w14:paraId="312BBADE" w14:textId="77777777" w:rsidR="00F868B2" w:rsidRPr="007123EF" w:rsidRDefault="00FC7FCB" w:rsidP="00663F3E">
            <w:pPr>
              <w:pStyle w:val="Default"/>
              <w:ind w:right="197"/>
              <w:jc w:val="right"/>
              <w:rPr>
                <w:kern w:val="18"/>
                <w:sz w:val="20"/>
                <w:szCs w:val="20"/>
              </w:rPr>
            </w:pPr>
            <w:r w:rsidRPr="007123EF">
              <w:rPr>
                <w:kern w:val="18"/>
                <w:sz w:val="20"/>
                <w:szCs w:val="20"/>
              </w:rPr>
              <w:t>4,155.9</w:t>
            </w:r>
          </w:p>
        </w:tc>
      </w:tr>
      <w:tr w:rsidR="002C1FA9" w:rsidRPr="007123EF" w14:paraId="6FB57F59" w14:textId="77777777" w:rsidTr="00663F3E">
        <w:tblPrEx>
          <w:tblCellMar>
            <w:top w:w="0" w:type="dxa"/>
            <w:bottom w:w="0" w:type="dxa"/>
          </w:tblCellMar>
        </w:tblPrEx>
        <w:trPr>
          <w:cantSplit/>
          <w:jc w:val="center"/>
        </w:trPr>
        <w:tc>
          <w:tcPr>
            <w:tcW w:w="537" w:type="dxa"/>
            <w:tcBorders>
              <w:top w:val="nil"/>
              <w:bottom w:val="nil"/>
            </w:tcBorders>
          </w:tcPr>
          <w:p w14:paraId="7A43DC60" w14:textId="77777777" w:rsidR="00F868B2" w:rsidRPr="007123EF" w:rsidRDefault="00F868B2" w:rsidP="00EB6E03">
            <w:pPr>
              <w:pStyle w:val="Default"/>
              <w:rPr>
                <w:kern w:val="18"/>
                <w:sz w:val="20"/>
                <w:szCs w:val="20"/>
              </w:rPr>
            </w:pPr>
          </w:p>
        </w:tc>
        <w:tc>
          <w:tcPr>
            <w:tcW w:w="5310" w:type="dxa"/>
            <w:tcBorders>
              <w:top w:val="nil"/>
              <w:bottom w:val="nil"/>
            </w:tcBorders>
          </w:tcPr>
          <w:p w14:paraId="186A4E7B" w14:textId="77777777" w:rsidR="00F868B2" w:rsidRPr="007123EF" w:rsidRDefault="00F868B2" w:rsidP="00663F3E">
            <w:pPr>
              <w:pStyle w:val="Default"/>
              <w:rPr>
                <w:kern w:val="18"/>
                <w:sz w:val="20"/>
                <w:szCs w:val="20"/>
              </w:rPr>
            </w:pPr>
            <w:r w:rsidRPr="007123EF">
              <w:rPr>
                <w:kern w:val="18"/>
                <w:sz w:val="20"/>
                <w:szCs w:val="20"/>
              </w:rPr>
              <w:t>Implementation Support</w:t>
            </w:r>
          </w:p>
        </w:tc>
        <w:tc>
          <w:tcPr>
            <w:tcW w:w="1376" w:type="dxa"/>
            <w:tcBorders>
              <w:top w:val="nil"/>
              <w:bottom w:val="nil"/>
            </w:tcBorders>
            <w:vAlign w:val="center"/>
          </w:tcPr>
          <w:p w14:paraId="4151850C" w14:textId="77777777" w:rsidR="00F868B2" w:rsidRPr="007123EF" w:rsidRDefault="00D636D7" w:rsidP="00663F3E">
            <w:pPr>
              <w:pStyle w:val="Default"/>
              <w:ind w:right="165"/>
              <w:jc w:val="right"/>
              <w:rPr>
                <w:kern w:val="18"/>
                <w:sz w:val="20"/>
                <w:szCs w:val="20"/>
              </w:rPr>
            </w:pPr>
            <w:r w:rsidRPr="007123EF">
              <w:rPr>
                <w:kern w:val="18"/>
                <w:sz w:val="20"/>
                <w:szCs w:val="20"/>
              </w:rPr>
              <w:t>2,838.2</w:t>
            </w:r>
          </w:p>
        </w:tc>
        <w:tc>
          <w:tcPr>
            <w:tcW w:w="1287" w:type="dxa"/>
            <w:tcBorders>
              <w:top w:val="nil"/>
              <w:bottom w:val="nil"/>
            </w:tcBorders>
            <w:vAlign w:val="center"/>
          </w:tcPr>
          <w:p w14:paraId="6F69F852" w14:textId="77777777" w:rsidR="00F868B2" w:rsidRPr="007123EF" w:rsidRDefault="00CB7C3A" w:rsidP="00663F3E">
            <w:pPr>
              <w:pStyle w:val="Default"/>
              <w:ind w:right="192"/>
              <w:jc w:val="right"/>
              <w:rPr>
                <w:kern w:val="18"/>
                <w:sz w:val="20"/>
                <w:szCs w:val="20"/>
              </w:rPr>
            </w:pPr>
            <w:r w:rsidRPr="007123EF">
              <w:rPr>
                <w:kern w:val="18"/>
                <w:sz w:val="20"/>
                <w:szCs w:val="20"/>
              </w:rPr>
              <w:t>3,322.7</w:t>
            </w:r>
          </w:p>
        </w:tc>
        <w:tc>
          <w:tcPr>
            <w:tcW w:w="1383" w:type="dxa"/>
            <w:tcBorders>
              <w:top w:val="nil"/>
              <w:bottom w:val="nil"/>
            </w:tcBorders>
            <w:vAlign w:val="center"/>
          </w:tcPr>
          <w:p w14:paraId="4F684F42" w14:textId="77777777" w:rsidR="00F868B2" w:rsidRPr="007123EF" w:rsidRDefault="00FC7FCB" w:rsidP="00663F3E">
            <w:pPr>
              <w:pStyle w:val="Default"/>
              <w:ind w:right="197"/>
              <w:jc w:val="right"/>
              <w:rPr>
                <w:kern w:val="18"/>
                <w:sz w:val="20"/>
                <w:szCs w:val="20"/>
              </w:rPr>
            </w:pPr>
            <w:r w:rsidRPr="007123EF">
              <w:rPr>
                <w:kern w:val="18"/>
                <w:sz w:val="20"/>
                <w:szCs w:val="20"/>
              </w:rPr>
              <w:t>6,160.9</w:t>
            </w:r>
          </w:p>
        </w:tc>
      </w:tr>
      <w:tr w:rsidR="002C1FA9" w:rsidRPr="007123EF" w14:paraId="6E837A9E" w14:textId="77777777" w:rsidTr="00663F3E">
        <w:tblPrEx>
          <w:tblCellMar>
            <w:top w:w="0" w:type="dxa"/>
            <w:bottom w:w="0" w:type="dxa"/>
          </w:tblCellMar>
        </w:tblPrEx>
        <w:trPr>
          <w:cantSplit/>
          <w:jc w:val="center"/>
        </w:trPr>
        <w:tc>
          <w:tcPr>
            <w:tcW w:w="537" w:type="dxa"/>
            <w:tcBorders>
              <w:top w:val="nil"/>
              <w:bottom w:val="single" w:sz="8" w:space="0" w:color="000000"/>
            </w:tcBorders>
          </w:tcPr>
          <w:p w14:paraId="20E37A83" w14:textId="77777777" w:rsidR="00F868B2" w:rsidRPr="007123EF" w:rsidRDefault="00F868B2" w:rsidP="0021034F">
            <w:pPr>
              <w:pStyle w:val="Default"/>
              <w:rPr>
                <w:kern w:val="18"/>
                <w:sz w:val="20"/>
                <w:szCs w:val="20"/>
              </w:rPr>
            </w:pPr>
            <w:r w:rsidRPr="007123EF">
              <w:rPr>
                <w:b/>
                <w:bCs/>
                <w:kern w:val="18"/>
                <w:sz w:val="20"/>
                <w:szCs w:val="20"/>
              </w:rPr>
              <w:t>II</w:t>
            </w:r>
            <w:r w:rsidR="009B1CB1" w:rsidRPr="007123EF">
              <w:rPr>
                <w:b/>
                <w:bCs/>
                <w:kern w:val="18"/>
                <w:sz w:val="20"/>
                <w:szCs w:val="20"/>
              </w:rPr>
              <w:t>.</w:t>
            </w:r>
          </w:p>
        </w:tc>
        <w:tc>
          <w:tcPr>
            <w:tcW w:w="5310" w:type="dxa"/>
            <w:tcBorders>
              <w:top w:val="nil"/>
              <w:bottom w:val="single" w:sz="8" w:space="0" w:color="000000"/>
            </w:tcBorders>
          </w:tcPr>
          <w:p w14:paraId="51DFACC2" w14:textId="77777777" w:rsidR="00F868B2" w:rsidRPr="007123EF" w:rsidRDefault="00F868B2" w:rsidP="00663F3E">
            <w:pPr>
              <w:pStyle w:val="Default"/>
              <w:rPr>
                <w:kern w:val="18"/>
                <w:sz w:val="20"/>
                <w:szCs w:val="20"/>
              </w:rPr>
            </w:pPr>
            <w:r w:rsidRPr="007123EF">
              <w:rPr>
                <w:kern w:val="18"/>
                <w:sz w:val="20"/>
                <w:szCs w:val="20"/>
              </w:rPr>
              <w:t>Administration, Finance and Conference Services</w:t>
            </w:r>
          </w:p>
        </w:tc>
        <w:tc>
          <w:tcPr>
            <w:tcW w:w="1376" w:type="dxa"/>
            <w:tcBorders>
              <w:top w:val="nil"/>
              <w:bottom w:val="single" w:sz="8" w:space="0" w:color="000000"/>
            </w:tcBorders>
          </w:tcPr>
          <w:p w14:paraId="0CF37F06" w14:textId="77777777" w:rsidR="00F868B2" w:rsidRPr="007123EF" w:rsidRDefault="00D636D7" w:rsidP="00663F3E">
            <w:pPr>
              <w:pStyle w:val="Default"/>
              <w:ind w:right="165"/>
              <w:jc w:val="right"/>
              <w:rPr>
                <w:kern w:val="18"/>
                <w:sz w:val="20"/>
                <w:szCs w:val="20"/>
              </w:rPr>
            </w:pPr>
            <w:r w:rsidRPr="007123EF">
              <w:rPr>
                <w:kern w:val="18"/>
                <w:sz w:val="20"/>
                <w:szCs w:val="20"/>
              </w:rPr>
              <w:t>3,974.1</w:t>
            </w:r>
          </w:p>
        </w:tc>
        <w:tc>
          <w:tcPr>
            <w:tcW w:w="1287" w:type="dxa"/>
            <w:tcBorders>
              <w:top w:val="nil"/>
              <w:bottom w:val="single" w:sz="8" w:space="0" w:color="000000"/>
            </w:tcBorders>
          </w:tcPr>
          <w:p w14:paraId="745CB5E9" w14:textId="77777777" w:rsidR="00F868B2" w:rsidRPr="007123EF" w:rsidRDefault="00CB7C3A" w:rsidP="00663F3E">
            <w:pPr>
              <w:pStyle w:val="Default"/>
              <w:ind w:right="192"/>
              <w:jc w:val="right"/>
              <w:rPr>
                <w:kern w:val="18"/>
                <w:sz w:val="20"/>
                <w:szCs w:val="20"/>
              </w:rPr>
            </w:pPr>
            <w:r w:rsidRPr="007123EF">
              <w:rPr>
                <w:kern w:val="18"/>
                <w:sz w:val="20"/>
                <w:szCs w:val="20"/>
              </w:rPr>
              <w:t>3,742.9</w:t>
            </w:r>
          </w:p>
        </w:tc>
        <w:tc>
          <w:tcPr>
            <w:tcW w:w="1383" w:type="dxa"/>
            <w:tcBorders>
              <w:top w:val="nil"/>
              <w:bottom w:val="single" w:sz="8" w:space="0" w:color="000000"/>
            </w:tcBorders>
          </w:tcPr>
          <w:p w14:paraId="23BB9658" w14:textId="77777777" w:rsidR="00F868B2" w:rsidRPr="007123EF" w:rsidRDefault="00FC7FCB" w:rsidP="00663F3E">
            <w:pPr>
              <w:pStyle w:val="Default"/>
              <w:ind w:right="197"/>
              <w:jc w:val="right"/>
              <w:rPr>
                <w:kern w:val="18"/>
                <w:sz w:val="20"/>
                <w:szCs w:val="20"/>
              </w:rPr>
            </w:pPr>
            <w:r w:rsidRPr="007123EF">
              <w:rPr>
                <w:kern w:val="18"/>
                <w:sz w:val="20"/>
                <w:szCs w:val="20"/>
              </w:rPr>
              <w:t>7,716.9</w:t>
            </w:r>
          </w:p>
        </w:tc>
      </w:tr>
      <w:tr w:rsidR="002C1FA9" w:rsidRPr="007123EF" w14:paraId="394A6047"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4503F8A2" w14:textId="77777777" w:rsidR="00F868B2" w:rsidRPr="007123EF" w:rsidRDefault="00F868B2" w:rsidP="00EB6E03">
            <w:pPr>
              <w:pStyle w:val="Default"/>
              <w:rPr>
                <w:b/>
                <w:bCs/>
                <w:kern w:val="18"/>
                <w:sz w:val="20"/>
                <w:szCs w:val="20"/>
              </w:rPr>
            </w:pPr>
          </w:p>
        </w:tc>
        <w:tc>
          <w:tcPr>
            <w:tcW w:w="5310" w:type="dxa"/>
            <w:tcBorders>
              <w:top w:val="single" w:sz="8" w:space="0" w:color="000000"/>
              <w:bottom w:val="single" w:sz="8" w:space="0" w:color="000000"/>
            </w:tcBorders>
            <w:vAlign w:val="center"/>
          </w:tcPr>
          <w:p w14:paraId="446634A5" w14:textId="77777777" w:rsidR="00F868B2" w:rsidRPr="007123EF" w:rsidRDefault="00F868B2" w:rsidP="00663F3E">
            <w:pPr>
              <w:pStyle w:val="Default"/>
              <w:jc w:val="center"/>
              <w:rPr>
                <w:kern w:val="18"/>
                <w:sz w:val="20"/>
                <w:szCs w:val="20"/>
              </w:rPr>
            </w:pPr>
            <w:r w:rsidRPr="007123EF">
              <w:rPr>
                <w:b/>
                <w:bCs/>
                <w:kern w:val="18"/>
                <w:sz w:val="20"/>
                <w:szCs w:val="20"/>
              </w:rPr>
              <w:t>Sub-total (I)</w:t>
            </w:r>
          </w:p>
        </w:tc>
        <w:tc>
          <w:tcPr>
            <w:tcW w:w="1376" w:type="dxa"/>
            <w:tcBorders>
              <w:top w:val="single" w:sz="8" w:space="0" w:color="000000"/>
              <w:bottom w:val="single" w:sz="8" w:space="0" w:color="000000"/>
            </w:tcBorders>
          </w:tcPr>
          <w:p w14:paraId="1FFE76F5" w14:textId="77777777" w:rsidR="00F868B2" w:rsidRPr="007123EF" w:rsidRDefault="00D636D7" w:rsidP="00663F3E">
            <w:pPr>
              <w:pStyle w:val="Default"/>
              <w:ind w:right="165"/>
              <w:jc w:val="right"/>
              <w:rPr>
                <w:kern w:val="18"/>
                <w:sz w:val="20"/>
                <w:szCs w:val="20"/>
              </w:rPr>
            </w:pPr>
            <w:r w:rsidRPr="007123EF">
              <w:rPr>
                <w:kern w:val="18"/>
                <w:sz w:val="20"/>
                <w:szCs w:val="20"/>
              </w:rPr>
              <w:t>16,140.5</w:t>
            </w:r>
          </w:p>
        </w:tc>
        <w:tc>
          <w:tcPr>
            <w:tcW w:w="1287" w:type="dxa"/>
            <w:tcBorders>
              <w:top w:val="single" w:sz="8" w:space="0" w:color="000000"/>
              <w:bottom w:val="single" w:sz="8" w:space="0" w:color="000000"/>
            </w:tcBorders>
          </w:tcPr>
          <w:p w14:paraId="002666C1" w14:textId="77777777" w:rsidR="00F868B2" w:rsidRPr="007123EF" w:rsidRDefault="00CB7C3A" w:rsidP="00663F3E">
            <w:pPr>
              <w:pStyle w:val="Default"/>
              <w:ind w:right="192"/>
              <w:jc w:val="right"/>
              <w:rPr>
                <w:kern w:val="18"/>
                <w:sz w:val="20"/>
                <w:szCs w:val="20"/>
              </w:rPr>
            </w:pPr>
            <w:r w:rsidRPr="007123EF">
              <w:rPr>
                <w:kern w:val="18"/>
                <w:sz w:val="20"/>
                <w:szCs w:val="20"/>
              </w:rPr>
              <w:t>16,632.1</w:t>
            </w:r>
          </w:p>
        </w:tc>
        <w:tc>
          <w:tcPr>
            <w:tcW w:w="1383" w:type="dxa"/>
            <w:tcBorders>
              <w:top w:val="single" w:sz="8" w:space="0" w:color="000000"/>
              <w:bottom w:val="single" w:sz="8" w:space="0" w:color="000000"/>
            </w:tcBorders>
          </w:tcPr>
          <w:p w14:paraId="5C40B41B" w14:textId="77777777" w:rsidR="00F868B2" w:rsidRPr="007123EF" w:rsidRDefault="00FC7FCB" w:rsidP="00663F3E">
            <w:pPr>
              <w:pStyle w:val="Default"/>
              <w:ind w:right="197"/>
              <w:jc w:val="right"/>
              <w:rPr>
                <w:kern w:val="18"/>
                <w:sz w:val="20"/>
                <w:szCs w:val="20"/>
              </w:rPr>
            </w:pPr>
            <w:r w:rsidRPr="007123EF">
              <w:rPr>
                <w:kern w:val="18"/>
                <w:sz w:val="20"/>
                <w:szCs w:val="20"/>
              </w:rPr>
              <w:t>32,772.5</w:t>
            </w:r>
          </w:p>
        </w:tc>
      </w:tr>
      <w:tr w:rsidR="002C1FA9" w:rsidRPr="007123EF" w14:paraId="1BE8B03C" w14:textId="77777777" w:rsidTr="00663F3E">
        <w:tblPrEx>
          <w:tblCellMar>
            <w:top w:w="0" w:type="dxa"/>
            <w:bottom w:w="0" w:type="dxa"/>
          </w:tblCellMar>
        </w:tblPrEx>
        <w:trPr>
          <w:cantSplit/>
          <w:jc w:val="center"/>
        </w:trPr>
        <w:tc>
          <w:tcPr>
            <w:tcW w:w="537" w:type="dxa"/>
            <w:tcBorders>
              <w:top w:val="single" w:sz="8" w:space="0" w:color="000000"/>
              <w:bottom w:val="nil"/>
            </w:tcBorders>
          </w:tcPr>
          <w:p w14:paraId="755C5E4E" w14:textId="77777777" w:rsidR="00F868B2" w:rsidRPr="007123EF" w:rsidRDefault="00F868B2" w:rsidP="00F868B2">
            <w:pPr>
              <w:pStyle w:val="Default"/>
              <w:rPr>
                <w:kern w:val="18"/>
                <w:sz w:val="20"/>
                <w:szCs w:val="20"/>
              </w:rPr>
            </w:pPr>
          </w:p>
        </w:tc>
        <w:tc>
          <w:tcPr>
            <w:tcW w:w="5310" w:type="dxa"/>
            <w:tcBorders>
              <w:top w:val="single" w:sz="8" w:space="0" w:color="000000"/>
              <w:bottom w:val="nil"/>
            </w:tcBorders>
          </w:tcPr>
          <w:p w14:paraId="739AC05B" w14:textId="77777777" w:rsidR="00F868B2" w:rsidRPr="007123EF" w:rsidRDefault="003E4A74" w:rsidP="005723C9">
            <w:pPr>
              <w:pStyle w:val="Default"/>
              <w:rPr>
                <w:kern w:val="18"/>
                <w:sz w:val="20"/>
                <w:szCs w:val="20"/>
              </w:rPr>
            </w:pPr>
            <w:r w:rsidRPr="007123EF">
              <w:rPr>
                <w:b/>
                <w:bCs/>
                <w:kern w:val="18"/>
                <w:sz w:val="20"/>
                <w:szCs w:val="20"/>
              </w:rPr>
              <w:t xml:space="preserve">Programme support charge </w:t>
            </w:r>
            <w:r w:rsidR="002B4FEE" w:rsidRPr="007123EF">
              <w:rPr>
                <w:b/>
                <w:bCs/>
                <w:kern w:val="18"/>
                <w:sz w:val="20"/>
                <w:szCs w:val="20"/>
              </w:rPr>
              <w:t>(</w:t>
            </w:r>
            <w:r w:rsidRPr="007123EF">
              <w:rPr>
                <w:b/>
                <w:bCs/>
                <w:kern w:val="18"/>
                <w:sz w:val="20"/>
                <w:szCs w:val="20"/>
              </w:rPr>
              <w:t>13%</w:t>
            </w:r>
            <w:r w:rsidR="002B4FEE" w:rsidRPr="007123EF">
              <w:rPr>
                <w:b/>
                <w:bCs/>
                <w:kern w:val="18"/>
                <w:sz w:val="20"/>
                <w:szCs w:val="20"/>
              </w:rPr>
              <w:t>)</w:t>
            </w:r>
          </w:p>
        </w:tc>
        <w:tc>
          <w:tcPr>
            <w:tcW w:w="1376" w:type="dxa"/>
            <w:tcBorders>
              <w:top w:val="single" w:sz="8" w:space="0" w:color="000000"/>
              <w:bottom w:val="nil"/>
            </w:tcBorders>
          </w:tcPr>
          <w:p w14:paraId="12D2642A" w14:textId="77777777" w:rsidR="00F868B2" w:rsidRPr="007123EF" w:rsidRDefault="002B4FEE" w:rsidP="00663F3E">
            <w:pPr>
              <w:pStyle w:val="Default"/>
              <w:ind w:right="165"/>
              <w:jc w:val="right"/>
              <w:rPr>
                <w:kern w:val="18"/>
                <w:sz w:val="20"/>
                <w:szCs w:val="20"/>
              </w:rPr>
            </w:pPr>
            <w:r w:rsidRPr="007123EF">
              <w:rPr>
                <w:kern w:val="18"/>
                <w:sz w:val="20"/>
                <w:szCs w:val="20"/>
              </w:rPr>
              <w:t>2,098.3</w:t>
            </w:r>
          </w:p>
        </w:tc>
        <w:tc>
          <w:tcPr>
            <w:tcW w:w="1287" w:type="dxa"/>
            <w:tcBorders>
              <w:top w:val="single" w:sz="8" w:space="0" w:color="000000"/>
              <w:bottom w:val="nil"/>
            </w:tcBorders>
            <w:vAlign w:val="bottom"/>
          </w:tcPr>
          <w:p w14:paraId="2C595189" w14:textId="77777777" w:rsidR="00F868B2" w:rsidRPr="007123EF" w:rsidRDefault="00CB7C3A" w:rsidP="00663F3E">
            <w:pPr>
              <w:pStyle w:val="Default"/>
              <w:ind w:right="192"/>
              <w:jc w:val="right"/>
              <w:rPr>
                <w:kern w:val="18"/>
                <w:sz w:val="20"/>
                <w:szCs w:val="20"/>
              </w:rPr>
            </w:pPr>
            <w:r w:rsidRPr="007123EF">
              <w:rPr>
                <w:kern w:val="18"/>
                <w:sz w:val="20"/>
                <w:szCs w:val="20"/>
              </w:rPr>
              <w:t>2,162.2</w:t>
            </w:r>
          </w:p>
        </w:tc>
        <w:tc>
          <w:tcPr>
            <w:tcW w:w="1383" w:type="dxa"/>
            <w:tcBorders>
              <w:top w:val="single" w:sz="8" w:space="0" w:color="000000"/>
              <w:bottom w:val="nil"/>
            </w:tcBorders>
          </w:tcPr>
          <w:p w14:paraId="7999CA09" w14:textId="77777777" w:rsidR="00F868B2" w:rsidRPr="007123EF" w:rsidRDefault="00FC7FCB" w:rsidP="00663F3E">
            <w:pPr>
              <w:pStyle w:val="Default"/>
              <w:ind w:right="197"/>
              <w:jc w:val="right"/>
              <w:rPr>
                <w:kern w:val="18"/>
                <w:sz w:val="20"/>
                <w:szCs w:val="20"/>
              </w:rPr>
            </w:pPr>
            <w:r w:rsidRPr="007123EF">
              <w:rPr>
                <w:kern w:val="18"/>
                <w:sz w:val="20"/>
                <w:szCs w:val="20"/>
              </w:rPr>
              <w:t>4,260.4</w:t>
            </w:r>
          </w:p>
        </w:tc>
      </w:tr>
      <w:tr w:rsidR="004471CB" w:rsidRPr="007123EF" w14:paraId="79FA52CC" w14:textId="77777777" w:rsidTr="004471CB">
        <w:tblPrEx>
          <w:tblCellMar>
            <w:top w:w="0" w:type="dxa"/>
            <w:bottom w:w="0" w:type="dxa"/>
          </w:tblCellMar>
        </w:tblPrEx>
        <w:trPr>
          <w:cantSplit/>
          <w:jc w:val="center"/>
        </w:trPr>
        <w:tc>
          <w:tcPr>
            <w:tcW w:w="537" w:type="dxa"/>
            <w:tcBorders>
              <w:top w:val="nil"/>
              <w:bottom w:val="single" w:sz="8" w:space="0" w:color="000000"/>
            </w:tcBorders>
          </w:tcPr>
          <w:p w14:paraId="48BDB61A" w14:textId="77777777" w:rsidR="003E4A74" w:rsidRPr="007123EF" w:rsidRDefault="003E4A74" w:rsidP="00F868B2">
            <w:pPr>
              <w:pStyle w:val="Default"/>
              <w:rPr>
                <w:kern w:val="18"/>
                <w:sz w:val="20"/>
                <w:szCs w:val="20"/>
              </w:rPr>
            </w:pPr>
          </w:p>
        </w:tc>
        <w:tc>
          <w:tcPr>
            <w:tcW w:w="5310" w:type="dxa"/>
            <w:tcBorders>
              <w:top w:val="nil"/>
              <w:bottom w:val="single" w:sz="8" w:space="0" w:color="000000"/>
            </w:tcBorders>
          </w:tcPr>
          <w:p w14:paraId="30FFE826" w14:textId="77777777" w:rsidR="003E4A74" w:rsidRPr="007123EF" w:rsidRDefault="003E4A74" w:rsidP="005723C9">
            <w:pPr>
              <w:pStyle w:val="Default"/>
              <w:rPr>
                <w:b/>
                <w:bCs/>
                <w:kern w:val="18"/>
                <w:sz w:val="20"/>
                <w:szCs w:val="20"/>
              </w:rPr>
            </w:pPr>
            <w:r w:rsidRPr="007123EF">
              <w:rPr>
                <w:b/>
                <w:bCs/>
                <w:kern w:val="18"/>
                <w:sz w:val="20"/>
                <w:szCs w:val="20"/>
              </w:rPr>
              <w:t>GRAND TOTAL (I + II)</w:t>
            </w:r>
          </w:p>
        </w:tc>
        <w:tc>
          <w:tcPr>
            <w:tcW w:w="1376" w:type="dxa"/>
            <w:tcBorders>
              <w:top w:val="nil"/>
              <w:bottom w:val="single" w:sz="8" w:space="0" w:color="000000"/>
            </w:tcBorders>
          </w:tcPr>
          <w:p w14:paraId="6479D870" w14:textId="77777777" w:rsidR="003E4A74" w:rsidRPr="007123EF" w:rsidRDefault="002B4FEE" w:rsidP="00663F3E">
            <w:pPr>
              <w:pStyle w:val="Default"/>
              <w:ind w:right="165"/>
              <w:jc w:val="right"/>
              <w:rPr>
                <w:b/>
                <w:bCs/>
                <w:kern w:val="18"/>
                <w:sz w:val="20"/>
                <w:szCs w:val="20"/>
              </w:rPr>
            </w:pPr>
            <w:r w:rsidRPr="007123EF">
              <w:rPr>
                <w:b/>
                <w:bCs/>
                <w:kern w:val="18"/>
                <w:sz w:val="20"/>
                <w:szCs w:val="20"/>
              </w:rPr>
              <w:t>18,238.8</w:t>
            </w:r>
          </w:p>
        </w:tc>
        <w:tc>
          <w:tcPr>
            <w:tcW w:w="1287" w:type="dxa"/>
            <w:tcBorders>
              <w:top w:val="nil"/>
              <w:bottom w:val="single" w:sz="8" w:space="0" w:color="000000"/>
            </w:tcBorders>
            <w:vAlign w:val="bottom"/>
          </w:tcPr>
          <w:p w14:paraId="31712A56" w14:textId="77777777" w:rsidR="003E4A74" w:rsidRPr="007123EF" w:rsidRDefault="00CB7C3A" w:rsidP="00663F3E">
            <w:pPr>
              <w:pStyle w:val="Default"/>
              <w:ind w:right="192"/>
              <w:jc w:val="right"/>
              <w:rPr>
                <w:b/>
                <w:bCs/>
                <w:kern w:val="18"/>
                <w:sz w:val="20"/>
                <w:szCs w:val="20"/>
              </w:rPr>
            </w:pPr>
            <w:r w:rsidRPr="007123EF">
              <w:rPr>
                <w:b/>
                <w:bCs/>
                <w:kern w:val="18"/>
                <w:sz w:val="20"/>
                <w:szCs w:val="20"/>
              </w:rPr>
              <w:t>18,794.2</w:t>
            </w:r>
          </w:p>
        </w:tc>
        <w:tc>
          <w:tcPr>
            <w:tcW w:w="1383" w:type="dxa"/>
            <w:tcBorders>
              <w:top w:val="nil"/>
              <w:bottom w:val="single" w:sz="8" w:space="0" w:color="000000"/>
            </w:tcBorders>
          </w:tcPr>
          <w:p w14:paraId="5D72036D" w14:textId="77777777" w:rsidR="003E4A74" w:rsidRPr="007123EF" w:rsidRDefault="00FC7FCB" w:rsidP="00663F3E">
            <w:pPr>
              <w:pStyle w:val="Default"/>
              <w:ind w:right="197"/>
              <w:jc w:val="right"/>
              <w:rPr>
                <w:b/>
                <w:bCs/>
                <w:kern w:val="18"/>
                <w:sz w:val="20"/>
                <w:szCs w:val="20"/>
              </w:rPr>
            </w:pPr>
            <w:r w:rsidRPr="007123EF">
              <w:rPr>
                <w:b/>
                <w:bCs/>
                <w:kern w:val="18"/>
                <w:sz w:val="20"/>
                <w:szCs w:val="20"/>
              </w:rPr>
              <w:t>37,033.0</w:t>
            </w:r>
          </w:p>
        </w:tc>
      </w:tr>
      <w:tr w:rsidR="00443603" w:rsidRPr="007123EF" w14:paraId="21AF9A0A" w14:textId="77777777" w:rsidTr="00663F3E">
        <w:tblPrEx>
          <w:tblCellMar>
            <w:top w:w="0" w:type="dxa"/>
            <w:bottom w:w="0" w:type="dxa"/>
          </w:tblCellMar>
        </w:tblPrEx>
        <w:trPr>
          <w:cantSplit/>
          <w:jc w:val="center"/>
        </w:trPr>
        <w:tc>
          <w:tcPr>
            <w:tcW w:w="537" w:type="dxa"/>
            <w:tcBorders>
              <w:top w:val="single" w:sz="8" w:space="0" w:color="000000"/>
              <w:bottom w:val="nil"/>
            </w:tcBorders>
          </w:tcPr>
          <w:p w14:paraId="13475306" w14:textId="77777777" w:rsidR="00443603" w:rsidRPr="007123EF" w:rsidRDefault="00443603" w:rsidP="00F868B2">
            <w:pPr>
              <w:pStyle w:val="Default"/>
              <w:rPr>
                <w:b/>
                <w:bCs/>
                <w:kern w:val="18"/>
                <w:sz w:val="20"/>
                <w:szCs w:val="20"/>
              </w:rPr>
            </w:pPr>
            <w:r w:rsidRPr="007123EF">
              <w:rPr>
                <w:b/>
                <w:bCs/>
                <w:kern w:val="18"/>
                <w:sz w:val="20"/>
                <w:szCs w:val="20"/>
              </w:rPr>
              <w:t>III</w:t>
            </w:r>
            <w:r w:rsidR="009B1CB1" w:rsidRPr="007123EF">
              <w:rPr>
                <w:b/>
                <w:bCs/>
                <w:kern w:val="18"/>
                <w:sz w:val="20"/>
                <w:szCs w:val="20"/>
              </w:rPr>
              <w:t>.</w:t>
            </w:r>
          </w:p>
        </w:tc>
        <w:tc>
          <w:tcPr>
            <w:tcW w:w="5310" w:type="dxa"/>
            <w:tcBorders>
              <w:top w:val="single" w:sz="8" w:space="0" w:color="000000"/>
              <w:bottom w:val="nil"/>
            </w:tcBorders>
          </w:tcPr>
          <w:p w14:paraId="3248CAD9" w14:textId="77777777" w:rsidR="00443603" w:rsidRPr="007123EF" w:rsidRDefault="00443603" w:rsidP="005723C9">
            <w:pPr>
              <w:pStyle w:val="Default"/>
              <w:rPr>
                <w:b/>
                <w:bCs/>
                <w:kern w:val="18"/>
                <w:sz w:val="20"/>
                <w:szCs w:val="20"/>
              </w:rPr>
            </w:pPr>
            <w:r w:rsidRPr="007123EF">
              <w:rPr>
                <w:b/>
                <w:bCs/>
                <w:kern w:val="18"/>
                <w:sz w:val="20"/>
                <w:szCs w:val="20"/>
              </w:rPr>
              <w:t>Working capital reserve</w:t>
            </w:r>
          </w:p>
        </w:tc>
        <w:tc>
          <w:tcPr>
            <w:tcW w:w="1376" w:type="dxa"/>
            <w:tcBorders>
              <w:top w:val="single" w:sz="8" w:space="0" w:color="000000"/>
              <w:bottom w:val="nil"/>
            </w:tcBorders>
          </w:tcPr>
          <w:p w14:paraId="2D9AAD1E" w14:textId="77777777" w:rsidR="00443603" w:rsidRPr="007123EF" w:rsidRDefault="00B95BC5" w:rsidP="00663F3E">
            <w:pPr>
              <w:pStyle w:val="Default"/>
              <w:ind w:right="165"/>
              <w:jc w:val="right"/>
              <w:rPr>
                <w:kern w:val="18"/>
                <w:sz w:val="20"/>
                <w:szCs w:val="20"/>
              </w:rPr>
            </w:pPr>
            <w:r w:rsidRPr="007123EF">
              <w:rPr>
                <w:kern w:val="18"/>
                <w:sz w:val="20"/>
                <w:szCs w:val="20"/>
              </w:rPr>
              <w:t>122.8</w:t>
            </w:r>
          </w:p>
        </w:tc>
        <w:tc>
          <w:tcPr>
            <w:tcW w:w="1287" w:type="dxa"/>
            <w:tcBorders>
              <w:top w:val="single" w:sz="8" w:space="0" w:color="000000"/>
              <w:bottom w:val="nil"/>
            </w:tcBorders>
            <w:vAlign w:val="bottom"/>
          </w:tcPr>
          <w:p w14:paraId="21F019EA" w14:textId="77777777" w:rsidR="00443603" w:rsidRPr="007123EF" w:rsidRDefault="00443603" w:rsidP="00663F3E">
            <w:pPr>
              <w:pStyle w:val="Default"/>
              <w:ind w:right="192"/>
              <w:jc w:val="right"/>
              <w:rPr>
                <w:kern w:val="18"/>
                <w:sz w:val="20"/>
                <w:szCs w:val="20"/>
              </w:rPr>
            </w:pPr>
          </w:p>
        </w:tc>
        <w:tc>
          <w:tcPr>
            <w:tcW w:w="1383" w:type="dxa"/>
            <w:tcBorders>
              <w:top w:val="single" w:sz="8" w:space="0" w:color="000000"/>
              <w:bottom w:val="nil"/>
            </w:tcBorders>
          </w:tcPr>
          <w:p w14:paraId="131EDA76" w14:textId="77777777" w:rsidR="00443603" w:rsidRPr="007123EF" w:rsidRDefault="00FC7FCB" w:rsidP="00663F3E">
            <w:pPr>
              <w:pStyle w:val="Default"/>
              <w:ind w:right="197"/>
              <w:jc w:val="right"/>
              <w:rPr>
                <w:kern w:val="18"/>
                <w:sz w:val="20"/>
                <w:szCs w:val="20"/>
              </w:rPr>
            </w:pPr>
            <w:r w:rsidRPr="007123EF">
              <w:rPr>
                <w:kern w:val="18"/>
                <w:sz w:val="20"/>
                <w:szCs w:val="20"/>
              </w:rPr>
              <w:t>122.8</w:t>
            </w:r>
          </w:p>
        </w:tc>
      </w:tr>
      <w:tr w:rsidR="002C1FA9" w:rsidRPr="007123EF" w14:paraId="5A611094" w14:textId="77777777" w:rsidTr="00663F3E">
        <w:tblPrEx>
          <w:tblCellMar>
            <w:top w:w="0" w:type="dxa"/>
            <w:bottom w:w="0" w:type="dxa"/>
          </w:tblCellMar>
        </w:tblPrEx>
        <w:trPr>
          <w:cantSplit/>
          <w:jc w:val="center"/>
        </w:trPr>
        <w:tc>
          <w:tcPr>
            <w:tcW w:w="537" w:type="dxa"/>
            <w:tcBorders>
              <w:top w:val="nil"/>
              <w:bottom w:val="single" w:sz="8" w:space="0" w:color="000000"/>
            </w:tcBorders>
          </w:tcPr>
          <w:p w14:paraId="68B53BCF" w14:textId="77777777" w:rsidR="00F868B2" w:rsidRPr="007123EF" w:rsidRDefault="00F868B2" w:rsidP="00E53ED7">
            <w:pPr>
              <w:pStyle w:val="Default"/>
              <w:rPr>
                <w:kern w:val="18"/>
                <w:sz w:val="20"/>
                <w:szCs w:val="20"/>
              </w:rPr>
            </w:pPr>
          </w:p>
        </w:tc>
        <w:tc>
          <w:tcPr>
            <w:tcW w:w="5310" w:type="dxa"/>
            <w:tcBorders>
              <w:top w:val="nil"/>
              <w:bottom w:val="single" w:sz="8" w:space="0" w:color="000000"/>
            </w:tcBorders>
          </w:tcPr>
          <w:p w14:paraId="0BC46DA9" w14:textId="77777777" w:rsidR="00F868B2" w:rsidRPr="007123EF" w:rsidRDefault="00F868B2" w:rsidP="0099017E">
            <w:pPr>
              <w:pStyle w:val="Default"/>
              <w:rPr>
                <w:b/>
                <w:bCs/>
                <w:kern w:val="18"/>
                <w:sz w:val="20"/>
                <w:szCs w:val="20"/>
              </w:rPr>
            </w:pPr>
            <w:r w:rsidRPr="007123EF">
              <w:rPr>
                <w:b/>
                <w:bCs/>
                <w:kern w:val="18"/>
                <w:sz w:val="20"/>
                <w:szCs w:val="20"/>
              </w:rPr>
              <w:t>GRAND TOTAL (II + III)</w:t>
            </w:r>
          </w:p>
        </w:tc>
        <w:tc>
          <w:tcPr>
            <w:tcW w:w="1376" w:type="dxa"/>
            <w:tcBorders>
              <w:top w:val="nil"/>
              <w:bottom w:val="single" w:sz="8" w:space="0" w:color="000000"/>
            </w:tcBorders>
          </w:tcPr>
          <w:p w14:paraId="09AFB0BC" w14:textId="77777777" w:rsidR="00F868B2" w:rsidRPr="007123EF" w:rsidRDefault="00B95BC5" w:rsidP="00663F3E">
            <w:pPr>
              <w:pStyle w:val="Default"/>
              <w:ind w:right="165"/>
              <w:jc w:val="right"/>
              <w:rPr>
                <w:b/>
                <w:bCs/>
                <w:kern w:val="18"/>
                <w:sz w:val="20"/>
                <w:szCs w:val="20"/>
              </w:rPr>
            </w:pPr>
            <w:r w:rsidRPr="007123EF">
              <w:rPr>
                <w:b/>
                <w:bCs/>
                <w:kern w:val="18"/>
                <w:sz w:val="20"/>
                <w:szCs w:val="20"/>
              </w:rPr>
              <w:t>18,361.6</w:t>
            </w:r>
          </w:p>
        </w:tc>
        <w:tc>
          <w:tcPr>
            <w:tcW w:w="1287" w:type="dxa"/>
            <w:tcBorders>
              <w:top w:val="nil"/>
              <w:bottom w:val="single" w:sz="8" w:space="0" w:color="000000"/>
            </w:tcBorders>
            <w:vAlign w:val="bottom"/>
          </w:tcPr>
          <w:p w14:paraId="341BC296" w14:textId="77777777" w:rsidR="00F868B2" w:rsidRPr="007123EF" w:rsidRDefault="00F868B2" w:rsidP="00663F3E">
            <w:pPr>
              <w:pStyle w:val="Default"/>
              <w:ind w:right="192"/>
              <w:jc w:val="right"/>
              <w:rPr>
                <w:b/>
                <w:bCs/>
                <w:kern w:val="18"/>
                <w:sz w:val="20"/>
                <w:szCs w:val="20"/>
              </w:rPr>
            </w:pPr>
            <w:r w:rsidRPr="007123EF">
              <w:rPr>
                <w:b/>
                <w:bCs/>
                <w:kern w:val="18"/>
                <w:sz w:val="20"/>
                <w:szCs w:val="20"/>
              </w:rPr>
              <w:t>18,794.2</w:t>
            </w:r>
          </w:p>
        </w:tc>
        <w:tc>
          <w:tcPr>
            <w:tcW w:w="1383" w:type="dxa"/>
            <w:tcBorders>
              <w:top w:val="nil"/>
              <w:bottom w:val="single" w:sz="8" w:space="0" w:color="000000"/>
            </w:tcBorders>
          </w:tcPr>
          <w:p w14:paraId="2804C75D" w14:textId="77777777" w:rsidR="00F868B2" w:rsidRPr="007123EF" w:rsidRDefault="00F868B2" w:rsidP="00663F3E">
            <w:pPr>
              <w:pStyle w:val="Default"/>
              <w:ind w:right="197"/>
              <w:jc w:val="right"/>
              <w:rPr>
                <w:kern w:val="18"/>
                <w:sz w:val="20"/>
                <w:szCs w:val="20"/>
              </w:rPr>
            </w:pPr>
            <w:r w:rsidRPr="007123EF">
              <w:rPr>
                <w:b/>
                <w:bCs/>
                <w:kern w:val="18"/>
                <w:sz w:val="20"/>
                <w:szCs w:val="20"/>
              </w:rPr>
              <w:t>37,155.8</w:t>
            </w:r>
          </w:p>
        </w:tc>
      </w:tr>
      <w:tr w:rsidR="002C1FA9" w:rsidRPr="007123EF" w14:paraId="20CF8388"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58C5D6C7" w14:textId="77777777" w:rsidR="00F868B2" w:rsidRPr="007123EF" w:rsidRDefault="00F868B2" w:rsidP="0099017E">
            <w:pPr>
              <w:pStyle w:val="Default"/>
              <w:rPr>
                <w:kern w:val="18"/>
                <w:sz w:val="20"/>
                <w:szCs w:val="20"/>
              </w:rPr>
            </w:pPr>
          </w:p>
        </w:tc>
        <w:tc>
          <w:tcPr>
            <w:tcW w:w="5310" w:type="dxa"/>
            <w:tcBorders>
              <w:top w:val="single" w:sz="8" w:space="0" w:color="000000"/>
              <w:bottom w:val="single" w:sz="8" w:space="0" w:color="000000"/>
            </w:tcBorders>
          </w:tcPr>
          <w:p w14:paraId="38CD8867" w14:textId="77777777" w:rsidR="00F868B2" w:rsidRPr="007123EF" w:rsidRDefault="00F868B2" w:rsidP="00DF7DBD">
            <w:pPr>
              <w:pStyle w:val="Default"/>
              <w:rPr>
                <w:kern w:val="18"/>
                <w:sz w:val="20"/>
                <w:szCs w:val="20"/>
              </w:rPr>
            </w:pPr>
            <w:r w:rsidRPr="007123EF">
              <w:rPr>
                <w:kern w:val="18"/>
                <w:sz w:val="20"/>
                <w:szCs w:val="20"/>
              </w:rPr>
              <w:t xml:space="preserve">Convention share of </w:t>
            </w:r>
            <w:r w:rsidR="00DF7DBD" w:rsidRPr="007123EF">
              <w:rPr>
                <w:kern w:val="18"/>
                <w:sz w:val="20"/>
                <w:szCs w:val="20"/>
              </w:rPr>
              <w:t>i</w:t>
            </w:r>
            <w:r w:rsidRPr="007123EF">
              <w:rPr>
                <w:kern w:val="18"/>
                <w:sz w:val="20"/>
                <w:szCs w:val="20"/>
              </w:rPr>
              <w:t xml:space="preserve">ntegrated </w:t>
            </w:r>
            <w:r w:rsidR="00DF7DBD" w:rsidRPr="007123EF">
              <w:rPr>
                <w:kern w:val="18"/>
                <w:sz w:val="20"/>
                <w:szCs w:val="20"/>
              </w:rPr>
              <w:t>b</w:t>
            </w:r>
            <w:r w:rsidRPr="007123EF">
              <w:rPr>
                <w:kern w:val="18"/>
                <w:sz w:val="20"/>
                <w:szCs w:val="20"/>
              </w:rPr>
              <w:t>udget (76%)</w:t>
            </w:r>
          </w:p>
        </w:tc>
        <w:tc>
          <w:tcPr>
            <w:tcW w:w="1376" w:type="dxa"/>
            <w:tcBorders>
              <w:top w:val="single" w:sz="8" w:space="0" w:color="000000"/>
              <w:bottom w:val="single" w:sz="8" w:space="0" w:color="000000"/>
            </w:tcBorders>
          </w:tcPr>
          <w:p w14:paraId="3FF6B7C7" w14:textId="77777777" w:rsidR="00F868B2" w:rsidRPr="007123EF" w:rsidRDefault="00F868B2" w:rsidP="00663F3E">
            <w:pPr>
              <w:pStyle w:val="Default"/>
              <w:ind w:right="165"/>
              <w:jc w:val="right"/>
              <w:rPr>
                <w:kern w:val="18"/>
                <w:sz w:val="20"/>
                <w:szCs w:val="20"/>
              </w:rPr>
            </w:pPr>
            <w:r w:rsidRPr="007123EF">
              <w:rPr>
                <w:kern w:val="18"/>
                <w:sz w:val="20"/>
                <w:szCs w:val="20"/>
              </w:rPr>
              <w:t>13,954.8</w:t>
            </w:r>
          </w:p>
        </w:tc>
        <w:tc>
          <w:tcPr>
            <w:tcW w:w="1287" w:type="dxa"/>
            <w:tcBorders>
              <w:top w:val="single" w:sz="8" w:space="0" w:color="000000"/>
              <w:bottom w:val="single" w:sz="8" w:space="0" w:color="000000"/>
            </w:tcBorders>
            <w:vAlign w:val="bottom"/>
          </w:tcPr>
          <w:p w14:paraId="76F51765" w14:textId="77777777" w:rsidR="00F868B2" w:rsidRPr="007123EF" w:rsidRDefault="00F868B2" w:rsidP="00663F3E">
            <w:pPr>
              <w:pStyle w:val="Default"/>
              <w:ind w:right="192"/>
              <w:jc w:val="right"/>
              <w:rPr>
                <w:kern w:val="18"/>
                <w:sz w:val="20"/>
                <w:szCs w:val="20"/>
              </w:rPr>
            </w:pPr>
            <w:r w:rsidRPr="007123EF">
              <w:rPr>
                <w:kern w:val="18"/>
                <w:sz w:val="20"/>
                <w:szCs w:val="20"/>
              </w:rPr>
              <w:t>14,283.6</w:t>
            </w:r>
          </w:p>
        </w:tc>
        <w:tc>
          <w:tcPr>
            <w:tcW w:w="1383" w:type="dxa"/>
            <w:tcBorders>
              <w:top w:val="single" w:sz="8" w:space="0" w:color="000000"/>
              <w:bottom w:val="single" w:sz="8" w:space="0" w:color="000000"/>
            </w:tcBorders>
          </w:tcPr>
          <w:p w14:paraId="338F702F" w14:textId="77777777" w:rsidR="00F868B2" w:rsidRPr="007123EF" w:rsidRDefault="00F868B2" w:rsidP="00663F3E">
            <w:pPr>
              <w:pStyle w:val="Default"/>
              <w:ind w:right="197"/>
              <w:jc w:val="right"/>
              <w:rPr>
                <w:kern w:val="18"/>
                <w:sz w:val="20"/>
                <w:szCs w:val="20"/>
              </w:rPr>
            </w:pPr>
            <w:r w:rsidRPr="007123EF">
              <w:rPr>
                <w:kern w:val="18"/>
                <w:sz w:val="20"/>
                <w:szCs w:val="20"/>
              </w:rPr>
              <w:t>28,238.4</w:t>
            </w:r>
          </w:p>
        </w:tc>
      </w:tr>
      <w:tr w:rsidR="002C1FA9" w:rsidRPr="007123EF" w14:paraId="53DA8F43"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53F5C4AF" w14:textId="77777777" w:rsidR="00F868B2" w:rsidRPr="007123EF" w:rsidRDefault="00F868B2" w:rsidP="0099017E">
            <w:pPr>
              <w:pStyle w:val="Default"/>
              <w:rPr>
                <w:kern w:val="18"/>
                <w:sz w:val="20"/>
                <w:szCs w:val="20"/>
              </w:rPr>
            </w:pPr>
          </w:p>
        </w:tc>
        <w:tc>
          <w:tcPr>
            <w:tcW w:w="5310" w:type="dxa"/>
            <w:tcBorders>
              <w:top w:val="single" w:sz="8" w:space="0" w:color="000000"/>
              <w:bottom w:val="single" w:sz="8" w:space="0" w:color="000000"/>
            </w:tcBorders>
          </w:tcPr>
          <w:p w14:paraId="168743F8" w14:textId="77777777" w:rsidR="00F868B2" w:rsidRPr="007123EF" w:rsidRDefault="00F868B2" w:rsidP="0099017E">
            <w:pPr>
              <w:pStyle w:val="Default"/>
              <w:rPr>
                <w:kern w:val="18"/>
                <w:sz w:val="20"/>
                <w:szCs w:val="20"/>
              </w:rPr>
            </w:pPr>
            <w:r w:rsidRPr="007123EF">
              <w:rPr>
                <w:kern w:val="18"/>
                <w:sz w:val="20"/>
                <w:szCs w:val="20"/>
              </w:rPr>
              <w:t xml:space="preserve">Replenishment of working capital from reserve </w:t>
            </w:r>
            <w:r w:rsidR="00F60A1E" w:rsidRPr="007123EF">
              <w:rPr>
                <w:kern w:val="18"/>
                <w:sz w:val="20"/>
                <w:szCs w:val="20"/>
              </w:rPr>
              <w:t>(</w:t>
            </w:r>
            <w:r w:rsidRPr="007123EF">
              <w:rPr>
                <w:kern w:val="18"/>
                <w:sz w:val="20"/>
                <w:szCs w:val="20"/>
              </w:rPr>
              <w:t>76%</w:t>
            </w:r>
            <w:r w:rsidR="00F60A1E" w:rsidRPr="007123EF">
              <w:rPr>
                <w:kern w:val="18"/>
                <w:sz w:val="20"/>
                <w:szCs w:val="20"/>
              </w:rPr>
              <w:t>)</w:t>
            </w:r>
          </w:p>
        </w:tc>
        <w:tc>
          <w:tcPr>
            <w:tcW w:w="1376" w:type="dxa"/>
            <w:tcBorders>
              <w:top w:val="single" w:sz="8" w:space="0" w:color="000000"/>
              <w:bottom w:val="single" w:sz="8" w:space="0" w:color="000000"/>
            </w:tcBorders>
          </w:tcPr>
          <w:p w14:paraId="5E474521" w14:textId="77777777" w:rsidR="00F868B2" w:rsidRPr="007123EF" w:rsidRDefault="00F868B2" w:rsidP="00663F3E">
            <w:pPr>
              <w:pStyle w:val="Default"/>
              <w:ind w:right="165"/>
              <w:jc w:val="right"/>
              <w:rPr>
                <w:kern w:val="18"/>
                <w:sz w:val="20"/>
                <w:szCs w:val="20"/>
              </w:rPr>
            </w:pPr>
            <w:r w:rsidRPr="007123EF">
              <w:rPr>
                <w:kern w:val="18"/>
                <w:sz w:val="20"/>
                <w:szCs w:val="20"/>
              </w:rPr>
              <w:t>(93.4)</w:t>
            </w:r>
          </w:p>
        </w:tc>
        <w:tc>
          <w:tcPr>
            <w:tcW w:w="1287" w:type="dxa"/>
            <w:tcBorders>
              <w:top w:val="single" w:sz="8" w:space="0" w:color="000000"/>
              <w:bottom w:val="single" w:sz="8" w:space="0" w:color="000000"/>
            </w:tcBorders>
            <w:vAlign w:val="bottom"/>
          </w:tcPr>
          <w:p w14:paraId="6F33DA21" w14:textId="77777777" w:rsidR="00F868B2" w:rsidRPr="007123EF" w:rsidRDefault="00F868B2" w:rsidP="00663F3E">
            <w:pPr>
              <w:pStyle w:val="Default"/>
              <w:ind w:right="192"/>
              <w:jc w:val="right"/>
              <w:rPr>
                <w:kern w:val="18"/>
                <w:sz w:val="20"/>
                <w:szCs w:val="20"/>
              </w:rPr>
            </w:pPr>
          </w:p>
        </w:tc>
        <w:tc>
          <w:tcPr>
            <w:tcW w:w="1383" w:type="dxa"/>
            <w:tcBorders>
              <w:top w:val="single" w:sz="8" w:space="0" w:color="000000"/>
              <w:bottom w:val="single" w:sz="8" w:space="0" w:color="000000"/>
            </w:tcBorders>
          </w:tcPr>
          <w:p w14:paraId="33440758" w14:textId="77777777" w:rsidR="00F868B2" w:rsidRPr="007123EF" w:rsidRDefault="00F868B2" w:rsidP="00663F3E">
            <w:pPr>
              <w:pStyle w:val="Default"/>
              <w:ind w:right="197"/>
              <w:jc w:val="right"/>
              <w:rPr>
                <w:kern w:val="18"/>
                <w:sz w:val="20"/>
                <w:szCs w:val="20"/>
              </w:rPr>
            </w:pPr>
            <w:r w:rsidRPr="007123EF">
              <w:rPr>
                <w:kern w:val="18"/>
                <w:sz w:val="20"/>
                <w:szCs w:val="20"/>
              </w:rPr>
              <w:t>(93.4)</w:t>
            </w:r>
          </w:p>
        </w:tc>
      </w:tr>
      <w:tr w:rsidR="002C1FA9" w:rsidRPr="007123EF" w14:paraId="63103176"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02B6E472" w14:textId="77777777" w:rsidR="00F868B2" w:rsidRPr="007123EF" w:rsidRDefault="00F868B2" w:rsidP="0099017E">
            <w:pPr>
              <w:pStyle w:val="Default"/>
              <w:rPr>
                <w:kern w:val="18"/>
                <w:sz w:val="20"/>
                <w:szCs w:val="20"/>
              </w:rPr>
            </w:pPr>
          </w:p>
        </w:tc>
        <w:tc>
          <w:tcPr>
            <w:tcW w:w="5310" w:type="dxa"/>
            <w:tcBorders>
              <w:top w:val="single" w:sz="8" w:space="0" w:color="000000"/>
              <w:bottom w:val="single" w:sz="8" w:space="0" w:color="000000"/>
            </w:tcBorders>
          </w:tcPr>
          <w:p w14:paraId="3D669A7E" w14:textId="77777777" w:rsidR="00F868B2" w:rsidRPr="007123EF" w:rsidRDefault="00F868B2" w:rsidP="0099017E">
            <w:pPr>
              <w:pStyle w:val="Default"/>
              <w:rPr>
                <w:kern w:val="18"/>
                <w:sz w:val="20"/>
                <w:szCs w:val="20"/>
              </w:rPr>
            </w:pPr>
            <w:r w:rsidRPr="007123EF">
              <w:rPr>
                <w:kern w:val="18"/>
                <w:sz w:val="20"/>
                <w:szCs w:val="20"/>
              </w:rPr>
              <w:t>Less contribution from the host country (76%)</w:t>
            </w:r>
          </w:p>
        </w:tc>
        <w:tc>
          <w:tcPr>
            <w:tcW w:w="1376" w:type="dxa"/>
            <w:tcBorders>
              <w:top w:val="single" w:sz="8" w:space="0" w:color="000000"/>
              <w:bottom w:val="single" w:sz="8" w:space="0" w:color="000000"/>
            </w:tcBorders>
          </w:tcPr>
          <w:p w14:paraId="2441ACA5" w14:textId="77777777" w:rsidR="00F868B2" w:rsidRPr="007123EF" w:rsidRDefault="00F868B2" w:rsidP="00663F3E">
            <w:pPr>
              <w:pStyle w:val="Default"/>
              <w:ind w:right="165"/>
              <w:jc w:val="right"/>
              <w:rPr>
                <w:kern w:val="18"/>
                <w:sz w:val="20"/>
                <w:szCs w:val="20"/>
              </w:rPr>
            </w:pPr>
            <w:r w:rsidRPr="007123EF">
              <w:rPr>
                <w:kern w:val="18"/>
                <w:sz w:val="20"/>
                <w:szCs w:val="20"/>
              </w:rPr>
              <w:t>(931.7)</w:t>
            </w:r>
          </w:p>
        </w:tc>
        <w:tc>
          <w:tcPr>
            <w:tcW w:w="1287" w:type="dxa"/>
            <w:tcBorders>
              <w:top w:val="single" w:sz="8" w:space="0" w:color="000000"/>
              <w:bottom w:val="single" w:sz="8" w:space="0" w:color="000000"/>
            </w:tcBorders>
            <w:vAlign w:val="bottom"/>
          </w:tcPr>
          <w:p w14:paraId="0688EA65" w14:textId="77777777" w:rsidR="00F868B2" w:rsidRPr="007123EF" w:rsidRDefault="00F868B2" w:rsidP="00663F3E">
            <w:pPr>
              <w:pStyle w:val="Default"/>
              <w:ind w:right="192"/>
              <w:jc w:val="right"/>
              <w:rPr>
                <w:kern w:val="18"/>
                <w:sz w:val="20"/>
                <w:szCs w:val="20"/>
              </w:rPr>
            </w:pPr>
            <w:r w:rsidRPr="007123EF">
              <w:rPr>
                <w:kern w:val="18"/>
                <w:sz w:val="20"/>
                <w:szCs w:val="20"/>
              </w:rPr>
              <w:t>(935.8)</w:t>
            </w:r>
          </w:p>
        </w:tc>
        <w:tc>
          <w:tcPr>
            <w:tcW w:w="1383" w:type="dxa"/>
            <w:tcBorders>
              <w:top w:val="single" w:sz="8" w:space="0" w:color="000000"/>
              <w:bottom w:val="single" w:sz="8" w:space="0" w:color="000000"/>
            </w:tcBorders>
          </w:tcPr>
          <w:p w14:paraId="4D94DDDC" w14:textId="77777777" w:rsidR="00F868B2" w:rsidRPr="007123EF" w:rsidRDefault="00F868B2" w:rsidP="00663F3E">
            <w:pPr>
              <w:pStyle w:val="Default"/>
              <w:ind w:right="197"/>
              <w:jc w:val="right"/>
              <w:rPr>
                <w:kern w:val="18"/>
                <w:sz w:val="20"/>
                <w:szCs w:val="20"/>
              </w:rPr>
            </w:pPr>
            <w:r w:rsidRPr="007123EF">
              <w:rPr>
                <w:kern w:val="18"/>
                <w:sz w:val="20"/>
                <w:szCs w:val="20"/>
              </w:rPr>
              <w:t>(1,867.5)</w:t>
            </w:r>
          </w:p>
        </w:tc>
      </w:tr>
      <w:tr w:rsidR="002C1FA9" w:rsidRPr="007123EF" w14:paraId="67028416"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7F467553" w14:textId="77777777" w:rsidR="00F868B2" w:rsidRPr="007123EF" w:rsidRDefault="00F868B2" w:rsidP="0099017E">
            <w:pPr>
              <w:pStyle w:val="Default"/>
              <w:rPr>
                <w:kern w:val="18"/>
                <w:sz w:val="20"/>
                <w:szCs w:val="20"/>
              </w:rPr>
            </w:pPr>
          </w:p>
        </w:tc>
        <w:tc>
          <w:tcPr>
            <w:tcW w:w="5310" w:type="dxa"/>
            <w:tcBorders>
              <w:top w:val="single" w:sz="8" w:space="0" w:color="000000"/>
              <w:bottom w:val="single" w:sz="8" w:space="0" w:color="000000"/>
            </w:tcBorders>
          </w:tcPr>
          <w:p w14:paraId="4D0FDBDA" w14:textId="77777777" w:rsidR="00F868B2" w:rsidRPr="007123EF" w:rsidRDefault="00F868B2" w:rsidP="0099017E">
            <w:pPr>
              <w:pStyle w:val="Default"/>
              <w:rPr>
                <w:kern w:val="18"/>
                <w:sz w:val="20"/>
                <w:szCs w:val="20"/>
              </w:rPr>
            </w:pPr>
            <w:r w:rsidRPr="007123EF">
              <w:rPr>
                <w:kern w:val="18"/>
                <w:sz w:val="20"/>
                <w:szCs w:val="20"/>
              </w:rPr>
              <w:t>Set aside delegated to Executive Director of UNEP (76%)</w:t>
            </w:r>
          </w:p>
        </w:tc>
        <w:tc>
          <w:tcPr>
            <w:tcW w:w="1376" w:type="dxa"/>
            <w:tcBorders>
              <w:top w:val="single" w:sz="8" w:space="0" w:color="000000"/>
              <w:bottom w:val="single" w:sz="8" w:space="0" w:color="000000"/>
            </w:tcBorders>
          </w:tcPr>
          <w:p w14:paraId="747206D8" w14:textId="77777777" w:rsidR="00F868B2" w:rsidRPr="007123EF" w:rsidRDefault="00F868B2" w:rsidP="00663F3E">
            <w:pPr>
              <w:pStyle w:val="Default"/>
              <w:ind w:right="165"/>
              <w:jc w:val="right"/>
              <w:rPr>
                <w:kern w:val="18"/>
                <w:sz w:val="20"/>
                <w:szCs w:val="20"/>
              </w:rPr>
            </w:pPr>
            <w:r w:rsidRPr="007123EF">
              <w:rPr>
                <w:kern w:val="18"/>
                <w:sz w:val="20"/>
                <w:szCs w:val="20"/>
              </w:rPr>
              <w:t>(114.0)</w:t>
            </w:r>
          </w:p>
        </w:tc>
        <w:tc>
          <w:tcPr>
            <w:tcW w:w="1287" w:type="dxa"/>
            <w:tcBorders>
              <w:top w:val="single" w:sz="8" w:space="0" w:color="000000"/>
              <w:bottom w:val="single" w:sz="8" w:space="0" w:color="000000"/>
            </w:tcBorders>
          </w:tcPr>
          <w:p w14:paraId="557D85B4" w14:textId="77777777" w:rsidR="00F868B2" w:rsidRPr="007123EF" w:rsidRDefault="00F868B2" w:rsidP="00663F3E">
            <w:pPr>
              <w:pStyle w:val="Default"/>
              <w:ind w:right="192"/>
              <w:jc w:val="right"/>
              <w:rPr>
                <w:kern w:val="18"/>
                <w:sz w:val="20"/>
                <w:szCs w:val="20"/>
              </w:rPr>
            </w:pPr>
            <w:r w:rsidRPr="007123EF">
              <w:rPr>
                <w:kern w:val="18"/>
                <w:sz w:val="20"/>
                <w:szCs w:val="20"/>
              </w:rPr>
              <w:t>(186.2)</w:t>
            </w:r>
          </w:p>
        </w:tc>
        <w:tc>
          <w:tcPr>
            <w:tcW w:w="1383" w:type="dxa"/>
            <w:tcBorders>
              <w:top w:val="single" w:sz="8" w:space="0" w:color="000000"/>
              <w:bottom w:val="single" w:sz="8" w:space="0" w:color="000000"/>
            </w:tcBorders>
          </w:tcPr>
          <w:p w14:paraId="4B7F202F" w14:textId="77777777" w:rsidR="00F868B2" w:rsidRPr="007123EF" w:rsidRDefault="00F868B2" w:rsidP="00663F3E">
            <w:pPr>
              <w:pStyle w:val="Default"/>
              <w:ind w:right="197"/>
              <w:jc w:val="right"/>
              <w:rPr>
                <w:kern w:val="18"/>
                <w:sz w:val="20"/>
                <w:szCs w:val="20"/>
              </w:rPr>
            </w:pPr>
            <w:r w:rsidRPr="007123EF">
              <w:rPr>
                <w:kern w:val="18"/>
                <w:sz w:val="20"/>
                <w:szCs w:val="20"/>
              </w:rPr>
              <w:t>(300.2)</w:t>
            </w:r>
          </w:p>
        </w:tc>
      </w:tr>
      <w:tr w:rsidR="002C1FA9" w:rsidRPr="007123EF" w14:paraId="02BDE17A"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6692381A" w14:textId="77777777" w:rsidR="00F868B2" w:rsidRPr="007123EF" w:rsidRDefault="00F868B2" w:rsidP="00EB6E03">
            <w:pPr>
              <w:pStyle w:val="Default"/>
              <w:rPr>
                <w:kern w:val="18"/>
                <w:sz w:val="20"/>
                <w:szCs w:val="20"/>
              </w:rPr>
            </w:pPr>
          </w:p>
        </w:tc>
        <w:tc>
          <w:tcPr>
            <w:tcW w:w="5310" w:type="dxa"/>
            <w:tcBorders>
              <w:top w:val="single" w:sz="8" w:space="0" w:color="000000"/>
              <w:bottom w:val="single" w:sz="8" w:space="0" w:color="000000"/>
            </w:tcBorders>
          </w:tcPr>
          <w:p w14:paraId="127F1DCE" w14:textId="77777777" w:rsidR="00F868B2" w:rsidRPr="007123EF" w:rsidRDefault="00F868B2" w:rsidP="00EB6E03">
            <w:pPr>
              <w:pStyle w:val="Default"/>
              <w:rPr>
                <w:kern w:val="18"/>
                <w:sz w:val="20"/>
                <w:szCs w:val="20"/>
              </w:rPr>
            </w:pPr>
            <w:r w:rsidRPr="007123EF">
              <w:rPr>
                <w:kern w:val="18"/>
                <w:sz w:val="20"/>
                <w:szCs w:val="20"/>
              </w:rPr>
              <w:t>Less use of reserves from previous years (76%)</w:t>
            </w:r>
          </w:p>
        </w:tc>
        <w:tc>
          <w:tcPr>
            <w:tcW w:w="1376" w:type="dxa"/>
            <w:tcBorders>
              <w:top w:val="single" w:sz="8" w:space="0" w:color="000000"/>
              <w:bottom w:val="single" w:sz="8" w:space="0" w:color="000000"/>
            </w:tcBorders>
          </w:tcPr>
          <w:p w14:paraId="31A731F1" w14:textId="77777777" w:rsidR="00F868B2" w:rsidRPr="007123EF" w:rsidRDefault="00F868B2" w:rsidP="00663F3E">
            <w:pPr>
              <w:pStyle w:val="Default"/>
              <w:ind w:right="165"/>
              <w:jc w:val="right"/>
              <w:rPr>
                <w:kern w:val="18"/>
                <w:sz w:val="20"/>
                <w:szCs w:val="20"/>
              </w:rPr>
            </w:pPr>
            <w:r w:rsidRPr="007123EF">
              <w:rPr>
                <w:kern w:val="18"/>
                <w:sz w:val="20"/>
                <w:szCs w:val="20"/>
              </w:rPr>
              <w:t>(453.6)</w:t>
            </w:r>
          </w:p>
        </w:tc>
        <w:tc>
          <w:tcPr>
            <w:tcW w:w="1287" w:type="dxa"/>
            <w:tcBorders>
              <w:top w:val="single" w:sz="8" w:space="0" w:color="000000"/>
              <w:bottom w:val="single" w:sz="8" w:space="0" w:color="000000"/>
            </w:tcBorders>
            <w:vAlign w:val="bottom"/>
          </w:tcPr>
          <w:p w14:paraId="7633B6AD" w14:textId="77777777" w:rsidR="00F868B2" w:rsidRPr="007123EF" w:rsidRDefault="00F868B2" w:rsidP="00663F3E">
            <w:pPr>
              <w:pStyle w:val="Default"/>
              <w:ind w:right="192"/>
              <w:jc w:val="right"/>
              <w:rPr>
                <w:kern w:val="18"/>
                <w:sz w:val="20"/>
                <w:szCs w:val="20"/>
              </w:rPr>
            </w:pPr>
            <w:r w:rsidRPr="007123EF">
              <w:rPr>
                <w:kern w:val="18"/>
                <w:sz w:val="20"/>
                <w:szCs w:val="20"/>
              </w:rPr>
              <w:t>(455.4)</w:t>
            </w:r>
          </w:p>
        </w:tc>
        <w:tc>
          <w:tcPr>
            <w:tcW w:w="1383" w:type="dxa"/>
            <w:tcBorders>
              <w:top w:val="single" w:sz="8" w:space="0" w:color="000000"/>
              <w:bottom w:val="single" w:sz="8" w:space="0" w:color="000000"/>
            </w:tcBorders>
          </w:tcPr>
          <w:p w14:paraId="38F3F9AB" w14:textId="77777777" w:rsidR="00F868B2" w:rsidRPr="007123EF" w:rsidRDefault="00F868B2" w:rsidP="00663F3E">
            <w:pPr>
              <w:pStyle w:val="Default"/>
              <w:ind w:right="197"/>
              <w:jc w:val="right"/>
              <w:rPr>
                <w:kern w:val="18"/>
                <w:sz w:val="20"/>
                <w:szCs w:val="20"/>
              </w:rPr>
            </w:pPr>
            <w:r w:rsidRPr="007123EF">
              <w:rPr>
                <w:kern w:val="18"/>
                <w:sz w:val="20"/>
                <w:szCs w:val="20"/>
              </w:rPr>
              <w:t>(909.0)</w:t>
            </w:r>
          </w:p>
        </w:tc>
      </w:tr>
      <w:tr w:rsidR="002C1FA9" w:rsidRPr="007123EF" w14:paraId="5A4250B7" w14:textId="77777777" w:rsidTr="00663F3E">
        <w:tblPrEx>
          <w:tblCellMar>
            <w:top w:w="0" w:type="dxa"/>
            <w:bottom w:w="0" w:type="dxa"/>
          </w:tblCellMar>
        </w:tblPrEx>
        <w:trPr>
          <w:cantSplit/>
          <w:jc w:val="center"/>
        </w:trPr>
        <w:tc>
          <w:tcPr>
            <w:tcW w:w="537" w:type="dxa"/>
            <w:tcBorders>
              <w:top w:val="single" w:sz="8" w:space="0" w:color="000000"/>
              <w:bottom w:val="single" w:sz="8" w:space="0" w:color="000000"/>
            </w:tcBorders>
          </w:tcPr>
          <w:p w14:paraId="497FBC51" w14:textId="77777777" w:rsidR="00F868B2" w:rsidRPr="007123EF" w:rsidRDefault="00F868B2" w:rsidP="00EB6E03">
            <w:pPr>
              <w:pStyle w:val="Default"/>
              <w:rPr>
                <w:kern w:val="18"/>
                <w:sz w:val="20"/>
                <w:szCs w:val="20"/>
              </w:rPr>
            </w:pPr>
          </w:p>
        </w:tc>
        <w:tc>
          <w:tcPr>
            <w:tcW w:w="5310" w:type="dxa"/>
            <w:tcBorders>
              <w:top w:val="single" w:sz="8" w:space="0" w:color="000000"/>
              <w:bottom w:val="single" w:sz="8" w:space="0" w:color="000000"/>
            </w:tcBorders>
          </w:tcPr>
          <w:p w14:paraId="446855B5" w14:textId="77777777" w:rsidR="00F868B2" w:rsidRPr="007123EF" w:rsidRDefault="00F868B2" w:rsidP="00EB6E03">
            <w:pPr>
              <w:pStyle w:val="Default"/>
              <w:rPr>
                <w:b/>
                <w:bCs/>
                <w:kern w:val="18"/>
                <w:sz w:val="20"/>
                <w:szCs w:val="20"/>
              </w:rPr>
            </w:pPr>
            <w:r w:rsidRPr="007123EF">
              <w:rPr>
                <w:b/>
                <w:bCs/>
                <w:kern w:val="18"/>
                <w:sz w:val="20"/>
                <w:szCs w:val="20"/>
              </w:rPr>
              <w:t>NET TOTAL (amount to be shared by Parties)</w:t>
            </w:r>
          </w:p>
        </w:tc>
        <w:tc>
          <w:tcPr>
            <w:tcW w:w="1376" w:type="dxa"/>
            <w:tcBorders>
              <w:top w:val="single" w:sz="8" w:space="0" w:color="000000"/>
              <w:bottom w:val="single" w:sz="8" w:space="0" w:color="000000"/>
            </w:tcBorders>
          </w:tcPr>
          <w:p w14:paraId="71ACC8E8" w14:textId="77777777" w:rsidR="00F868B2" w:rsidRPr="007123EF" w:rsidRDefault="00F868B2" w:rsidP="00663F3E">
            <w:pPr>
              <w:pStyle w:val="Default"/>
              <w:ind w:right="165"/>
              <w:jc w:val="right"/>
              <w:rPr>
                <w:kern w:val="18"/>
                <w:sz w:val="20"/>
                <w:szCs w:val="20"/>
              </w:rPr>
            </w:pPr>
            <w:r w:rsidRPr="007123EF">
              <w:rPr>
                <w:b/>
                <w:bCs/>
                <w:kern w:val="18"/>
                <w:sz w:val="20"/>
                <w:szCs w:val="20"/>
              </w:rPr>
              <w:t>12,362.1</w:t>
            </w:r>
          </w:p>
        </w:tc>
        <w:tc>
          <w:tcPr>
            <w:tcW w:w="1287" w:type="dxa"/>
            <w:tcBorders>
              <w:top w:val="single" w:sz="8" w:space="0" w:color="000000"/>
              <w:bottom w:val="single" w:sz="8" w:space="0" w:color="000000"/>
            </w:tcBorders>
            <w:vAlign w:val="bottom"/>
          </w:tcPr>
          <w:p w14:paraId="0CA4696A" w14:textId="77777777" w:rsidR="00F868B2" w:rsidRPr="007123EF" w:rsidRDefault="00F868B2" w:rsidP="00663F3E">
            <w:pPr>
              <w:pStyle w:val="Default"/>
              <w:ind w:right="192"/>
              <w:jc w:val="right"/>
              <w:rPr>
                <w:b/>
                <w:bCs/>
                <w:kern w:val="18"/>
                <w:sz w:val="20"/>
                <w:szCs w:val="20"/>
              </w:rPr>
            </w:pPr>
            <w:r w:rsidRPr="007123EF">
              <w:rPr>
                <w:b/>
                <w:bCs/>
                <w:kern w:val="18"/>
                <w:sz w:val="20"/>
                <w:szCs w:val="20"/>
              </w:rPr>
              <w:t>12,706.2</w:t>
            </w:r>
          </w:p>
        </w:tc>
        <w:tc>
          <w:tcPr>
            <w:tcW w:w="1383" w:type="dxa"/>
            <w:tcBorders>
              <w:top w:val="single" w:sz="8" w:space="0" w:color="000000"/>
              <w:bottom w:val="single" w:sz="8" w:space="0" w:color="000000"/>
            </w:tcBorders>
          </w:tcPr>
          <w:p w14:paraId="1A6CC806" w14:textId="77777777" w:rsidR="00F868B2" w:rsidRPr="007123EF" w:rsidRDefault="00F868B2" w:rsidP="00663F3E">
            <w:pPr>
              <w:pStyle w:val="Default"/>
              <w:ind w:right="197"/>
              <w:jc w:val="right"/>
              <w:rPr>
                <w:kern w:val="18"/>
                <w:sz w:val="20"/>
                <w:szCs w:val="20"/>
              </w:rPr>
            </w:pPr>
            <w:r w:rsidRPr="007123EF">
              <w:rPr>
                <w:b/>
                <w:bCs/>
                <w:kern w:val="18"/>
                <w:sz w:val="20"/>
                <w:szCs w:val="20"/>
              </w:rPr>
              <w:t>25,068.3</w:t>
            </w:r>
          </w:p>
        </w:tc>
      </w:tr>
    </w:tbl>
    <w:p w14:paraId="3D1F61B6" w14:textId="77777777" w:rsidR="00733CA0" w:rsidRPr="007123EF" w:rsidRDefault="00733CA0" w:rsidP="00733CA0">
      <w:pPr>
        <w:pStyle w:val="Default"/>
        <w:keepNext/>
        <w:spacing w:after="120"/>
        <w:ind w:left="900" w:hanging="900"/>
        <w:rPr>
          <w:b/>
          <w:bCs/>
          <w:kern w:val="18"/>
          <w:sz w:val="18"/>
          <w:szCs w:val="18"/>
        </w:rPr>
      </w:pPr>
    </w:p>
    <w:p w14:paraId="77F445CD" w14:textId="77777777" w:rsidR="00733CA0" w:rsidRPr="007123EF" w:rsidRDefault="00733CA0" w:rsidP="00733CA0">
      <w:pPr>
        <w:pStyle w:val="Default"/>
        <w:keepNext/>
        <w:spacing w:after="120"/>
        <w:ind w:left="900" w:hanging="900"/>
        <w:rPr>
          <w:kern w:val="18"/>
          <w:sz w:val="22"/>
          <w:szCs w:val="22"/>
        </w:rPr>
      </w:pPr>
      <w:r w:rsidRPr="007123EF">
        <w:rPr>
          <w:b/>
          <w:bCs/>
          <w:kern w:val="18"/>
          <w:sz w:val="22"/>
          <w:szCs w:val="22"/>
        </w:rPr>
        <w:t>Table 1b.</w:t>
      </w:r>
      <w:r w:rsidRPr="007123EF">
        <w:rPr>
          <w:b/>
          <w:bCs/>
          <w:kern w:val="18"/>
          <w:sz w:val="22"/>
          <w:szCs w:val="22"/>
        </w:rPr>
        <w:tab/>
        <w:t>Integrated biennium budget for the Trust Funds of the Convention on Biological Diversity and its Protocols 2017-2018 (by object of expenditure)</w:t>
      </w:r>
    </w:p>
    <w:tbl>
      <w:tblPr>
        <w:tblW w:w="9382" w:type="dxa"/>
        <w:jc w:val="center"/>
        <w:tblBorders>
          <w:top w:val="nil"/>
          <w:left w:val="nil"/>
          <w:bottom w:val="nil"/>
          <w:right w:val="nil"/>
        </w:tblBorders>
        <w:tblLayout w:type="fixed"/>
        <w:tblLook w:val="0000" w:firstRow="0" w:lastRow="0" w:firstColumn="0" w:lastColumn="0" w:noHBand="0" w:noVBand="0"/>
      </w:tblPr>
      <w:tblGrid>
        <w:gridCol w:w="601"/>
        <w:gridCol w:w="4360"/>
        <w:gridCol w:w="1350"/>
        <w:gridCol w:w="1530"/>
        <w:gridCol w:w="1485"/>
        <w:gridCol w:w="28"/>
        <w:gridCol w:w="28"/>
      </w:tblGrid>
      <w:tr w:rsidR="00733CA0" w:rsidRPr="007123EF" w14:paraId="5086C7B2" w14:textId="77777777" w:rsidTr="00072D21">
        <w:tblPrEx>
          <w:tblCellMar>
            <w:top w:w="0" w:type="dxa"/>
            <w:bottom w:w="0" w:type="dxa"/>
          </w:tblCellMar>
        </w:tblPrEx>
        <w:trPr>
          <w:gridAfter w:val="2"/>
          <w:wAfter w:w="56" w:type="dxa"/>
          <w:cantSplit/>
          <w:jc w:val="center"/>
        </w:trPr>
        <w:tc>
          <w:tcPr>
            <w:tcW w:w="4961" w:type="dxa"/>
            <w:gridSpan w:val="2"/>
            <w:tcBorders>
              <w:bottom w:val="single" w:sz="8" w:space="0" w:color="000000"/>
            </w:tcBorders>
          </w:tcPr>
          <w:p w14:paraId="7126BCA3" w14:textId="77777777" w:rsidR="00733CA0" w:rsidRPr="007123EF" w:rsidRDefault="00733CA0" w:rsidP="0089184E">
            <w:pPr>
              <w:pStyle w:val="Default"/>
              <w:jc w:val="center"/>
              <w:rPr>
                <w:i/>
                <w:iCs/>
                <w:kern w:val="18"/>
                <w:sz w:val="20"/>
                <w:szCs w:val="20"/>
              </w:rPr>
            </w:pPr>
            <w:r w:rsidRPr="007123EF">
              <w:rPr>
                <w:i/>
                <w:iCs/>
                <w:kern w:val="18"/>
                <w:sz w:val="20"/>
                <w:szCs w:val="20"/>
              </w:rPr>
              <w:t>Expenditures</w:t>
            </w:r>
          </w:p>
        </w:tc>
        <w:tc>
          <w:tcPr>
            <w:tcW w:w="1350" w:type="dxa"/>
            <w:tcBorders>
              <w:bottom w:val="single" w:sz="8" w:space="0" w:color="000000"/>
            </w:tcBorders>
          </w:tcPr>
          <w:p w14:paraId="761F9A18" w14:textId="77777777" w:rsidR="00733CA0" w:rsidRPr="007123EF" w:rsidRDefault="00733CA0" w:rsidP="00BC410C">
            <w:pPr>
              <w:pStyle w:val="Default"/>
              <w:jc w:val="center"/>
              <w:rPr>
                <w:i/>
                <w:iCs/>
                <w:kern w:val="18"/>
                <w:sz w:val="20"/>
                <w:szCs w:val="20"/>
              </w:rPr>
            </w:pPr>
            <w:r w:rsidRPr="007123EF">
              <w:rPr>
                <w:i/>
                <w:iCs/>
                <w:kern w:val="18"/>
                <w:sz w:val="20"/>
                <w:szCs w:val="20"/>
              </w:rPr>
              <w:t xml:space="preserve">2017 (US$ thousands) </w:t>
            </w:r>
          </w:p>
        </w:tc>
        <w:tc>
          <w:tcPr>
            <w:tcW w:w="1530" w:type="dxa"/>
            <w:tcBorders>
              <w:bottom w:val="single" w:sz="8" w:space="0" w:color="000000"/>
            </w:tcBorders>
          </w:tcPr>
          <w:p w14:paraId="356785AD" w14:textId="77777777" w:rsidR="00733CA0" w:rsidRPr="007123EF" w:rsidRDefault="00733CA0" w:rsidP="00BC410C">
            <w:pPr>
              <w:pStyle w:val="Default"/>
              <w:jc w:val="center"/>
              <w:rPr>
                <w:i/>
                <w:iCs/>
                <w:kern w:val="18"/>
                <w:sz w:val="20"/>
                <w:szCs w:val="20"/>
              </w:rPr>
            </w:pPr>
            <w:r w:rsidRPr="007123EF">
              <w:rPr>
                <w:i/>
                <w:iCs/>
                <w:kern w:val="18"/>
                <w:sz w:val="20"/>
                <w:szCs w:val="20"/>
              </w:rPr>
              <w:t xml:space="preserve">2018 (US$ thousands) </w:t>
            </w:r>
          </w:p>
        </w:tc>
        <w:tc>
          <w:tcPr>
            <w:tcW w:w="1485" w:type="dxa"/>
            <w:tcBorders>
              <w:bottom w:val="single" w:sz="8" w:space="0" w:color="000000"/>
            </w:tcBorders>
          </w:tcPr>
          <w:p w14:paraId="5F801A88" w14:textId="77777777" w:rsidR="00733CA0" w:rsidRPr="007123EF" w:rsidRDefault="00733CA0" w:rsidP="00BC410C">
            <w:pPr>
              <w:pStyle w:val="Default"/>
              <w:jc w:val="center"/>
              <w:rPr>
                <w:i/>
                <w:iCs/>
                <w:kern w:val="18"/>
                <w:sz w:val="20"/>
                <w:szCs w:val="20"/>
              </w:rPr>
            </w:pPr>
            <w:r w:rsidRPr="007123EF">
              <w:rPr>
                <w:i/>
                <w:iCs/>
                <w:kern w:val="18"/>
                <w:sz w:val="20"/>
                <w:szCs w:val="20"/>
              </w:rPr>
              <w:t xml:space="preserve">TOTAL (US$ thousands) </w:t>
            </w:r>
          </w:p>
        </w:tc>
      </w:tr>
      <w:tr w:rsidR="00733CA0" w:rsidRPr="007123EF" w14:paraId="631519EB" w14:textId="77777777" w:rsidTr="00072D21">
        <w:tblPrEx>
          <w:tblCellMar>
            <w:top w:w="0" w:type="dxa"/>
            <w:bottom w:w="0" w:type="dxa"/>
          </w:tblCellMar>
        </w:tblPrEx>
        <w:trPr>
          <w:gridAfter w:val="1"/>
          <w:wAfter w:w="28" w:type="dxa"/>
          <w:cantSplit/>
          <w:jc w:val="center"/>
        </w:trPr>
        <w:tc>
          <w:tcPr>
            <w:tcW w:w="601" w:type="dxa"/>
            <w:tcBorders>
              <w:top w:val="single" w:sz="8" w:space="0" w:color="000000"/>
              <w:left w:val="nil"/>
              <w:bottom w:val="nil"/>
            </w:tcBorders>
          </w:tcPr>
          <w:p w14:paraId="5DA7CDE8" w14:textId="77777777" w:rsidR="00733CA0" w:rsidRPr="007123EF" w:rsidRDefault="00733CA0" w:rsidP="0089184E">
            <w:pPr>
              <w:pStyle w:val="Default"/>
              <w:rPr>
                <w:kern w:val="18"/>
                <w:sz w:val="20"/>
                <w:szCs w:val="20"/>
              </w:rPr>
            </w:pPr>
            <w:r w:rsidRPr="007123EF">
              <w:rPr>
                <w:kern w:val="18"/>
                <w:sz w:val="20"/>
                <w:szCs w:val="20"/>
              </w:rPr>
              <w:t>A.</w:t>
            </w:r>
          </w:p>
        </w:tc>
        <w:tc>
          <w:tcPr>
            <w:tcW w:w="4360" w:type="dxa"/>
            <w:tcBorders>
              <w:top w:val="single" w:sz="8" w:space="0" w:color="000000"/>
              <w:bottom w:val="nil"/>
            </w:tcBorders>
          </w:tcPr>
          <w:p w14:paraId="099319BF" w14:textId="77777777" w:rsidR="00733CA0" w:rsidRPr="007123EF" w:rsidRDefault="00733CA0" w:rsidP="0089184E">
            <w:pPr>
              <w:pStyle w:val="Default"/>
              <w:rPr>
                <w:kern w:val="18"/>
                <w:sz w:val="20"/>
                <w:szCs w:val="20"/>
              </w:rPr>
            </w:pPr>
            <w:r w:rsidRPr="007123EF">
              <w:rPr>
                <w:kern w:val="18"/>
                <w:sz w:val="20"/>
                <w:szCs w:val="20"/>
              </w:rPr>
              <w:t>Staff costs</w:t>
            </w:r>
          </w:p>
        </w:tc>
        <w:tc>
          <w:tcPr>
            <w:tcW w:w="1350" w:type="dxa"/>
            <w:tcBorders>
              <w:top w:val="single" w:sz="8" w:space="0" w:color="000000"/>
              <w:bottom w:val="nil"/>
            </w:tcBorders>
          </w:tcPr>
          <w:p w14:paraId="6B4F6D68" w14:textId="77777777" w:rsidR="00733CA0" w:rsidRPr="007123EF" w:rsidRDefault="00733CA0" w:rsidP="0089184E">
            <w:pPr>
              <w:pStyle w:val="Default"/>
              <w:jc w:val="right"/>
              <w:rPr>
                <w:kern w:val="18"/>
                <w:sz w:val="20"/>
                <w:szCs w:val="20"/>
              </w:rPr>
            </w:pPr>
            <w:r w:rsidRPr="007123EF">
              <w:rPr>
                <w:kern w:val="18"/>
                <w:sz w:val="20"/>
                <w:szCs w:val="20"/>
              </w:rPr>
              <w:t>11,329.4</w:t>
            </w:r>
          </w:p>
        </w:tc>
        <w:tc>
          <w:tcPr>
            <w:tcW w:w="1530" w:type="dxa"/>
            <w:tcBorders>
              <w:top w:val="single" w:sz="8" w:space="0" w:color="000000"/>
              <w:bottom w:val="nil"/>
            </w:tcBorders>
          </w:tcPr>
          <w:p w14:paraId="61251163" w14:textId="77777777" w:rsidR="00733CA0" w:rsidRPr="007123EF" w:rsidRDefault="00733CA0" w:rsidP="0089184E">
            <w:pPr>
              <w:pStyle w:val="Default"/>
              <w:jc w:val="right"/>
              <w:rPr>
                <w:kern w:val="18"/>
                <w:sz w:val="20"/>
                <w:szCs w:val="20"/>
              </w:rPr>
            </w:pPr>
            <w:r w:rsidRPr="007123EF">
              <w:rPr>
                <w:kern w:val="18"/>
                <w:sz w:val="20"/>
                <w:szCs w:val="20"/>
              </w:rPr>
              <w:t>11,586.0</w:t>
            </w:r>
          </w:p>
        </w:tc>
        <w:tc>
          <w:tcPr>
            <w:tcW w:w="1513" w:type="dxa"/>
            <w:gridSpan w:val="2"/>
            <w:tcBorders>
              <w:top w:val="single" w:sz="8" w:space="0" w:color="000000"/>
              <w:bottom w:val="nil"/>
            </w:tcBorders>
          </w:tcPr>
          <w:p w14:paraId="6618DE4D" w14:textId="77777777" w:rsidR="00733CA0" w:rsidRPr="007123EF" w:rsidRDefault="00733CA0" w:rsidP="0089184E">
            <w:pPr>
              <w:pStyle w:val="Default"/>
              <w:jc w:val="right"/>
              <w:rPr>
                <w:kern w:val="18"/>
                <w:sz w:val="20"/>
                <w:szCs w:val="20"/>
              </w:rPr>
            </w:pPr>
            <w:r w:rsidRPr="007123EF">
              <w:rPr>
                <w:kern w:val="18"/>
                <w:sz w:val="20"/>
                <w:szCs w:val="20"/>
              </w:rPr>
              <w:t>22,915.4</w:t>
            </w:r>
          </w:p>
        </w:tc>
      </w:tr>
      <w:tr w:rsidR="00733CA0" w:rsidRPr="007123EF" w14:paraId="28575EC5"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3B90466E" w14:textId="77777777" w:rsidR="00733CA0" w:rsidRPr="007123EF" w:rsidRDefault="00733CA0" w:rsidP="0089184E">
            <w:pPr>
              <w:pStyle w:val="Default"/>
              <w:rPr>
                <w:kern w:val="18"/>
                <w:sz w:val="20"/>
                <w:szCs w:val="20"/>
              </w:rPr>
            </w:pPr>
            <w:r w:rsidRPr="007123EF">
              <w:rPr>
                <w:kern w:val="18"/>
                <w:sz w:val="20"/>
                <w:szCs w:val="20"/>
              </w:rPr>
              <w:t>B.</w:t>
            </w:r>
          </w:p>
        </w:tc>
        <w:tc>
          <w:tcPr>
            <w:tcW w:w="4360" w:type="dxa"/>
            <w:tcBorders>
              <w:top w:val="nil"/>
              <w:bottom w:val="nil"/>
            </w:tcBorders>
          </w:tcPr>
          <w:p w14:paraId="28EABFAE" w14:textId="77777777" w:rsidR="00733CA0" w:rsidRPr="007123EF" w:rsidRDefault="00733CA0" w:rsidP="0089184E">
            <w:pPr>
              <w:pStyle w:val="Default"/>
              <w:rPr>
                <w:kern w:val="18"/>
                <w:sz w:val="20"/>
                <w:szCs w:val="20"/>
              </w:rPr>
            </w:pPr>
            <w:r w:rsidRPr="007123EF">
              <w:rPr>
                <w:kern w:val="18"/>
                <w:sz w:val="20"/>
                <w:szCs w:val="20"/>
              </w:rPr>
              <w:t>Bureau meetings</w:t>
            </w:r>
          </w:p>
        </w:tc>
        <w:tc>
          <w:tcPr>
            <w:tcW w:w="1350" w:type="dxa"/>
            <w:tcBorders>
              <w:top w:val="nil"/>
              <w:bottom w:val="nil"/>
            </w:tcBorders>
          </w:tcPr>
          <w:p w14:paraId="50C84842" w14:textId="77777777" w:rsidR="00733CA0" w:rsidRPr="007123EF" w:rsidRDefault="00733CA0" w:rsidP="0089184E">
            <w:pPr>
              <w:pStyle w:val="Default"/>
              <w:jc w:val="right"/>
              <w:rPr>
                <w:kern w:val="18"/>
                <w:sz w:val="20"/>
                <w:szCs w:val="20"/>
              </w:rPr>
            </w:pPr>
            <w:r w:rsidRPr="007123EF">
              <w:rPr>
                <w:kern w:val="18"/>
                <w:sz w:val="20"/>
                <w:szCs w:val="20"/>
              </w:rPr>
              <w:t>150.0</w:t>
            </w:r>
          </w:p>
        </w:tc>
        <w:tc>
          <w:tcPr>
            <w:tcW w:w="1530" w:type="dxa"/>
            <w:tcBorders>
              <w:top w:val="nil"/>
              <w:bottom w:val="nil"/>
            </w:tcBorders>
          </w:tcPr>
          <w:p w14:paraId="2E88E1D9" w14:textId="77777777" w:rsidR="00733CA0" w:rsidRPr="007123EF" w:rsidRDefault="00733CA0" w:rsidP="0089184E">
            <w:pPr>
              <w:pStyle w:val="Default"/>
              <w:jc w:val="right"/>
              <w:rPr>
                <w:kern w:val="18"/>
                <w:sz w:val="20"/>
                <w:szCs w:val="20"/>
              </w:rPr>
            </w:pPr>
            <w:r w:rsidRPr="007123EF">
              <w:rPr>
                <w:kern w:val="18"/>
                <w:sz w:val="20"/>
                <w:szCs w:val="20"/>
              </w:rPr>
              <w:t>215.0</w:t>
            </w:r>
          </w:p>
        </w:tc>
        <w:tc>
          <w:tcPr>
            <w:tcW w:w="1513" w:type="dxa"/>
            <w:gridSpan w:val="2"/>
            <w:tcBorders>
              <w:top w:val="nil"/>
              <w:bottom w:val="nil"/>
            </w:tcBorders>
          </w:tcPr>
          <w:p w14:paraId="544CFB73" w14:textId="77777777" w:rsidR="00733CA0" w:rsidRPr="007123EF" w:rsidRDefault="00733CA0" w:rsidP="0089184E">
            <w:pPr>
              <w:pStyle w:val="Default"/>
              <w:jc w:val="right"/>
              <w:rPr>
                <w:kern w:val="18"/>
                <w:sz w:val="20"/>
                <w:szCs w:val="20"/>
              </w:rPr>
            </w:pPr>
            <w:r w:rsidRPr="007123EF">
              <w:rPr>
                <w:kern w:val="18"/>
                <w:sz w:val="20"/>
                <w:szCs w:val="20"/>
              </w:rPr>
              <w:t>365.0</w:t>
            </w:r>
          </w:p>
        </w:tc>
      </w:tr>
      <w:tr w:rsidR="00733CA0" w:rsidRPr="007123EF" w14:paraId="5D791194"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3ADB65F0" w14:textId="77777777" w:rsidR="00733CA0" w:rsidRPr="007123EF" w:rsidRDefault="00733CA0" w:rsidP="0089184E">
            <w:pPr>
              <w:pStyle w:val="Default"/>
              <w:rPr>
                <w:kern w:val="18"/>
                <w:sz w:val="20"/>
                <w:szCs w:val="20"/>
              </w:rPr>
            </w:pPr>
            <w:r w:rsidRPr="007123EF">
              <w:rPr>
                <w:kern w:val="18"/>
                <w:sz w:val="20"/>
                <w:szCs w:val="20"/>
              </w:rPr>
              <w:t>C.</w:t>
            </w:r>
          </w:p>
        </w:tc>
        <w:tc>
          <w:tcPr>
            <w:tcW w:w="4360" w:type="dxa"/>
            <w:tcBorders>
              <w:top w:val="nil"/>
              <w:bottom w:val="nil"/>
            </w:tcBorders>
          </w:tcPr>
          <w:p w14:paraId="0DE26EC6" w14:textId="77777777" w:rsidR="00733CA0" w:rsidRPr="007123EF" w:rsidRDefault="00733CA0" w:rsidP="0089184E">
            <w:pPr>
              <w:pStyle w:val="Default"/>
              <w:rPr>
                <w:kern w:val="18"/>
                <w:sz w:val="20"/>
                <w:szCs w:val="20"/>
              </w:rPr>
            </w:pPr>
            <w:r w:rsidRPr="007123EF">
              <w:rPr>
                <w:kern w:val="18"/>
                <w:sz w:val="20"/>
                <w:szCs w:val="20"/>
              </w:rPr>
              <w:t>Travel on official business</w:t>
            </w:r>
          </w:p>
        </w:tc>
        <w:tc>
          <w:tcPr>
            <w:tcW w:w="1350" w:type="dxa"/>
            <w:tcBorders>
              <w:top w:val="nil"/>
              <w:bottom w:val="nil"/>
            </w:tcBorders>
          </w:tcPr>
          <w:p w14:paraId="42C05974" w14:textId="77777777" w:rsidR="00733CA0" w:rsidRPr="007123EF" w:rsidRDefault="00733CA0" w:rsidP="0089184E">
            <w:pPr>
              <w:pStyle w:val="Default"/>
              <w:jc w:val="right"/>
              <w:rPr>
                <w:kern w:val="18"/>
                <w:sz w:val="20"/>
                <w:szCs w:val="20"/>
              </w:rPr>
            </w:pPr>
            <w:r w:rsidRPr="007123EF">
              <w:rPr>
                <w:kern w:val="18"/>
                <w:sz w:val="20"/>
                <w:szCs w:val="20"/>
              </w:rPr>
              <w:t>450.0</w:t>
            </w:r>
          </w:p>
        </w:tc>
        <w:tc>
          <w:tcPr>
            <w:tcW w:w="1530" w:type="dxa"/>
            <w:tcBorders>
              <w:top w:val="nil"/>
              <w:bottom w:val="nil"/>
            </w:tcBorders>
          </w:tcPr>
          <w:p w14:paraId="68348178" w14:textId="77777777" w:rsidR="00733CA0" w:rsidRPr="007123EF" w:rsidRDefault="00733CA0" w:rsidP="0089184E">
            <w:pPr>
              <w:pStyle w:val="Default"/>
              <w:jc w:val="right"/>
              <w:rPr>
                <w:kern w:val="18"/>
                <w:sz w:val="20"/>
                <w:szCs w:val="20"/>
              </w:rPr>
            </w:pPr>
            <w:r w:rsidRPr="007123EF">
              <w:rPr>
                <w:kern w:val="18"/>
                <w:sz w:val="20"/>
                <w:szCs w:val="20"/>
              </w:rPr>
              <w:t>400.0</w:t>
            </w:r>
          </w:p>
        </w:tc>
        <w:tc>
          <w:tcPr>
            <w:tcW w:w="1513" w:type="dxa"/>
            <w:gridSpan w:val="2"/>
            <w:tcBorders>
              <w:top w:val="nil"/>
              <w:bottom w:val="nil"/>
            </w:tcBorders>
          </w:tcPr>
          <w:p w14:paraId="4157B9A0" w14:textId="77777777" w:rsidR="00733CA0" w:rsidRPr="007123EF" w:rsidRDefault="00733CA0" w:rsidP="0089184E">
            <w:pPr>
              <w:pStyle w:val="Default"/>
              <w:jc w:val="right"/>
              <w:rPr>
                <w:kern w:val="18"/>
                <w:sz w:val="20"/>
                <w:szCs w:val="20"/>
              </w:rPr>
            </w:pPr>
            <w:r w:rsidRPr="007123EF">
              <w:rPr>
                <w:kern w:val="18"/>
                <w:sz w:val="20"/>
                <w:szCs w:val="20"/>
              </w:rPr>
              <w:t>850.0</w:t>
            </w:r>
          </w:p>
        </w:tc>
      </w:tr>
      <w:tr w:rsidR="00733CA0" w:rsidRPr="007123EF" w14:paraId="6A92EA20"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08A44E89" w14:textId="77777777" w:rsidR="00733CA0" w:rsidRPr="007123EF" w:rsidRDefault="00733CA0" w:rsidP="0089184E">
            <w:pPr>
              <w:pStyle w:val="Default"/>
              <w:rPr>
                <w:kern w:val="18"/>
                <w:sz w:val="20"/>
                <w:szCs w:val="20"/>
              </w:rPr>
            </w:pPr>
            <w:r w:rsidRPr="007123EF">
              <w:rPr>
                <w:kern w:val="18"/>
                <w:sz w:val="20"/>
                <w:szCs w:val="20"/>
              </w:rPr>
              <w:t>D.</w:t>
            </w:r>
          </w:p>
        </w:tc>
        <w:tc>
          <w:tcPr>
            <w:tcW w:w="4360" w:type="dxa"/>
            <w:tcBorders>
              <w:top w:val="nil"/>
              <w:bottom w:val="nil"/>
            </w:tcBorders>
          </w:tcPr>
          <w:p w14:paraId="2265833C" w14:textId="77777777" w:rsidR="00733CA0" w:rsidRPr="007123EF" w:rsidRDefault="00733CA0" w:rsidP="0089184E">
            <w:pPr>
              <w:pStyle w:val="Default"/>
              <w:rPr>
                <w:kern w:val="18"/>
                <w:sz w:val="20"/>
                <w:szCs w:val="20"/>
              </w:rPr>
            </w:pPr>
            <w:r w:rsidRPr="007123EF">
              <w:rPr>
                <w:kern w:val="18"/>
                <w:sz w:val="20"/>
                <w:szCs w:val="20"/>
              </w:rPr>
              <w:t>Consultants/subcontracts</w:t>
            </w:r>
          </w:p>
        </w:tc>
        <w:tc>
          <w:tcPr>
            <w:tcW w:w="1350" w:type="dxa"/>
            <w:tcBorders>
              <w:top w:val="nil"/>
              <w:bottom w:val="nil"/>
            </w:tcBorders>
          </w:tcPr>
          <w:p w14:paraId="2B6867BE" w14:textId="77777777" w:rsidR="00733CA0" w:rsidRPr="007123EF" w:rsidRDefault="00733CA0" w:rsidP="0089184E">
            <w:pPr>
              <w:pStyle w:val="Default"/>
              <w:jc w:val="right"/>
              <w:rPr>
                <w:kern w:val="18"/>
                <w:sz w:val="20"/>
                <w:szCs w:val="20"/>
              </w:rPr>
            </w:pPr>
            <w:r w:rsidRPr="007123EF">
              <w:rPr>
                <w:kern w:val="18"/>
                <w:sz w:val="20"/>
                <w:szCs w:val="20"/>
              </w:rPr>
              <w:t>75.0</w:t>
            </w:r>
          </w:p>
        </w:tc>
        <w:tc>
          <w:tcPr>
            <w:tcW w:w="1530" w:type="dxa"/>
            <w:tcBorders>
              <w:top w:val="nil"/>
              <w:bottom w:val="nil"/>
            </w:tcBorders>
          </w:tcPr>
          <w:p w14:paraId="5F60C0C8" w14:textId="77777777" w:rsidR="00733CA0" w:rsidRPr="007123EF" w:rsidRDefault="00733CA0" w:rsidP="0089184E">
            <w:pPr>
              <w:pStyle w:val="Default"/>
              <w:jc w:val="right"/>
              <w:rPr>
                <w:kern w:val="18"/>
                <w:sz w:val="20"/>
                <w:szCs w:val="20"/>
              </w:rPr>
            </w:pPr>
            <w:r w:rsidRPr="007123EF">
              <w:rPr>
                <w:kern w:val="18"/>
                <w:sz w:val="20"/>
                <w:szCs w:val="20"/>
              </w:rPr>
              <w:t>75.0</w:t>
            </w:r>
          </w:p>
        </w:tc>
        <w:tc>
          <w:tcPr>
            <w:tcW w:w="1513" w:type="dxa"/>
            <w:gridSpan w:val="2"/>
            <w:tcBorders>
              <w:top w:val="nil"/>
              <w:bottom w:val="nil"/>
            </w:tcBorders>
          </w:tcPr>
          <w:p w14:paraId="1DD0B3EA" w14:textId="77777777" w:rsidR="00733CA0" w:rsidRPr="007123EF" w:rsidRDefault="00733CA0" w:rsidP="0089184E">
            <w:pPr>
              <w:pStyle w:val="Default"/>
              <w:jc w:val="right"/>
              <w:rPr>
                <w:kern w:val="18"/>
                <w:sz w:val="20"/>
                <w:szCs w:val="20"/>
              </w:rPr>
            </w:pPr>
            <w:r w:rsidRPr="007123EF">
              <w:rPr>
                <w:kern w:val="18"/>
                <w:sz w:val="20"/>
                <w:szCs w:val="20"/>
              </w:rPr>
              <w:t>150.0</w:t>
            </w:r>
          </w:p>
        </w:tc>
      </w:tr>
      <w:tr w:rsidR="00733CA0" w:rsidRPr="007123EF" w14:paraId="0510A688"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212CD0D4" w14:textId="77777777" w:rsidR="00733CA0" w:rsidRPr="007123EF" w:rsidRDefault="00733CA0" w:rsidP="0089184E">
            <w:pPr>
              <w:pStyle w:val="Default"/>
              <w:rPr>
                <w:kern w:val="18"/>
                <w:sz w:val="20"/>
                <w:szCs w:val="20"/>
              </w:rPr>
            </w:pPr>
            <w:r w:rsidRPr="007123EF">
              <w:rPr>
                <w:kern w:val="18"/>
                <w:sz w:val="20"/>
                <w:szCs w:val="20"/>
              </w:rPr>
              <w:t>E.</w:t>
            </w:r>
          </w:p>
        </w:tc>
        <w:tc>
          <w:tcPr>
            <w:tcW w:w="4360" w:type="dxa"/>
            <w:tcBorders>
              <w:top w:val="nil"/>
              <w:bottom w:val="nil"/>
            </w:tcBorders>
          </w:tcPr>
          <w:p w14:paraId="4F540A84" w14:textId="77777777" w:rsidR="00733CA0" w:rsidRPr="007123EF" w:rsidRDefault="00733CA0" w:rsidP="0089184E">
            <w:pPr>
              <w:pStyle w:val="Default"/>
              <w:rPr>
                <w:kern w:val="18"/>
                <w:sz w:val="20"/>
                <w:szCs w:val="20"/>
              </w:rPr>
            </w:pPr>
            <w:r w:rsidRPr="007123EF">
              <w:rPr>
                <w:kern w:val="18"/>
                <w:sz w:val="20"/>
                <w:szCs w:val="20"/>
              </w:rPr>
              <w:t>Meetings</w:t>
            </w:r>
            <w:r w:rsidRPr="007123EF">
              <w:rPr>
                <w:kern w:val="18"/>
                <w:sz w:val="20"/>
                <w:szCs w:val="20"/>
                <w:vertAlign w:val="superscript"/>
              </w:rPr>
              <w:t>1/ 2/ 3/</w:t>
            </w:r>
          </w:p>
        </w:tc>
        <w:tc>
          <w:tcPr>
            <w:tcW w:w="1350" w:type="dxa"/>
            <w:tcBorders>
              <w:top w:val="nil"/>
              <w:bottom w:val="nil"/>
            </w:tcBorders>
          </w:tcPr>
          <w:p w14:paraId="662437F4" w14:textId="77777777" w:rsidR="00733CA0" w:rsidRPr="007123EF" w:rsidRDefault="00733CA0" w:rsidP="0089184E">
            <w:pPr>
              <w:pStyle w:val="Default"/>
              <w:jc w:val="right"/>
              <w:rPr>
                <w:kern w:val="18"/>
                <w:sz w:val="20"/>
                <w:szCs w:val="20"/>
              </w:rPr>
            </w:pPr>
            <w:r w:rsidRPr="007123EF">
              <w:rPr>
                <w:kern w:val="18"/>
                <w:sz w:val="20"/>
                <w:szCs w:val="20"/>
              </w:rPr>
              <w:t>1,416.8</w:t>
            </w:r>
          </w:p>
        </w:tc>
        <w:tc>
          <w:tcPr>
            <w:tcW w:w="1530" w:type="dxa"/>
            <w:tcBorders>
              <w:top w:val="nil"/>
              <w:bottom w:val="nil"/>
            </w:tcBorders>
          </w:tcPr>
          <w:p w14:paraId="168368DB" w14:textId="77777777" w:rsidR="00733CA0" w:rsidRPr="007123EF" w:rsidRDefault="00733CA0" w:rsidP="0089184E">
            <w:pPr>
              <w:pStyle w:val="Default"/>
              <w:jc w:val="right"/>
              <w:rPr>
                <w:kern w:val="18"/>
                <w:sz w:val="20"/>
                <w:szCs w:val="20"/>
              </w:rPr>
            </w:pPr>
            <w:r w:rsidRPr="007123EF">
              <w:rPr>
                <w:kern w:val="18"/>
                <w:sz w:val="20"/>
                <w:szCs w:val="20"/>
              </w:rPr>
              <w:t>2,016.8</w:t>
            </w:r>
          </w:p>
        </w:tc>
        <w:tc>
          <w:tcPr>
            <w:tcW w:w="1513" w:type="dxa"/>
            <w:gridSpan w:val="2"/>
            <w:tcBorders>
              <w:top w:val="nil"/>
              <w:bottom w:val="nil"/>
            </w:tcBorders>
          </w:tcPr>
          <w:p w14:paraId="4A5A4B89" w14:textId="77777777" w:rsidR="00733CA0" w:rsidRPr="007123EF" w:rsidRDefault="00733CA0" w:rsidP="0089184E">
            <w:pPr>
              <w:pStyle w:val="Default"/>
              <w:jc w:val="right"/>
              <w:rPr>
                <w:kern w:val="18"/>
                <w:sz w:val="20"/>
                <w:szCs w:val="20"/>
              </w:rPr>
            </w:pPr>
            <w:r w:rsidRPr="007123EF">
              <w:rPr>
                <w:kern w:val="18"/>
                <w:sz w:val="20"/>
                <w:szCs w:val="20"/>
              </w:rPr>
              <w:t>3,433.6</w:t>
            </w:r>
          </w:p>
        </w:tc>
      </w:tr>
      <w:tr w:rsidR="00733CA0" w:rsidRPr="007123EF" w14:paraId="57AB2D93"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6AD16820" w14:textId="77777777" w:rsidR="00733CA0" w:rsidRPr="007123EF" w:rsidRDefault="00733CA0" w:rsidP="0089184E">
            <w:pPr>
              <w:pStyle w:val="Default"/>
              <w:rPr>
                <w:kern w:val="18"/>
                <w:sz w:val="20"/>
                <w:szCs w:val="20"/>
              </w:rPr>
            </w:pPr>
            <w:r w:rsidRPr="007123EF">
              <w:rPr>
                <w:kern w:val="18"/>
                <w:sz w:val="20"/>
                <w:szCs w:val="20"/>
              </w:rPr>
              <w:t>F.</w:t>
            </w:r>
          </w:p>
        </w:tc>
        <w:tc>
          <w:tcPr>
            <w:tcW w:w="4360" w:type="dxa"/>
            <w:tcBorders>
              <w:top w:val="nil"/>
              <w:bottom w:val="nil"/>
            </w:tcBorders>
          </w:tcPr>
          <w:p w14:paraId="7E9480B8" w14:textId="77777777" w:rsidR="00733CA0" w:rsidRPr="007123EF" w:rsidRDefault="00733CA0" w:rsidP="0089184E">
            <w:pPr>
              <w:pStyle w:val="Default"/>
              <w:rPr>
                <w:kern w:val="18"/>
                <w:sz w:val="20"/>
                <w:szCs w:val="20"/>
              </w:rPr>
            </w:pPr>
            <w:r w:rsidRPr="007123EF">
              <w:rPr>
                <w:kern w:val="18"/>
                <w:sz w:val="20"/>
                <w:szCs w:val="20"/>
              </w:rPr>
              <w:t>Public awareness materials</w:t>
            </w:r>
          </w:p>
        </w:tc>
        <w:tc>
          <w:tcPr>
            <w:tcW w:w="1350" w:type="dxa"/>
            <w:tcBorders>
              <w:top w:val="nil"/>
              <w:bottom w:val="nil"/>
            </w:tcBorders>
          </w:tcPr>
          <w:p w14:paraId="221AFEAB" w14:textId="77777777" w:rsidR="00733CA0" w:rsidRPr="007123EF" w:rsidRDefault="00733CA0" w:rsidP="0089184E">
            <w:pPr>
              <w:pStyle w:val="Default"/>
              <w:jc w:val="right"/>
              <w:rPr>
                <w:kern w:val="18"/>
                <w:sz w:val="20"/>
                <w:szCs w:val="20"/>
              </w:rPr>
            </w:pPr>
            <w:r w:rsidRPr="007123EF">
              <w:rPr>
                <w:kern w:val="18"/>
                <w:sz w:val="20"/>
                <w:szCs w:val="20"/>
              </w:rPr>
              <w:t>50.0</w:t>
            </w:r>
          </w:p>
        </w:tc>
        <w:tc>
          <w:tcPr>
            <w:tcW w:w="1530" w:type="dxa"/>
            <w:tcBorders>
              <w:top w:val="nil"/>
              <w:bottom w:val="nil"/>
            </w:tcBorders>
          </w:tcPr>
          <w:p w14:paraId="00A8A849" w14:textId="77777777" w:rsidR="00733CA0" w:rsidRPr="007123EF" w:rsidRDefault="00733CA0" w:rsidP="0089184E">
            <w:pPr>
              <w:pStyle w:val="Default"/>
              <w:jc w:val="right"/>
              <w:rPr>
                <w:kern w:val="18"/>
                <w:sz w:val="20"/>
                <w:szCs w:val="20"/>
              </w:rPr>
            </w:pPr>
            <w:r w:rsidRPr="007123EF">
              <w:rPr>
                <w:kern w:val="18"/>
                <w:sz w:val="20"/>
                <w:szCs w:val="20"/>
              </w:rPr>
              <w:t>50.0</w:t>
            </w:r>
          </w:p>
        </w:tc>
        <w:tc>
          <w:tcPr>
            <w:tcW w:w="1513" w:type="dxa"/>
            <w:gridSpan w:val="2"/>
            <w:tcBorders>
              <w:top w:val="nil"/>
              <w:bottom w:val="nil"/>
            </w:tcBorders>
          </w:tcPr>
          <w:p w14:paraId="614CBAE7" w14:textId="77777777" w:rsidR="00733CA0" w:rsidRPr="007123EF" w:rsidRDefault="00733CA0" w:rsidP="0089184E">
            <w:pPr>
              <w:pStyle w:val="Default"/>
              <w:jc w:val="right"/>
              <w:rPr>
                <w:kern w:val="18"/>
                <w:sz w:val="20"/>
                <w:szCs w:val="20"/>
              </w:rPr>
            </w:pPr>
            <w:r w:rsidRPr="007123EF">
              <w:rPr>
                <w:kern w:val="18"/>
                <w:sz w:val="20"/>
                <w:szCs w:val="20"/>
              </w:rPr>
              <w:t>100.0</w:t>
            </w:r>
          </w:p>
        </w:tc>
      </w:tr>
      <w:tr w:rsidR="00733CA0" w:rsidRPr="007123EF" w14:paraId="6161CC99"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5D0036CB" w14:textId="77777777" w:rsidR="00733CA0" w:rsidRPr="007123EF" w:rsidRDefault="00733CA0" w:rsidP="0089184E">
            <w:pPr>
              <w:pStyle w:val="Default"/>
              <w:rPr>
                <w:kern w:val="18"/>
                <w:sz w:val="20"/>
                <w:szCs w:val="20"/>
              </w:rPr>
            </w:pPr>
            <w:r w:rsidRPr="007123EF">
              <w:rPr>
                <w:kern w:val="18"/>
                <w:sz w:val="20"/>
                <w:szCs w:val="20"/>
              </w:rPr>
              <w:t>G.</w:t>
            </w:r>
          </w:p>
        </w:tc>
        <w:tc>
          <w:tcPr>
            <w:tcW w:w="4360" w:type="dxa"/>
            <w:tcBorders>
              <w:top w:val="nil"/>
              <w:bottom w:val="nil"/>
            </w:tcBorders>
          </w:tcPr>
          <w:p w14:paraId="6C42F424" w14:textId="77777777" w:rsidR="00733CA0" w:rsidRPr="007123EF" w:rsidRDefault="00733CA0" w:rsidP="0089184E">
            <w:pPr>
              <w:pStyle w:val="Default"/>
              <w:rPr>
                <w:kern w:val="18"/>
                <w:sz w:val="20"/>
                <w:szCs w:val="20"/>
              </w:rPr>
            </w:pPr>
            <w:r w:rsidRPr="007123EF">
              <w:rPr>
                <w:kern w:val="18"/>
                <w:sz w:val="20"/>
                <w:szCs w:val="20"/>
              </w:rPr>
              <w:t>Temporary assistance/Overtime</w:t>
            </w:r>
          </w:p>
        </w:tc>
        <w:tc>
          <w:tcPr>
            <w:tcW w:w="1350" w:type="dxa"/>
            <w:tcBorders>
              <w:top w:val="nil"/>
              <w:bottom w:val="nil"/>
            </w:tcBorders>
          </w:tcPr>
          <w:p w14:paraId="5F9D0695" w14:textId="77777777" w:rsidR="00733CA0" w:rsidRPr="007123EF" w:rsidRDefault="00733CA0" w:rsidP="0089184E">
            <w:pPr>
              <w:pStyle w:val="Default"/>
              <w:jc w:val="right"/>
              <w:rPr>
                <w:kern w:val="18"/>
                <w:sz w:val="20"/>
                <w:szCs w:val="20"/>
              </w:rPr>
            </w:pPr>
            <w:r w:rsidRPr="007123EF">
              <w:rPr>
                <w:kern w:val="18"/>
                <w:sz w:val="20"/>
                <w:szCs w:val="20"/>
              </w:rPr>
              <w:t>100.0</w:t>
            </w:r>
          </w:p>
        </w:tc>
        <w:tc>
          <w:tcPr>
            <w:tcW w:w="1530" w:type="dxa"/>
            <w:tcBorders>
              <w:top w:val="nil"/>
              <w:bottom w:val="nil"/>
            </w:tcBorders>
          </w:tcPr>
          <w:p w14:paraId="26126590" w14:textId="77777777" w:rsidR="00733CA0" w:rsidRPr="007123EF" w:rsidRDefault="00733CA0" w:rsidP="0089184E">
            <w:pPr>
              <w:pStyle w:val="Default"/>
              <w:jc w:val="right"/>
              <w:rPr>
                <w:kern w:val="18"/>
                <w:sz w:val="20"/>
                <w:szCs w:val="20"/>
              </w:rPr>
            </w:pPr>
            <w:r w:rsidRPr="007123EF">
              <w:rPr>
                <w:kern w:val="18"/>
                <w:sz w:val="20"/>
                <w:szCs w:val="20"/>
              </w:rPr>
              <w:t>100.0</w:t>
            </w:r>
          </w:p>
        </w:tc>
        <w:tc>
          <w:tcPr>
            <w:tcW w:w="1513" w:type="dxa"/>
            <w:gridSpan w:val="2"/>
            <w:tcBorders>
              <w:top w:val="nil"/>
              <w:bottom w:val="nil"/>
            </w:tcBorders>
          </w:tcPr>
          <w:p w14:paraId="2ACEFA37" w14:textId="77777777" w:rsidR="00733CA0" w:rsidRPr="007123EF" w:rsidRDefault="00733CA0" w:rsidP="0089184E">
            <w:pPr>
              <w:pStyle w:val="Default"/>
              <w:jc w:val="right"/>
              <w:rPr>
                <w:kern w:val="18"/>
                <w:sz w:val="20"/>
                <w:szCs w:val="20"/>
              </w:rPr>
            </w:pPr>
            <w:r w:rsidRPr="007123EF">
              <w:rPr>
                <w:kern w:val="18"/>
                <w:sz w:val="20"/>
                <w:szCs w:val="20"/>
              </w:rPr>
              <w:t>200.0</w:t>
            </w:r>
          </w:p>
        </w:tc>
      </w:tr>
      <w:tr w:rsidR="00733CA0" w:rsidRPr="007123EF" w14:paraId="102711B9"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7FF2E165" w14:textId="77777777" w:rsidR="00733CA0" w:rsidRPr="007123EF" w:rsidRDefault="00733CA0" w:rsidP="0089184E">
            <w:pPr>
              <w:pStyle w:val="Default"/>
              <w:rPr>
                <w:kern w:val="18"/>
                <w:sz w:val="20"/>
                <w:szCs w:val="20"/>
              </w:rPr>
            </w:pPr>
            <w:r w:rsidRPr="007123EF">
              <w:rPr>
                <w:kern w:val="18"/>
                <w:sz w:val="20"/>
                <w:szCs w:val="20"/>
              </w:rPr>
              <w:t>H.</w:t>
            </w:r>
          </w:p>
        </w:tc>
        <w:tc>
          <w:tcPr>
            <w:tcW w:w="4360" w:type="dxa"/>
            <w:tcBorders>
              <w:top w:val="nil"/>
              <w:bottom w:val="nil"/>
            </w:tcBorders>
          </w:tcPr>
          <w:p w14:paraId="23BDDB66" w14:textId="77777777" w:rsidR="00733CA0" w:rsidRPr="007123EF" w:rsidRDefault="00733CA0" w:rsidP="0089184E">
            <w:pPr>
              <w:pStyle w:val="Default"/>
              <w:rPr>
                <w:kern w:val="18"/>
                <w:sz w:val="20"/>
                <w:szCs w:val="20"/>
              </w:rPr>
            </w:pPr>
            <w:r w:rsidRPr="007123EF">
              <w:rPr>
                <w:kern w:val="18"/>
                <w:sz w:val="20"/>
                <w:szCs w:val="20"/>
              </w:rPr>
              <w:t>Rent and associated costs</w:t>
            </w:r>
          </w:p>
        </w:tc>
        <w:tc>
          <w:tcPr>
            <w:tcW w:w="1350" w:type="dxa"/>
            <w:tcBorders>
              <w:top w:val="nil"/>
              <w:bottom w:val="nil"/>
            </w:tcBorders>
          </w:tcPr>
          <w:p w14:paraId="4596ADB3" w14:textId="77777777" w:rsidR="00733CA0" w:rsidRPr="007123EF" w:rsidRDefault="00733CA0" w:rsidP="0089184E">
            <w:pPr>
              <w:pStyle w:val="Default"/>
              <w:jc w:val="right"/>
              <w:rPr>
                <w:kern w:val="18"/>
                <w:sz w:val="20"/>
                <w:szCs w:val="20"/>
              </w:rPr>
            </w:pPr>
            <w:r w:rsidRPr="007123EF">
              <w:rPr>
                <w:kern w:val="18"/>
                <w:sz w:val="20"/>
                <w:szCs w:val="20"/>
              </w:rPr>
              <w:t>1,239.7</w:t>
            </w:r>
          </w:p>
        </w:tc>
        <w:tc>
          <w:tcPr>
            <w:tcW w:w="1530" w:type="dxa"/>
            <w:tcBorders>
              <w:top w:val="nil"/>
              <w:bottom w:val="nil"/>
            </w:tcBorders>
          </w:tcPr>
          <w:p w14:paraId="4092771B" w14:textId="77777777" w:rsidR="00733CA0" w:rsidRPr="007123EF" w:rsidRDefault="00733CA0" w:rsidP="0089184E">
            <w:pPr>
              <w:pStyle w:val="Default"/>
              <w:jc w:val="right"/>
              <w:rPr>
                <w:kern w:val="18"/>
                <w:sz w:val="20"/>
                <w:szCs w:val="20"/>
              </w:rPr>
            </w:pPr>
            <w:r w:rsidRPr="007123EF">
              <w:rPr>
                <w:kern w:val="18"/>
                <w:sz w:val="20"/>
                <w:szCs w:val="20"/>
              </w:rPr>
              <w:t>1,257.6</w:t>
            </w:r>
          </w:p>
        </w:tc>
        <w:tc>
          <w:tcPr>
            <w:tcW w:w="1513" w:type="dxa"/>
            <w:gridSpan w:val="2"/>
            <w:tcBorders>
              <w:top w:val="nil"/>
              <w:bottom w:val="nil"/>
            </w:tcBorders>
          </w:tcPr>
          <w:p w14:paraId="4DF020CC" w14:textId="77777777" w:rsidR="00733CA0" w:rsidRPr="007123EF" w:rsidRDefault="00733CA0" w:rsidP="0089184E">
            <w:pPr>
              <w:pStyle w:val="Default"/>
              <w:jc w:val="right"/>
              <w:rPr>
                <w:kern w:val="18"/>
                <w:sz w:val="20"/>
                <w:szCs w:val="20"/>
              </w:rPr>
            </w:pPr>
            <w:r w:rsidRPr="007123EF">
              <w:rPr>
                <w:kern w:val="18"/>
                <w:sz w:val="20"/>
                <w:szCs w:val="20"/>
              </w:rPr>
              <w:t>2,497.3</w:t>
            </w:r>
          </w:p>
        </w:tc>
      </w:tr>
      <w:tr w:rsidR="00733CA0" w:rsidRPr="007123EF" w14:paraId="57D56EDE"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45DF90FE" w14:textId="77777777" w:rsidR="00733CA0" w:rsidRPr="007123EF" w:rsidRDefault="00733CA0" w:rsidP="0089184E">
            <w:pPr>
              <w:pStyle w:val="Default"/>
              <w:rPr>
                <w:kern w:val="18"/>
                <w:sz w:val="20"/>
                <w:szCs w:val="20"/>
              </w:rPr>
            </w:pPr>
            <w:r w:rsidRPr="007123EF">
              <w:rPr>
                <w:kern w:val="18"/>
                <w:sz w:val="20"/>
                <w:szCs w:val="20"/>
              </w:rPr>
              <w:t>I.</w:t>
            </w:r>
          </w:p>
        </w:tc>
        <w:tc>
          <w:tcPr>
            <w:tcW w:w="4360" w:type="dxa"/>
            <w:tcBorders>
              <w:top w:val="nil"/>
              <w:bottom w:val="nil"/>
            </w:tcBorders>
          </w:tcPr>
          <w:p w14:paraId="2CCA2F40" w14:textId="77777777" w:rsidR="00733CA0" w:rsidRPr="007123EF" w:rsidRDefault="00733CA0" w:rsidP="0089184E">
            <w:pPr>
              <w:pStyle w:val="Default"/>
              <w:rPr>
                <w:kern w:val="18"/>
                <w:sz w:val="20"/>
                <w:szCs w:val="20"/>
              </w:rPr>
            </w:pPr>
            <w:r w:rsidRPr="007123EF">
              <w:rPr>
                <w:kern w:val="18"/>
                <w:sz w:val="20"/>
                <w:szCs w:val="20"/>
              </w:rPr>
              <w:t>General operating expenses</w:t>
            </w:r>
          </w:p>
        </w:tc>
        <w:tc>
          <w:tcPr>
            <w:tcW w:w="1350" w:type="dxa"/>
            <w:tcBorders>
              <w:top w:val="nil"/>
              <w:bottom w:val="nil"/>
            </w:tcBorders>
          </w:tcPr>
          <w:p w14:paraId="63836EF5" w14:textId="77777777" w:rsidR="00733CA0" w:rsidRPr="007123EF" w:rsidRDefault="00733CA0" w:rsidP="0089184E">
            <w:pPr>
              <w:pStyle w:val="Default"/>
              <w:jc w:val="right"/>
              <w:rPr>
                <w:kern w:val="18"/>
                <w:sz w:val="20"/>
                <w:szCs w:val="20"/>
              </w:rPr>
            </w:pPr>
            <w:r w:rsidRPr="007123EF">
              <w:rPr>
                <w:kern w:val="18"/>
                <w:sz w:val="20"/>
                <w:szCs w:val="20"/>
              </w:rPr>
              <w:t>979.6</w:t>
            </w:r>
          </w:p>
        </w:tc>
        <w:tc>
          <w:tcPr>
            <w:tcW w:w="1530" w:type="dxa"/>
            <w:tcBorders>
              <w:top w:val="nil"/>
              <w:bottom w:val="nil"/>
            </w:tcBorders>
          </w:tcPr>
          <w:p w14:paraId="44449C7F" w14:textId="77777777" w:rsidR="00733CA0" w:rsidRPr="007123EF" w:rsidRDefault="00733CA0" w:rsidP="0089184E">
            <w:pPr>
              <w:pStyle w:val="Default"/>
              <w:jc w:val="right"/>
              <w:rPr>
                <w:kern w:val="18"/>
                <w:sz w:val="20"/>
                <w:szCs w:val="20"/>
              </w:rPr>
            </w:pPr>
            <w:r w:rsidRPr="007123EF">
              <w:rPr>
                <w:kern w:val="18"/>
                <w:sz w:val="20"/>
                <w:szCs w:val="20"/>
              </w:rPr>
              <w:t>726.6</w:t>
            </w:r>
          </w:p>
        </w:tc>
        <w:tc>
          <w:tcPr>
            <w:tcW w:w="1513" w:type="dxa"/>
            <w:gridSpan w:val="2"/>
            <w:tcBorders>
              <w:top w:val="nil"/>
              <w:bottom w:val="nil"/>
            </w:tcBorders>
          </w:tcPr>
          <w:p w14:paraId="173498C5" w14:textId="77777777" w:rsidR="00733CA0" w:rsidRPr="007123EF" w:rsidRDefault="00733CA0" w:rsidP="0089184E">
            <w:pPr>
              <w:pStyle w:val="Default"/>
              <w:jc w:val="right"/>
              <w:rPr>
                <w:kern w:val="18"/>
                <w:sz w:val="20"/>
                <w:szCs w:val="20"/>
              </w:rPr>
            </w:pPr>
            <w:r w:rsidRPr="007123EF">
              <w:rPr>
                <w:kern w:val="18"/>
                <w:sz w:val="20"/>
                <w:szCs w:val="20"/>
              </w:rPr>
              <w:t>1,706.2</w:t>
            </w:r>
          </w:p>
        </w:tc>
      </w:tr>
      <w:tr w:rsidR="00733CA0" w:rsidRPr="007123EF" w14:paraId="2727A7BC"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320B286B" w14:textId="77777777" w:rsidR="00733CA0" w:rsidRPr="007123EF" w:rsidRDefault="00733CA0" w:rsidP="0089184E">
            <w:pPr>
              <w:pStyle w:val="Default"/>
              <w:rPr>
                <w:kern w:val="18"/>
                <w:sz w:val="20"/>
                <w:szCs w:val="20"/>
              </w:rPr>
            </w:pPr>
            <w:r w:rsidRPr="007123EF">
              <w:rPr>
                <w:kern w:val="18"/>
                <w:sz w:val="20"/>
                <w:szCs w:val="20"/>
              </w:rPr>
              <w:t>J.</w:t>
            </w:r>
          </w:p>
        </w:tc>
        <w:tc>
          <w:tcPr>
            <w:tcW w:w="4360" w:type="dxa"/>
            <w:tcBorders>
              <w:top w:val="nil"/>
              <w:bottom w:val="nil"/>
            </w:tcBorders>
          </w:tcPr>
          <w:p w14:paraId="711A6EAE" w14:textId="77777777" w:rsidR="00733CA0" w:rsidRPr="007123EF" w:rsidRDefault="00733CA0" w:rsidP="0089184E">
            <w:pPr>
              <w:pStyle w:val="Default"/>
              <w:rPr>
                <w:kern w:val="18"/>
                <w:sz w:val="20"/>
                <w:szCs w:val="20"/>
              </w:rPr>
            </w:pPr>
            <w:r w:rsidRPr="007123EF">
              <w:rPr>
                <w:kern w:val="18"/>
                <w:sz w:val="20"/>
                <w:szCs w:val="20"/>
              </w:rPr>
              <w:t>Training</w:t>
            </w:r>
          </w:p>
        </w:tc>
        <w:tc>
          <w:tcPr>
            <w:tcW w:w="1350" w:type="dxa"/>
            <w:tcBorders>
              <w:top w:val="nil"/>
              <w:bottom w:val="nil"/>
            </w:tcBorders>
          </w:tcPr>
          <w:p w14:paraId="1E14F2F0" w14:textId="77777777" w:rsidR="00733CA0" w:rsidRPr="007123EF" w:rsidRDefault="00733CA0" w:rsidP="0089184E">
            <w:pPr>
              <w:pStyle w:val="Default"/>
              <w:jc w:val="right"/>
              <w:rPr>
                <w:kern w:val="18"/>
                <w:sz w:val="20"/>
                <w:szCs w:val="20"/>
              </w:rPr>
            </w:pPr>
            <w:r w:rsidRPr="007123EF">
              <w:rPr>
                <w:kern w:val="18"/>
                <w:sz w:val="20"/>
                <w:szCs w:val="20"/>
              </w:rPr>
              <w:t>5.0</w:t>
            </w:r>
          </w:p>
        </w:tc>
        <w:tc>
          <w:tcPr>
            <w:tcW w:w="1530" w:type="dxa"/>
            <w:tcBorders>
              <w:top w:val="nil"/>
              <w:bottom w:val="nil"/>
            </w:tcBorders>
          </w:tcPr>
          <w:p w14:paraId="24B8A00E" w14:textId="77777777" w:rsidR="00733CA0" w:rsidRPr="007123EF" w:rsidRDefault="00733CA0" w:rsidP="0089184E">
            <w:pPr>
              <w:pStyle w:val="Default"/>
              <w:jc w:val="right"/>
              <w:rPr>
                <w:kern w:val="18"/>
                <w:sz w:val="20"/>
                <w:szCs w:val="20"/>
              </w:rPr>
            </w:pPr>
            <w:r w:rsidRPr="007123EF">
              <w:rPr>
                <w:kern w:val="18"/>
                <w:sz w:val="20"/>
                <w:szCs w:val="20"/>
              </w:rPr>
              <w:t>5.0</w:t>
            </w:r>
          </w:p>
        </w:tc>
        <w:tc>
          <w:tcPr>
            <w:tcW w:w="1513" w:type="dxa"/>
            <w:gridSpan w:val="2"/>
            <w:tcBorders>
              <w:top w:val="nil"/>
              <w:bottom w:val="nil"/>
            </w:tcBorders>
          </w:tcPr>
          <w:p w14:paraId="59E0FBC5" w14:textId="77777777" w:rsidR="00733CA0" w:rsidRPr="007123EF" w:rsidRDefault="00733CA0" w:rsidP="0089184E">
            <w:pPr>
              <w:pStyle w:val="Default"/>
              <w:jc w:val="right"/>
              <w:rPr>
                <w:kern w:val="18"/>
                <w:sz w:val="20"/>
                <w:szCs w:val="20"/>
              </w:rPr>
            </w:pPr>
            <w:r w:rsidRPr="007123EF">
              <w:rPr>
                <w:kern w:val="18"/>
                <w:sz w:val="20"/>
                <w:szCs w:val="20"/>
              </w:rPr>
              <w:t>10.0</w:t>
            </w:r>
          </w:p>
        </w:tc>
      </w:tr>
      <w:tr w:rsidR="00733CA0" w:rsidRPr="007123EF" w14:paraId="7FD2249B" w14:textId="77777777" w:rsidTr="00072D21">
        <w:tblPrEx>
          <w:tblCellMar>
            <w:top w:w="0" w:type="dxa"/>
            <w:bottom w:w="0" w:type="dxa"/>
          </w:tblCellMar>
        </w:tblPrEx>
        <w:trPr>
          <w:gridAfter w:val="1"/>
          <w:wAfter w:w="28" w:type="dxa"/>
          <w:cantSplit/>
          <w:jc w:val="center"/>
        </w:trPr>
        <w:tc>
          <w:tcPr>
            <w:tcW w:w="601" w:type="dxa"/>
            <w:tcBorders>
              <w:top w:val="nil"/>
              <w:left w:val="nil"/>
              <w:bottom w:val="nil"/>
            </w:tcBorders>
          </w:tcPr>
          <w:p w14:paraId="375A91BE" w14:textId="77777777" w:rsidR="00733CA0" w:rsidRPr="007123EF" w:rsidRDefault="00733CA0" w:rsidP="0089184E">
            <w:pPr>
              <w:pStyle w:val="Default"/>
              <w:rPr>
                <w:kern w:val="18"/>
                <w:sz w:val="20"/>
                <w:szCs w:val="20"/>
              </w:rPr>
            </w:pPr>
            <w:r w:rsidRPr="007123EF">
              <w:rPr>
                <w:kern w:val="18"/>
                <w:sz w:val="20"/>
                <w:szCs w:val="20"/>
              </w:rPr>
              <w:t>K.</w:t>
            </w:r>
          </w:p>
        </w:tc>
        <w:tc>
          <w:tcPr>
            <w:tcW w:w="4360" w:type="dxa"/>
            <w:tcBorders>
              <w:top w:val="nil"/>
              <w:bottom w:val="nil"/>
            </w:tcBorders>
          </w:tcPr>
          <w:p w14:paraId="2895F393" w14:textId="77777777" w:rsidR="00733CA0" w:rsidRPr="007123EF" w:rsidRDefault="00733CA0" w:rsidP="0089184E">
            <w:pPr>
              <w:pStyle w:val="Default"/>
              <w:rPr>
                <w:kern w:val="18"/>
                <w:sz w:val="20"/>
                <w:szCs w:val="20"/>
              </w:rPr>
            </w:pPr>
            <w:r w:rsidRPr="007123EF">
              <w:rPr>
                <w:kern w:val="18"/>
                <w:sz w:val="20"/>
                <w:szCs w:val="20"/>
              </w:rPr>
              <w:t>Expert Meetings</w:t>
            </w:r>
          </w:p>
        </w:tc>
        <w:tc>
          <w:tcPr>
            <w:tcW w:w="1350" w:type="dxa"/>
            <w:tcBorders>
              <w:top w:val="nil"/>
              <w:bottom w:val="nil"/>
            </w:tcBorders>
          </w:tcPr>
          <w:p w14:paraId="1BAE282B" w14:textId="77777777" w:rsidR="00733CA0" w:rsidRPr="007123EF" w:rsidRDefault="00733CA0" w:rsidP="0089184E">
            <w:pPr>
              <w:pStyle w:val="Default"/>
              <w:jc w:val="right"/>
              <w:rPr>
                <w:kern w:val="18"/>
                <w:sz w:val="20"/>
                <w:szCs w:val="20"/>
              </w:rPr>
            </w:pPr>
            <w:r w:rsidRPr="007123EF">
              <w:rPr>
                <w:kern w:val="18"/>
                <w:sz w:val="20"/>
                <w:szCs w:val="20"/>
              </w:rPr>
              <w:t>280.0</w:t>
            </w:r>
          </w:p>
        </w:tc>
        <w:tc>
          <w:tcPr>
            <w:tcW w:w="1530" w:type="dxa"/>
            <w:tcBorders>
              <w:top w:val="nil"/>
              <w:bottom w:val="nil"/>
            </w:tcBorders>
          </w:tcPr>
          <w:p w14:paraId="0347C454" w14:textId="77777777" w:rsidR="00733CA0" w:rsidRPr="007123EF" w:rsidRDefault="00733CA0" w:rsidP="0089184E">
            <w:pPr>
              <w:pStyle w:val="Default"/>
              <w:jc w:val="right"/>
              <w:rPr>
                <w:kern w:val="18"/>
                <w:sz w:val="20"/>
                <w:szCs w:val="20"/>
              </w:rPr>
            </w:pPr>
            <w:r w:rsidRPr="007123EF">
              <w:rPr>
                <w:kern w:val="18"/>
                <w:sz w:val="20"/>
                <w:szCs w:val="20"/>
              </w:rPr>
              <w:t>135.0</w:t>
            </w:r>
          </w:p>
        </w:tc>
        <w:tc>
          <w:tcPr>
            <w:tcW w:w="1513" w:type="dxa"/>
            <w:gridSpan w:val="2"/>
            <w:tcBorders>
              <w:top w:val="nil"/>
              <w:bottom w:val="nil"/>
            </w:tcBorders>
          </w:tcPr>
          <w:p w14:paraId="734381A9" w14:textId="77777777" w:rsidR="00733CA0" w:rsidRPr="007123EF" w:rsidRDefault="00733CA0" w:rsidP="0089184E">
            <w:pPr>
              <w:pStyle w:val="Default"/>
              <w:jc w:val="right"/>
              <w:rPr>
                <w:kern w:val="18"/>
                <w:sz w:val="20"/>
                <w:szCs w:val="20"/>
              </w:rPr>
            </w:pPr>
            <w:r w:rsidRPr="007123EF">
              <w:rPr>
                <w:kern w:val="18"/>
                <w:sz w:val="20"/>
                <w:szCs w:val="20"/>
              </w:rPr>
              <w:t>415.0</w:t>
            </w:r>
          </w:p>
        </w:tc>
      </w:tr>
      <w:tr w:rsidR="00733CA0" w:rsidRPr="007123EF" w14:paraId="06A0F1FF" w14:textId="77777777" w:rsidTr="00072D21">
        <w:tblPrEx>
          <w:tblCellMar>
            <w:top w:w="0" w:type="dxa"/>
            <w:bottom w:w="0" w:type="dxa"/>
          </w:tblCellMar>
        </w:tblPrEx>
        <w:trPr>
          <w:gridAfter w:val="1"/>
          <w:wAfter w:w="28" w:type="dxa"/>
          <w:cantSplit/>
          <w:jc w:val="center"/>
        </w:trPr>
        <w:tc>
          <w:tcPr>
            <w:tcW w:w="601" w:type="dxa"/>
            <w:tcBorders>
              <w:top w:val="nil"/>
              <w:left w:val="nil"/>
              <w:bottom w:val="single" w:sz="8" w:space="0" w:color="000000"/>
            </w:tcBorders>
          </w:tcPr>
          <w:p w14:paraId="3BD35AF3" w14:textId="77777777" w:rsidR="00733CA0" w:rsidRPr="007123EF" w:rsidRDefault="00733CA0" w:rsidP="0089184E">
            <w:pPr>
              <w:pStyle w:val="Default"/>
              <w:rPr>
                <w:kern w:val="18"/>
                <w:sz w:val="20"/>
                <w:szCs w:val="20"/>
              </w:rPr>
            </w:pPr>
            <w:r w:rsidRPr="007123EF">
              <w:rPr>
                <w:kern w:val="18"/>
                <w:sz w:val="20"/>
                <w:szCs w:val="20"/>
              </w:rPr>
              <w:t>L.</w:t>
            </w:r>
          </w:p>
        </w:tc>
        <w:tc>
          <w:tcPr>
            <w:tcW w:w="4360" w:type="dxa"/>
            <w:tcBorders>
              <w:top w:val="nil"/>
              <w:bottom w:val="single" w:sz="8" w:space="0" w:color="000000"/>
            </w:tcBorders>
          </w:tcPr>
          <w:p w14:paraId="3654F3DF" w14:textId="77777777" w:rsidR="00733CA0" w:rsidRPr="007123EF" w:rsidRDefault="00733CA0" w:rsidP="0089184E">
            <w:pPr>
              <w:pStyle w:val="Default"/>
              <w:rPr>
                <w:kern w:val="18"/>
                <w:sz w:val="20"/>
                <w:szCs w:val="20"/>
              </w:rPr>
            </w:pPr>
            <w:r w:rsidRPr="007123EF">
              <w:rPr>
                <w:kern w:val="18"/>
                <w:sz w:val="20"/>
                <w:szCs w:val="20"/>
              </w:rPr>
              <w:t>Translation of BCH/CHM NP CH websites</w:t>
            </w:r>
          </w:p>
        </w:tc>
        <w:tc>
          <w:tcPr>
            <w:tcW w:w="1350" w:type="dxa"/>
            <w:tcBorders>
              <w:top w:val="nil"/>
              <w:bottom w:val="single" w:sz="8" w:space="0" w:color="000000"/>
            </w:tcBorders>
          </w:tcPr>
          <w:p w14:paraId="741C7272" w14:textId="77777777" w:rsidR="00733CA0" w:rsidRPr="007123EF" w:rsidRDefault="00733CA0" w:rsidP="0089184E">
            <w:pPr>
              <w:pStyle w:val="Default"/>
              <w:jc w:val="right"/>
              <w:rPr>
                <w:kern w:val="18"/>
                <w:sz w:val="20"/>
                <w:szCs w:val="20"/>
              </w:rPr>
            </w:pPr>
            <w:r w:rsidRPr="007123EF">
              <w:rPr>
                <w:kern w:val="18"/>
                <w:sz w:val="20"/>
                <w:szCs w:val="20"/>
              </w:rPr>
              <w:t>65.0</w:t>
            </w:r>
          </w:p>
        </w:tc>
        <w:tc>
          <w:tcPr>
            <w:tcW w:w="1530" w:type="dxa"/>
            <w:tcBorders>
              <w:top w:val="nil"/>
              <w:bottom w:val="single" w:sz="8" w:space="0" w:color="000000"/>
            </w:tcBorders>
          </w:tcPr>
          <w:p w14:paraId="025F87B6" w14:textId="77777777" w:rsidR="00733CA0" w:rsidRPr="007123EF" w:rsidRDefault="00733CA0" w:rsidP="0089184E">
            <w:pPr>
              <w:pStyle w:val="Default"/>
              <w:jc w:val="right"/>
              <w:rPr>
                <w:kern w:val="18"/>
                <w:sz w:val="20"/>
                <w:szCs w:val="20"/>
              </w:rPr>
            </w:pPr>
            <w:r w:rsidRPr="007123EF">
              <w:rPr>
                <w:kern w:val="18"/>
                <w:sz w:val="20"/>
                <w:szCs w:val="20"/>
              </w:rPr>
              <w:t>65.0</w:t>
            </w:r>
          </w:p>
        </w:tc>
        <w:tc>
          <w:tcPr>
            <w:tcW w:w="1513" w:type="dxa"/>
            <w:gridSpan w:val="2"/>
            <w:tcBorders>
              <w:top w:val="nil"/>
              <w:bottom w:val="single" w:sz="8" w:space="0" w:color="000000"/>
            </w:tcBorders>
          </w:tcPr>
          <w:p w14:paraId="25E6142E" w14:textId="77777777" w:rsidR="00733CA0" w:rsidRPr="007123EF" w:rsidRDefault="00733CA0" w:rsidP="0089184E">
            <w:pPr>
              <w:pStyle w:val="Default"/>
              <w:jc w:val="right"/>
              <w:rPr>
                <w:kern w:val="18"/>
                <w:sz w:val="20"/>
                <w:szCs w:val="20"/>
              </w:rPr>
            </w:pPr>
            <w:r w:rsidRPr="007123EF">
              <w:rPr>
                <w:kern w:val="18"/>
                <w:sz w:val="20"/>
                <w:szCs w:val="20"/>
              </w:rPr>
              <w:t>130.0</w:t>
            </w:r>
          </w:p>
        </w:tc>
      </w:tr>
      <w:tr w:rsidR="00733CA0" w:rsidRPr="007123EF" w14:paraId="64983228" w14:textId="77777777" w:rsidTr="00072D21">
        <w:tblPrEx>
          <w:tblCellMar>
            <w:top w:w="0" w:type="dxa"/>
            <w:bottom w:w="0" w:type="dxa"/>
          </w:tblCellMar>
        </w:tblPrEx>
        <w:trPr>
          <w:cantSplit/>
          <w:jc w:val="center"/>
        </w:trPr>
        <w:tc>
          <w:tcPr>
            <w:tcW w:w="601" w:type="dxa"/>
            <w:tcBorders>
              <w:top w:val="single" w:sz="8" w:space="0" w:color="000000"/>
              <w:bottom w:val="single" w:sz="8" w:space="0" w:color="000000"/>
            </w:tcBorders>
          </w:tcPr>
          <w:p w14:paraId="6770807A" w14:textId="77777777" w:rsidR="00733CA0" w:rsidRPr="007123EF" w:rsidRDefault="00733CA0" w:rsidP="0089184E">
            <w:pPr>
              <w:pStyle w:val="Default"/>
              <w:rPr>
                <w:kern w:val="18"/>
                <w:sz w:val="20"/>
                <w:szCs w:val="20"/>
              </w:rPr>
            </w:pPr>
          </w:p>
        </w:tc>
        <w:tc>
          <w:tcPr>
            <w:tcW w:w="4360" w:type="dxa"/>
            <w:tcBorders>
              <w:top w:val="single" w:sz="8" w:space="0" w:color="000000"/>
              <w:bottom w:val="single" w:sz="8" w:space="0" w:color="000000"/>
            </w:tcBorders>
          </w:tcPr>
          <w:p w14:paraId="61FDB50A" w14:textId="77777777" w:rsidR="00733CA0" w:rsidRPr="007123EF" w:rsidRDefault="00733CA0" w:rsidP="0089184E">
            <w:pPr>
              <w:pStyle w:val="Default"/>
              <w:rPr>
                <w:kern w:val="18"/>
                <w:sz w:val="20"/>
                <w:szCs w:val="20"/>
              </w:rPr>
            </w:pPr>
            <w:r w:rsidRPr="007123EF">
              <w:rPr>
                <w:b/>
                <w:bCs/>
                <w:kern w:val="18"/>
                <w:sz w:val="20"/>
                <w:szCs w:val="20"/>
              </w:rPr>
              <w:t>Sub-total (I)</w:t>
            </w:r>
          </w:p>
        </w:tc>
        <w:tc>
          <w:tcPr>
            <w:tcW w:w="1350" w:type="dxa"/>
            <w:tcBorders>
              <w:top w:val="single" w:sz="8" w:space="0" w:color="000000"/>
              <w:bottom w:val="single" w:sz="8" w:space="0" w:color="000000"/>
            </w:tcBorders>
          </w:tcPr>
          <w:p w14:paraId="5D172FFA" w14:textId="77777777" w:rsidR="00733CA0" w:rsidRPr="007123EF" w:rsidRDefault="00733CA0" w:rsidP="0089184E">
            <w:pPr>
              <w:pStyle w:val="Default"/>
              <w:jc w:val="right"/>
              <w:rPr>
                <w:kern w:val="18"/>
                <w:sz w:val="20"/>
                <w:szCs w:val="20"/>
              </w:rPr>
            </w:pPr>
            <w:r w:rsidRPr="007123EF">
              <w:rPr>
                <w:b/>
                <w:bCs/>
                <w:kern w:val="18"/>
                <w:sz w:val="20"/>
                <w:szCs w:val="20"/>
              </w:rPr>
              <w:t>16,140.5</w:t>
            </w:r>
          </w:p>
        </w:tc>
        <w:tc>
          <w:tcPr>
            <w:tcW w:w="1530" w:type="dxa"/>
            <w:tcBorders>
              <w:top w:val="single" w:sz="8" w:space="0" w:color="000000"/>
              <w:bottom w:val="single" w:sz="8" w:space="0" w:color="000000"/>
            </w:tcBorders>
          </w:tcPr>
          <w:p w14:paraId="5D986083" w14:textId="77777777" w:rsidR="00733CA0" w:rsidRPr="007123EF" w:rsidRDefault="00733CA0" w:rsidP="0089184E">
            <w:pPr>
              <w:pStyle w:val="Default"/>
              <w:jc w:val="right"/>
              <w:rPr>
                <w:kern w:val="18"/>
                <w:sz w:val="20"/>
                <w:szCs w:val="20"/>
              </w:rPr>
            </w:pPr>
            <w:r w:rsidRPr="007123EF">
              <w:rPr>
                <w:b/>
                <w:bCs/>
                <w:kern w:val="18"/>
                <w:sz w:val="20"/>
                <w:szCs w:val="20"/>
              </w:rPr>
              <w:t>16,632.1</w:t>
            </w:r>
          </w:p>
        </w:tc>
        <w:tc>
          <w:tcPr>
            <w:tcW w:w="1541" w:type="dxa"/>
            <w:gridSpan w:val="3"/>
            <w:tcBorders>
              <w:top w:val="single" w:sz="8" w:space="0" w:color="000000"/>
              <w:bottom w:val="single" w:sz="8" w:space="0" w:color="000000"/>
            </w:tcBorders>
          </w:tcPr>
          <w:p w14:paraId="39BB6180" w14:textId="77777777" w:rsidR="00733CA0" w:rsidRPr="007123EF" w:rsidRDefault="00733CA0" w:rsidP="0089184E">
            <w:pPr>
              <w:pStyle w:val="Default"/>
              <w:jc w:val="right"/>
              <w:rPr>
                <w:kern w:val="18"/>
                <w:sz w:val="20"/>
                <w:szCs w:val="20"/>
              </w:rPr>
            </w:pPr>
            <w:r w:rsidRPr="007123EF">
              <w:rPr>
                <w:b/>
                <w:bCs/>
                <w:kern w:val="18"/>
                <w:sz w:val="20"/>
                <w:szCs w:val="20"/>
              </w:rPr>
              <w:t>32,772.5</w:t>
            </w:r>
          </w:p>
        </w:tc>
      </w:tr>
      <w:tr w:rsidR="00733CA0" w:rsidRPr="007123EF" w14:paraId="7C7B5633" w14:textId="77777777" w:rsidTr="00072D21">
        <w:tblPrEx>
          <w:tblCellMar>
            <w:top w:w="0" w:type="dxa"/>
            <w:bottom w:w="0" w:type="dxa"/>
          </w:tblCellMar>
        </w:tblPrEx>
        <w:trPr>
          <w:gridAfter w:val="1"/>
          <w:wAfter w:w="28" w:type="dxa"/>
          <w:cantSplit/>
          <w:jc w:val="center"/>
        </w:trPr>
        <w:tc>
          <w:tcPr>
            <w:tcW w:w="601" w:type="dxa"/>
            <w:tcBorders>
              <w:top w:val="single" w:sz="8" w:space="0" w:color="000000"/>
              <w:bottom w:val="nil"/>
            </w:tcBorders>
          </w:tcPr>
          <w:p w14:paraId="3DC90D63" w14:textId="77777777" w:rsidR="00733CA0" w:rsidRPr="007123EF" w:rsidRDefault="00733CA0" w:rsidP="0089184E">
            <w:pPr>
              <w:pStyle w:val="Default"/>
              <w:rPr>
                <w:kern w:val="18"/>
                <w:sz w:val="20"/>
                <w:szCs w:val="20"/>
              </w:rPr>
            </w:pPr>
            <w:r w:rsidRPr="007123EF">
              <w:rPr>
                <w:b/>
                <w:bCs/>
                <w:kern w:val="18"/>
                <w:sz w:val="20"/>
                <w:szCs w:val="20"/>
              </w:rPr>
              <w:t>II.</w:t>
            </w:r>
          </w:p>
        </w:tc>
        <w:tc>
          <w:tcPr>
            <w:tcW w:w="4360" w:type="dxa"/>
            <w:tcBorders>
              <w:top w:val="single" w:sz="8" w:space="0" w:color="000000"/>
              <w:bottom w:val="nil"/>
            </w:tcBorders>
          </w:tcPr>
          <w:p w14:paraId="6513552C" w14:textId="77777777" w:rsidR="00733CA0" w:rsidRPr="007123EF" w:rsidRDefault="00733CA0" w:rsidP="0089184E">
            <w:pPr>
              <w:pStyle w:val="Default"/>
              <w:rPr>
                <w:kern w:val="18"/>
                <w:sz w:val="20"/>
                <w:szCs w:val="20"/>
              </w:rPr>
            </w:pPr>
            <w:r w:rsidRPr="007123EF">
              <w:rPr>
                <w:b/>
                <w:bCs/>
                <w:kern w:val="18"/>
                <w:sz w:val="20"/>
                <w:szCs w:val="20"/>
              </w:rPr>
              <w:t>Programme support charge (13%)</w:t>
            </w:r>
          </w:p>
        </w:tc>
        <w:tc>
          <w:tcPr>
            <w:tcW w:w="1350" w:type="dxa"/>
            <w:tcBorders>
              <w:top w:val="single" w:sz="8" w:space="0" w:color="000000"/>
              <w:bottom w:val="nil"/>
            </w:tcBorders>
          </w:tcPr>
          <w:p w14:paraId="31B75A64" w14:textId="77777777" w:rsidR="00733CA0" w:rsidRPr="007123EF" w:rsidRDefault="00733CA0" w:rsidP="0089184E">
            <w:pPr>
              <w:pStyle w:val="Default"/>
              <w:jc w:val="right"/>
              <w:rPr>
                <w:kern w:val="18"/>
                <w:sz w:val="20"/>
                <w:szCs w:val="20"/>
              </w:rPr>
            </w:pPr>
            <w:r w:rsidRPr="007123EF">
              <w:rPr>
                <w:kern w:val="18"/>
                <w:sz w:val="20"/>
                <w:szCs w:val="20"/>
              </w:rPr>
              <w:t>2,098.3</w:t>
            </w:r>
          </w:p>
        </w:tc>
        <w:tc>
          <w:tcPr>
            <w:tcW w:w="1530" w:type="dxa"/>
            <w:tcBorders>
              <w:top w:val="single" w:sz="8" w:space="0" w:color="000000"/>
              <w:bottom w:val="nil"/>
            </w:tcBorders>
          </w:tcPr>
          <w:p w14:paraId="62138D43" w14:textId="77777777" w:rsidR="00733CA0" w:rsidRPr="007123EF" w:rsidRDefault="00733CA0" w:rsidP="0089184E">
            <w:pPr>
              <w:pStyle w:val="Default"/>
              <w:jc w:val="right"/>
              <w:rPr>
                <w:kern w:val="18"/>
                <w:sz w:val="20"/>
                <w:szCs w:val="20"/>
              </w:rPr>
            </w:pPr>
            <w:r w:rsidRPr="007123EF">
              <w:rPr>
                <w:kern w:val="18"/>
                <w:sz w:val="20"/>
                <w:szCs w:val="20"/>
              </w:rPr>
              <w:t>2,162.2</w:t>
            </w:r>
          </w:p>
        </w:tc>
        <w:tc>
          <w:tcPr>
            <w:tcW w:w="1513" w:type="dxa"/>
            <w:gridSpan w:val="2"/>
            <w:tcBorders>
              <w:top w:val="single" w:sz="8" w:space="0" w:color="000000"/>
              <w:bottom w:val="nil"/>
            </w:tcBorders>
          </w:tcPr>
          <w:p w14:paraId="231F2280" w14:textId="77777777" w:rsidR="00733CA0" w:rsidRPr="007123EF" w:rsidRDefault="00733CA0" w:rsidP="0089184E">
            <w:pPr>
              <w:pStyle w:val="Default"/>
              <w:jc w:val="right"/>
              <w:rPr>
                <w:kern w:val="18"/>
                <w:sz w:val="20"/>
                <w:szCs w:val="20"/>
              </w:rPr>
            </w:pPr>
            <w:r w:rsidRPr="007123EF">
              <w:rPr>
                <w:kern w:val="18"/>
                <w:sz w:val="20"/>
                <w:szCs w:val="20"/>
              </w:rPr>
              <w:t>4,260.4</w:t>
            </w:r>
          </w:p>
        </w:tc>
      </w:tr>
      <w:tr w:rsidR="00733CA0" w:rsidRPr="007123EF" w14:paraId="1BD7B9B9" w14:textId="77777777" w:rsidTr="00072D21">
        <w:tblPrEx>
          <w:tblCellMar>
            <w:top w:w="0" w:type="dxa"/>
            <w:bottom w:w="0" w:type="dxa"/>
          </w:tblCellMar>
        </w:tblPrEx>
        <w:trPr>
          <w:gridAfter w:val="1"/>
          <w:wAfter w:w="28" w:type="dxa"/>
          <w:cantSplit/>
          <w:jc w:val="center"/>
        </w:trPr>
        <w:tc>
          <w:tcPr>
            <w:tcW w:w="601" w:type="dxa"/>
            <w:tcBorders>
              <w:top w:val="nil"/>
              <w:bottom w:val="nil"/>
            </w:tcBorders>
          </w:tcPr>
          <w:p w14:paraId="22A6CA3B" w14:textId="77777777" w:rsidR="00733CA0" w:rsidRPr="007123EF" w:rsidRDefault="00733CA0" w:rsidP="0089184E">
            <w:pPr>
              <w:pStyle w:val="Default"/>
              <w:rPr>
                <w:b/>
                <w:bCs/>
                <w:kern w:val="18"/>
                <w:sz w:val="20"/>
                <w:szCs w:val="20"/>
              </w:rPr>
            </w:pPr>
          </w:p>
        </w:tc>
        <w:tc>
          <w:tcPr>
            <w:tcW w:w="4360" w:type="dxa"/>
            <w:tcBorders>
              <w:top w:val="nil"/>
              <w:bottom w:val="nil"/>
            </w:tcBorders>
          </w:tcPr>
          <w:p w14:paraId="73A8FBE4" w14:textId="77777777" w:rsidR="00733CA0" w:rsidRPr="007123EF" w:rsidRDefault="00733CA0" w:rsidP="0089184E">
            <w:pPr>
              <w:pStyle w:val="Default"/>
              <w:rPr>
                <w:b/>
                <w:bCs/>
                <w:kern w:val="18"/>
                <w:sz w:val="20"/>
                <w:szCs w:val="20"/>
              </w:rPr>
            </w:pPr>
            <w:r w:rsidRPr="007123EF">
              <w:rPr>
                <w:b/>
                <w:bCs/>
                <w:kern w:val="18"/>
                <w:sz w:val="20"/>
                <w:szCs w:val="20"/>
              </w:rPr>
              <w:t>SUB-TOTAL (I + II)</w:t>
            </w:r>
          </w:p>
        </w:tc>
        <w:tc>
          <w:tcPr>
            <w:tcW w:w="1350" w:type="dxa"/>
            <w:tcBorders>
              <w:top w:val="nil"/>
              <w:bottom w:val="nil"/>
            </w:tcBorders>
          </w:tcPr>
          <w:p w14:paraId="34D45E74" w14:textId="77777777" w:rsidR="00733CA0" w:rsidRPr="007123EF" w:rsidRDefault="00733CA0" w:rsidP="0089184E">
            <w:pPr>
              <w:pStyle w:val="Default"/>
              <w:jc w:val="right"/>
              <w:rPr>
                <w:kern w:val="18"/>
                <w:sz w:val="20"/>
                <w:szCs w:val="20"/>
              </w:rPr>
            </w:pPr>
            <w:r w:rsidRPr="007123EF">
              <w:rPr>
                <w:b/>
                <w:bCs/>
                <w:kern w:val="18"/>
                <w:sz w:val="20"/>
                <w:szCs w:val="20"/>
              </w:rPr>
              <w:t>18,238.8</w:t>
            </w:r>
          </w:p>
        </w:tc>
        <w:tc>
          <w:tcPr>
            <w:tcW w:w="1530" w:type="dxa"/>
            <w:tcBorders>
              <w:top w:val="nil"/>
              <w:bottom w:val="nil"/>
            </w:tcBorders>
          </w:tcPr>
          <w:p w14:paraId="52384EF2" w14:textId="77777777" w:rsidR="00733CA0" w:rsidRPr="007123EF" w:rsidRDefault="00733CA0" w:rsidP="0089184E">
            <w:pPr>
              <w:pStyle w:val="Default"/>
              <w:jc w:val="right"/>
              <w:rPr>
                <w:kern w:val="18"/>
                <w:sz w:val="20"/>
                <w:szCs w:val="20"/>
              </w:rPr>
            </w:pPr>
            <w:r w:rsidRPr="007123EF">
              <w:rPr>
                <w:b/>
                <w:bCs/>
                <w:kern w:val="18"/>
                <w:sz w:val="20"/>
                <w:szCs w:val="20"/>
              </w:rPr>
              <w:t>18,794.2</w:t>
            </w:r>
          </w:p>
        </w:tc>
        <w:tc>
          <w:tcPr>
            <w:tcW w:w="1513" w:type="dxa"/>
            <w:gridSpan w:val="2"/>
            <w:tcBorders>
              <w:top w:val="nil"/>
              <w:bottom w:val="nil"/>
            </w:tcBorders>
          </w:tcPr>
          <w:p w14:paraId="55398CB4" w14:textId="77777777" w:rsidR="00733CA0" w:rsidRPr="007123EF" w:rsidRDefault="00733CA0" w:rsidP="0089184E">
            <w:pPr>
              <w:pStyle w:val="Default"/>
              <w:jc w:val="right"/>
              <w:rPr>
                <w:kern w:val="18"/>
                <w:sz w:val="20"/>
                <w:szCs w:val="20"/>
              </w:rPr>
            </w:pPr>
            <w:r w:rsidRPr="007123EF">
              <w:rPr>
                <w:b/>
                <w:bCs/>
                <w:kern w:val="18"/>
                <w:sz w:val="20"/>
                <w:szCs w:val="20"/>
              </w:rPr>
              <w:t>37,033.0</w:t>
            </w:r>
          </w:p>
        </w:tc>
      </w:tr>
      <w:tr w:rsidR="00733CA0" w:rsidRPr="007123EF" w14:paraId="7F432AA1" w14:textId="77777777" w:rsidTr="00072D21">
        <w:tblPrEx>
          <w:tblCellMar>
            <w:top w:w="0" w:type="dxa"/>
            <w:bottom w:w="0" w:type="dxa"/>
          </w:tblCellMar>
        </w:tblPrEx>
        <w:trPr>
          <w:gridAfter w:val="2"/>
          <w:wAfter w:w="56" w:type="dxa"/>
          <w:cantSplit/>
          <w:jc w:val="center"/>
        </w:trPr>
        <w:tc>
          <w:tcPr>
            <w:tcW w:w="601" w:type="dxa"/>
            <w:tcBorders>
              <w:top w:val="single" w:sz="8" w:space="0" w:color="000000"/>
              <w:bottom w:val="nil"/>
            </w:tcBorders>
          </w:tcPr>
          <w:p w14:paraId="3DFCAA00" w14:textId="77777777" w:rsidR="00733CA0" w:rsidRPr="007123EF" w:rsidRDefault="00733CA0" w:rsidP="0089184E">
            <w:pPr>
              <w:pStyle w:val="Default"/>
              <w:rPr>
                <w:kern w:val="18"/>
                <w:sz w:val="20"/>
                <w:szCs w:val="20"/>
              </w:rPr>
            </w:pPr>
            <w:r w:rsidRPr="007123EF">
              <w:rPr>
                <w:b/>
                <w:bCs/>
                <w:kern w:val="18"/>
                <w:sz w:val="20"/>
                <w:szCs w:val="20"/>
              </w:rPr>
              <w:t>III.</w:t>
            </w:r>
          </w:p>
        </w:tc>
        <w:tc>
          <w:tcPr>
            <w:tcW w:w="4360" w:type="dxa"/>
            <w:tcBorders>
              <w:top w:val="single" w:sz="8" w:space="0" w:color="000000"/>
              <w:bottom w:val="nil"/>
            </w:tcBorders>
          </w:tcPr>
          <w:p w14:paraId="211299E5" w14:textId="77777777" w:rsidR="00733CA0" w:rsidRPr="007123EF" w:rsidRDefault="00733CA0" w:rsidP="0089184E">
            <w:pPr>
              <w:pStyle w:val="Default"/>
              <w:rPr>
                <w:kern w:val="18"/>
                <w:sz w:val="20"/>
                <w:szCs w:val="20"/>
              </w:rPr>
            </w:pPr>
            <w:r w:rsidRPr="007123EF">
              <w:rPr>
                <w:b/>
                <w:bCs/>
                <w:kern w:val="18"/>
                <w:sz w:val="20"/>
                <w:szCs w:val="20"/>
              </w:rPr>
              <w:t>Working capital reserve</w:t>
            </w:r>
          </w:p>
        </w:tc>
        <w:tc>
          <w:tcPr>
            <w:tcW w:w="1350" w:type="dxa"/>
            <w:tcBorders>
              <w:top w:val="single" w:sz="8" w:space="0" w:color="000000"/>
              <w:bottom w:val="nil"/>
            </w:tcBorders>
          </w:tcPr>
          <w:p w14:paraId="61A69C23" w14:textId="77777777" w:rsidR="00733CA0" w:rsidRPr="007123EF" w:rsidRDefault="00733CA0" w:rsidP="0089184E">
            <w:pPr>
              <w:pStyle w:val="Default"/>
              <w:jc w:val="right"/>
              <w:rPr>
                <w:kern w:val="18"/>
                <w:sz w:val="20"/>
                <w:szCs w:val="20"/>
              </w:rPr>
            </w:pPr>
            <w:r w:rsidRPr="007123EF">
              <w:rPr>
                <w:kern w:val="18"/>
                <w:sz w:val="20"/>
                <w:szCs w:val="20"/>
              </w:rPr>
              <w:t>122.8</w:t>
            </w:r>
          </w:p>
        </w:tc>
        <w:tc>
          <w:tcPr>
            <w:tcW w:w="1530" w:type="dxa"/>
            <w:tcBorders>
              <w:top w:val="single" w:sz="8" w:space="0" w:color="000000"/>
              <w:bottom w:val="nil"/>
            </w:tcBorders>
          </w:tcPr>
          <w:p w14:paraId="4FC0E286" w14:textId="77777777" w:rsidR="00733CA0" w:rsidRPr="007123EF" w:rsidRDefault="00733CA0" w:rsidP="0089184E">
            <w:pPr>
              <w:pStyle w:val="Default"/>
              <w:jc w:val="right"/>
              <w:rPr>
                <w:kern w:val="18"/>
                <w:sz w:val="20"/>
                <w:szCs w:val="20"/>
              </w:rPr>
            </w:pPr>
          </w:p>
        </w:tc>
        <w:tc>
          <w:tcPr>
            <w:tcW w:w="1485" w:type="dxa"/>
            <w:tcBorders>
              <w:top w:val="single" w:sz="8" w:space="0" w:color="000000"/>
              <w:bottom w:val="nil"/>
            </w:tcBorders>
          </w:tcPr>
          <w:p w14:paraId="35BF1987" w14:textId="77777777" w:rsidR="00733CA0" w:rsidRPr="007123EF" w:rsidRDefault="00733CA0" w:rsidP="0089184E">
            <w:pPr>
              <w:pStyle w:val="Default"/>
              <w:jc w:val="right"/>
              <w:rPr>
                <w:kern w:val="18"/>
                <w:sz w:val="20"/>
                <w:szCs w:val="20"/>
              </w:rPr>
            </w:pPr>
            <w:r w:rsidRPr="007123EF">
              <w:rPr>
                <w:kern w:val="18"/>
                <w:sz w:val="20"/>
                <w:szCs w:val="20"/>
              </w:rPr>
              <w:t>122.8</w:t>
            </w:r>
          </w:p>
        </w:tc>
      </w:tr>
      <w:tr w:rsidR="00733CA0" w:rsidRPr="007123EF" w14:paraId="54A340DC" w14:textId="77777777" w:rsidTr="00072D21">
        <w:tblPrEx>
          <w:tblCellMar>
            <w:top w:w="0" w:type="dxa"/>
            <w:bottom w:w="0" w:type="dxa"/>
          </w:tblCellMar>
        </w:tblPrEx>
        <w:trPr>
          <w:gridAfter w:val="2"/>
          <w:wAfter w:w="56" w:type="dxa"/>
          <w:cantSplit/>
          <w:jc w:val="center"/>
        </w:trPr>
        <w:tc>
          <w:tcPr>
            <w:tcW w:w="601" w:type="dxa"/>
            <w:tcBorders>
              <w:top w:val="nil"/>
              <w:bottom w:val="single" w:sz="8" w:space="0" w:color="000000"/>
            </w:tcBorders>
          </w:tcPr>
          <w:p w14:paraId="4EC7537B" w14:textId="77777777" w:rsidR="00733CA0" w:rsidRPr="007123EF" w:rsidRDefault="00733CA0" w:rsidP="0089184E">
            <w:pPr>
              <w:pStyle w:val="Default"/>
              <w:rPr>
                <w:kern w:val="18"/>
                <w:sz w:val="20"/>
                <w:szCs w:val="20"/>
              </w:rPr>
            </w:pPr>
          </w:p>
        </w:tc>
        <w:tc>
          <w:tcPr>
            <w:tcW w:w="4360" w:type="dxa"/>
            <w:tcBorders>
              <w:top w:val="nil"/>
              <w:bottom w:val="single" w:sz="8" w:space="0" w:color="000000"/>
            </w:tcBorders>
          </w:tcPr>
          <w:p w14:paraId="4FDA6C3A" w14:textId="77777777" w:rsidR="00733CA0" w:rsidRPr="007123EF" w:rsidRDefault="00733CA0" w:rsidP="0089184E">
            <w:pPr>
              <w:pStyle w:val="Default"/>
              <w:rPr>
                <w:b/>
                <w:bCs/>
                <w:kern w:val="18"/>
                <w:sz w:val="20"/>
                <w:szCs w:val="20"/>
              </w:rPr>
            </w:pPr>
            <w:r w:rsidRPr="007123EF">
              <w:rPr>
                <w:b/>
                <w:bCs/>
                <w:kern w:val="18"/>
                <w:sz w:val="20"/>
                <w:szCs w:val="20"/>
              </w:rPr>
              <w:t>GRAND TOTAL (II + III)</w:t>
            </w:r>
          </w:p>
        </w:tc>
        <w:tc>
          <w:tcPr>
            <w:tcW w:w="1350" w:type="dxa"/>
            <w:tcBorders>
              <w:top w:val="nil"/>
              <w:bottom w:val="single" w:sz="8" w:space="0" w:color="000000"/>
            </w:tcBorders>
          </w:tcPr>
          <w:p w14:paraId="0976BF0C" w14:textId="77777777" w:rsidR="00733CA0" w:rsidRPr="007123EF" w:rsidRDefault="00733CA0" w:rsidP="0089184E">
            <w:pPr>
              <w:pStyle w:val="Default"/>
              <w:jc w:val="right"/>
              <w:rPr>
                <w:b/>
                <w:bCs/>
                <w:kern w:val="18"/>
                <w:sz w:val="20"/>
                <w:szCs w:val="20"/>
              </w:rPr>
            </w:pPr>
            <w:r w:rsidRPr="007123EF">
              <w:rPr>
                <w:b/>
                <w:bCs/>
                <w:kern w:val="18"/>
                <w:sz w:val="20"/>
                <w:szCs w:val="20"/>
              </w:rPr>
              <w:t>18,361.6</w:t>
            </w:r>
          </w:p>
        </w:tc>
        <w:tc>
          <w:tcPr>
            <w:tcW w:w="1530" w:type="dxa"/>
            <w:tcBorders>
              <w:top w:val="nil"/>
              <w:bottom w:val="single" w:sz="8" w:space="0" w:color="000000"/>
            </w:tcBorders>
          </w:tcPr>
          <w:p w14:paraId="2B8BD7E6" w14:textId="77777777" w:rsidR="00733CA0" w:rsidRPr="007123EF" w:rsidRDefault="00733CA0" w:rsidP="0089184E">
            <w:pPr>
              <w:pStyle w:val="Default"/>
              <w:jc w:val="right"/>
              <w:rPr>
                <w:b/>
                <w:bCs/>
                <w:kern w:val="18"/>
                <w:sz w:val="20"/>
                <w:szCs w:val="20"/>
              </w:rPr>
            </w:pPr>
            <w:r w:rsidRPr="007123EF">
              <w:rPr>
                <w:b/>
                <w:bCs/>
                <w:kern w:val="18"/>
                <w:sz w:val="20"/>
                <w:szCs w:val="20"/>
              </w:rPr>
              <w:t>18,794.2</w:t>
            </w:r>
          </w:p>
        </w:tc>
        <w:tc>
          <w:tcPr>
            <w:tcW w:w="1485" w:type="dxa"/>
            <w:tcBorders>
              <w:top w:val="nil"/>
              <w:bottom w:val="single" w:sz="8" w:space="0" w:color="000000"/>
            </w:tcBorders>
          </w:tcPr>
          <w:p w14:paraId="2EE6504C" w14:textId="77777777" w:rsidR="00733CA0" w:rsidRPr="007123EF" w:rsidRDefault="00733CA0" w:rsidP="0089184E">
            <w:pPr>
              <w:pStyle w:val="Default"/>
              <w:jc w:val="right"/>
              <w:rPr>
                <w:b/>
                <w:bCs/>
                <w:kern w:val="18"/>
                <w:sz w:val="20"/>
                <w:szCs w:val="20"/>
              </w:rPr>
            </w:pPr>
            <w:r w:rsidRPr="007123EF">
              <w:rPr>
                <w:b/>
                <w:bCs/>
                <w:kern w:val="18"/>
                <w:sz w:val="20"/>
                <w:szCs w:val="20"/>
              </w:rPr>
              <w:t>37,155.8</w:t>
            </w:r>
          </w:p>
        </w:tc>
      </w:tr>
      <w:tr w:rsidR="00733CA0" w:rsidRPr="007123EF" w14:paraId="39D3EE87" w14:textId="77777777" w:rsidTr="00072D21">
        <w:tblPrEx>
          <w:tblCellMar>
            <w:top w:w="0" w:type="dxa"/>
            <w:bottom w:w="0" w:type="dxa"/>
          </w:tblCellMar>
        </w:tblPrEx>
        <w:trPr>
          <w:gridAfter w:val="2"/>
          <w:wAfter w:w="56" w:type="dxa"/>
          <w:cantSplit/>
          <w:jc w:val="center"/>
        </w:trPr>
        <w:tc>
          <w:tcPr>
            <w:tcW w:w="601" w:type="dxa"/>
            <w:tcBorders>
              <w:top w:val="single" w:sz="8" w:space="0" w:color="000000"/>
              <w:bottom w:val="nil"/>
            </w:tcBorders>
          </w:tcPr>
          <w:p w14:paraId="15FC1C2E" w14:textId="77777777" w:rsidR="00733CA0" w:rsidRPr="007123EF" w:rsidRDefault="00733CA0" w:rsidP="0089184E">
            <w:pPr>
              <w:pStyle w:val="Default"/>
              <w:rPr>
                <w:kern w:val="18"/>
                <w:sz w:val="20"/>
                <w:szCs w:val="20"/>
              </w:rPr>
            </w:pPr>
          </w:p>
        </w:tc>
        <w:tc>
          <w:tcPr>
            <w:tcW w:w="4360" w:type="dxa"/>
            <w:tcBorders>
              <w:top w:val="single" w:sz="8" w:space="0" w:color="000000"/>
              <w:bottom w:val="nil"/>
            </w:tcBorders>
          </w:tcPr>
          <w:p w14:paraId="03D1C58A" w14:textId="77777777" w:rsidR="00733CA0" w:rsidRPr="007123EF" w:rsidRDefault="00733CA0" w:rsidP="0089184E">
            <w:pPr>
              <w:pStyle w:val="Default"/>
              <w:rPr>
                <w:kern w:val="18"/>
                <w:sz w:val="20"/>
                <w:szCs w:val="20"/>
              </w:rPr>
            </w:pPr>
            <w:r w:rsidRPr="007123EF">
              <w:rPr>
                <w:kern w:val="18"/>
                <w:sz w:val="20"/>
                <w:szCs w:val="20"/>
              </w:rPr>
              <w:t>Convention share of integrated budget (76%)</w:t>
            </w:r>
          </w:p>
        </w:tc>
        <w:tc>
          <w:tcPr>
            <w:tcW w:w="1350" w:type="dxa"/>
            <w:tcBorders>
              <w:top w:val="single" w:sz="8" w:space="0" w:color="000000"/>
              <w:bottom w:val="nil"/>
            </w:tcBorders>
          </w:tcPr>
          <w:p w14:paraId="2193F4C9" w14:textId="77777777" w:rsidR="00733CA0" w:rsidRPr="007123EF" w:rsidRDefault="00733CA0" w:rsidP="0089184E">
            <w:pPr>
              <w:pStyle w:val="Default"/>
              <w:jc w:val="right"/>
              <w:rPr>
                <w:kern w:val="18"/>
                <w:sz w:val="20"/>
                <w:szCs w:val="20"/>
              </w:rPr>
            </w:pPr>
            <w:r w:rsidRPr="007123EF">
              <w:rPr>
                <w:kern w:val="18"/>
                <w:sz w:val="20"/>
                <w:szCs w:val="20"/>
              </w:rPr>
              <w:t>13,954.8</w:t>
            </w:r>
          </w:p>
        </w:tc>
        <w:tc>
          <w:tcPr>
            <w:tcW w:w="1530" w:type="dxa"/>
            <w:tcBorders>
              <w:top w:val="single" w:sz="8" w:space="0" w:color="000000"/>
              <w:bottom w:val="nil"/>
            </w:tcBorders>
          </w:tcPr>
          <w:p w14:paraId="44227898" w14:textId="77777777" w:rsidR="00733CA0" w:rsidRPr="007123EF" w:rsidRDefault="00733CA0" w:rsidP="0089184E">
            <w:pPr>
              <w:pStyle w:val="Default"/>
              <w:jc w:val="right"/>
              <w:rPr>
                <w:kern w:val="18"/>
                <w:sz w:val="20"/>
                <w:szCs w:val="20"/>
              </w:rPr>
            </w:pPr>
            <w:r w:rsidRPr="007123EF">
              <w:rPr>
                <w:kern w:val="18"/>
                <w:sz w:val="20"/>
                <w:szCs w:val="20"/>
              </w:rPr>
              <w:t>14,283.6</w:t>
            </w:r>
          </w:p>
        </w:tc>
        <w:tc>
          <w:tcPr>
            <w:tcW w:w="1485" w:type="dxa"/>
            <w:tcBorders>
              <w:top w:val="single" w:sz="8" w:space="0" w:color="000000"/>
              <w:bottom w:val="nil"/>
            </w:tcBorders>
          </w:tcPr>
          <w:p w14:paraId="7979342F" w14:textId="77777777" w:rsidR="00733CA0" w:rsidRPr="007123EF" w:rsidRDefault="00733CA0" w:rsidP="0089184E">
            <w:pPr>
              <w:pStyle w:val="Default"/>
              <w:jc w:val="right"/>
              <w:rPr>
                <w:kern w:val="18"/>
                <w:sz w:val="20"/>
                <w:szCs w:val="20"/>
              </w:rPr>
            </w:pPr>
            <w:r w:rsidRPr="007123EF">
              <w:rPr>
                <w:kern w:val="18"/>
                <w:sz w:val="20"/>
                <w:szCs w:val="20"/>
              </w:rPr>
              <w:t>28,238.4</w:t>
            </w:r>
          </w:p>
        </w:tc>
      </w:tr>
      <w:tr w:rsidR="00733CA0" w:rsidRPr="007123EF" w14:paraId="6168D78A" w14:textId="77777777" w:rsidTr="00072D21">
        <w:tblPrEx>
          <w:tblCellMar>
            <w:top w:w="0" w:type="dxa"/>
            <w:bottom w:w="0" w:type="dxa"/>
          </w:tblCellMar>
        </w:tblPrEx>
        <w:trPr>
          <w:gridAfter w:val="2"/>
          <w:wAfter w:w="56" w:type="dxa"/>
          <w:cantSplit/>
          <w:jc w:val="center"/>
        </w:trPr>
        <w:tc>
          <w:tcPr>
            <w:tcW w:w="601" w:type="dxa"/>
            <w:tcBorders>
              <w:top w:val="nil"/>
              <w:bottom w:val="nil"/>
            </w:tcBorders>
          </w:tcPr>
          <w:p w14:paraId="127289D6" w14:textId="77777777" w:rsidR="00733CA0" w:rsidRPr="007123EF" w:rsidRDefault="00733CA0" w:rsidP="0089184E">
            <w:pPr>
              <w:pStyle w:val="Default"/>
              <w:rPr>
                <w:kern w:val="18"/>
                <w:sz w:val="20"/>
                <w:szCs w:val="20"/>
              </w:rPr>
            </w:pPr>
          </w:p>
        </w:tc>
        <w:tc>
          <w:tcPr>
            <w:tcW w:w="4360" w:type="dxa"/>
            <w:tcBorders>
              <w:top w:val="nil"/>
              <w:bottom w:val="nil"/>
            </w:tcBorders>
          </w:tcPr>
          <w:p w14:paraId="4F1E9395" w14:textId="77777777" w:rsidR="00733CA0" w:rsidRPr="007123EF" w:rsidRDefault="00733CA0" w:rsidP="0089184E">
            <w:pPr>
              <w:pStyle w:val="Default"/>
              <w:rPr>
                <w:kern w:val="18"/>
                <w:sz w:val="20"/>
                <w:szCs w:val="20"/>
              </w:rPr>
            </w:pPr>
            <w:r w:rsidRPr="007123EF">
              <w:rPr>
                <w:kern w:val="18"/>
                <w:sz w:val="20"/>
                <w:szCs w:val="20"/>
              </w:rPr>
              <w:t>Replenishment of working capital from reserve (76%)</w:t>
            </w:r>
          </w:p>
        </w:tc>
        <w:tc>
          <w:tcPr>
            <w:tcW w:w="1350" w:type="dxa"/>
            <w:tcBorders>
              <w:top w:val="nil"/>
              <w:bottom w:val="nil"/>
            </w:tcBorders>
          </w:tcPr>
          <w:p w14:paraId="6310A7D9" w14:textId="77777777" w:rsidR="00733CA0" w:rsidRPr="007123EF" w:rsidRDefault="00733CA0" w:rsidP="0089184E">
            <w:pPr>
              <w:pStyle w:val="Default"/>
              <w:jc w:val="right"/>
              <w:rPr>
                <w:kern w:val="18"/>
                <w:sz w:val="20"/>
                <w:szCs w:val="20"/>
              </w:rPr>
            </w:pPr>
            <w:r w:rsidRPr="007123EF">
              <w:rPr>
                <w:kern w:val="18"/>
                <w:sz w:val="20"/>
                <w:szCs w:val="20"/>
              </w:rPr>
              <w:t>(93.4)</w:t>
            </w:r>
          </w:p>
        </w:tc>
        <w:tc>
          <w:tcPr>
            <w:tcW w:w="1530" w:type="dxa"/>
            <w:tcBorders>
              <w:top w:val="nil"/>
              <w:bottom w:val="nil"/>
            </w:tcBorders>
          </w:tcPr>
          <w:p w14:paraId="11041F2E" w14:textId="77777777" w:rsidR="00733CA0" w:rsidRPr="007123EF" w:rsidRDefault="00733CA0" w:rsidP="0089184E">
            <w:pPr>
              <w:pStyle w:val="Default"/>
              <w:jc w:val="right"/>
              <w:rPr>
                <w:kern w:val="18"/>
                <w:sz w:val="20"/>
                <w:szCs w:val="20"/>
              </w:rPr>
            </w:pPr>
          </w:p>
        </w:tc>
        <w:tc>
          <w:tcPr>
            <w:tcW w:w="1485" w:type="dxa"/>
            <w:tcBorders>
              <w:top w:val="nil"/>
              <w:bottom w:val="nil"/>
            </w:tcBorders>
          </w:tcPr>
          <w:p w14:paraId="662CD80A" w14:textId="77777777" w:rsidR="00733CA0" w:rsidRPr="007123EF" w:rsidRDefault="00733CA0" w:rsidP="0089184E">
            <w:pPr>
              <w:pStyle w:val="Default"/>
              <w:jc w:val="right"/>
              <w:rPr>
                <w:kern w:val="18"/>
                <w:sz w:val="20"/>
                <w:szCs w:val="20"/>
              </w:rPr>
            </w:pPr>
            <w:r w:rsidRPr="007123EF">
              <w:rPr>
                <w:kern w:val="18"/>
                <w:sz w:val="20"/>
                <w:szCs w:val="20"/>
              </w:rPr>
              <w:t>(93.4)</w:t>
            </w:r>
          </w:p>
        </w:tc>
      </w:tr>
      <w:tr w:rsidR="00733CA0" w:rsidRPr="007123EF" w14:paraId="0AAF9994" w14:textId="77777777" w:rsidTr="00072D21">
        <w:tblPrEx>
          <w:tblCellMar>
            <w:top w:w="0" w:type="dxa"/>
            <w:bottom w:w="0" w:type="dxa"/>
          </w:tblCellMar>
        </w:tblPrEx>
        <w:trPr>
          <w:gridAfter w:val="2"/>
          <w:wAfter w:w="56" w:type="dxa"/>
          <w:cantSplit/>
          <w:jc w:val="center"/>
        </w:trPr>
        <w:tc>
          <w:tcPr>
            <w:tcW w:w="601" w:type="dxa"/>
            <w:tcBorders>
              <w:top w:val="nil"/>
              <w:bottom w:val="nil"/>
            </w:tcBorders>
          </w:tcPr>
          <w:p w14:paraId="0E21B628" w14:textId="77777777" w:rsidR="00733CA0" w:rsidRPr="007123EF" w:rsidRDefault="00733CA0" w:rsidP="0089184E">
            <w:pPr>
              <w:pStyle w:val="Default"/>
              <w:rPr>
                <w:kern w:val="18"/>
                <w:sz w:val="20"/>
                <w:szCs w:val="20"/>
              </w:rPr>
            </w:pPr>
          </w:p>
        </w:tc>
        <w:tc>
          <w:tcPr>
            <w:tcW w:w="4360" w:type="dxa"/>
            <w:tcBorders>
              <w:top w:val="nil"/>
              <w:bottom w:val="nil"/>
            </w:tcBorders>
          </w:tcPr>
          <w:p w14:paraId="3E55DB06" w14:textId="77777777" w:rsidR="00733CA0" w:rsidRPr="007123EF" w:rsidRDefault="00733CA0" w:rsidP="0089184E">
            <w:pPr>
              <w:pStyle w:val="Default"/>
              <w:rPr>
                <w:kern w:val="18"/>
                <w:sz w:val="20"/>
                <w:szCs w:val="20"/>
              </w:rPr>
            </w:pPr>
            <w:r w:rsidRPr="007123EF">
              <w:rPr>
                <w:kern w:val="18"/>
                <w:sz w:val="20"/>
                <w:szCs w:val="20"/>
              </w:rPr>
              <w:t>Less contribution from the host country (76%)</w:t>
            </w:r>
          </w:p>
        </w:tc>
        <w:tc>
          <w:tcPr>
            <w:tcW w:w="1350" w:type="dxa"/>
            <w:tcBorders>
              <w:top w:val="nil"/>
              <w:bottom w:val="nil"/>
            </w:tcBorders>
          </w:tcPr>
          <w:p w14:paraId="7EC03B62" w14:textId="77777777" w:rsidR="00733CA0" w:rsidRPr="007123EF" w:rsidRDefault="00733CA0" w:rsidP="0089184E">
            <w:pPr>
              <w:pStyle w:val="Default"/>
              <w:jc w:val="right"/>
              <w:rPr>
                <w:kern w:val="18"/>
                <w:sz w:val="20"/>
                <w:szCs w:val="20"/>
              </w:rPr>
            </w:pPr>
            <w:r w:rsidRPr="007123EF">
              <w:rPr>
                <w:kern w:val="18"/>
                <w:sz w:val="20"/>
                <w:szCs w:val="20"/>
              </w:rPr>
              <w:t>(931.7)</w:t>
            </w:r>
          </w:p>
        </w:tc>
        <w:tc>
          <w:tcPr>
            <w:tcW w:w="1530" w:type="dxa"/>
            <w:tcBorders>
              <w:top w:val="nil"/>
              <w:bottom w:val="nil"/>
            </w:tcBorders>
          </w:tcPr>
          <w:p w14:paraId="2FB3265F" w14:textId="77777777" w:rsidR="00733CA0" w:rsidRPr="007123EF" w:rsidRDefault="00733CA0" w:rsidP="0089184E">
            <w:pPr>
              <w:pStyle w:val="Default"/>
              <w:jc w:val="right"/>
              <w:rPr>
                <w:kern w:val="18"/>
                <w:sz w:val="20"/>
                <w:szCs w:val="20"/>
              </w:rPr>
            </w:pPr>
            <w:r w:rsidRPr="007123EF">
              <w:rPr>
                <w:kern w:val="18"/>
                <w:sz w:val="20"/>
                <w:szCs w:val="20"/>
              </w:rPr>
              <w:t>(935.8)</w:t>
            </w:r>
          </w:p>
        </w:tc>
        <w:tc>
          <w:tcPr>
            <w:tcW w:w="1485" w:type="dxa"/>
            <w:tcBorders>
              <w:top w:val="nil"/>
              <w:bottom w:val="nil"/>
            </w:tcBorders>
          </w:tcPr>
          <w:p w14:paraId="06D3E973" w14:textId="77777777" w:rsidR="00733CA0" w:rsidRPr="007123EF" w:rsidRDefault="00733CA0" w:rsidP="0089184E">
            <w:pPr>
              <w:pStyle w:val="Default"/>
              <w:jc w:val="right"/>
              <w:rPr>
                <w:kern w:val="18"/>
                <w:sz w:val="20"/>
                <w:szCs w:val="20"/>
              </w:rPr>
            </w:pPr>
            <w:r w:rsidRPr="007123EF">
              <w:rPr>
                <w:kern w:val="18"/>
                <w:sz w:val="20"/>
                <w:szCs w:val="20"/>
              </w:rPr>
              <w:t>(1,867.5)</w:t>
            </w:r>
          </w:p>
        </w:tc>
      </w:tr>
      <w:tr w:rsidR="00733CA0" w:rsidRPr="007123EF" w14:paraId="53F39D8F" w14:textId="77777777" w:rsidTr="00072D21">
        <w:tblPrEx>
          <w:tblCellMar>
            <w:top w:w="0" w:type="dxa"/>
            <w:bottom w:w="0" w:type="dxa"/>
          </w:tblCellMar>
        </w:tblPrEx>
        <w:trPr>
          <w:gridAfter w:val="2"/>
          <w:wAfter w:w="56" w:type="dxa"/>
          <w:cantSplit/>
          <w:jc w:val="center"/>
        </w:trPr>
        <w:tc>
          <w:tcPr>
            <w:tcW w:w="601" w:type="dxa"/>
            <w:tcBorders>
              <w:top w:val="nil"/>
              <w:bottom w:val="nil"/>
            </w:tcBorders>
          </w:tcPr>
          <w:p w14:paraId="0DA36A1B" w14:textId="77777777" w:rsidR="00733CA0" w:rsidRPr="007123EF" w:rsidRDefault="00733CA0" w:rsidP="0089184E">
            <w:pPr>
              <w:pStyle w:val="Default"/>
              <w:rPr>
                <w:kern w:val="18"/>
                <w:sz w:val="20"/>
                <w:szCs w:val="20"/>
              </w:rPr>
            </w:pPr>
          </w:p>
        </w:tc>
        <w:tc>
          <w:tcPr>
            <w:tcW w:w="4360" w:type="dxa"/>
            <w:tcBorders>
              <w:top w:val="nil"/>
              <w:bottom w:val="nil"/>
            </w:tcBorders>
          </w:tcPr>
          <w:p w14:paraId="512A4F25" w14:textId="77777777" w:rsidR="00733CA0" w:rsidRPr="007123EF" w:rsidRDefault="00733CA0" w:rsidP="0089184E">
            <w:pPr>
              <w:pStyle w:val="Default"/>
              <w:rPr>
                <w:kern w:val="18"/>
                <w:sz w:val="20"/>
                <w:szCs w:val="20"/>
              </w:rPr>
            </w:pPr>
            <w:r w:rsidRPr="007123EF">
              <w:rPr>
                <w:kern w:val="18"/>
                <w:sz w:val="20"/>
                <w:szCs w:val="20"/>
              </w:rPr>
              <w:t>Set aside delegated to Executive Director of UNEP (76%)</w:t>
            </w:r>
          </w:p>
        </w:tc>
        <w:tc>
          <w:tcPr>
            <w:tcW w:w="1350" w:type="dxa"/>
            <w:tcBorders>
              <w:top w:val="nil"/>
              <w:bottom w:val="nil"/>
            </w:tcBorders>
          </w:tcPr>
          <w:p w14:paraId="5F2B2744" w14:textId="77777777" w:rsidR="00733CA0" w:rsidRPr="007123EF" w:rsidRDefault="00733CA0" w:rsidP="0089184E">
            <w:pPr>
              <w:pStyle w:val="Default"/>
              <w:jc w:val="right"/>
              <w:rPr>
                <w:kern w:val="18"/>
                <w:sz w:val="20"/>
                <w:szCs w:val="20"/>
              </w:rPr>
            </w:pPr>
            <w:r w:rsidRPr="007123EF">
              <w:rPr>
                <w:kern w:val="18"/>
                <w:sz w:val="20"/>
                <w:szCs w:val="20"/>
              </w:rPr>
              <w:t>(114.0)</w:t>
            </w:r>
          </w:p>
        </w:tc>
        <w:tc>
          <w:tcPr>
            <w:tcW w:w="1530" w:type="dxa"/>
            <w:tcBorders>
              <w:top w:val="nil"/>
              <w:bottom w:val="nil"/>
            </w:tcBorders>
          </w:tcPr>
          <w:p w14:paraId="158E39F7" w14:textId="77777777" w:rsidR="00733CA0" w:rsidRPr="007123EF" w:rsidRDefault="00733CA0" w:rsidP="0089184E">
            <w:pPr>
              <w:pStyle w:val="Default"/>
              <w:jc w:val="right"/>
              <w:rPr>
                <w:kern w:val="18"/>
                <w:sz w:val="20"/>
                <w:szCs w:val="20"/>
              </w:rPr>
            </w:pPr>
            <w:r w:rsidRPr="007123EF">
              <w:rPr>
                <w:kern w:val="18"/>
                <w:sz w:val="20"/>
                <w:szCs w:val="20"/>
              </w:rPr>
              <w:t>(186.2)</w:t>
            </w:r>
          </w:p>
        </w:tc>
        <w:tc>
          <w:tcPr>
            <w:tcW w:w="1485" w:type="dxa"/>
            <w:tcBorders>
              <w:top w:val="nil"/>
              <w:bottom w:val="nil"/>
            </w:tcBorders>
          </w:tcPr>
          <w:p w14:paraId="0C527F8B" w14:textId="77777777" w:rsidR="00733CA0" w:rsidRPr="007123EF" w:rsidRDefault="00733CA0" w:rsidP="0089184E">
            <w:pPr>
              <w:pStyle w:val="Default"/>
              <w:jc w:val="right"/>
              <w:rPr>
                <w:kern w:val="18"/>
                <w:sz w:val="20"/>
                <w:szCs w:val="20"/>
              </w:rPr>
            </w:pPr>
            <w:r w:rsidRPr="007123EF">
              <w:rPr>
                <w:kern w:val="18"/>
                <w:sz w:val="20"/>
                <w:szCs w:val="20"/>
              </w:rPr>
              <w:t>(300.2)</w:t>
            </w:r>
          </w:p>
        </w:tc>
      </w:tr>
      <w:tr w:rsidR="00733CA0" w:rsidRPr="007123EF" w14:paraId="77AA18CD" w14:textId="77777777" w:rsidTr="00072D21">
        <w:tblPrEx>
          <w:tblCellMar>
            <w:top w:w="0" w:type="dxa"/>
            <w:bottom w:w="0" w:type="dxa"/>
          </w:tblCellMar>
        </w:tblPrEx>
        <w:trPr>
          <w:gridAfter w:val="2"/>
          <w:wAfter w:w="56" w:type="dxa"/>
          <w:cantSplit/>
          <w:jc w:val="center"/>
        </w:trPr>
        <w:tc>
          <w:tcPr>
            <w:tcW w:w="601" w:type="dxa"/>
            <w:tcBorders>
              <w:top w:val="nil"/>
              <w:bottom w:val="nil"/>
            </w:tcBorders>
          </w:tcPr>
          <w:p w14:paraId="43F05B47" w14:textId="77777777" w:rsidR="00733CA0" w:rsidRPr="007123EF" w:rsidRDefault="00733CA0" w:rsidP="0089184E">
            <w:pPr>
              <w:pStyle w:val="Default"/>
              <w:rPr>
                <w:kern w:val="18"/>
                <w:sz w:val="20"/>
                <w:szCs w:val="20"/>
              </w:rPr>
            </w:pPr>
          </w:p>
        </w:tc>
        <w:tc>
          <w:tcPr>
            <w:tcW w:w="4360" w:type="dxa"/>
            <w:tcBorders>
              <w:top w:val="nil"/>
              <w:bottom w:val="nil"/>
            </w:tcBorders>
          </w:tcPr>
          <w:p w14:paraId="76EA94F2" w14:textId="77777777" w:rsidR="00733CA0" w:rsidRPr="007123EF" w:rsidRDefault="00733CA0" w:rsidP="0089184E">
            <w:pPr>
              <w:pStyle w:val="Default"/>
              <w:rPr>
                <w:kern w:val="18"/>
                <w:sz w:val="20"/>
                <w:szCs w:val="20"/>
              </w:rPr>
            </w:pPr>
            <w:r w:rsidRPr="007123EF">
              <w:rPr>
                <w:kern w:val="18"/>
                <w:sz w:val="20"/>
                <w:szCs w:val="20"/>
              </w:rPr>
              <w:t>Less use of reserves from previous years (76%)</w:t>
            </w:r>
          </w:p>
        </w:tc>
        <w:tc>
          <w:tcPr>
            <w:tcW w:w="1350" w:type="dxa"/>
            <w:tcBorders>
              <w:top w:val="nil"/>
              <w:bottom w:val="nil"/>
            </w:tcBorders>
          </w:tcPr>
          <w:p w14:paraId="2061062C" w14:textId="77777777" w:rsidR="00733CA0" w:rsidRPr="007123EF" w:rsidRDefault="00733CA0" w:rsidP="0089184E">
            <w:pPr>
              <w:pStyle w:val="Default"/>
              <w:jc w:val="right"/>
              <w:rPr>
                <w:kern w:val="18"/>
                <w:sz w:val="20"/>
                <w:szCs w:val="20"/>
              </w:rPr>
            </w:pPr>
            <w:r w:rsidRPr="007123EF">
              <w:rPr>
                <w:kern w:val="18"/>
                <w:sz w:val="20"/>
                <w:szCs w:val="20"/>
              </w:rPr>
              <w:t>(453.6)</w:t>
            </w:r>
          </w:p>
        </w:tc>
        <w:tc>
          <w:tcPr>
            <w:tcW w:w="1530" w:type="dxa"/>
            <w:tcBorders>
              <w:top w:val="nil"/>
              <w:bottom w:val="nil"/>
            </w:tcBorders>
          </w:tcPr>
          <w:p w14:paraId="45367C02" w14:textId="77777777" w:rsidR="00733CA0" w:rsidRPr="007123EF" w:rsidRDefault="00733CA0" w:rsidP="0089184E">
            <w:pPr>
              <w:pStyle w:val="Default"/>
              <w:jc w:val="right"/>
              <w:rPr>
                <w:kern w:val="18"/>
                <w:sz w:val="20"/>
                <w:szCs w:val="20"/>
              </w:rPr>
            </w:pPr>
            <w:r w:rsidRPr="007123EF">
              <w:rPr>
                <w:kern w:val="18"/>
                <w:sz w:val="20"/>
                <w:szCs w:val="20"/>
              </w:rPr>
              <w:t>(455.4)</w:t>
            </w:r>
          </w:p>
        </w:tc>
        <w:tc>
          <w:tcPr>
            <w:tcW w:w="1485" w:type="dxa"/>
            <w:tcBorders>
              <w:top w:val="nil"/>
              <w:bottom w:val="nil"/>
            </w:tcBorders>
          </w:tcPr>
          <w:p w14:paraId="56403124" w14:textId="77777777" w:rsidR="00733CA0" w:rsidRPr="007123EF" w:rsidRDefault="00733CA0" w:rsidP="0089184E">
            <w:pPr>
              <w:pStyle w:val="Default"/>
              <w:jc w:val="right"/>
              <w:rPr>
                <w:kern w:val="18"/>
                <w:sz w:val="20"/>
                <w:szCs w:val="20"/>
              </w:rPr>
            </w:pPr>
            <w:r w:rsidRPr="007123EF">
              <w:rPr>
                <w:kern w:val="18"/>
                <w:sz w:val="20"/>
                <w:szCs w:val="20"/>
              </w:rPr>
              <w:t>(909.0)</w:t>
            </w:r>
          </w:p>
        </w:tc>
      </w:tr>
      <w:tr w:rsidR="00733CA0" w:rsidRPr="007123EF" w14:paraId="2C253CC3" w14:textId="77777777" w:rsidTr="00072D21">
        <w:tblPrEx>
          <w:tblCellMar>
            <w:top w:w="0" w:type="dxa"/>
            <w:bottom w:w="0" w:type="dxa"/>
          </w:tblCellMar>
        </w:tblPrEx>
        <w:trPr>
          <w:gridAfter w:val="2"/>
          <w:wAfter w:w="56" w:type="dxa"/>
          <w:cantSplit/>
          <w:jc w:val="center"/>
        </w:trPr>
        <w:tc>
          <w:tcPr>
            <w:tcW w:w="601" w:type="dxa"/>
            <w:tcBorders>
              <w:top w:val="nil"/>
              <w:bottom w:val="single" w:sz="8" w:space="0" w:color="000000"/>
            </w:tcBorders>
          </w:tcPr>
          <w:p w14:paraId="538671CC" w14:textId="77777777" w:rsidR="00733CA0" w:rsidRPr="007123EF" w:rsidRDefault="00733CA0" w:rsidP="0089184E">
            <w:pPr>
              <w:pStyle w:val="Default"/>
              <w:rPr>
                <w:kern w:val="18"/>
                <w:sz w:val="20"/>
                <w:szCs w:val="20"/>
              </w:rPr>
            </w:pPr>
          </w:p>
        </w:tc>
        <w:tc>
          <w:tcPr>
            <w:tcW w:w="4360" w:type="dxa"/>
            <w:tcBorders>
              <w:top w:val="nil"/>
              <w:bottom w:val="single" w:sz="8" w:space="0" w:color="000000"/>
            </w:tcBorders>
          </w:tcPr>
          <w:p w14:paraId="67C88C94" w14:textId="77777777" w:rsidR="00733CA0" w:rsidRPr="007123EF" w:rsidRDefault="00733CA0" w:rsidP="0089184E">
            <w:pPr>
              <w:pStyle w:val="Default"/>
              <w:rPr>
                <w:b/>
                <w:bCs/>
                <w:kern w:val="18"/>
                <w:sz w:val="20"/>
                <w:szCs w:val="20"/>
              </w:rPr>
            </w:pPr>
            <w:r w:rsidRPr="007123EF">
              <w:rPr>
                <w:b/>
                <w:bCs/>
                <w:kern w:val="18"/>
                <w:sz w:val="20"/>
                <w:szCs w:val="20"/>
              </w:rPr>
              <w:t>NET TOTAL (amount to be shared by Parties)</w:t>
            </w:r>
          </w:p>
        </w:tc>
        <w:tc>
          <w:tcPr>
            <w:tcW w:w="1350" w:type="dxa"/>
            <w:tcBorders>
              <w:top w:val="nil"/>
              <w:bottom w:val="single" w:sz="8" w:space="0" w:color="000000"/>
            </w:tcBorders>
          </w:tcPr>
          <w:p w14:paraId="13C5F212" w14:textId="77777777" w:rsidR="00733CA0" w:rsidRPr="007123EF" w:rsidRDefault="00733CA0" w:rsidP="0089184E">
            <w:pPr>
              <w:pStyle w:val="Default"/>
              <w:jc w:val="right"/>
              <w:rPr>
                <w:b/>
                <w:bCs/>
                <w:kern w:val="18"/>
                <w:sz w:val="20"/>
                <w:szCs w:val="20"/>
              </w:rPr>
            </w:pPr>
            <w:r w:rsidRPr="007123EF">
              <w:rPr>
                <w:b/>
                <w:bCs/>
                <w:kern w:val="18"/>
                <w:sz w:val="20"/>
                <w:szCs w:val="20"/>
              </w:rPr>
              <w:t>12,362.1</w:t>
            </w:r>
          </w:p>
        </w:tc>
        <w:tc>
          <w:tcPr>
            <w:tcW w:w="1530" w:type="dxa"/>
            <w:tcBorders>
              <w:top w:val="nil"/>
              <w:bottom w:val="single" w:sz="8" w:space="0" w:color="000000"/>
            </w:tcBorders>
          </w:tcPr>
          <w:p w14:paraId="2BE44A06" w14:textId="77777777" w:rsidR="00733CA0" w:rsidRPr="007123EF" w:rsidRDefault="00733CA0" w:rsidP="0089184E">
            <w:pPr>
              <w:pStyle w:val="Default"/>
              <w:jc w:val="right"/>
              <w:rPr>
                <w:b/>
                <w:bCs/>
                <w:kern w:val="18"/>
                <w:sz w:val="20"/>
                <w:szCs w:val="20"/>
              </w:rPr>
            </w:pPr>
            <w:r w:rsidRPr="007123EF">
              <w:rPr>
                <w:b/>
                <w:bCs/>
                <w:kern w:val="18"/>
                <w:sz w:val="20"/>
                <w:szCs w:val="20"/>
              </w:rPr>
              <w:t>12,706.2</w:t>
            </w:r>
          </w:p>
        </w:tc>
        <w:tc>
          <w:tcPr>
            <w:tcW w:w="1485" w:type="dxa"/>
            <w:tcBorders>
              <w:top w:val="nil"/>
              <w:bottom w:val="single" w:sz="8" w:space="0" w:color="000000"/>
            </w:tcBorders>
          </w:tcPr>
          <w:p w14:paraId="6FF88578" w14:textId="77777777" w:rsidR="00733CA0" w:rsidRPr="007123EF" w:rsidRDefault="00733CA0" w:rsidP="0089184E">
            <w:pPr>
              <w:pStyle w:val="Default"/>
              <w:jc w:val="right"/>
              <w:rPr>
                <w:b/>
                <w:bCs/>
                <w:kern w:val="18"/>
                <w:sz w:val="20"/>
                <w:szCs w:val="20"/>
              </w:rPr>
            </w:pPr>
            <w:r w:rsidRPr="007123EF">
              <w:rPr>
                <w:b/>
                <w:bCs/>
                <w:kern w:val="18"/>
                <w:sz w:val="20"/>
                <w:szCs w:val="20"/>
              </w:rPr>
              <w:t>25,068.3</w:t>
            </w:r>
          </w:p>
        </w:tc>
      </w:tr>
    </w:tbl>
    <w:p w14:paraId="2B98DB89" w14:textId="77777777" w:rsidR="00733CA0" w:rsidRPr="007123EF" w:rsidRDefault="00733CA0" w:rsidP="00733CA0">
      <w:pPr>
        <w:rPr>
          <w:rFonts w:ascii="Times New Roman" w:hAnsi="Times New Roman"/>
          <w:color w:val="000000"/>
          <w:kern w:val="18"/>
          <w:sz w:val="16"/>
          <w:szCs w:val="16"/>
          <w:lang w:val="en-GB"/>
        </w:rPr>
      </w:pPr>
    </w:p>
    <w:p w14:paraId="222AD051" w14:textId="77777777" w:rsidR="00733CA0" w:rsidRPr="007123EF" w:rsidRDefault="00733CA0" w:rsidP="00733CA0">
      <w:pPr>
        <w:pStyle w:val="CM2"/>
        <w:spacing w:after="60"/>
        <w:rPr>
          <w:color w:val="000000"/>
          <w:kern w:val="18"/>
          <w:sz w:val="16"/>
          <w:szCs w:val="16"/>
        </w:rPr>
      </w:pPr>
      <w:r w:rsidRPr="007123EF">
        <w:rPr>
          <w:color w:val="000000"/>
          <w:kern w:val="18"/>
          <w:sz w:val="16"/>
          <w:szCs w:val="16"/>
        </w:rPr>
        <w:lastRenderedPageBreak/>
        <w:t>1/ Priority meetings to be funded from the core budget:</w:t>
      </w:r>
    </w:p>
    <w:p w14:paraId="5F867A15" w14:textId="77777777" w:rsidR="00733CA0" w:rsidRPr="007123EF" w:rsidRDefault="00733CA0" w:rsidP="00733CA0">
      <w:pPr>
        <w:pStyle w:val="CM2"/>
        <w:spacing w:after="60"/>
        <w:ind w:left="360"/>
        <w:rPr>
          <w:color w:val="000000"/>
          <w:kern w:val="18"/>
          <w:sz w:val="16"/>
          <w:szCs w:val="16"/>
        </w:rPr>
      </w:pPr>
      <w:r w:rsidRPr="007123EF">
        <w:rPr>
          <w:color w:val="000000"/>
          <w:kern w:val="18"/>
          <w:sz w:val="16"/>
          <w:szCs w:val="16"/>
        </w:rPr>
        <w:t>-Tenth meeting of the Ad Hoc Working Group on Article 8(j) and Related Provisions.</w:t>
      </w:r>
    </w:p>
    <w:p w14:paraId="45065C7B" w14:textId="77777777" w:rsidR="00733CA0" w:rsidRPr="007123EF" w:rsidRDefault="00733CA0" w:rsidP="00733CA0">
      <w:pPr>
        <w:pStyle w:val="CM2"/>
        <w:spacing w:after="60"/>
        <w:ind w:left="360"/>
        <w:rPr>
          <w:color w:val="000000"/>
          <w:kern w:val="18"/>
          <w:sz w:val="16"/>
          <w:szCs w:val="16"/>
        </w:rPr>
      </w:pPr>
      <w:r w:rsidRPr="007123EF">
        <w:rPr>
          <w:color w:val="000000"/>
          <w:kern w:val="18"/>
          <w:sz w:val="16"/>
          <w:szCs w:val="16"/>
        </w:rPr>
        <w:t xml:space="preserve">-Twenty-first and </w:t>
      </w:r>
      <w:r w:rsidR="00BC410C" w:rsidRPr="007123EF">
        <w:rPr>
          <w:color w:val="000000"/>
          <w:kern w:val="18"/>
          <w:sz w:val="16"/>
          <w:szCs w:val="16"/>
        </w:rPr>
        <w:t>t</w:t>
      </w:r>
      <w:r w:rsidRPr="007123EF">
        <w:rPr>
          <w:color w:val="000000"/>
          <w:kern w:val="18"/>
          <w:sz w:val="16"/>
          <w:szCs w:val="16"/>
        </w:rPr>
        <w:t>wenty-second meetings of the Subsidiary Body on Scientific Technical and Technological Advice.</w:t>
      </w:r>
    </w:p>
    <w:p w14:paraId="2016C742" w14:textId="77777777" w:rsidR="00733CA0" w:rsidRPr="007123EF" w:rsidRDefault="00733CA0" w:rsidP="00733CA0">
      <w:pPr>
        <w:pStyle w:val="CM1"/>
        <w:spacing w:after="60"/>
        <w:ind w:left="360"/>
        <w:rPr>
          <w:color w:val="000000"/>
          <w:kern w:val="18"/>
          <w:sz w:val="16"/>
          <w:szCs w:val="16"/>
        </w:rPr>
      </w:pPr>
      <w:r w:rsidRPr="007123EF">
        <w:rPr>
          <w:color w:val="000000"/>
          <w:kern w:val="18"/>
          <w:sz w:val="16"/>
          <w:szCs w:val="16"/>
        </w:rPr>
        <w:t>-Second meeting of the Subsidiary Body on Implementation.</w:t>
      </w:r>
    </w:p>
    <w:p w14:paraId="24E6EA06" w14:textId="77777777" w:rsidR="00733CA0" w:rsidRPr="007123EF" w:rsidRDefault="00733CA0" w:rsidP="00733CA0">
      <w:pPr>
        <w:pStyle w:val="Default"/>
        <w:spacing w:after="60"/>
        <w:ind w:left="360"/>
        <w:rPr>
          <w:kern w:val="18"/>
          <w:sz w:val="16"/>
          <w:szCs w:val="16"/>
        </w:rPr>
      </w:pPr>
      <w:r w:rsidRPr="007123EF">
        <w:rPr>
          <w:kern w:val="18"/>
          <w:sz w:val="16"/>
          <w:szCs w:val="16"/>
        </w:rPr>
        <w:t>-Fourteenth meeting of the Conference of the Parties to the Convention/ Ninth meeting of the Parties to the Cartagena Protocol/</w:t>
      </w:r>
      <w:r w:rsidR="00CA46D7" w:rsidRPr="007123EF">
        <w:rPr>
          <w:kern w:val="18"/>
          <w:sz w:val="16"/>
          <w:szCs w:val="16"/>
        </w:rPr>
        <w:softHyphen/>
      </w:r>
      <w:r w:rsidRPr="007123EF">
        <w:rPr>
          <w:kern w:val="18"/>
          <w:sz w:val="16"/>
          <w:szCs w:val="16"/>
        </w:rPr>
        <w:t>Third meeting of the Parties to the Nagoya Protocol held concurrently.</w:t>
      </w:r>
    </w:p>
    <w:p w14:paraId="49ACA0C0" w14:textId="77777777" w:rsidR="00733CA0" w:rsidRPr="007123EF" w:rsidRDefault="00733CA0" w:rsidP="00733CA0">
      <w:pPr>
        <w:pStyle w:val="Default"/>
        <w:spacing w:after="60"/>
        <w:rPr>
          <w:kern w:val="18"/>
          <w:sz w:val="16"/>
          <w:szCs w:val="16"/>
        </w:rPr>
      </w:pPr>
      <w:r w:rsidRPr="007123EF">
        <w:rPr>
          <w:kern w:val="18"/>
          <w:sz w:val="16"/>
          <w:szCs w:val="16"/>
        </w:rPr>
        <w:t>2/ SBSTTA-21 (3 days), Art</w:t>
      </w:r>
      <w:r w:rsidR="00620AE4" w:rsidRPr="007123EF">
        <w:rPr>
          <w:kern w:val="18"/>
          <w:sz w:val="16"/>
          <w:szCs w:val="16"/>
        </w:rPr>
        <w:t>.</w:t>
      </w:r>
      <w:r w:rsidRPr="007123EF">
        <w:rPr>
          <w:kern w:val="18"/>
          <w:sz w:val="16"/>
          <w:szCs w:val="16"/>
        </w:rPr>
        <w:t xml:space="preserve"> 8(j)-10 (3 days) back-to-back in 2017. SBSTTA-22 (6 days), SBI-2 (5 days) back-to-back in 2018</w:t>
      </w:r>
    </w:p>
    <w:p w14:paraId="7E9FC4E8" w14:textId="77777777" w:rsidR="00733CA0" w:rsidRPr="007123EF" w:rsidRDefault="00733CA0" w:rsidP="00733CA0">
      <w:pPr>
        <w:pStyle w:val="Default"/>
        <w:spacing w:after="60"/>
        <w:rPr>
          <w:kern w:val="18"/>
          <w:sz w:val="16"/>
          <w:szCs w:val="16"/>
        </w:rPr>
      </w:pPr>
      <w:r w:rsidRPr="007123EF">
        <w:rPr>
          <w:kern w:val="18"/>
          <w:sz w:val="16"/>
          <w:szCs w:val="16"/>
        </w:rPr>
        <w:t>3/ Budget for COP-14/COP-MOP 9 and COP-MOP 3 divided equally between both years of the biennium.</w:t>
      </w:r>
    </w:p>
    <w:p w14:paraId="5251EC58" w14:textId="77777777" w:rsidR="00733CA0" w:rsidRPr="007123EF" w:rsidRDefault="00733CA0" w:rsidP="00733CA0">
      <w:pPr>
        <w:spacing w:after="60"/>
        <w:rPr>
          <w:rFonts w:ascii="Times New Roman" w:hAnsi="Times New Roman"/>
          <w:color w:val="000000"/>
          <w:kern w:val="18"/>
          <w:lang w:val="en-GB"/>
        </w:rPr>
      </w:pPr>
    </w:p>
    <w:p w14:paraId="2BE4D3BF" w14:textId="77777777" w:rsidR="00637E4C" w:rsidRPr="007123EF" w:rsidRDefault="00637E4C" w:rsidP="00637E4C">
      <w:pPr>
        <w:pStyle w:val="Default"/>
        <w:rPr>
          <w:kern w:val="18"/>
          <w:sz w:val="22"/>
          <w:szCs w:val="22"/>
        </w:rPr>
      </w:pPr>
    </w:p>
    <w:p w14:paraId="049C0FD2" w14:textId="77777777" w:rsidR="00637E4C" w:rsidRPr="007123EF" w:rsidRDefault="00637E4C" w:rsidP="00637E4C">
      <w:pPr>
        <w:pStyle w:val="Default"/>
        <w:keepNext/>
        <w:spacing w:after="120"/>
        <w:ind w:left="900" w:hanging="900"/>
        <w:rPr>
          <w:b/>
          <w:bCs/>
          <w:kern w:val="18"/>
          <w:sz w:val="22"/>
          <w:szCs w:val="22"/>
        </w:rPr>
      </w:pPr>
      <w:r w:rsidRPr="007123EF">
        <w:rPr>
          <w:b/>
          <w:bCs/>
          <w:kern w:val="18"/>
          <w:sz w:val="22"/>
          <w:szCs w:val="22"/>
        </w:rPr>
        <w:t>Table 2.</w:t>
      </w:r>
      <w:r w:rsidRPr="007123EF">
        <w:rPr>
          <w:b/>
          <w:bCs/>
          <w:kern w:val="18"/>
          <w:sz w:val="22"/>
          <w:szCs w:val="22"/>
        </w:rPr>
        <w:tab/>
        <w:t>Secretariat staffing requirements from the core budgets of the Convention and its Protocols, 2017-2018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5116"/>
        <w:gridCol w:w="1766"/>
        <w:gridCol w:w="1588"/>
      </w:tblGrid>
      <w:tr w:rsidR="00637E4C" w:rsidRPr="007123EF" w14:paraId="7B812630" w14:textId="77777777" w:rsidTr="0089184E">
        <w:tc>
          <w:tcPr>
            <w:tcW w:w="1008" w:type="dxa"/>
            <w:tcBorders>
              <w:top w:val="single" w:sz="8" w:space="0" w:color="auto"/>
              <w:left w:val="nil"/>
              <w:right w:val="nil"/>
            </w:tcBorders>
          </w:tcPr>
          <w:p w14:paraId="72179F10" w14:textId="77777777" w:rsidR="00637E4C" w:rsidRPr="007123EF" w:rsidRDefault="00637E4C" w:rsidP="0089184E">
            <w:pPr>
              <w:pStyle w:val="Default"/>
              <w:spacing w:line="363" w:lineRule="atLeast"/>
              <w:rPr>
                <w:kern w:val="18"/>
                <w:sz w:val="22"/>
                <w:szCs w:val="22"/>
              </w:rPr>
            </w:pPr>
          </w:p>
        </w:tc>
        <w:tc>
          <w:tcPr>
            <w:tcW w:w="6076" w:type="dxa"/>
            <w:tcBorders>
              <w:top w:val="single" w:sz="8" w:space="0" w:color="auto"/>
              <w:left w:val="nil"/>
              <w:right w:val="nil"/>
            </w:tcBorders>
          </w:tcPr>
          <w:p w14:paraId="0F3E165C" w14:textId="77777777" w:rsidR="00637E4C" w:rsidRPr="007123EF" w:rsidRDefault="00637E4C" w:rsidP="0089184E">
            <w:pPr>
              <w:pStyle w:val="Default"/>
              <w:spacing w:line="363" w:lineRule="atLeast"/>
              <w:rPr>
                <w:kern w:val="18"/>
                <w:sz w:val="22"/>
                <w:szCs w:val="22"/>
              </w:rPr>
            </w:pPr>
          </w:p>
        </w:tc>
        <w:tc>
          <w:tcPr>
            <w:tcW w:w="1934" w:type="dxa"/>
            <w:tcBorders>
              <w:top w:val="single" w:sz="8" w:space="0" w:color="auto"/>
              <w:left w:val="nil"/>
              <w:right w:val="nil"/>
            </w:tcBorders>
          </w:tcPr>
          <w:p w14:paraId="5BEC9053" w14:textId="77777777" w:rsidR="00637E4C" w:rsidRPr="007123EF" w:rsidRDefault="00637E4C" w:rsidP="0089184E">
            <w:pPr>
              <w:pStyle w:val="Default"/>
              <w:spacing w:line="363" w:lineRule="atLeast"/>
              <w:jc w:val="center"/>
              <w:rPr>
                <w:b/>
                <w:bCs/>
                <w:kern w:val="18"/>
                <w:sz w:val="22"/>
                <w:szCs w:val="22"/>
              </w:rPr>
            </w:pPr>
            <w:r w:rsidRPr="007123EF">
              <w:rPr>
                <w:b/>
                <w:bCs/>
                <w:kern w:val="18"/>
                <w:sz w:val="22"/>
                <w:szCs w:val="22"/>
              </w:rPr>
              <w:t>2017</w:t>
            </w:r>
          </w:p>
        </w:tc>
        <w:tc>
          <w:tcPr>
            <w:tcW w:w="1710" w:type="dxa"/>
            <w:tcBorders>
              <w:top w:val="single" w:sz="8" w:space="0" w:color="auto"/>
              <w:left w:val="nil"/>
              <w:right w:val="nil"/>
            </w:tcBorders>
          </w:tcPr>
          <w:p w14:paraId="1D69B63E" w14:textId="77777777" w:rsidR="00637E4C" w:rsidRPr="007123EF" w:rsidRDefault="00637E4C" w:rsidP="0089184E">
            <w:pPr>
              <w:pStyle w:val="Default"/>
              <w:spacing w:line="363" w:lineRule="atLeast"/>
              <w:jc w:val="center"/>
              <w:rPr>
                <w:b/>
                <w:bCs/>
                <w:kern w:val="18"/>
                <w:sz w:val="22"/>
                <w:szCs w:val="22"/>
              </w:rPr>
            </w:pPr>
            <w:r w:rsidRPr="007123EF">
              <w:rPr>
                <w:b/>
                <w:bCs/>
                <w:kern w:val="18"/>
                <w:sz w:val="22"/>
                <w:szCs w:val="22"/>
              </w:rPr>
              <w:t>2018</w:t>
            </w:r>
          </w:p>
        </w:tc>
      </w:tr>
      <w:tr w:rsidR="00637E4C" w:rsidRPr="007123EF" w14:paraId="02C66C5C" w14:textId="77777777" w:rsidTr="0089184E">
        <w:tc>
          <w:tcPr>
            <w:tcW w:w="1008" w:type="dxa"/>
            <w:tcBorders>
              <w:bottom w:val="nil"/>
            </w:tcBorders>
          </w:tcPr>
          <w:p w14:paraId="24A2EC16" w14:textId="77777777" w:rsidR="00637E4C" w:rsidRPr="007123EF" w:rsidRDefault="00637E4C" w:rsidP="0089184E">
            <w:pPr>
              <w:pStyle w:val="Default"/>
              <w:spacing w:line="363" w:lineRule="atLeast"/>
              <w:rPr>
                <w:b/>
                <w:bCs/>
                <w:kern w:val="18"/>
                <w:sz w:val="22"/>
                <w:szCs w:val="22"/>
              </w:rPr>
            </w:pPr>
            <w:r w:rsidRPr="007123EF">
              <w:rPr>
                <w:b/>
                <w:bCs/>
                <w:kern w:val="18"/>
                <w:sz w:val="22"/>
                <w:szCs w:val="22"/>
              </w:rPr>
              <w:t>A.</w:t>
            </w:r>
          </w:p>
        </w:tc>
        <w:tc>
          <w:tcPr>
            <w:tcW w:w="6076" w:type="dxa"/>
            <w:tcBorders>
              <w:bottom w:val="nil"/>
            </w:tcBorders>
          </w:tcPr>
          <w:p w14:paraId="1947CA02" w14:textId="77777777" w:rsidR="00637E4C" w:rsidRPr="007123EF" w:rsidRDefault="00637E4C" w:rsidP="0089184E">
            <w:pPr>
              <w:pStyle w:val="Default"/>
              <w:spacing w:line="363" w:lineRule="atLeast"/>
              <w:rPr>
                <w:kern w:val="18"/>
                <w:sz w:val="22"/>
                <w:szCs w:val="22"/>
              </w:rPr>
            </w:pPr>
            <w:r w:rsidRPr="007123EF">
              <w:rPr>
                <w:b/>
                <w:bCs/>
                <w:kern w:val="18"/>
                <w:sz w:val="22"/>
                <w:szCs w:val="22"/>
              </w:rPr>
              <w:t>Professional category</w:t>
            </w:r>
          </w:p>
        </w:tc>
        <w:tc>
          <w:tcPr>
            <w:tcW w:w="1934" w:type="dxa"/>
            <w:tcBorders>
              <w:bottom w:val="nil"/>
            </w:tcBorders>
          </w:tcPr>
          <w:p w14:paraId="721D632C" w14:textId="77777777" w:rsidR="00637E4C" w:rsidRPr="007123EF" w:rsidRDefault="00637E4C" w:rsidP="0089184E">
            <w:pPr>
              <w:pStyle w:val="Default"/>
              <w:spacing w:line="363" w:lineRule="atLeast"/>
              <w:ind w:right="674"/>
              <w:jc w:val="right"/>
              <w:rPr>
                <w:kern w:val="18"/>
                <w:sz w:val="22"/>
                <w:szCs w:val="22"/>
              </w:rPr>
            </w:pPr>
          </w:p>
        </w:tc>
        <w:tc>
          <w:tcPr>
            <w:tcW w:w="1710" w:type="dxa"/>
            <w:tcBorders>
              <w:bottom w:val="nil"/>
            </w:tcBorders>
          </w:tcPr>
          <w:p w14:paraId="6C7294E1" w14:textId="77777777" w:rsidR="00637E4C" w:rsidRPr="007123EF" w:rsidRDefault="00637E4C" w:rsidP="0089184E">
            <w:pPr>
              <w:pStyle w:val="Default"/>
              <w:spacing w:line="363" w:lineRule="atLeast"/>
              <w:ind w:right="674"/>
              <w:jc w:val="right"/>
              <w:rPr>
                <w:kern w:val="18"/>
                <w:sz w:val="22"/>
                <w:szCs w:val="22"/>
              </w:rPr>
            </w:pPr>
          </w:p>
        </w:tc>
      </w:tr>
      <w:tr w:rsidR="00637E4C" w:rsidRPr="007123EF" w14:paraId="12EB2662" w14:textId="77777777" w:rsidTr="0089184E">
        <w:tc>
          <w:tcPr>
            <w:tcW w:w="1008" w:type="dxa"/>
            <w:tcBorders>
              <w:top w:val="nil"/>
              <w:left w:val="nil"/>
              <w:bottom w:val="nil"/>
              <w:right w:val="nil"/>
            </w:tcBorders>
          </w:tcPr>
          <w:p w14:paraId="1137B933" w14:textId="77777777" w:rsidR="00637E4C" w:rsidRPr="007123EF" w:rsidRDefault="00637E4C" w:rsidP="0089184E">
            <w:pPr>
              <w:pStyle w:val="Default"/>
              <w:spacing w:line="363" w:lineRule="atLeast"/>
              <w:jc w:val="both"/>
              <w:rPr>
                <w:kern w:val="18"/>
                <w:sz w:val="22"/>
                <w:szCs w:val="22"/>
              </w:rPr>
            </w:pPr>
          </w:p>
        </w:tc>
        <w:tc>
          <w:tcPr>
            <w:tcW w:w="6076" w:type="dxa"/>
            <w:tcBorders>
              <w:top w:val="nil"/>
              <w:left w:val="nil"/>
              <w:bottom w:val="nil"/>
              <w:right w:val="nil"/>
            </w:tcBorders>
          </w:tcPr>
          <w:p w14:paraId="21C8A0B7" w14:textId="77777777" w:rsidR="00637E4C" w:rsidRPr="007123EF" w:rsidRDefault="00637E4C" w:rsidP="0089184E">
            <w:pPr>
              <w:pStyle w:val="Default"/>
              <w:spacing w:line="363" w:lineRule="atLeast"/>
              <w:jc w:val="both"/>
              <w:rPr>
                <w:kern w:val="18"/>
                <w:sz w:val="22"/>
                <w:szCs w:val="22"/>
              </w:rPr>
            </w:pPr>
            <w:r w:rsidRPr="007123EF">
              <w:rPr>
                <w:kern w:val="18"/>
                <w:sz w:val="22"/>
                <w:szCs w:val="22"/>
              </w:rPr>
              <w:t>ASG</w:t>
            </w:r>
          </w:p>
        </w:tc>
        <w:tc>
          <w:tcPr>
            <w:tcW w:w="1934" w:type="dxa"/>
            <w:tcBorders>
              <w:top w:val="nil"/>
              <w:left w:val="nil"/>
              <w:bottom w:val="nil"/>
              <w:right w:val="nil"/>
            </w:tcBorders>
          </w:tcPr>
          <w:p w14:paraId="28CA4607"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w:t>
            </w:r>
          </w:p>
        </w:tc>
        <w:tc>
          <w:tcPr>
            <w:tcW w:w="1710" w:type="dxa"/>
            <w:tcBorders>
              <w:top w:val="nil"/>
              <w:left w:val="nil"/>
              <w:bottom w:val="nil"/>
              <w:right w:val="nil"/>
            </w:tcBorders>
          </w:tcPr>
          <w:p w14:paraId="72ED4133"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w:t>
            </w:r>
          </w:p>
        </w:tc>
      </w:tr>
      <w:tr w:rsidR="00637E4C" w:rsidRPr="007123EF" w14:paraId="13B9BE47" w14:textId="77777777" w:rsidTr="0089184E">
        <w:tc>
          <w:tcPr>
            <w:tcW w:w="1008" w:type="dxa"/>
            <w:tcBorders>
              <w:top w:val="nil"/>
              <w:left w:val="nil"/>
              <w:bottom w:val="nil"/>
              <w:right w:val="nil"/>
            </w:tcBorders>
          </w:tcPr>
          <w:p w14:paraId="622C43CF" w14:textId="77777777" w:rsidR="00637E4C" w:rsidRPr="007123EF" w:rsidRDefault="00637E4C" w:rsidP="0089184E">
            <w:pPr>
              <w:pStyle w:val="Default"/>
              <w:spacing w:line="363" w:lineRule="atLeast"/>
              <w:jc w:val="both"/>
              <w:rPr>
                <w:kern w:val="18"/>
                <w:sz w:val="22"/>
                <w:szCs w:val="22"/>
              </w:rPr>
            </w:pPr>
          </w:p>
        </w:tc>
        <w:tc>
          <w:tcPr>
            <w:tcW w:w="6076" w:type="dxa"/>
            <w:tcBorders>
              <w:top w:val="nil"/>
              <w:left w:val="nil"/>
              <w:bottom w:val="nil"/>
              <w:right w:val="nil"/>
            </w:tcBorders>
          </w:tcPr>
          <w:p w14:paraId="57323D9B" w14:textId="77777777" w:rsidR="00637E4C" w:rsidRPr="007123EF" w:rsidRDefault="00637E4C" w:rsidP="0089184E">
            <w:pPr>
              <w:pStyle w:val="Default"/>
              <w:spacing w:line="363" w:lineRule="atLeast"/>
              <w:jc w:val="both"/>
              <w:rPr>
                <w:kern w:val="18"/>
                <w:sz w:val="22"/>
                <w:szCs w:val="22"/>
              </w:rPr>
            </w:pPr>
            <w:r w:rsidRPr="007123EF">
              <w:rPr>
                <w:kern w:val="18"/>
                <w:sz w:val="22"/>
                <w:szCs w:val="22"/>
              </w:rPr>
              <w:t>D-1</w:t>
            </w:r>
          </w:p>
        </w:tc>
        <w:tc>
          <w:tcPr>
            <w:tcW w:w="1934" w:type="dxa"/>
            <w:tcBorders>
              <w:top w:val="nil"/>
              <w:left w:val="nil"/>
              <w:bottom w:val="nil"/>
              <w:right w:val="nil"/>
            </w:tcBorders>
          </w:tcPr>
          <w:p w14:paraId="3D72423E"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4</w:t>
            </w:r>
          </w:p>
        </w:tc>
        <w:tc>
          <w:tcPr>
            <w:tcW w:w="1710" w:type="dxa"/>
            <w:tcBorders>
              <w:top w:val="nil"/>
              <w:left w:val="nil"/>
              <w:bottom w:val="nil"/>
              <w:right w:val="nil"/>
            </w:tcBorders>
          </w:tcPr>
          <w:p w14:paraId="636423AE"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4</w:t>
            </w:r>
          </w:p>
        </w:tc>
      </w:tr>
      <w:tr w:rsidR="00637E4C" w:rsidRPr="007123EF" w14:paraId="3E57DA4B" w14:textId="77777777" w:rsidTr="0089184E">
        <w:tc>
          <w:tcPr>
            <w:tcW w:w="1008" w:type="dxa"/>
            <w:tcBorders>
              <w:top w:val="nil"/>
              <w:left w:val="nil"/>
              <w:bottom w:val="nil"/>
              <w:right w:val="nil"/>
            </w:tcBorders>
          </w:tcPr>
          <w:p w14:paraId="57C56B21" w14:textId="77777777" w:rsidR="00637E4C" w:rsidRPr="007123EF" w:rsidRDefault="00637E4C" w:rsidP="0089184E">
            <w:pPr>
              <w:pStyle w:val="Default"/>
              <w:spacing w:line="363" w:lineRule="atLeast"/>
              <w:jc w:val="both"/>
              <w:rPr>
                <w:kern w:val="18"/>
                <w:sz w:val="22"/>
                <w:szCs w:val="22"/>
              </w:rPr>
            </w:pPr>
          </w:p>
        </w:tc>
        <w:tc>
          <w:tcPr>
            <w:tcW w:w="6076" w:type="dxa"/>
            <w:tcBorders>
              <w:top w:val="nil"/>
              <w:left w:val="nil"/>
              <w:bottom w:val="nil"/>
              <w:right w:val="nil"/>
            </w:tcBorders>
          </w:tcPr>
          <w:p w14:paraId="4BABB9D0" w14:textId="77777777" w:rsidR="00637E4C" w:rsidRPr="007123EF" w:rsidRDefault="00637E4C" w:rsidP="0089184E">
            <w:pPr>
              <w:pStyle w:val="Default"/>
              <w:spacing w:line="363" w:lineRule="atLeast"/>
              <w:jc w:val="both"/>
              <w:rPr>
                <w:kern w:val="18"/>
                <w:sz w:val="22"/>
                <w:szCs w:val="22"/>
              </w:rPr>
            </w:pPr>
            <w:r w:rsidRPr="007123EF">
              <w:rPr>
                <w:kern w:val="18"/>
                <w:sz w:val="22"/>
                <w:szCs w:val="22"/>
              </w:rPr>
              <w:t>P-5</w:t>
            </w:r>
          </w:p>
        </w:tc>
        <w:tc>
          <w:tcPr>
            <w:tcW w:w="1934" w:type="dxa"/>
            <w:tcBorders>
              <w:top w:val="nil"/>
              <w:left w:val="nil"/>
              <w:bottom w:val="nil"/>
              <w:right w:val="nil"/>
            </w:tcBorders>
          </w:tcPr>
          <w:p w14:paraId="16043ED3"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8</w:t>
            </w:r>
          </w:p>
        </w:tc>
        <w:tc>
          <w:tcPr>
            <w:tcW w:w="1710" w:type="dxa"/>
            <w:tcBorders>
              <w:top w:val="nil"/>
              <w:left w:val="nil"/>
              <w:bottom w:val="nil"/>
              <w:right w:val="nil"/>
            </w:tcBorders>
          </w:tcPr>
          <w:p w14:paraId="3BEAEB76"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8</w:t>
            </w:r>
          </w:p>
        </w:tc>
      </w:tr>
      <w:tr w:rsidR="00637E4C" w:rsidRPr="007123EF" w14:paraId="756E7B30" w14:textId="77777777" w:rsidTr="0089184E">
        <w:tc>
          <w:tcPr>
            <w:tcW w:w="1008" w:type="dxa"/>
            <w:tcBorders>
              <w:top w:val="nil"/>
              <w:left w:val="nil"/>
              <w:bottom w:val="nil"/>
              <w:right w:val="nil"/>
            </w:tcBorders>
          </w:tcPr>
          <w:p w14:paraId="4B5E5393" w14:textId="77777777" w:rsidR="00637E4C" w:rsidRPr="007123EF" w:rsidRDefault="00637E4C" w:rsidP="0089184E">
            <w:pPr>
              <w:pStyle w:val="Default"/>
              <w:spacing w:line="363" w:lineRule="atLeast"/>
              <w:jc w:val="both"/>
              <w:rPr>
                <w:kern w:val="18"/>
                <w:sz w:val="22"/>
                <w:szCs w:val="22"/>
              </w:rPr>
            </w:pPr>
          </w:p>
        </w:tc>
        <w:tc>
          <w:tcPr>
            <w:tcW w:w="6076" w:type="dxa"/>
            <w:tcBorders>
              <w:top w:val="nil"/>
              <w:left w:val="nil"/>
              <w:bottom w:val="nil"/>
              <w:right w:val="nil"/>
            </w:tcBorders>
          </w:tcPr>
          <w:p w14:paraId="7CB9108E" w14:textId="77777777" w:rsidR="00637E4C" w:rsidRPr="007123EF" w:rsidRDefault="00637E4C" w:rsidP="0089184E">
            <w:pPr>
              <w:pStyle w:val="Default"/>
              <w:spacing w:line="363" w:lineRule="atLeast"/>
              <w:jc w:val="both"/>
              <w:rPr>
                <w:kern w:val="18"/>
                <w:sz w:val="22"/>
                <w:szCs w:val="22"/>
              </w:rPr>
            </w:pPr>
            <w:r w:rsidRPr="007123EF">
              <w:rPr>
                <w:kern w:val="18"/>
                <w:sz w:val="22"/>
                <w:szCs w:val="22"/>
              </w:rPr>
              <w:t>P-4</w:t>
            </w:r>
          </w:p>
        </w:tc>
        <w:tc>
          <w:tcPr>
            <w:tcW w:w="1934" w:type="dxa"/>
            <w:tcBorders>
              <w:top w:val="nil"/>
              <w:left w:val="nil"/>
              <w:bottom w:val="nil"/>
              <w:right w:val="nil"/>
            </w:tcBorders>
          </w:tcPr>
          <w:p w14:paraId="62BD15D7"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13</w:t>
            </w:r>
          </w:p>
        </w:tc>
        <w:tc>
          <w:tcPr>
            <w:tcW w:w="1710" w:type="dxa"/>
            <w:tcBorders>
              <w:top w:val="nil"/>
              <w:left w:val="nil"/>
              <w:bottom w:val="nil"/>
              <w:right w:val="nil"/>
            </w:tcBorders>
          </w:tcPr>
          <w:p w14:paraId="0AFBB57F"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13</w:t>
            </w:r>
          </w:p>
        </w:tc>
      </w:tr>
      <w:tr w:rsidR="00637E4C" w:rsidRPr="007123EF" w14:paraId="6B93F755" w14:textId="77777777" w:rsidTr="0089184E">
        <w:tc>
          <w:tcPr>
            <w:tcW w:w="1008" w:type="dxa"/>
            <w:tcBorders>
              <w:top w:val="nil"/>
              <w:left w:val="nil"/>
              <w:bottom w:val="nil"/>
              <w:right w:val="nil"/>
            </w:tcBorders>
          </w:tcPr>
          <w:p w14:paraId="2A78C72A" w14:textId="77777777" w:rsidR="00637E4C" w:rsidRPr="007123EF" w:rsidRDefault="00637E4C" w:rsidP="0089184E">
            <w:pPr>
              <w:pStyle w:val="Default"/>
              <w:spacing w:line="363" w:lineRule="atLeast"/>
              <w:jc w:val="both"/>
              <w:rPr>
                <w:kern w:val="18"/>
                <w:sz w:val="22"/>
                <w:szCs w:val="22"/>
              </w:rPr>
            </w:pPr>
          </w:p>
        </w:tc>
        <w:tc>
          <w:tcPr>
            <w:tcW w:w="6076" w:type="dxa"/>
            <w:tcBorders>
              <w:top w:val="nil"/>
              <w:left w:val="nil"/>
              <w:bottom w:val="nil"/>
              <w:right w:val="nil"/>
            </w:tcBorders>
          </w:tcPr>
          <w:p w14:paraId="767D714B" w14:textId="77777777" w:rsidR="00637E4C" w:rsidRPr="007123EF" w:rsidRDefault="00637E4C" w:rsidP="0089184E">
            <w:pPr>
              <w:pStyle w:val="Default"/>
              <w:spacing w:line="363" w:lineRule="atLeast"/>
              <w:jc w:val="both"/>
              <w:rPr>
                <w:kern w:val="18"/>
                <w:sz w:val="22"/>
                <w:szCs w:val="22"/>
              </w:rPr>
            </w:pPr>
            <w:r w:rsidRPr="007123EF">
              <w:rPr>
                <w:kern w:val="18"/>
                <w:sz w:val="22"/>
                <w:szCs w:val="22"/>
              </w:rPr>
              <w:t>P-3</w:t>
            </w:r>
          </w:p>
        </w:tc>
        <w:tc>
          <w:tcPr>
            <w:tcW w:w="1934" w:type="dxa"/>
            <w:tcBorders>
              <w:top w:val="nil"/>
              <w:left w:val="nil"/>
              <w:bottom w:val="nil"/>
              <w:right w:val="nil"/>
            </w:tcBorders>
          </w:tcPr>
          <w:p w14:paraId="45703EAF"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13</w:t>
            </w:r>
          </w:p>
        </w:tc>
        <w:tc>
          <w:tcPr>
            <w:tcW w:w="1710" w:type="dxa"/>
            <w:tcBorders>
              <w:top w:val="nil"/>
              <w:left w:val="nil"/>
              <w:bottom w:val="nil"/>
              <w:right w:val="nil"/>
            </w:tcBorders>
          </w:tcPr>
          <w:p w14:paraId="7E21A3C0"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13</w:t>
            </w:r>
          </w:p>
        </w:tc>
      </w:tr>
      <w:tr w:rsidR="00637E4C" w:rsidRPr="007123EF" w14:paraId="524F091D" w14:textId="77777777" w:rsidTr="0089184E">
        <w:tc>
          <w:tcPr>
            <w:tcW w:w="1008" w:type="dxa"/>
            <w:tcBorders>
              <w:top w:val="nil"/>
              <w:left w:val="nil"/>
              <w:bottom w:val="single" w:sz="4" w:space="0" w:color="auto"/>
              <w:right w:val="nil"/>
            </w:tcBorders>
          </w:tcPr>
          <w:p w14:paraId="26845804" w14:textId="77777777" w:rsidR="00637E4C" w:rsidRPr="007123EF" w:rsidRDefault="00637E4C" w:rsidP="0089184E">
            <w:pPr>
              <w:pStyle w:val="Default"/>
              <w:spacing w:line="363" w:lineRule="atLeast"/>
              <w:jc w:val="both"/>
              <w:rPr>
                <w:kern w:val="18"/>
                <w:sz w:val="22"/>
                <w:szCs w:val="22"/>
              </w:rPr>
            </w:pPr>
          </w:p>
        </w:tc>
        <w:tc>
          <w:tcPr>
            <w:tcW w:w="6076" w:type="dxa"/>
            <w:tcBorders>
              <w:top w:val="nil"/>
              <w:left w:val="nil"/>
              <w:bottom w:val="single" w:sz="4" w:space="0" w:color="auto"/>
              <w:right w:val="nil"/>
            </w:tcBorders>
          </w:tcPr>
          <w:p w14:paraId="3E3146BA" w14:textId="77777777" w:rsidR="00637E4C" w:rsidRPr="007123EF" w:rsidRDefault="00637E4C" w:rsidP="0089184E">
            <w:pPr>
              <w:pStyle w:val="Default"/>
              <w:spacing w:line="363" w:lineRule="atLeast"/>
              <w:jc w:val="both"/>
              <w:rPr>
                <w:kern w:val="18"/>
                <w:sz w:val="22"/>
                <w:szCs w:val="22"/>
              </w:rPr>
            </w:pPr>
            <w:r w:rsidRPr="007123EF">
              <w:rPr>
                <w:kern w:val="18"/>
                <w:sz w:val="22"/>
                <w:szCs w:val="22"/>
              </w:rPr>
              <w:t>P-2</w:t>
            </w:r>
          </w:p>
        </w:tc>
        <w:tc>
          <w:tcPr>
            <w:tcW w:w="1934" w:type="dxa"/>
            <w:tcBorders>
              <w:top w:val="nil"/>
              <w:left w:val="nil"/>
              <w:bottom w:val="single" w:sz="4" w:space="0" w:color="auto"/>
              <w:right w:val="nil"/>
            </w:tcBorders>
          </w:tcPr>
          <w:p w14:paraId="03732D08"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10</w:t>
            </w:r>
          </w:p>
        </w:tc>
        <w:tc>
          <w:tcPr>
            <w:tcW w:w="1710" w:type="dxa"/>
            <w:tcBorders>
              <w:top w:val="nil"/>
              <w:left w:val="nil"/>
              <w:bottom w:val="single" w:sz="4" w:space="0" w:color="auto"/>
              <w:right w:val="nil"/>
            </w:tcBorders>
          </w:tcPr>
          <w:p w14:paraId="74934F1D" w14:textId="77777777" w:rsidR="00637E4C" w:rsidRPr="007123EF" w:rsidRDefault="00637E4C" w:rsidP="0089184E">
            <w:pPr>
              <w:pStyle w:val="Default"/>
              <w:spacing w:line="363" w:lineRule="atLeast"/>
              <w:ind w:right="674"/>
              <w:jc w:val="right"/>
              <w:rPr>
                <w:kern w:val="18"/>
                <w:sz w:val="22"/>
                <w:szCs w:val="22"/>
              </w:rPr>
            </w:pPr>
            <w:r w:rsidRPr="007123EF">
              <w:rPr>
                <w:kern w:val="18"/>
                <w:sz w:val="22"/>
                <w:szCs w:val="22"/>
              </w:rPr>
              <w:t>10</w:t>
            </w:r>
          </w:p>
        </w:tc>
      </w:tr>
      <w:tr w:rsidR="00637E4C" w:rsidRPr="007123EF" w14:paraId="2EA37941" w14:textId="77777777" w:rsidTr="0089184E">
        <w:tc>
          <w:tcPr>
            <w:tcW w:w="1008" w:type="dxa"/>
            <w:tcBorders>
              <w:left w:val="nil"/>
              <w:bottom w:val="single" w:sz="4" w:space="0" w:color="auto"/>
              <w:right w:val="nil"/>
            </w:tcBorders>
          </w:tcPr>
          <w:p w14:paraId="3D1D87DC" w14:textId="77777777" w:rsidR="00637E4C" w:rsidRPr="007123EF" w:rsidRDefault="00637E4C" w:rsidP="0089184E">
            <w:pPr>
              <w:pStyle w:val="Default"/>
              <w:spacing w:line="360" w:lineRule="atLeast"/>
              <w:jc w:val="both"/>
              <w:rPr>
                <w:b/>
                <w:bCs/>
                <w:kern w:val="18"/>
                <w:sz w:val="22"/>
                <w:szCs w:val="22"/>
              </w:rPr>
            </w:pPr>
            <w:r w:rsidRPr="007123EF">
              <w:rPr>
                <w:b/>
                <w:bCs/>
                <w:kern w:val="18"/>
                <w:sz w:val="22"/>
                <w:szCs w:val="22"/>
              </w:rPr>
              <w:t>B.</w:t>
            </w:r>
          </w:p>
        </w:tc>
        <w:tc>
          <w:tcPr>
            <w:tcW w:w="6076" w:type="dxa"/>
            <w:tcBorders>
              <w:left w:val="nil"/>
              <w:bottom w:val="single" w:sz="4" w:space="0" w:color="auto"/>
              <w:right w:val="nil"/>
            </w:tcBorders>
          </w:tcPr>
          <w:p w14:paraId="30F1D319" w14:textId="77777777" w:rsidR="00637E4C" w:rsidRPr="007123EF" w:rsidRDefault="00637E4C" w:rsidP="0089184E">
            <w:pPr>
              <w:pStyle w:val="Default"/>
              <w:spacing w:line="360" w:lineRule="atLeast"/>
              <w:jc w:val="both"/>
              <w:rPr>
                <w:kern w:val="18"/>
                <w:sz w:val="22"/>
                <w:szCs w:val="22"/>
              </w:rPr>
            </w:pPr>
            <w:r w:rsidRPr="007123EF">
              <w:rPr>
                <w:b/>
                <w:bCs/>
                <w:kern w:val="18"/>
                <w:sz w:val="22"/>
                <w:szCs w:val="22"/>
              </w:rPr>
              <w:t>Total Professional category</w:t>
            </w:r>
          </w:p>
        </w:tc>
        <w:tc>
          <w:tcPr>
            <w:tcW w:w="1934" w:type="dxa"/>
            <w:tcBorders>
              <w:left w:val="nil"/>
              <w:bottom w:val="single" w:sz="4" w:space="0" w:color="auto"/>
              <w:right w:val="nil"/>
            </w:tcBorders>
          </w:tcPr>
          <w:p w14:paraId="483C2732" w14:textId="77777777" w:rsidR="00637E4C" w:rsidRPr="007123EF" w:rsidRDefault="00637E4C" w:rsidP="0089184E">
            <w:pPr>
              <w:pStyle w:val="Default"/>
              <w:spacing w:line="360" w:lineRule="atLeast"/>
              <w:ind w:right="674"/>
              <w:jc w:val="right"/>
              <w:rPr>
                <w:b/>
                <w:bCs/>
                <w:kern w:val="18"/>
                <w:sz w:val="22"/>
                <w:szCs w:val="22"/>
              </w:rPr>
            </w:pPr>
            <w:r w:rsidRPr="007123EF">
              <w:rPr>
                <w:b/>
                <w:bCs/>
                <w:kern w:val="18"/>
                <w:sz w:val="22"/>
                <w:szCs w:val="22"/>
              </w:rPr>
              <w:t>49</w:t>
            </w:r>
          </w:p>
        </w:tc>
        <w:tc>
          <w:tcPr>
            <w:tcW w:w="1710" w:type="dxa"/>
            <w:tcBorders>
              <w:left w:val="nil"/>
              <w:bottom w:val="single" w:sz="4" w:space="0" w:color="auto"/>
              <w:right w:val="nil"/>
            </w:tcBorders>
          </w:tcPr>
          <w:p w14:paraId="46B87D15" w14:textId="77777777" w:rsidR="00637E4C" w:rsidRPr="007123EF" w:rsidRDefault="00637E4C" w:rsidP="0089184E">
            <w:pPr>
              <w:pStyle w:val="Default"/>
              <w:spacing w:line="360" w:lineRule="atLeast"/>
              <w:ind w:right="674"/>
              <w:jc w:val="right"/>
              <w:rPr>
                <w:b/>
                <w:bCs/>
                <w:kern w:val="18"/>
                <w:sz w:val="22"/>
                <w:szCs w:val="22"/>
              </w:rPr>
            </w:pPr>
            <w:r w:rsidRPr="007123EF">
              <w:rPr>
                <w:b/>
                <w:bCs/>
                <w:kern w:val="18"/>
                <w:sz w:val="22"/>
                <w:szCs w:val="22"/>
              </w:rPr>
              <w:t>49</w:t>
            </w:r>
          </w:p>
        </w:tc>
      </w:tr>
      <w:tr w:rsidR="00637E4C" w:rsidRPr="007123EF" w14:paraId="5E665724" w14:textId="77777777" w:rsidTr="0089184E">
        <w:tc>
          <w:tcPr>
            <w:tcW w:w="1008" w:type="dxa"/>
            <w:tcBorders>
              <w:left w:val="nil"/>
              <w:bottom w:val="single" w:sz="4" w:space="0" w:color="auto"/>
              <w:right w:val="nil"/>
            </w:tcBorders>
          </w:tcPr>
          <w:p w14:paraId="506F784C" w14:textId="77777777" w:rsidR="00637E4C" w:rsidRPr="007123EF" w:rsidRDefault="00637E4C" w:rsidP="0089184E">
            <w:pPr>
              <w:pStyle w:val="Default"/>
              <w:spacing w:line="360" w:lineRule="atLeast"/>
              <w:jc w:val="both"/>
              <w:rPr>
                <w:b/>
                <w:bCs/>
                <w:kern w:val="18"/>
                <w:sz w:val="22"/>
                <w:szCs w:val="22"/>
              </w:rPr>
            </w:pPr>
          </w:p>
        </w:tc>
        <w:tc>
          <w:tcPr>
            <w:tcW w:w="6076" w:type="dxa"/>
            <w:tcBorders>
              <w:left w:val="nil"/>
              <w:bottom w:val="single" w:sz="4" w:space="0" w:color="auto"/>
              <w:right w:val="nil"/>
            </w:tcBorders>
          </w:tcPr>
          <w:p w14:paraId="5F66D299" w14:textId="77777777" w:rsidR="00637E4C" w:rsidRPr="007123EF" w:rsidRDefault="00637E4C" w:rsidP="0089184E">
            <w:pPr>
              <w:pStyle w:val="Default"/>
              <w:spacing w:line="360" w:lineRule="atLeast"/>
              <w:jc w:val="both"/>
              <w:rPr>
                <w:b/>
                <w:bCs/>
                <w:kern w:val="18"/>
                <w:sz w:val="22"/>
                <w:szCs w:val="22"/>
              </w:rPr>
            </w:pPr>
            <w:r w:rsidRPr="007123EF">
              <w:rPr>
                <w:b/>
                <w:bCs/>
                <w:kern w:val="18"/>
                <w:sz w:val="22"/>
                <w:szCs w:val="22"/>
              </w:rPr>
              <w:t>Total General Service category</w:t>
            </w:r>
          </w:p>
        </w:tc>
        <w:tc>
          <w:tcPr>
            <w:tcW w:w="1934" w:type="dxa"/>
            <w:tcBorders>
              <w:left w:val="nil"/>
              <w:bottom w:val="single" w:sz="4" w:space="0" w:color="auto"/>
              <w:right w:val="nil"/>
            </w:tcBorders>
          </w:tcPr>
          <w:p w14:paraId="06AA335E" w14:textId="77777777" w:rsidR="00637E4C" w:rsidRPr="007123EF" w:rsidRDefault="00637E4C" w:rsidP="0089184E">
            <w:pPr>
              <w:pStyle w:val="Default"/>
              <w:spacing w:line="360" w:lineRule="atLeast"/>
              <w:ind w:right="674"/>
              <w:jc w:val="right"/>
              <w:rPr>
                <w:b/>
                <w:bCs/>
                <w:kern w:val="18"/>
                <w:sz w:val="22"/>
                <w:szCs w:val="22"/>
              </w:rPr>
            </w:pPr>
            <w:r w:rsidRPr="007123EF">
              <w:rPr>
                <w:kern w:val="18"/>
                <w:sz w:val="22"/>
                <w:szCs w:val="22"/>
              </w:rPr>
              <w:t>29</w:t>
            </w:r>
          </w:p>
        </w:tc>
        <w:tc>
          <w:tcPr>
            <w:tcW w:w="1710" w:type="dxa"/>
            <w:tcBorders>
              <w:left w:val="nil"/>
              <w:bottom w:val="single" w:sz="4" w:space="0" w:color="auto"/>
              <w:right w:val="nil"/>
            </w:tcBorders>
          </w:tcPr>
          <w:p w14:paraId="4A815352" w14:textId="77777777" w:rsidR="00637E4C" w:rsidRPr="007123EF" w:rsidRDefault="00637E4C" w:rsidP="0089184E">
            <w:pPr>
              <w:pStyle w:val="Default"/>
              <w:spacing w:line="360" w:lineRule="atLeast"/>
              <w:ind w:right="674"/>
              <w:jc w:val="right"/>
              <w:rPr>
                <w:b/>
                <w:bCs/>
                <w:kern w:val="18"/>
                <w:sz w:val="22"/>
                <w:szCs w:val="22"/>
              </w:rPr>
            </w:pPr>
            <w:r w:rsidRPr="007123EF">
              <w:rPr>
                <w:kern w:val="18"/>
                <w:sz w:val="22"/>
                <w:szCs w:val="22"/>
              </w:rPr>
              <w:t>29</w:t>
            </w:r>
          </w:p>
        </w:tc>
      </w:tr>
      <w:tr w:rsidR="00637E4C" w:rsidRPr="007123EF" w14:paraId="696A81C2" w14:textId="77777777" w:rsidTr="0089184E">
        <w:tc>
          <w:tcPr>
            <w:tcW w:w="7084" w:type="dxa"/>
            <w:gridSpan w:val="2"/>
            <w:tcBorders>
              <w:left w:val="nil"/>
              <w:right w:val="nil"/>
            </w:tcBorders>
          </w:tcPr>
          <w:p w14:paraId="1729DE91" w14:textId="77777777" w:rsidR="00637E4C" w:rsidRPr="007123EF" w:rsidRDefault="00637E4C" w:rsidP="0089184E">
            <w:pPr>
              <w:pStyle w:val="Default"/>
              <w:spacing w:line="360" w:lineRule="atLeast"/>
              <w:jc w:val="both"/>
              <w:rPr>
                <w:b/>
                <w:bCs/>
                <w:kern w:val="18"/>
                <w:sz w:val="22"/>
                <w:szCs w:val="22"/>
              </w:rPr>
            </w:pPr>
            <w:r w:rsidRPr="007123EF">
              <w:rPr>
                <w:b/>
                <w:bCs/>
                <w:kern w:val="18"/>
                <w:sz w:val="22"/>
                <w:szCs w:val="22"/>
              </w:rPr>
              <w:t>Total (A+B)</w:t>
            </w:r>
          </w:p>
        </w:tc>
        <w:tc>
          <w:tcPr>
            <w:tcW w:w="1934" w:type="dxa"/>
            <w:tcBorders>
              <w:left w:val="nil"/>
              <w:right w:val="nil"/>
            </w:tcBorders>
          </w:tcPr>
          <w:p w14:paraId="3C4C1606" w14:textId="77777777" w:rsidR="00637E4C" w:rsidRPr="007123EF" w:rsidRDefault="00637E4C" w:rsidP="0089184E">
            <w:pPr>
              <w:pStyle w:val="Default"/>
              <w:spacing w:line="360" w:lineRule="atLeast"/>
              <w:ind w:right="674"/>
              <w:jc w:val="right"/>
              <w:rPr>
                <w:kern w:val="18"/>
                <w:sz w:val="22"/>
                <w:szCs w:val="22"/>
              </w:rPr>
            </w:pPr>
            <w:r w:rsidRPr="007123EF">
              <w:rPr>
                <w:b/>
                <w:bCs/>
                <w:kern w:val="18"/>
                <w:sz w:val="22"/>
                <w:szCs w:val="22"/>
              </w:rPr>
              <w:t>78</w:t>
            </w:r>
          </w:p>
        </w:tc>
        <w:tc>
          <w:tcPr>
            <w:tcW w:w="1710" w:type="dxa"/>
            <w:tcBorders>
              <w:left w:val="nil"/>
              <w:right w:val="nil"/>
            </w:tcBorders>
          </w:tcPr>
          <w:p w14:paraId="4DF5CA9B" w14:textId="77777777" w:rsidR="00637E4C" w:rsidRPr="007123EF" w:rsidRDefault="00637E4C" w:rsidP="0089184E">
            <w:pPr>
              <w:pStyle w:val="Default"/>
              <w:spacing w:line="360" w:lineRule="atLeast"/>
              <w:ind w:right="674"/>
              <w:jc w:val="right"/>
              <w:rPr>
                <w:kern w:val="18"/>
                <w:sz w:val="22"/>
                <w:szCs w:val="22"/>
              </w:rPr>
            </w:pPr>
            <w:r w:rsidRPr="007123EF">
              <w:rPr>
                <w:b/>
                <w:bCs/>
                <w:kern w:val="18"/>
                <w:sz w:val="22"/>
                <w:szCs w:val="22"/>
              </w:rPr>
              <w:t>78</w:t>
            </w:r>
          </w:p>
        </w:tc>
      </w:tr>
    </w:tbl>
    <w:p w14:paraId="3600ED6F" w14:textId="77777777" w:rsidR="00637E4C" w:rsidRPr="007123EF" w:rsidRDefault="00637E4C" w:rsidP="00663F3E">
      <w:pPr>
        <w:pStyle w:val="Default"/>
        <w:jc w:val="both"/>
        <w:rPr>
          <w:kern w:val="18"/>
          <w:sz w:val="22"/>
          <w:szCs w:val="22"/>
        </w:rPr>
      </w:pPr>
    </w:p>
    <w:p w14:paraId="5CA17BC3" w14:textId="77777777" w:rsidR="00DE037A" w:rsidRPr="007123EF" w:rsidRDefault="007E0474" w:rsidP="00663F3E">
      <w:pPr>
        <w:pStyle w:val="Heading1"/>
        <w:tabs>
          <w:tab w:val="clear" w:pos="720"/>
        </w:tabs>
        <w:spacing w:before="120"/>
        <w:ind w:left="900" w:hanging="900"/>
        <w:jc w:val="left"/>
        <w:rPr>
          <w:color w:val="000000"/>
          <w:kern w:val="18"/>
        </w:rPr>
      </w:pPr>
      <w:r w:rsidRPr="007123EF">
        <w:rPr>
          <w:caps w:val="0"/>
          <w:color w:val="000000"/>
          <w:kern w:val="18"/>
        </w:rPr>
        <w:br w:type="page"/>
      </w:r>
      <w:r w:rsidR="00DE037A" w:rsidRPr="007123EF">
        <w:rPr>
          <w:caps w:val="0"/>
          <w:color w:val="000000"/>
          <w:kern w:val="18"/>
        </w:rPr>
        <w:lastRenderedPageBreak/>
        <w:t>Table 3</w:t>
      </w:r>
      <w:r w:rsidRPr="007123EF">
        <w:rPr>
          <w:caps w:val="0"/>
          <w:color w:val="000000"/>
          <w:kern w:val="18"/>
        </w:rPr>
        <w:t>.</w:t>
      </w:r>
      <w:r w:rsidRPr="007123EF">
        <w:rPr>
          <w:caps w:val="0"/>
          <w:color w:val="000000"/>
          <w:kern w:val="18"/>
        </w:rPr>
        <w:tab/>
        <w:t>Resource requirements from the Special Voluntary Trust Fund (</w:t>
      </w:r>
      <w:r w:rsidR="00FA07B6" w:rsidRPr="007123EF">
        <w:rPr>
          <w:caps w:val="0"/>
          <w:color w:val="000000"/>
          <w:kern w:val="18"/>
        </w:rPr>
        <w:t>BE</w:t>
      </w:r>
      <w:r w:rsidRPr="007123EF">
        <w:rPr>
          <w:caps w:val="0"/>
          <w:color w:val="000000"/>
          <w:kern w:val="18"/>
        </w:rPr>
        <w:t>) for Additional Voluntary Contributions in Support of Approved Activities for the period</w:t>
      </w:r>
      <w:r w:rsidR="00DE037A" w:rsidRPr="007123EF">
        <w:rPr>
          <w:color w:val="000000"/>
          <w:kern w:val="18"/>
        </w:rPr>
        <w:t xml:space="preserve"> 2017-2020</w:t>
      </w:r>
    </w:p>
    <w:p w14:paraId="3A15C9C6" w14:textId="77777777" w:rsidR="00897141" w:rsidRPr="007123EF" w:rsidRDefault="00897141" w:rsidP="00072D21">
      <w:pPr>
        <w:keepNext/>
        <w:numPr>
          <w:ilvl w:val="0"/>
          <w:numId w:val="5"/>
        </w:numPr>
        <w:spacing w:before="120" w:after="120" w:line="240" w:lineRule="auto"/>
        <w:jc w:val="center"/>
        <w:outlineLvl w:val="0"/>
        <w:rPr>
          <w:rFonts w:ascii="Times New Roman" w:hAnsi="Times New Roman"/>
          <w:caps/>
          <w:color w:val="000000"/>
          <w:kern w:val="18"/>
          <w:szCs w:val="24"/>
          <w:lang w:val="en-GB"/>
        </w:rPr>
      </w:pPr>
      <w:r w:rsidRPr="007123EF">
        <w:rPr>
          <w:rFonts w:ascii="Times New Roman" w:hAnsi="Times New Roman"/>
          <w:b/>
          <w:bCs/>
          <w:color w:val="000000"/>
          <w:kern w:val="18"/>
          <w:lang w:val="en-GB"/>
        </w:rPr>
        <w:t>Convention on Biological Diversity</w:t>
      </w:r>
      <w:r w:rsidRPr="007123EF">
        <w:rPr>
          <w:rFonts w:ascii="Times New Roman" w:hAnsi="Times New Roman"/>
          <w:caps/>
          <w:color w:val="000000"/>
          <w:kern w:val="18"/>
          <w:szCs w:val="24"/>
          <w:lang w:val="en-GB"/>
        </w:rPr>
        <w:t xml:space="preserve"> </w:t>
      </w:r>
    </w:p>
    <w:p w14:paraId="70EA73EA" w14:textId="77777777" w:rsidR="00DE037A" w:rsidRPr="007123EF" w:rsidRDefault="00DE037A" w:rsidP="00072D21">
      <w:pPr>
        <w:keepNext/>
        <w:spacing w:before="120" w:after="120" w:line="240" w:lineRule="auto"/>
        <w:jc w:val="center"/>
        <w:outlineLvl w:val="0"/>
        <w:rPr>
          <w:rFonts w:ascii="Times New Roman" w:hAnsi="Times New Roman"/>
          <w:i/>
          <w:iCs/>
          <w:color w:val="000000"/>
          <w:kern w:val="18"/>
          <w:szCs w:val="24"/>
          <w:lang w:val="en-GB"/>
        </w:rPr>
      </w:pPr>
      <w:r w:rsidRPr="007123EF">
        <w:rPr>
          <w:rFonts w:ascii="Times New Roman" w:hAnsi="Times New Roman"/>
          <w:i/>
          <w:iCs/>
          <w:caps/>
          <w:color w:val="000000"/>
          <w:kern w:val="18"/>
          <w:szCs w:val="24"/>
          <w:lang w:val="en-GB"/>
        </w:rPr>
        <w:t>(</w:t>
      </w:r>
      <w:r w:rsidRPr="007123EF">
        <w:rPr>
          <w:rFonts w:ascii="Times New Roman" w:hAnsi="Times New Roman"/>
          <w:i/>
          <w:iCs/>
          <w:color w:val="000000"/>
          <w:kern w:val="18"/>
          <w:szCs w:val="24"/>
          <w:lang w:val="en-GB"/>
        </w:rPr>
        <w:t>Thousands of United States dollars</w:t>
      </w:r>
      <w:r w:rsidRPr="007123EF">
        <w:rPr>
          <w:rFonts w:ascii="Times New Roman" w:hAnsi="Times New Roman"/>
          <w:i/>
          <w:iCs/>
          <w:caps/>
          <w:color w:val="000000"/>
          <w:kern w:val="18"/>
          <w:szCs w:val="24"/>
          <w:lang w:val="en-GB"/>
        </w:rPr>
        <w:t>)</w:t>
      </w:r>
    </w:p>
    <w:tbl>
      <w:tblPr>
        <w:tblW w:w="8955" w:type="dxa"/>
        <w:tblInd w:w="93" w:type="dxa"/>
        <w:tblLook w:val="0000" w:firstRow="0" w:lastRow="0" w:firstColumn="0" w:lastColumn="0" w:noHBand="0" w:noVBand="0"/>
      </w:tblPr>
      <w:tblGrid>
        <w:gridCol w:w="7305"/>
        <w:gridCol w:w="1620"/>
        <w:gridCol w:w="30"/>
        <w:tblGridChange w:id="1">
          <w:tblGrid>
            <w:gridCol w:w="7305"/>
            <w:gridCol w:w="1620"/>
            <w:gridCol w:w="30"/>
          </w:tblGrid>
        </w:tblGridChange>
      </w:tblGrid>
      <w:tr w:rsidR="00DE037A" w:rsidRPr="007123EF" w14:paraId="75A22B8C" w14:textId="77777777" w:rsidTr="00072D21">
        <w:trPr>
          <w:gridAfter w:val="1"/>
          <w:wAfter w:w="30" w:type="dxa"/>
          <w:trHeight w:val="285"/>
        </w:trPr>
        <w:tc>
          <w:tcPr>
            <w:tcW w:w="7305" w:type="dxa"/>
          </w:tcPr>
          <w:p w14:paraId="6D6DC0AE" w14:textId="77777777" w:rsidR="00DE037A" w:rsidRPr="007123EF" w:rsidRDefault="00DE037A" w:rsidP="00072D21">
            <w:pPr>
              <w:spacing w:after="0" w:line="240" w:lineRule="auto"/>
              <w:jc w:val="center"/>
              <w:rPr>
                <w:rFonts w:ascii="Times New Roman" w:hAnsi="Times New Roman"/>
                <w:b/>
                <w:bCs/>
                <w:i/>
                <w:iCs/>
                <w:color w:val="000000"/>
                <w:kern w:val="18"/>
                <w:lang w:val="en-GB"/>
              </w:rPr>
            </w:pPr>
          </w:p>
        </w:tc>
        <w:tc>
          <w:tcPr>
            <w:tcW w:w="1620" w:type="dxa"/>
          </w:tcPr>
          <w:p w14:paraId="2685C9F9" w14:textId="77777777" w:rsidR="00DE037A" w:rsidRPr="007123EF" w:rsidRDefault="00DE037A" w:rsidP="00663F3E">
            <w:pPr>
              <w:spacing w:after="0" w:line="240" w:lineRule="auto"/>
              <w:rPr>
                <w:rFonts w:ascii="Times New Roman" w:hAnsi="Times New Roman"/>
                <w:b/>
                <w:bCs/>
                <w:color w:val="000000"/>
                <w:kern w:val="18"/>
                <w:lang w:val="en-GB"/>
              </w:rPr>
            </w:pPr>
          </w:p>
        </w:tc>
      </w:tr>
      <w:tr w:rsidR="00DE037A" w:rsidRPr="007123EF" w14:paraId="3E07DDF2" w14:textId="77777777" w:rsidTr="0089184E">
        <w:tblPrEx>
          <w:tblLook w:val="04A0" w:firstRow="1" w:lastRow="0" w:firstColumn="1" w:lastColumn="0" w:noHBand="0" w:noVBand="1"/>
        </w:tblPrEx>
        <w:trPr>
          <w:trHeight w:val="300"/>
        </w:trPr>
        <w:tc>
          <w:tcPr>
            <w:tcW w:w="7305" w:type="dxa"/>
            <w:noWrap/>
            <w:vAlign w:val="bottom"/>
            <w:hideMark/>
          </w:tcPr>
          <w:p w14:paraId="696D8EBF" w14:textId="77777777" w:rsidR="00DE037A" w:rsidRPr="007123EF" w:rsidRDefault="00DE037A" w:rsidP="00663F3E">
            <w:pPr>
              <w:spacing w:after="0" w:line="240" w:lineRule="auto"/>
              <w:rPr>
                <w:rFonts w:ascii="Times New Roman" w:hAnsi="Times New Roman"/>
                <w:color w:val="000000"/>
                <w:kern w:val="18"/>
                <w:lang w:val="en-GB" w:eastAsia="en-CA"/>
              </w:rPr>
            </w:pPr>
            <w:r w:rsidRPr="007123EF">
              <w:rPr>
                <w:rFonts w:ascii="Times New Roman" w:eastAsia="SimSun" w:hAnsi="Times New Roman"/>
                <w:b/>
                <w:bCs/>
                <w:color w:val="000000"/>
                <w:kern w:val="18"/>
                <w:lang w:val="en-GB"/>
              </w:rPr>
              <w:t>1. EXPERT MEETINGS</w:t>
            </w:r>
          </w:p>
        </w:tc>
        <w:tc>
          <w:tcPr>
            <w:tcW w:w="1650" w:type="dxa"/>
            <w:gridSpan w:val="2"/>
            <w:noWrap/>
            <w:vAlign w:val="bottom"/>
            <w:hideMark/>
          </w:tcPr>
          <w:p w14:paraId="2B0A1D04" w14:textId="77777777" w:rsidR="00DE037A" w:rsidRPr="007123EF" w:rsidRDefault="00DE037A" w:rsidP="00663F3E">
            <w:pPr>
              <w:spacing w:after="0" w:line="240" w:lineRule="auto"/>
              <w:rPr>
                <w:rFonts w:ascii="Times New Roman" w:hAnsi="Times New Roman"/>
                <w:color w:val="000000"/>
                <w:kern w:val="18"/>
                <w:lang w:val="en-GB" w:eastAsia="en-CA"/>
              </w:rPr>
            </w:pPr>
          </w:p>
        </w:tc>
      </w:tr>
      <w:tr w:rsidR="00DE037A" w:rsidRPr="007123EF" w14:paraId="0785DEF3" w14:textId="77777777" w:rsidTr="0089184E">
        <w:tblPrEx>
          <w:tblLook w:val="04A0" w:firstRow="1" w:lastRow="0" w:firstColumn="1" w:lastColumn="0" w:noHBand="0" w:noVBand="1"/>
        </w:tblPrEx>
        <w:trPr>
          <w:trHeight w:val="300"/>
        </w:trPr>
        <w:tc>
          <w:tcPr>
            <w:tcW w:w="7305" w:type="dxa"/>
            <w:noWrap/>
            <w:vAlign w:val="bottom"/>
          </w:tcPr>
          <w:p w14:paraId="4EDA6F4B"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hideMark/>
          </w:tcPr>
          <w:p w14:paraId="2CEC7D0B" w14:textId="77777777" w:rsidR="00DE037A" w:rsidRPr="007123EF" w:rsidRDefault="00DE037A" w:rsidP="00663F3E">
            <w:pPr>
              <w:spacing w:after="0" w:line="240" w:lineRule="auto"/>
              <w:rPr>
                <w:rFonts w:ascii="Times New Roman" w:hAnsi="Times New Roman"/>
                <w:color w:val="000000"/>
                <w:kern w:val="18"/>
                <w:lang w:val="en-GB" w:eastAsia="en-CA"/>
              </w:rPr>
            </w:pPr>
          </w:p>
        </w:tc>
      </w:tr>
      <w:tr w:rsidR="00DE037A" w:rsidRPr="007123EF" w14:paraId="56BA9D03" w14:textId="77777777" w:rsidTr="0089184E">
        <w:tblPrEx>
          <w:tblLook w:val="04A0" w:firstRow="1" w:lastRow="0" w:firstColumn="1" w:lastColumn="0" w:noHBand="0" w:noVBand="1"/>
        </w:tblPrEx>
        <w:trPr>
          <w:trHeight w:val="300"/>
        </w:trPr>
        <w:tc>
          <w:tcPr>
            <w:tcW w:w="7305" w:type="dxa"/>
            <w:noWrap/>
            <w:vAlign w:val="bottom"/>
          </w:tcPr>
          <w:p w14:paraId="35C6BC7C" w14:textId="77777777" w:rsidR="00DE037A" w:rsidRPr="007123EF" w:rsidRDefault="00DE037A" w:rsidP="00663F3E">
            <w:pPr>
              <w:spacing w:after="0" w:line="240" w:lineRule="auto"/>
              <w:rPr>
                <w:rFonts w:ascii="Times New Roman" w:hAnsi="Times New Roman"/>
                <w:b/>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2439C15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D8F90C2" w14:textId="77777777" w:rsidTr="0089184E">
        <w:tblPrEx>
          <w:tblLook w:val="04A0" w:firstRow="1" w:lastRow="0" w:firstColumn="1" w:lastColumn="0" w:noHBand="0" w:noVBand="1"/>
        </w:tblPrEx>
        <w:trPr>
          <w:trHeight w:val="300"/>
        </w:trPr>
        <w:tc>
          <w:tcPr>
            <w:tcW w:w="7305" w:type="dxa"/>
            <w:noWrap/>
            <w:vAlign w:val="bottom"/>
          </w:tcPr>
          <w:p w14:paraId="502672B3"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w:t>
            </w:r>
            <w:r w:rsidR="00F64FC6"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ealth</w:t>
            </w:r>
          </w:p>
        </w:tc>
        <w:tc>
          <w:tcPr>
            <w:tcW w:w="1650" w:type="dxa"/>
            <w:gridSpan w:val="2"/>
            <w:noWrap/>
            <w:vAlign w:val="bottom"/>
          </w:tcPr>
          <w:p w14:paraId="6E0B2B7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1563104F" w14:textId="77777777" w:rsidTr="0089184E">
        <w:tblPrEx>
          <w:tblLook w:val="04A0" w:firstRow="1" w:lastRow="0" w:firstColumn="1" w:lastColumn="0" w:noHBand="0" w:noVBand="1"/>
        </w:tblPrEx>
        <w:trPr>
          <w:trHeight w:val="300"/>
        </w:trPr>
        <w:tc>
          <w:tcPr>
            <w:tcW w:w="7305" w:type="dxa"/>
            <w:noWrap/>
            <w:vAlign w:val="bottom"/>
          </w:tcPr>
          <w:p w14:paraId="47B12730"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Scientific assessment of progress towards selected Aichi </w:t>
            </w:r>
            <w:r w:rsidR="003549A2"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 xml:space="preserve">iodiversity </w:t>
            </w:r>
            <w:r w:rsidR="003549A2" w:rsidRPr="007123EF">
              <w:rPr>
                <w:rFonts w:ascii="Times New Roman" w:hAnsi="Times New Roman"/>
                <w:color w:val="000000"/>
                <w:kern w:val="18"/>
                <w:sz w:val="20"/>
                <w:szCs w:val="20"/>
                <w:lang w:val="en-GB"/>
              </w:rPr>
              <w:t>T</w:t>
            </w:r>
            <w:r w:rsidRPr="007123EF">
              <w:rPr>
                <w:rFonts w:ascii="Times New Roman" w:hAnsi="Times New Roman"/>
                <w:color w:val="000000"/>
                <w:kern w:val="18"/>
                <w:sz w:val="20"/>
                <w:szCs w:val="20"/>
                <w:lang w:val="en-GB"/>
              </w:rPr>
              <w:t>argets</w:t>
            </w:r>
          </w:p>
        </w:tc>
        <w:tc>
          <w:tcPr>
            <w:tcW w:w="1650" w:type="dxa"/>
            <w:gridSpan w:val="2"/>
            <w:noWrap/>
            <w:vAlign w:val="bottom"/>
          </w:tcPr>
          <w:p w14:paraId="7239259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50.0</w:t>
            </w:r>
          </w:p>
        </w:tc>
      </w:tr>
      <w:tr w:rsidR="00DE037A" w:rsidRPr="007123EF" w14:paraId="7DA960E0" w14:textId="77777777" w:rsidTr="0089184E">
        <w:tblPrEx>
          <w:tblLook w:val="04A0" w:firstRow="1" w:lastRow="0" w:firstColumn="1" w:lastColumn="0" w:noHBand="0" w:noVBand="1"/>
        </w:tblPrEx>
        <w:trPr>
          <w:trHeight w:val="300"/>
        </w:trPr>
        <w:tc>
          <w:tcPr>
            <w:tcW w:w="7305" w:type="dxa"/>
            <w:noWrap/>
            <w:vAlign w:val="bottom"/>
          </w:tcPr>
          <w:p w14:paraId="1475581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74C0C5A3"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650" w:type="dxa"/>
            <w:gridSpan w:val="2"/>
            <w:noWrap/>
            <w:vAlign w:val="bottom"/>
          </w:tcPr>
          <w:p w14:paraId="226AFE4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6F5B285" w14:textId="77777777" w:rsidTr="0089184E">
        <w:tblPrEx>
          <w:tblLook w:val="04A0" w:firstRow="1" w:lastRow="0" w:firstColumn="1" w:lastColumn="0" w:noHBand="0" w:noVBand="1"/>
        </w:tblPrEx>
        <w:trPr>
          <w:trHeight w:val="300"/>
        </w:trPr>
        <w:tc>
          <w:tcPr>
            <w:tcW w:w="7305" w:type="dxa"/>
            <w:noWrap/>
            <w:vAlign w:val="bottom"/>
          </w:tcPr>
          <w:p w14:paraId="65F659F9"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Conservation and Sustainable Use Unit</w:t>
            </w:r>
          </w:p>
        </w:tc>
        <w:tc>
          <w:tcPr>
            <w:tcW w:w="1650" w:type="dxa"/>
            <w:gridSpan w:val="2"/>
            <w:noWrap/>
            <w:vAlign w:val="bottom"/>
          </w:tcPr>
          <w:p w14:paraId="36E6952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6EAF777D" w14:textId="77777777" w:rsidTr="0089184E">
        <w:tblPrEx>
          <w:tblLook w:val="04A0" w:firstRow="1" w:lastRow="0" w:firstColumn="1" w:lastColumn="0" w:noHBand="0" w:noVBand="1"/>
        </w:tblPrEx>
        <w:trPr>
          <w:trHeight w:val="300"/>
        </w:trPr>
        <w:tc>
          <w:tcPr>
            <w:tcW w:w="7305" w:type="dxa"/>
            <w:noWrap/>
            <w:vAlign w:val="bottom"/>
          </w:tcPr>
          <w:p w14:paraId="5ACE639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Forest </w:t>
            </w:r>
            <w:r w:rsidR="00F64FC6"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3AD0934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6C02502F" w14:textId="77777777" w:rsidTr="0089184E">
        <w:tblPrEx>
          <w:tblLook w:val="04A0" w:firstRow="1" w:lastRow="0" w:firstColumn="1" w:lastColumn="0" w:noHBand="0" w:noVBand="1"/>
        </w:tblPrEx>
        <w:trPr>
          <w:trHeight w:val="300"/>
        </w:trPr>
        <w:tc>
          <w:tcPr>
            <w:tcW w:w="7305" w:type="dxa"/>
            <w:noWrap/>
            <w:vAlign w:val="bottom"/>
          </w:tcPr>
          <w:p w14:paraId="5C87EF0B"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Technical expert meeting on Aichi Target 11</w:t>
            </w:r>
          </w:p>
        </w:tc>
        <w:tc>
          <w:tcPr>
            <w:tcW w:w="1650" w:type="dxa"/>
            <w:gridSpan w:val="2"/>
            <w:noWrap/>
            <w:vAlign w:val="bottom"/>
          </w:tcPr>
          <w:p w14:paraId="65EA63C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60.0</w:t>
            </w:r>
          </w:p>
        </w:tc>
      </w:tr>
      <w:tr w:rsidR="00DE037A" w:rsidRPr="007123EF" w14:paraId="4BB70AAC" w14:textId="77777777" w:rsidTr="0089184E">
        <w:tblPrEx>
          <w:tblLook w:val="04A0" w:firstRow="1" w:lastRow="0" w:firstColumn="1" w:lastColumn="0" w:noHBand="0" w:noVBand="1"/>
        </w:tblPrEx>
        <w:trPr>
          <w:trHeight w:val="300"/>
        </w:trPr>
        <w:tc>
          <w:tcPr>
            <w:tcW w:w="7305" w:type="dxa"/>
            <w:noWrap/>
            <w:vAlign w:val="bottom"/>
          </w:tcPr>
          <w:p w14:paraId="2FCB1030"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Marine and </w:t>
            </w:r>
            <w:r w:rsidR="00F64FC6" w:rsidRPr="007123EF">
              <w:rPr>
                <w:rFonts w:ascii="Times New Roman" w:hAnsi="Times New Roman"/>
                <w:color w:val="000000"/>
                <w:kern w:val="18"/>
                <w:sz w:val="20"/>
                <w:szCs w:val="20"/>
                <w:lang w:val="en-GB"/>
              </w:rPr>
              <w:t>c</w:t>
            </w:r>
            <w:r w:rsidRPr="007123EF">
              <w:rPr>
                <w:rFonts w:ascii="Times New Roman" w:hAnsi="Times New Roman"/>
                <w:color w:val="000000"/>
                <w:kern w:val="18"/>
                <w:sz w:val="20"/>
                <w:szCs w:val="20"/>
                <w:lang w:val="en-GB"/>
              </w:rPr>
              <w:t xml:space="preserve">oastal </w:t>
            </w:r>
            <w:r w:rsidR="00F64FC6"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1C38D7A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200.0</w:t>
            </w:r>
          </w:p>
        </w:tc>
      </w:tr>
      <w:tr w:rsidR="00DE037A" w:rsidRPr="007123EF" w14:paraId="013082F4" w14:textId="77777777" w:rsidTr="0089184E">
        <w:tblPrEx>
          <w:tblLook w:val="04A0" w:firstRow="1" w:lastRow="0" w:firstColumn="1" w:lastColumn="0" w:noHBand="0" w:noVBand="1"/>
        </w:tblPrEx>
        <w:trPr>
          <w:trHeight w:val="300"/>
        </w:trPr>
        <w:tc>
          <w:tcPr>
            <w:tcW w:w="7305" w:type="dxa"/>
            <w:noWrap/>
            <w:vAlign w:val="bottom"/>
          </w:tcPr>
          <w:p w14:paraId="482147D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Climate change and biodiversity &amp; </w:t>
            </w:r>
            <w:r w:rsidR="00F64FC6"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ry and sub-humid lands</w:t>
            </w:r>
          </w:p>
        </w:tc>
        <w:tc>
          <w:tcPr>
            <w:tcW w:w="1650" w:type="dxa"/>
            <w:gridSpan w:val="2"/>
            <w:noWrap/>
            <w:vAlign w:val="bottom"/>
          </w:tcPr>
          <w:p w14:paraId="3FCEF24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215.0</w:t>
            </w:r>
          </w:p>
        </w:tc>
      </w:tr>
      <w:tr w:rsidR="00DE037A" w:rsidRPr="007123EF" w14:paraId="25D4B263" w14:textId="77777777" w:rsidTr="0089184E">
        <w:tblPrEx>
          <w:tblLook w:val="04A0" w:firstRow="1" w:lastRow="0" w:firstColumn="1" w:lastColumn="0" w:noHBand="0" w:noVBand="1"/>
        </w:tblPrEx>
        <w:trPr>
          <w:trHeight w:val="300"/>
        </w:trPr>
        <w:tc>
          <w:tcPr>
            <w:tcW w:w="7305" w:type="dxa"/>
            <w:noWrap/>
            <w:vAlign w:val="bottom"/>
          </w:tcPr>
          <w:p w14:paraId="3D1C8E3A"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Biosafety and Biosecurity Unit</w:t>
            </w:r>
          </w:p>
        </w:tc>
        <w:tc>
          <w:tcPr>
            <w:tcW w:w="1650" w:type="dxa"/>
            <w:gridSpan w:val="2"/>
            <w:noWrap/>
            <w:vAlign w:val="bottom"/>
          </w:tcPr>
          <w:p w14:paraId="0B891AC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A3CDEC2" w14:textId="77777777" w:rsidTr="0089184E">
        <w:tblPrEx>
          <w:tblLook w:val="04A0" w:firstRow="1" w:lastRow="0" w:firstColumn="1" w:lastColumn="0" w:noHBand="0" w:noVBand="1"/>
        </w:tblPrEx>
        <w:trPr>
          <w:trHeight w:val="300"/>
        </w:trPr>
        <w:tc>
          <w:tcPr>
            <w:tcW w:w="7305" w:type="dxa"/>
            <w:noWrap/>
            <w:vAlign w:val="bottom"/>
          </w:tcPr>
          <w:p w14:paraId="6BCC49F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AHTEG on Synthetic Biology</w:t>
            </w:r>
          </w:p>
        </w:tc>
        <w:tc>
          <w:tcPr>
            <w:tcW w:w="1650" w:type="dxa"/>
            <w:gridSpan w:val="2"/>
            <w:noWrap/>
            <w:vAlign w:val="bottom"/>
          </w:tcPr>
          <w:p w14:paraId="173F80C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6A858BA8" w14:textId="77777777" w:rsidTr="0089184E">
        <w:tblPrEx>
          <w:tblLook w:val="04A0" w:firstRow="1" w:lastRow="0" w:firstColumn="1" w:lastColumn="0" w:noHBand="0" w:noVBand="1"/>
        </w:tblPrEx>
        <w:trPr>
          <w:trHeight w:val="300"/>
        </w:trPr>
        <w:tc>
          <w:tcPr>
            <w:tcW w:w="7305" w:type="dxa"/>
            <w:noWrap/>
            <w:vAlign w:val="bottom"/>
          </w:tcPr>
          <w:p w14:paraId="0C3AB1B7" w14:textId="77777777" w:rsidR="00DE037A" w:rsidRPr="007123EF" w:rsidRDefault="00DE037A" w:rsidP="005852DA">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Invasive </w:t>
            </w:r>
            <w:r w:rsidR="00F64FC6" w:rsidRPr="007123EF">
              <w:rPr>
                <w:rFonts w:ascii="Times New Roman" w:eastAsia="SimSun" w:hAnsi="Times New Roman"/>
                <w:bCs/>
                <w:color w:val="000000"/>
                <w:kern w:val="18"/>
                <w:sz w:val="20"/>
                <w:szCs w:val="20"/>
                <w:lang w:val="en-GB"/>
              </w:rPr>
              <w:t>a</w:t>
            </w:r>
            <w:r w:rsidRPr="007123EF">
              <w:rPr>
                <w:rFonts w:ascii="Times New Roman" w:eastAsia="SimSun" w:hAnsi="Times New Roman"/>
                <w:bCs/>
                <w:color w:val="000000"/>
                <w:kern w:val="18"/>
                <w:sz w:val="20"/>
                <w:szCs w:val="20"/>
                <w:lang w:val="en-GB"/>
              </w:rPr>
              <w:t xml:space="preserve">lien </w:t>
            </w:r>
            <w:r w:rsidR="00F64FC6" w:rsidRPr="007123EF">
              <w:rPr>
                <w:rFonts w:ascii="Times New Roman" w:eastAsia="SimSun" w:hAnsi="Times New Roman"/>
                <w:bCs/>
                <w:color w:val="000000"/>
                <w:kern w:val="18"/>
                <w:sz w:val="20"/>
                <w:szCs w:val="20"/>
                <w:lang w:val="en-GB"/>
              </w:rPr>
              <w:t>s</w:t>
            </w:r>
            <w:r w:rsidRPr="007123EF">
              <w:rPr>
                <w:rFonts w:ascii="Times New Roman" w:eastAsia="SimSun" w:hAnsi="Times New Roman"/>
                <w:bCs/>
                <w:color w:val="000000"/>
                <w:kern w:val="18"/>
                <w:sz w:val="20"/>
                <w:szCs w:val="20"/>
                <w:lang w:val="en-GB"/>
              </w:rPr>
              <w:t>pecies</w:t>
            </w:r>
          </w:p>
        </w:tc>
        <w:tc>
          <w:tcPr>
            <w:tcW w:w="1650" w:type="dxa"/>
            <w:gridSpan w:val="2"/>
            <w:noWrap/>
            <w:vAlign w:val="bottom"/>
          </w:tcPr>
          <w:p w14:paraId="42C068E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240.0</w:t>
            </w:r>
          </w:p>
        </w:tc>
      </w:tr>
      <w:tr w:rsidR="005852DA" w:rsidRPr="007123EF" w14:paraId="367667CB" w14:textId="77777777" w:rsidTr="0089184E">
        <w:tblPrEx>
          <w:tblLook w:val="04A0" w:firstRow="1" w:lastRow="0" w:firstColumn="1" w:lastColumn="0" w:noHBand="0" w:noVBand="1"/>
        </w:tblPrEx>
        <w:trPr>
          <w:trHeight w:val="300"/>
        </w:trPr>
        <w:tc>
          <w:tcPr>
            <w:tcW w:w="7305" w:type="dxa"/>
            <w:noWrap/>
            <w:vAlign w:val="bottom"/>
          </w:tcPr>
          <w:p w14:paraId="204BA425" w14:textId="77777777" w:rsidR="005852DA" w:rsidRPr="00EC3E32" w:rsidRDefault="005852DA" w:rsidP="00663F3E">
            <w:pPr>
              <w:spacing w:after="0" w:line="240" w:lineRule="auto"/>
              <w:rPr>
                <w:rFonts w:ascii="Times New Roman" w:eastAsia="SimSun" w:hAnsi="Times New Roman"/>
                <w:b/>
                <w:color w:val="000000"/>
                <w:kern w:val="18"/>
                <w:sz w:val="20"/>
                <w:szCs w:val="20"/>
                <w:lang w:val="en-GB"/>
              </w:rPr>
            </w:pPr>
            <w:r w:rsidRPr="00EC3E32">
              <w:rPr>
                <w:rFonts w:ascii="Times New Roman" w:eastAsia="SimSun" w:hAnsi="Times New Roman"/>
                <w:b/>
                <w:color w:val="000000"/>
                <w:kern w:val="18"/>
                <w:sz w:val="20"/>
                <w:szCs w:val="20"/>
                <w:lang w:val="en-GB"/>
              </w:rPr>
              <w:t xml:space="preserve">   Access and Benefit Sharing and Traditional Knowledge Unit</w:t>
            </w:r>
          </w:p>
        </w:tc>
        <w:tc>
          <w:tcPr>
            <w:tcW w:w="1650" w:type="dxa"/>
            <w:gridSpan w:val="2"/>
            <w:noWrap/>
            <w:vAlign w:val="bottom"/>
          </w:tcPr>
          <w:p w14:paraId="10E4D970" w14:textId="77777777" w:rsidR="005852DA" w:rsidRPr="007123EF" w:rsidRDefault="005852DA" w:rsidP="00663F3E">
            <w:pPr>
              <w:spacing w:after="0" w:line="240" w:lineRule="auto"/>
              <w:jc w:val="right"/>
              <w:rPr>
                <w:rFonts w:ascii="Times New Roman" w:eastAsia="SimSun" w:hAnsi="Times New Roman"/>
                <w:bCs/>
                <w:color w:val="000000"/>
                <w:kern w:val="18"/>
                <w:lang w:val="en-GB"/>
              </w:rPr>
            </w:pPr>
          </w:p>
        </w:tc>
      </w:tr>
      <w:tr w:rsidR="005852DA" w:rsidRPr="007123EF" w14:paraId="178A3EBC" w14:textId="77777777" w:rsidTr="0089184E">
        <w:tblPrEx>
          <w:tblLook w:val="04A0" w:firstRow="1" w:lastRow="0" w:firstColumn="1" w:lastColumn="0" w:noHBand="0" w:noVBand="1"/>
        </w:tblPrEx>
        <w:trPr>
          <w:trHeight w:val="300"/>
        </w:trPr>
        <w:tc>
          <w:tcPr>
            <w:tcW w:w="7305" w:type="dxa"/>
            <w:noWrap/>
            <w:vAlign w:val="bottom"/>
          </w:tcPr>
          <w:p w14:paraId="7778A2DF" w14:textId="77777777" w:rsidR="005852DA" w:rsidRPr="007123EF" w:rsidRDefault="005852DA" w:rsidP="005852DA">
            <w:pPr>
              <w:spacing w:after="0" w:line="240" w:lineRule="auto"/>
              <w:rPr>
                <w:rFonts w:ascii="Times New Roman" w:eastAsia="SimSun" w:hAnsi="Times New Roman"/>
                <w:bCs/>
                <w:color w:val="000000"/>
                <w:kern w:val="18"/>
                <w:sz w:val="20"/>
                <w:szCs w:val="20"/>
                <w:lang w:val="en-GB"/>
              </w:rPr>
            </w:pPr>
            <w:r>
              <w:rPr>
                <w:rFonts w:ascii="Times New Roman" w:eastAsia="SimSun" w:hAnsi="Times New Roman"/>
                <w:bCs/>
                <w:color w:val="000000"/>
                <w:kern w:val="18"/>
                <w:sz w:val="20"/>
                <w:szCs w:val="20"/>
                <w:lang w:val="en-GB"/>
              </w:rPr>
              <w:t xml:space="preserve">      Digital Sequence Information on Genetic Resources</w:t>
            </w:r>
          </w:p>
        </w:tc>
        <w:tc>
          <w:tcPr>
            <w:tcW w:w="1650" w:type="dxa"/>
            <w:gridSpan w:val="2"/>
            <w:noWrap/>
            <w:vAlign w:val="bottom"/>
          </w:tcPr>
          <w:p w14:paraId="6A0D33D4" w14:textId="77777777" w:rsidR="005852DA" w:rsidRPr="007123EF" w:rsidRDefault="005852DA" w:rsidP="00663F3E">
            <w:pPr>
              <w:spacing w:after="0" w:line="240" w:lineRule="auto"/>
              <w:jc w:val="right"/>
              <w:rPr>
                <w:rFonts w:ascii="Times New Roman" w:eastAsia="SimSun" w:hAnsi="Times New Roman"/>
                <w:bCs/>
                <w:color w:val="000000"/>
                <w:kern w:val="18"/>
                <w:lang w:val="en-GB"/>
              </w:rPr>
            </w:pPr>
            <w:r>
              <w:rPr>
                <w:rFonts w:ascii="Times New Roman" w:eastAsia="SimSun" w:hAnsi="Times New Roman"/>
                <w:bCs/>
                <w:color w:val="000000"/>
                <w:kern w:val="18"/>
                <w:lang w:val="en-GB"/>
              </w:rPr>
              <w:t>60.0</w:t>
            </w:r>
          </w:p>
        </w:tc>
      </w:tr>
      <w:tr w:rsidR="00DE037A" w:rsidRPr="007123EF" w14:paraId="77EC1431" w14:textId="77777777" w:rsidTr="0089184E">
        <w:tblPrEx>
          <w:tblLook w:val="04A0" w:firstRow="1" w:lastRow="0" w:firstColumn="1" w:lastColumn="0" w:noHBand="0" w:noVBand="1"/>
        </w:tblPrEx>
        <w:trPr>
          <w:trHeight w:val="300"/>
        </w:trPr>
        <w:tc>
          <w:tcPr>
            <w:tcW w:w="7305" w:type="dxa"/>
            <w:noWrap/>
            <w:vAlign w:val="bottom"/>
          </w:tcPr>
          <w:p w14:paraId="2D95694C"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
                <w:bCs/>
                <w:color w:val="000000"/>
                <w:kern w:val="18"/>
                <w:sz w:val="20"/>
                <w:szCs w:val="20"/>
                <w:lang w:val="en-GB"/>
              </w:rPr>
              <w:t xml:space="preserve">    Mainstreaming, Cooperation and Outreach Support Division</w:t>
            </w:r>
          </w:p>
        </w:tc>
        <w:tc>
          <w:tcPr>
            <w:tcW w:w="1650" w:type="dxa"/>
            <w:gridSpan w:val="2"/>
            <w:noWrap/>
            <w:vAlign w:val="bottom"/>
          </w:tcPr>
          <w:p w14:paraId="57F5488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4C5BDC9" w14:textId="77777777" w:rsidTr="0089184E">
        <w:tblPrEx>
          <w:tblLook w:val="04A0" w:firstRow="1" w:lastRow="0" w:firstColumn="1" w:lastColumn="0" w:noHBand="0" w:noVBand="1"/>
        </w:tblPrEx>
        <w:trPr>
          <w:trHeight w:val="300"/>
        </w:trPr>
        <w:tc>
          <w:tcPr>
            <w:tcW w:w="7305" w:type="dxa"/>
            <w:noWrap/>
            <w:vAlign w:val="bottom"/>
          </w:tcPr>
          <w:p w14:paraId="36CFA200"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Cooperation and Partnerships Unit</w:t>
            </w:r>
          </w:p>
        </w:tc>
        <w:tc>
          <w:tcPr>
            <w:tcW w:w="1650" w:type="dxa"/>
            <w:gridSpan w:val="2"/>
            <w:noWrap/>
            <w:vAlign w:val="bottom"/>
          </w:tcPr>
          <w:p w14:paraId="568699C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263DDD2" w14:textId="77777777" w:rsidTr="0089184E">
        <w:tblPrEx>
          <w:tblLook w:val="04A0" w:firstRow="1" w:lastRow="0" w:firstColumn="1" w:lastColumn="0" w:noHBand="0" w:noVBand="1"/>
        </w:tblPrEx>
        <w:trPr>
          <w:trHeight w:val="300"/>
        </w:trPr>
        <w:tc>
          <w:tcPr>
            <w:tcW w:w="7305" w:type="dxa"/>
            <w:noWrap/>
            <w:vAlign w:val="bottom"/>
          </w:tcPr>
          <w:p w14:paraId="310E89B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Enhancing synergies among biodiversity-related conventions</w:t>
            </w:r>
          </w:p>
        </w:tc>
        <w:tc>
          <w:tcPr>
            <w:tcW w:w="1650" w:type="dxa"/>
            <w:gridSpan w:val="2"/>
            <w:noWrap/>
            <w:vAlign w:val="bottom"/>
          </w:tcPr>
          <w:p w14:paraId="15C6B03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460.0</w:t>
            </w:r>
          </w:p>
        </w:tc>
      </w:tr>
      <w:tr w:rsidR="00DE037A" w:rsidRPr="007123EF" w14:paraId="55AD4CCE" w14:textId="77777777" w:rsidTr="0089184E">
        <w:tblPrEx>
          <w:tblLook w:val="04A0" w:firstRow="1" w:lastRow="0" w:firstColumn="1" w:lastColumn="0" w:noHBand="0" w:noVBand="1"/>
        </w:tblPrEx>
        <w:trPr>
          <w:trHeight w:val="300"/>
        </w:trPr>
        <w:tc>
          <w:tcPr>
            <w:tcW w:w="7305" w:type="dxa"/>
            <w:noWrap/>
            <w:vAlign w:val="bottom"/>
          </w:tcPr>
          <w:p w14:paraId="4C41639B"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Communications and Awareness Unit</w:t>
            </w:r>
          </w:p>
        </w:tc>
        <w:tc>
          <w:tcPr>
            <w:tcW w:w="1650" w:type="dxa"/>
            <w:gridSpan w:val="2"/>
            <w:noWrap/>
            <w:vAlign w:val="bottom"/>
          </w:tcPr>
          <w:p w14:paraId="0397127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9F75335" w14:textId="77777777" w:rsidTr="0089184E">
        <w:tblPrEx>
          <w:tblLook w:val="04A0" w:firstRow="1" w:lastRow="0" w:firstColumn="1" w:lastColumn="0" w:noHBand="0" w:noVBand="1"/>
        </w:tblPrEx>
        <w:trPr>
          <w:trHeight w:val="300"/>
        </w:trPr>
        <w:tc>
          <w:tcPr>
            <w:tcW w:w="7305" w:type="dxa"/>
            <w:noWrap/>
            <w:vAlign w:val="bottom"/>
          </w:tcPr>
          <w:p w14:paraId="74685D4A" w14:textId="77777777" w:rsidR="00DE037A" w:rsidRPr="007123EF" w:rsidRDefault="00DE037A" w:rsidP="00072D2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00D9125C" w:rsidRPr="007123EF">
              <w:rPr>
                <w:rFonts w:ascii="Times New Roman" w:hAnsi="Times New Roman"/>
                <w:color w:val="000000"/>
                <w:kern w:val="18"/>
                <w:sz w:val="20"/>
                <w:szCs w:val="20"/>
                <w:lang w:val="en-GB"/>
              </w:rPr>
              <w:t xml:space="preserve">Informal </w:t>
            </w:r>
            <w:r w:rsidRPr="007123EF">
              <w:rPr>
                <w:rFonts w:ascii="Times New Roman" w:hAnsi="Times New Roman"/>
                <w:color w:val="000000"/>
                <w:kern w:val="18"/>
                <w:sz w:val="20"/>
                <w:szCs w:val="20"/>
                <w:lang w:val="en-GB"/>
              </w:rPr>
              <w:t>Advisory Committee for CEPA</w:t>
            </w:r>
          </w:p>
        </w:tc>
        <w:tc>
          <w:tcPr>
            <w:tcW w:w="1650" w:type="dxa"/>
            <w:gridSpan w:val="2"/>
            <w:noWrap/>
            <w:vAlign w:val="bottom"/>
          </w:tcPr>
          <w:p w14:paraId="62CFD3A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70.0</w:t>
            </w:r>
          </w:p>
        </w:tc>
      </w:tr>
      <w:tr w:rsidR="00DE037A" w:rsidRPr="007123EF" w14:paraId="79A414A8" w14:textId="77777777" w:rsidTr="0089184E">
        <w:tblPrEx>
          <w:tblLook w:val="04A0" w:firstRow="1" w:lastRow="0" w:firstColumn="1" w:lastColumn="0" w:noHBand="0" w:noVBand="1"/>
        </w:tblPrEx>
        <w:trPr>
          <w:trHeight w:val="300"/>
        </w:trPr>
        <w:tc>
          <w:tcPr>
            <w:tcW w:w="7305" w:type="dxa"/>
            <w:noWrap/>
            <w:vAlign w:val="bottom"/>
          </w:tcPr>
          <w:p w14:paraId="003FF22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p>
          <w:p w14:paraId="303A3443" w14:textId="77777777" w:rsidR="00DE037A" w:rsidRPr="007123EF" w:rsidRDefault="00F64FC6"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
                <w:bCs/>
                <w:color w:val="000000"/>
                <w:kern w:val="18"/>
                <w:sz w:val="20"/>
                <w:szCs w:val="20"/>
                <w:lang w:val="en-GB"/>
              </w:rPr>
              <w:t xml:space="preserve">  </w:t>
            </w:r>
            <w:r w:rsidR="00DE037A" w:rsidRPr="007123EF">
              <w:rPr>
                <w:rFonts w:ascii="Times New Roman" w:eastAsia="SimSun" w:hAnsi="Times New Roman"/>
                <w:b/>
                <w:bCs/>
                <w:color w:val="000000"/>
                <w:kern w:val="18"/>
                <w:sz w:val="20"/>
                <w:szCs w:val="20"/>
                <w:lang w:val="en-GB"/>
              </w:rPr>
              <w:t>Implementation Support Division</w:t>
            </w:r>
          </w:p>
        </w:tc>
        <w:tc>
          <w:tcPr>
            <w:tcW w:w="1650" w:type="dxa"/>
            <w:gridSpan w:val="2"/>
            <w:noWrap/>
            <w:vAlign w:val="bottom"/>
          </w:tcPr>
          <w:p w14:paraId="43F3C39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18E13AE" w14:textId="77777777" w:rsidTr="0089184E">
        <w:tblPrEx>
          <w:tblLook w:val="04A0" w:firstRow="1" w:lastRow="0" w:firstColumn="1" w:lastColumn="0" w:noHBand="0" w:noVBand="1"/>
        </w:tblPrEx>
        <w:trPr>
          <w:trHeight w:val="300"/>
        </w:trPr>
        <w:tc>
          <w:tcPr>
            <w:tcW w:w="7305" w:type="dxa"/>
            <w:noWrap/>
            <w:vAlign w:val="bottom"/>
          </w:tcPr>
          <w:p w14:paraId="26B95AD5"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Clearing House Mechanisms Unit</w:t>
            </w:r>
          </w:p>
        </w:tc>
        <w:tc>
          <w:tcPr>
            <w:tcW w:w="1650" w:type="dxa"/>
            <w:gridSpan w:val="2"/>
            <w:noWrap/>
            <w:vAlign w:val="bottom"/>
          </w:tcPr>
          <w:p w14:paraId="2FDE632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989BFFE" w14:textId="77777777" w:rsidTr="0089184E">
        <w:tblPrEx>
          <w:tblLook w:val="04A0" w:firstRow="1" w:lastRow="0" w:firstColumn="1" w:lastColumn="0" w:noHBand="0" w:noVBand="1"/>
        </w:tblPrEx>
        <w:trPr>
          <w:trHeight w:val="300"/>
        </w:trPr>
        <w:tc>
          <w:tcPr>
            <w:tcW w:w="7305" w:type="dxa"/>
            <w:noWrap/>
            <w:vAlign w:val="bottom"/>
          </w:tcPr>
          <w:p w14:paraId="4295A525" w14:textId="77777777" w:rsidR="00DE037A" w:rsidRPr="007123EF" w:rsidRDefault="00DE037A" w:rsidP="00072D2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00D9125C" w:rsidRPr="007123EF">
              <w:rPr>
                <w:rFonts w:ascii="Times New Roman" w:hAnsi="Times New Roman"/>
                <w:color w:val="000000"/>
                <w:kern w:val="18"/>
                <w:sz w:val="20"/>
                <w:szCs w:val="20"/>
                <w:lang w:val="en-GB"/>
              </w:rPr>
              <w:t xml:space="preserve">Informal </w:t>
            </w:r>
            <w:r w:rsidRPr="007123EF">
              <w:rPr>
                <w:rFonts w:ascii="Times New Roman" w:hAnsi="Times New Roman"/>
                <w:color w:val="000000"/>
                <w:kern w:val="18"/>
                <w:sz w:val="20"/>
                <w:szCs w:val="20"/>
                <w:lang w:val="en-GB"/>
              </w:rPr>
              <w:t>Advisory Committee for the CHM</w:t>
            </w:r>
          </w:p>
        </w:tc>
        <w:tc>
          <w:tcPr>
            <w:tcW w:w="1650" w:type="dxa"/>
            <w:gridSpan w:val="2"/>
            <w:noWrap/>
            <w:vAlign w:val="bottom"/>
          </w:tcPr>
          <w:p w14:paraId="01ED595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40.0</w:t>
            </w:r>
          </w:p>
        </w:tc>
      </w:tr>
      <w:tr w:rsidR="00DE037A" w:rsidRPr="007123EF" w14:paraId="699F40F1" w14:textId="77777777" w:rsidTr="0089184E">
        <w:tblPrEx>
          <w:tblLook w:val="04A0" w:firstRow="1" w:lastRow="0" w:firstColumn="1" w:lastColumn="0" w:noHBand="0" w:noVBand="1"/>
        </w:tblPrEx>
        <w:trPr>
          <w:trHeight w:val="300"/>
        </w:trPr>
        <w:tc>
          <w:tcPr>
            <w:tcW w:w="7305" w:type="dxa"/>
            <w:noWrap/>
            <w:vAlign w:val="bottom"/>
          </w:tcPr>
          <w:p w14:paraId="04973524"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00F64FC6"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Capacity Development Unit</w:t>
            </w:r>
          </w:p>
        </w:tc>
        <w:tc>
          <w:tcPr>
            <w:tcW w:w="1650" w:type="dxa"/>
            <w:gridSpan w:val="2"/>
            <w:noWrap/>
            <w:vAlign w:val="bottom"/>
          </w:tcPr>
          <w:p w14:paraId="37DE639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0C8FB64" w14:textId="77777777" w:rsidTr="0089184E">
        <w:tblPrEx>
          <w:tblLook w:val="04A0" w:firstRow="1" w:lastRow="0" w:firstColumn="1" w:lastColumn="0" w:noHBand="0" w:noVBand="1"/>
        </w:tblPrEx>
        <w:trPr>
          <w:trHeight w:val="300"/>
        </w:trPr>
        <w:tc>
          <w:tcPr>
            <w:tcW w:w="7305" w:type="dxa"/>
            <w:noWrap/>
            <w:vAlign w:val="bottom"/>
          </w:tcPr>
          <w:p w14:paraId="1D8B537E"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Incentive measures (Aichi </w:t>
            </w:r>
            <w:r w:rsidR="00F64FC6" w:rsidRPr="007123EF">
              <w:rPr>
                <w:rFonts w:ascii="Times New Roman" w:hAnsi="Times New Roman"/>
                <w:color w:val="000000"/>
                <w:kern w:val="18"/>
                <w:sz w:val="20"/>
                <w:szCs w:val="20"/>
                <w:lang w:val="en-GB"/>
              </w:rPr>
              <w:t>T</w:t>
            </w:r>
            <w:r w:rsidRPr="007123EF">
              <w:rPr>
                <w:rFonts w:ascii="Times New Roman" w:hAnsi="Times New Roman"/>
                <w:color w:val="000000"/>
                <w:kern w:val="18"/>
                <w:sz w:val="20"/>
                <w:szCs w:val="20"/>
                <w:lang w:val="en-GB"/>
              </w:rPr>
              <w:t>arget 3)</w:t>
            </w:r>
          </w:p>
        </w:tc>
        <w:tc>
          <w:tcPr>
            <w:tcW w:w="1650" w:type="dxa"/>
            <w:gridSpan w:val="2"/>
            <w:noWrap/>
            <w:vAlign w:val="bottom"/>
          </w:tcPr>
          <w:p w14:paraId="050EB88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0BAFAE80" w14:textId="77777777" w:rsidTr="0089184E">
        <w:tblPrEx>
          <w:tblLook w:val="04A0" w:firstRow="1" w:lastRow="0" w:firstColumn="1" w:lastColumn="0" w:noHBand="0" w:noVBand="1"/>
        </w:tblPrEx>
        <w:trPr>
          <w:trHeight w:val="300"/>
        </w:trPr>
        <w:tc>
          <w:tcPr>
            <w:tcW w:w="7305" w:type="dxa"/>
            <w:noWrap/>
            <w:vAlign w:val="bottom"/>
          </w:tcPr>
          <w:p w14:paraId="5960EC97"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Technical and scientific cooperation</w:t>
            </w:r>
          </w:p>
        </w:tc>
        <w:tc>
          <w:tcPr>
            <w:tcW w:w="1650" w:type="dxa"/>
            <w:gridSpan w:val="2"/>
            <w:noWrap/>
            <w:vAlign w:val="bottom"/>
          </w:tcPr>
          <w:p w14:paraId="76613EB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65.0</w:t>
            </w:r>
          </w:p>
        </w:tc>
      </w:tr>
      <w:tr w:rsidR="00DE037A" w:rsidRPr="007123EF" w14:paraId="75740263" w14:textId="77777777" w:rsidTr="0089184E">
        <w:tblPrEx>
          <w:tblLook w:val="04A0" w:firstRow="1" w:lastRow="0" w:firstColumn="1" w:lastColumn="0" w:noHBand="0" w:noVBand="1"/>
        </w:tblPrEx>
        <w:trPr>
          <w:trHeight w:val="300"/>
        </w:trPr>
        <w:tc>
          <w:tcPr>
            <w:tcW w:w="7305" w:type="dxa"/>
            <w:noWrap/>
            <w:vAlign w:val="bottom"/>
          </w:tcPr>
          <w:p w14:paraId="6DC62B01"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2. CAPACITY-BUILDING WORKSHOPS</w:t>
            </w:r>
          </w:p>
        </w:tc>
        <w:tc>
          <w:tcPr>
            <w:tcW w:w="1650" w:type="dxa"/>
            <w:gridSpan w:val="2"/>
            <w:noWrap/>
            <w:vAlign w:val="bottom"/>
          </w:tcPr>
          <w:p w14:paraId="666CC2A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12BE21C4" w14:textId="77777777" w:rsidTr="0089184E">
        <w:tblPrEx>
          <w:tblLook w:val="04A0" w:firstRow="1" w:lastRow="0" w:firstColumn="1" w:lastColumn="0" w:noHBand="0" w:noVBand="1"/>
        </w:tblPrEx>
        <w:trPr>
          <w:trHeight w:val="300"/>
        </w:trPr>
        <w:tc>
          <w:tcPr>
            <w:tcW w:w="7305" w:type="dxa"/>
            <w:noWrap/>
            <w:vAlign w:val="bottom"/>
          </w:tcPr>
          <w:p w14:paraId="7E8C96FB"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tcPr>
          <w:p w14:paraId="7289278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5838364" w14:textId="77777777" w:rsidTr="0089184E">
        <w:tblPrEx>
          <w:tblLook w:val="04A0" w:firstRow="1" w:lastRow="0" w:firstColumn="1" w:lastColumn="0" w:noHBand="0" w:noVBand="1"/>
        </w:tblPrEx>
        <w:trPr>
          <w:trHeight w:val="300"/>
        </w:trPr>
        <w:tc>
          <w:tcPr>
            <w:tcW w:w="7305" w:type="dxa"/>
            <w:noWrap/>
            <w:vAlign w:val="bottom"/>
          </w:tcPr>
          <w:p w14:paraId="232206D7"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6B6D272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CCFD405" w14:textId="77777777" w:rsidTr="0089184E">
        <w:tblPrEx>
          <w:tblLook w:val="04A0" w:firstRow="1" w:lastRow="0" w:firstColumn="1" w:lastColumn="0" w:noHBand="0" w:noVBand="1"/>
        </w:tblPrEx>
        <w:trPr>
          <w:trHeight w:val="300"/>
        </w:trPr>
        <w:tc>
          <w:tcPr>
            <w:tcW w:w="7305" w:type="dxa"/>
            <w:noWrap/>
            <w:vAlign w:val="bottom"/>
          </w:tcPr>
          <w:p w14:paraId="31548226"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Sixth national reports preparation</w:t>
            </w:r>
          </w:p>
        </w:tc>
        <w:tc>
          <w:tcPr>
            <w:tcW w:w="1650" w:type="dxa"/>
            <w:gridSpan w:val="2"/>
            <w:noWrap/>
            <w:vAlign w:val="bottom"/>
          </w:tcPr>
          <w:p w14:paraId="1211B816"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r w:rsidRPr="007123EF">
              <w:rPr>
                <w:rFonts w:ascii="Times New Roman" w:eastAsia="SimSun" w:hAnsi="Times New Roman"/>
                <w:bCs/>
                <w:color w:val="000000"/>
                <w:kern w:val="18"/>
                <w:lang w:val="en-GB"/>
              </w:rPr>
              <w:t>450.0</w:t>
            </w:r>
          </w:p>
        </w:tc>
      </w:tr>
      <w:tr w:rsidR="00DE037A" w:rsidRPr="007123EF" w14:paraId="2FCDCCB2" w14:textId="77777777" w:rsidTr="0089184E">
        <w:tblPrEx>
          <w:tblLook w:val="04A0" w:firstRow="1" w:lastRow="0" w:firstColumn="1" w:lastColumn="0" w:noHBand="0" w:noVBand="1"/>
        </w:tblPrEx>
        <w:trPr>
          <w:trHeight w:val="300"/>
        </w:trPr>
        <w:tc>
          <w:tcPr>
            <w:tcW w:w="7305" w:type="dxa"/>
            <w:noWrap/>
            <w:vAlign w:val="bottom"/>
          </w:tcPr>
          <w:p w14:paraId="5C05AE37"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p>
          <w:p w14:paraId="60F94B1F" w14:textId="77777777" w:rsidR="00DE037A" w:rsidRPr="007123EF" w:rsidRDefault="00F64FC6"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w:t>
            </w:r>
            <w:r w:rsidR="00DE037A" w:rsidRPr="007123EF">
              <w:rPr>
                <w:rFonts w:ascii="Times New Roman" w:hAnsi="Times New Roman"/>
                <w:b/>
                <w:bCs/>
                <w:color w:val="000000"/>
                <w:kern w:val="18"/>
                <w:sz w:val="20"/>
                <w:szCs w:val="20"/>
                <w:lang w:val="en-GB" w:eastAsia="en-CA"/>
              </w:rPr>
              <w:t>Scientific and Policy Support Division</w:t>
            </w:r>
          </w:p>
        </w:tc>
        <w:tc>
          <w:tcPr>
            <w:tcW w:w="1650" w:type="dxa"/>
            <w:gridSpan w:val="2"/>
            <w:noWrap/>
            <w:vAlign w:val="bottom"/>
          </w:tcPr>
          <w:p w14:paraId="56C3C79E"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41A9CFC9" w14:textId="77777777" w:rsidTr="0089184E">
        <w:tblPrEx>
          <w:tblLook w:val="04A0" w:firstRow="1" w:lastRow="0" w:firstColumn="1" w:lastColumn="0" w:noHBand="0" w:noVBand="1"/>
        </w:tblPrEx>
        <w:trPr>
          <w:trHeight w:val="300"/>
        </w:trPr>
        <w:tc>
          <w:tcPr>
            <w:tcW w:w="7305" w:type="dxa"/>
            <w:noWrap/>
            <w:vAlign w:val="bottom"/>
          </w:tcPr>
          <w:p w14:paraId="05328968"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w:t>
            </w:r>
            <w:r w:rsidR="00F64FC6" w:rsidRPr="007123EF">
              <w:rPr>
                <w:rFonts w:ascii="Times New Roman" w:hAnsi="Times New Roman"/>
                <w:b/>
                <w:bCs/>
                <w:color w:val="000000"/>
                <w:kern w:val="18"/>
                <w:sz w:val="20"/>
                <w:szCs w:val="20"/>
                <w:lang w:val="en-GB" w:eastAsia="en-CA"/>
              </w:rPr>
              <w:t xml:space="preserve"> </w:t>
            </w:r>
            <w:r w:rsidRPr="007123EF">
              <w:rPr>
                <w:rFonts w:ascii="Times New Roman" w:hAnsi="Times New Roman"/>
                <w:b/>
                <w:color w:val="000000"/>
                <w:kern w:val="18"/>
                <w:sz w:val="20"/>
                <w:szCs w:val="20"/>
                <w:lang w:val="en-GB"/>
              </w:rPr>
              <w:t>Conservation and Sustainable Use Unit</w:t>
            </w:r>
          </w:p>
        </w:tc>
        <w:tc>
          <w:tcPr>
            <w:tcW w:w="1650" w:type="dxa"/>
            <w:gridSpan w:val="2"/>
            <w:noWrap/>
            <w:vAlign w:val="bottom"/>
          </w:tcPr>
          <w:p w14:paraId="7ECE0BD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36F94C6" w14:textId="77777777" w:rsidTr="0089184E">
        <w:tblPrEx>
          <w:tblLook w:val="04A0" w:firstRow="1" w:lastRow="0" w:firstColumn="1" w:lastColumn="0" w:noHBand="0" w:noVBand="1"/>
        </w:tblPrEx>
        <w:trPr>
          <w:trHeight w:val="300"/>
        </w:trPr>
        <w:tc>
          <w:tcPr>
            <w:tcW w:w="7305" w:type="dxa"/>
            <w:noWrap/>
            <w:vAlign w:val="bottom"/>
          </w:tcPr>
          <w:p w14:paraId="2A953C32" w14:textId="77777777" w:rsidR="00DE037A" w:rsidRPr="007123EF" w:rsidRDefault="00DE037A" w:rsidP="00FE46E0">
            <w:pPr>
              <w:spacing w:after="0" w:line="240" w:lineRule="auto"/>
              <w:rPr>
                <w:rFonts w:ascii="Times New Roman" w:hAnsi="Times New Roman"/>
                <w:color w:val="000000"/>
                <w:kern w:val="18"/>
                <w:sz w:val="20"/>
                <w:szCs w:val="20"/>
                <w:lang w:val="en-GB" w:eastAsia="en-CA"/>
              </w:rPr>
            </w:pPr>
            <w:r w:rsidRPr="007123EF">
              <w:rPr>
                <w:rFonts w:ascii="Times New Roman" w:hAnsi="Times New Roman"/>
                <w:color w:val="000000"/>
                <w:kern w:val="18"/>
                <w:sz w:val="20"/>
                <w:szCs w:val="20"/>
                <w:lang w:val="en-GB" w:eastAsia="en-CA"/>
              </w:rPr>
              <w:t xml:space="preserve">           </w:t>
            </w:r>
            <w:r w:rsidRPr="007123EF">
              <w:rPr>
                <w:rFonts w:ascii="Times New Roman" w:hAnsi="Times New Roman"/>
                <w:color w:val="000000"/>
                <w:kern w:val="18"/>
                <w:sz w:val="20"/>
                <w:szCs w:val="20"/>
                <w:lang w:val="en-GB"/>
              </w:rPr>
              <w:t xml:space="preserve">Marine and </w:t>
            </w:r>
            <w:r w:rsidR="00FE46E0" w:rsidRPr="007123EF">
              <w:rPr>
                <w:rFonts w:ascii="Times New Roman" w:hAnsi="Times New Roman"/>
                <w:color w:val="000000"/>
                <w:kern w:val="18"/>
                <w:sz w:val="20"/>
                <w:szCs w:val="20"/>
                <w:lang w:val="en-GB"/>
              </w:rPr>
              <w:t>c</w:t>
            </w:r>
            <w:r w:rsidRPr="007123EF">
              <w:rPr>
                <w:rFonts w:ascii="Times New Roman" w:hAnsi="Times New Roman"/>
                <w:color w:val="000000"/>
                <w:kern w:val="18"/>
                <w:sz w:val="20"/>
                <w:szCs w:val="20"/>
                <w:lang w:val="en-GB"/>
              </w:rPr>
              <w:t xml:space="preserve">oastal </w:t>
            </w:r>
            <w:r w:rsidR="00FE46E0"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3A330C6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2848195B" w14:textId="77777777" w:rsidTr="0089184E">
        <w:tblPrEx>
          <w:tblLook w:val="04A0" w:firstRow="1" w:lastRow="0" w:firstColumn="1" w:lastColumn="0" w:noHBand="0" w:noVBand="1"/>
        </w:tblPrEx>
        <w:trPr>
          <w:trHeight w:val="300"/>
        </w:trPr>
        <w:tc>
          <w:tcPr>
            <w:tcW w:w="7305" w:type="dxa"/>
            <w:noWrap/>
            <w:vAlign w:val="bottom"/>
          </w:tcPr>
          <w:p w14:paraId="7AAB4319" w14:textId="77777777" w:rsidR="00DE037A" w:rsidRPr="007123EF" w:rsidRDefault="00DE037A" w:rsidP="001C2DBD">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color w:val="000000"/>
                <w:kern w:val="18"/>
                <w:sz w:val="20"/>
                <w:szCs w:val="20"/>
                <w:lang w:val="en-GB"/>
              </w:rPr>
              <w:t xml:space="preserve">          Climate change and biodiversity &amp; </w:t>
            </w:r>
            <w:r w:rsidR="001C2DBD"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ry and sub-humid lands</w:t>
            </w:r>
          </w:p>
        </w:tc>
        <w:tc>
          <w:tcPr>
            <w:tcW w:w="1650" w:type="dxa"/>
            <w:gridSpan w:val="2"/>
            <w:noWrap/>
            <w:vAlign w:val="bottom"/>
          </w:tcPr>
          <w:p w14:paraId="173A07C0"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600.0</w:t>
            </w:r>
          </w:p>
        </w:tc>
      </w:tr>
      <w:tr w:rsidR="00DE037A" w:rsidRPr="007123EF" w14:paraId="5E4335FA" w14:textId="77777777" w:rsidTr="0089184E">
        <w:tblPrEx>
          <w:tblLook w:val="04A0" w:firstRow="1" w:lastRow="0" w:firstColumn="1" w:lastColumn="0" w:noHBand="0" w:noVBand="1"/>
        </w:tblPrEx>
        <w:trPr>
          <w:trHeight w:val="300"/>
        </w:trPr>
        <w:tc>
          <w:tcPr>
            <w:tcW w:w="7305" w:type="dxa"/>
            <w:noWrap/>
            <w:vAlign w:val="bottom"/>
          </w:tcPr>
          <w:p w14:paraId="71019245"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64555594"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Implementation Support Division</w:t>
            </w:r>
          </w:p>
        </w:tc>
        <w:tc>
          <w:tcPr>
            <w:tcW w:w="1650" w:type="dxa"/>
            <w:gridSpan w:val="2"/>
            <w:noWrap/>
            <w:vAlign w:val="bottom"/>
          </w:tcPr>
          <w:p w14:paraId="38C0F9FD"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7E0BBFD8" w14:textId="77777777" w:rsidTr="0089184E">
        <w:tblPrEx>
          <w:tblLook w:val="04A0" w:firstRow="1" w:lastRow="0" w:firstColumn="1" w:lastColumn="0" w:noHBand="0" w:noVBand="1"/>
        </w:tblPrEx>
        <w:trPr>
          <w:trHeight w:val="300"/>
        </w:trPr>
        <w:tc>
          <w:tcPr>
            <w:tcW w:w="7305" w:type="dxa"/>
            <w:noWrap/>
            <w:vAlign w:val="bottom"/>
          </w:tcPr>
          <w:p w14:paraId="537A9435"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Capacity Development Unit</w:t>
            </w:r>
          </w:p>
        </w:tc>
        <w:tc>
          <w:tcPr>
            <w:tcW w:w="1650" w:type="dxa"/>
            <w:gridSpan w:val="2"/>
            <w:noWrap/>
            <w:vAlign w:val="bottom"/>
          </w:tcPr>
          <w:p w14:paraId="20948DA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03FCD48" w14:textId="77777777" w:rsidTr="0089184E">
        <w:tblPrEx>
          <w:tblLook w:val="04A0" w:firstRow="1" w:lastRow="0" w:firstColumn="1" w:lastColumn="0" w:noHBand="0" w:noVBand="1"/>
        </w:tblPrEx>
        <w:trPr>
          <w:trHeight w:val="300"/>
        </w:trPr>
        <w:tc>
          <w:tcPr>
            <w:tcW w:w="7305" w:type="dxa"/>
            <w:noWrap/>
            <w:vAlign w:val="bottom"/>
          </w:tcPr>
          <w:p w14:paraId="23CBC2CC"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Capacity Development Short-term Action Plan*</w:t>
            </w:r>
          </w:p>
        </w:tc>
        <w:tc>
          <w:tcPr>
            <w:tcW w:w="1650" w:type="dxa"/>
            <w:gridSpan w:val="2"/>
            <w:noWrap/>
            <w:vAlign w:val="bottom"/>
          </w:tcPr>
          <w:p w14:paraId="5AFCD337"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r w:rsidRPr="007123EF">
              <w:rPr>
                <w:rFonts w:ascii="Times New Roman" w:eastAsia="SimSun" w:hAnsi="Times New Roman"/>
                <w:bCs/>
                <w:color w:val="000000"/>
                <w:kern w:val="18"/>
                <w:lang w:val="en-GB"/>
              </w:rPr>
              <w:t>5,573.0</w:t>
            </w:r>
          </w:p>
        </w:tc>
      </w:tr>
      <w:tr w:rsidR="00DE037A" w:rsidRPr="007123EF" w14:paraId="301E7CD6" w14:textId="77777777" w:rsidTr="0089184E">
        <w:tblPrEx>
          <w:tblLook w:val="04A0" w:firstRow="1" w:lastRow="0" w:firstColumn="1" w:lastColumn="0" w:noHBand="0" w:noVBand="1"/>
        </w:tblPrEx>
        <w:trPr>
          <w:trHeight w:val="300"/>
        </w:trPr>
        <w:tc>
          <w:tcPr>
            <w:tcW w:w="7305" w:type="dxa"/>
            <w:noWrap/>
            <w:vAlign w:val="bottom"/>
          </w:tcPr>
          <w:p w14:paraId="1AB31701" w14:textId="77777777" w:rsidR="00DE037A" w:rsidRPr="007123EF" w:rsidRDefault="00DE037A" w:rsidP="00663F3E">
            <w:pPr>
              <w:spacing w:after="0" w:line="240" w:lineRule="auto"/>
              <w:rPr>
                <w:rFonts w:ascii="Times New Roman" w:eastAsia="SimSun" w:hAnsi="Times New Roman"/>
                <w:bCs/>
                <w:color w:val="000000"/>
                <w:kern w:val="18"/>
                <w:lang w:val="en-GB"/>
              </w:rPr>
            </w:pPr>
          </w:p>
        </w:tc>
        <w:tc>
          <w:tcPr>
            <w:tcW w:w="1650" w:type="dxa"/>
            <w:gridSpan w:val="2"/>
            <w:noWrap/>
            <w:vAlign w:val="bottom"/>
          </w:tcPr>
          <w:p w14:paraId="63863EA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2D62890" w14:textId="77777777" w:rsidTr="0089184E">
        <w:tblPrEx>
          <w:tblLook w:val="04A0" w:firstRow="1" w:lastRow="0" w:firstColumn="1" w:lastColumn="0" w:noHBand="0" w:noVBand="1"/>
        </w:tblPrEx>
        <w:trPr>
          <w:trHeight w:val="300"/>
        </w:trPr>
        <w:tc>
          <w:tcPr>
            <w:tcW w:w="7305" w:type="dxa"/>
            <w:noWrap/>
            <w:vAlign w:val="bottom"/>
          </w:tcPr>
          <w:p w14:paraId="1CA7F45D"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3. OTHER WORKSHOPS</w:t>
            </w:r>
          </w:p>
        </w:tc>
        <w:tc>
          <w:tcPr>
            <w:tcW w:w="1650" w:type="dxa"/>
            <w:gridSpan w:val="2"/>
            <w:noWrap/>
            <w:vAlign w:val="bottom"/>
          </w:tcPr>
          <w:p w14:paraId="7256465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1C938D7" w14:textId="77777777" w:rsidTr="0089184E">
        <w:tblPrEx>
          <w:tblLook w:val="04A0" w:firstRow="1" w:lastRow="0" w:firstColumn="1" w:lastColumn="0" w:noHBand="0" w:noVBand="1"/>
        </w:tblPrEx>
        <w:trPr>
          <w:trHeight w:val="300"/>
        </w:trPr>
        <w:tc>
          <w:tcPr>
            <w:tcW w:w="7305" w:type="dxa"/>
            <w:noWrap/>
            <w:vAlign w:val="bottom"/>
          </w:tcPr>
          <w:p w14:paraId="1CDF00CB"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tcPr>
          <w:p w14:paraId="322E358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9666F32" w14:textId="77777777" w:rsidTr="0089184E">
        <w:tblPrEx>
          <w:tblLook w:val="04A0" w:firstRow="1" w:lastRow="0" w:firstColumn="1" w:lastColumn="0" w:noHBand="0" w:noVBand="1"/>
        </w:tblPrEx>
        <w:trPr>
          <w:trHeight w:val="300"/>
        </w:trPr>
        <w:tc>
          <w:tcPr>
            <w:tcW w:w="7305" w:type="dxa"/>
            <w:noWrap/>
            <w:vAlign w:val="bottom"/>
          </w:tcPr>
          <w:p w14:paraId="0F96690C"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Legal Advice and Support Unit</w:t>
            </w:r>
          </w:p>
        </w:tc>
        <w:tc>
          <w:tcPr>
            <w:tcW w:w="1650" w:type="dxa"/>
            <w:gridSpan w:val="2"/>
            <w:noWrap/>
            <w:vAlign w:val="bottom"/>
          </w:tcPr>
          <w:p w14:paraId="1848BC2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11A9F2A" w14:textId="77777777" w:rsidTr="0089184E">
        <w:tblPrEx>
          <w:tblLook w:val="04A0" w:firstRow="1" w:lastRow="0" w:firstColumn="1" w:lastColumn="0" w:noHBand="0" w:noVBand="1"/>
        </w:tblPrEx>
        <w:trPr>
          <w:trHeight w:val="300"/>
        </w:trPr>
        <w:tc>
          <w:tcPr>
            <w:tcW w:w="7305" w:type="dxa"/>
            <w:noWrap/>
            <w:vAlign w:val="bottom"/>
          </w:tcPr>
          <w:p w14:paraId="29C49AE5"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COP </w:t>
            </w:r>
            <w:r w:rsidR="00B92285" w:rsidRPr="007123EF">
              <w:rPr>
                <w:rFonts w:ascii="Times New Roman" w:hAnsi="Times New Roman"/>
                <w:color w:val="000000"/>
                <w:kern w:val="18"/>
                <w:sz w:val="20"/>
                <w:szCs w:val="20"/>
                <w:lang w:val="en-GB"/>
              </w:rPr>
              <w:t>r</w:t>
            </w:r>
            <w:r w:rsidRPr="007123EF">
              <w:rPr>
                <w:rFonts w:ascii="Times New Roman" w:hAnsi="Times New Roman"/>
                <w:color w:val="000000"/>
                <w:kern w:val="18"/>
                <w:sz w:val="20"/>
                <w:szCs w:val="20"/>
                <w:lang w:val="en-GB"/>
              </w:rPr>
              <w:t>egional preparatory meetings</w:t>
            </w:r>
          </w:p>
        </w:tc>
        <w:tc>
          <w:tcPr>
            <w:tcW w:w="1650" w:type="dxa"/>
            <w:gridSpan w:val="2"/>
            <w:noWrap/>
            <w:vAlign w:val="bottom"/>
          </w:tcPr>
          <w:p w14:paraId="767712D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23CED00C" w14:textId="77777777" w:rsidTr="0089184E">
        <w:tblPrEx>
          <w:tblLook w:val="04A0" w:firstRow="1" w:lastRow="0" w:firstColumn="1" w:lastColumn="0" w:noHBand="0" w:noVBand="1"/>
        </w:tblPrEx>
        <w:trPr>
          <w:trHeight w:val="300"/>
        </w:trPr>
        <w:tc>
          <w:tcPr>
            <w:tcW w:w="7305" w:type="dxa"/>
            <w:noWrap/>
            <w:vAlign w:val="bottom"/>
          </w:tcPr>
          <w:p w14:paraId="0558FF07"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423C712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F572985" w14:textId="77777777" w:rsidTr="0089184E">
        <w:tblPrEx>
          <w:tblLook w:val="04A0" w:firstRow="1" w:lastRow="0" w:firstColumn="1" w:lastColumn="0" w:noHBand="0" w:noVBand="1"/>
        </w:tblPrEx>
        <w:trPr>
          <w:trHeight w:val="300"/>
        </w:trPr>
        <w:tc>
          <w:tcPr>
            <w:tcW w:w="7305" w:type="dxa"/>
            <w:noWrap/>
            <w:vAlign w:val="bottom"/>
          </w:tcPr>
          <w:p w14:paraId="50102A22"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w:t>
            </w:r>
            <w:r w:rsidR="008478A1"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 xml:space="preserve">uman </w:t>
            </w:r>
            <w:r w:rsidR="008478A1"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ealth</w:t>
            </w:r>
          </w:p>
        </w:tc>
        <w:tc>
          <w:tcPr>
            <w:tcW w:w="1650" w:type="dxa"/>
            <w:gridSpan w:val="2"/>
            <w:noWrap/>
            <w:vAlign w:val="bottom"/>
          </w:tcPr>
          <w:p w14:paraId="172D490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380.2</w:t>
            </w:r>
          </w:p>
        </w:tc>
      </w:tr>
      <w:tr w:rsidR="00DE037A" w:rsidRPr="007123EF" w14:paraId="25858249" w14:textId="77777777" w:rsidTr="0089184E">
        <w:tblPrEx>
          <w:tblLook w:val="04A0" w:firstRow="1" w:lastRow="0" w:firstColumn="1" w:lastColumn="0" w:noHBand="0" w:noVBand="1"/>
        </w:tblPrEx>
        <w:trPr>
          <w:trHeight w:val="300"/>
        </w:trPr>
        <w:tc>
          <w:tcPr>
            <w:tcW w:w="7305" w:type="dxa"/>
            <w:noWrap/>
            <w:vAlign w:val="bottom"/>
          </w:tcPr>
          <w:p w14:paraId="0DE0B1F4"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Implementation of </w:t>
            </w:r>
            <w:r w:rsidR="008478A1" w:rsidRPr="007123EF">
              <w:rPr>
                <w:rFonts w:ascii="Times New Roman" w:hAnsi="Times New Roman"/>
                <w:color w:val="000000"/>
                <w:kern w:val="18"/>
                <w:sz w:val="20"/>
                <w:szCs w:val="20"/>
                <w:lang w:val="en-GB"/>
              </w:rPr>
              <w:t xml:space="preserve">the </w:t>
            </w:r>
            <w:r w:rsidRPr="007123EF">
              <w:rPr>
                <w:rFonts w:ascii="Times New Roman" w:hAnsi="Times New Roman"/>
                <w:color w:val="000000"/>
                <w:kern w:val="18"/>
                <w:sz w:val="20"/>
                <w:szCs w:val="20"/>
                <w:lang w:val="en-GB"/>
              </w:rPr>
              <w:t>Strategic Plan for Biodiversity</w:t>
            </w:r>
          </w:p>
        </w:tc>
        <w:tc>
          <w:tcPr>
            <w:tcW w:w="1650" w:type="dxa"/>
            <w:gridSpan w:val="2"/>
            <w:noWrap/>
            <w:vAlign w:val="bottom"/>
          </w:tcPr>
          <w:p w14:paraId="0017A0E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425.0</w:t>
            </w:r>
          </w:p>
        </w:tc>
      </w:tr>
      <w:tr w:rsidR="00DE037A" w:rsidRPr="007123EF" w14:paraId="147BC324" w14:textId="77777777" w:rsidTr="0089184E">
        <w:tblPrEx>
          <w:tblLook w:val="04A0" w:firstRow="1" w:lastRow="0" w:firstColumn="1" w:lastColumn="0" w:noHBand="0" w:noVBand="1"/>
        </w:tblPrEx>
        <w:trPr>
          <w:trHeight w:val="285"/>
        </w:trPr>
        <w:tc>
          <w:tcPr>
            <w:tcW w:w="7305" w:type="dxa"/>
            <w:noWrap/>
            <w:vAlign w:val="bottom"/>
          </w:tcPr>
          <w:p w14:paraId="0DE3EA5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p>
          <w:p w14:paraId="7BA2A99A"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650" w:type="dxa"/>
            <w:gridSpan w:val="2"/>
            <w:noWrap/>
            <w:vAlign w:val="bottom"/>
          </w:tcPr>
          <w:p w14:paraId="2A518583"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020150AF" w14:textId="77777777" w:rsidTr="0089184E">
        <w:tblPrEx>
          <w:tblLook w:val="04A0" w:firstRow="1" w:lastRow="0" w:firstColumn="1" w:lastColumn="0" w:noHBand="0" w:noVBand="1"/>
        </w:tblPrEx>
        <w:trPr>
          <w:trHeight w:val="285"/>
        </w:trPr>
        <w:tc>
          <w:tcPr>
            <w:tcW w:w="7305" w:type="dxa"/>
            <w:noWrap/>
            <w:vAlign w:val="bottom"/>
          </w:tcPr>
          <w:p w14:paraId="6AF9F9AB"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Conservation and Sustainable Use Unit</w:t>
            </w:r>
          </w:p>
        </w:tc>
        <w:tc>
          <w:tcPr>
            <w:tcW w:w="1650" w:type="dxa"/>
            <w:gridSpan w:val="2"/>
            <w:noWrap/>
            <w:vAlign w:val="bottom"/>
          </w:tcPr>
          <w:p w14:paraId="12EBFACD" w14:textId="77777777" w:rsidR="00DE037A" w:rsidRPr="007123EF" w:rsidRDefault="00DE037A" w:rsidP="00663F3E">
            <w:pPr>
              <w:spacing w:after="0" w:line="240" w:lineRule="auto"/>
              <w:jc w:val="right"/>
              <w:rPr>
                <w:rFonts w:ascii="Times New Roman" w:hAnsi="Times New Roman"/>
                <w:color w:val="000000"/>
                <w:kern w:val="18"/>
                <w:lang w:val="en-GB" w:eastAsia="en-CA"/>
              </w:rPr>
            </w:pPr>
          </w:p>
        </w:tc>
      </w:tr>
      <w:tr w:rsidR="00DE037A" w:rsidRPr="007123EF" w14:paraId="0468B309" w14:textId="77777777" w:rsidTr="0089184E">
        <w:tblPrEx>
          <w:tblLook w:val="04A0" w:firstRow="1" w:lastRow="0" w:firstColumn="1" w:lastColumn="0" w:noHBand="0" w:noVBand="1"/>
        </w:tblPrEx>
        <w:trPr>
          <w:trHeight w:val="285"/>
        </w:trPr>
        <w:tc>
          <w:tcPr>
            <w:tcW w:w="7305" w:type="dxa"/>
            <w:noWrap/>
            <w:vAlign w:val="bottom"/>
          </w:tcPr>
          <w:p w14:paraId="0781049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Forests </w:t>
            </w:r>
            <w:r w:rsidR="008478A1"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7B9B0055" w14:textId="77777777" w:rsidR="00DE037A" w:rsidRPr="007123EF" w:rsidRDefault="00DE037A" w:rsidP="00663F3E">
            <w:pPr>
              <w:spacing w:after="0" w:line="240" w:lineRule="auto"/>
              <w:jc w:val="right"/>
              <w:rPr>
                <w:rFonts w:ascii="Times New Roman" w:hAnsi="Times New Roman"/>
                <w:color w:val="000000"/>
                <w:kern w:val="18"/>
                <w:lang w:val="en-GB" w:eastAsia="en-CA"/>
              </w:rPr>
            </w:pPr>
            <w:r w:rsidRPr="007123EF">
              <w:rPr>
                <w:rFonts w:ascii="Times New Roman" w:hAnsi="Times New Roman"/>
                <w:color w:val="000000"/>
                <w:kern w:val="18"/>
                <w:lang w:val="en-GB" w:eastAsia="en-CA"/>
              </w:rPr>
              <w:t>120.0</w:t>
            </w:r>
          </w:p>
        </w:tc>
      </w:tr>
      <w:tr w:rsidR="00DE037A" w:rsidRPr="007123EF" w14:paraId="4ED0D1FF" w14:textId="77777777" w:rsidTr="0089184E">
        <w:tblPrEx>
          <w:tblLook w:val="04A0" w:firstRow="1" w:lastRow="0" w:firstColumn="1" w:lastColumn="0" w:noHBand="0" w:noVBand="1"/>
        </w:tblPrEx>
        <w:trPr>
          <w:trHeight w:val="285"/>
        </w:trPr>
        <w:tc>
          <w:tcPr>
            <w:tcW w:w="7305" w:type="dxa"/>
            <w:noWrap/>
            <w:vAlign w:val="bottom"/>
          </w:tcPr>
          <w:p w14:paraId="3FA915B2"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Ecosystem restoration</w:t>
            </w:r>
          </w:p>
        </w:tc>
        <w:tc>
          <w:tcPr>
            <w:tcW w:w="1650" w:type="dxa"/>
            <w:gridSpan w:val="2"/>
            <w:noWrap/>
            <w:vAlign w:val="bottom"/>
          </w:tcPr>
          <w:p w14:paraId="54B214B2" w14:textId="77777777" w:rsidR="00DE037A" w:rsidRPr="007123EF" w:rsidRDefault="00DE037A" w:rsidP="00663F3E">
            <w:pPr>
              <w:spacing w:after="0" w:line="240" w:lineRule="auto"/>
              <w:jc w:val="right"/>
              <w:rPr>
                <w:rFonts w:ascii="Times New Roman" w:hAnsi="Times New Roman"/>
                <w:color w:val="000000"/>
                <w:kern w:val="18"/>
                <w:lang w:val="en-GB" w:eastAsia="en-CA"/>
              </w:rPr>
            </w:pPr>
            <w:r w:rsidRPr="007123EF">
              <w:rPr>
                <w:rFonts w:ascii="Times New Roman" w:hAnsi="Times New Roman"/>
                <w:color w:val="000000"/>
                <w:kern w:val="18"/>
                <w:lang w:val="en-GB" w:eastAsia="en-CA"/>
              </w:rPr>
              <w:t>80.0</w:t>
            </w:r>
          </w:p>
        </w:tc>
      </w:tr>
      <w:tr w:rsidR="00DE037A" w:rsidRPr="007123EF" w14:paraId="3C984C66" w14:textId="77777777" w:rsidTr="0089184E">
        <w:tblPrEx>
          <w:tblLook w:val="04A0" w:firstRow="1" w:lastRow="0" w:firstColumn="1" w:lastColumn="0" w:noHBand="0" w:noVBand="1"/>
        </w:tblPrEx>
        <w:trPr>
          <w:trHeight w:val="285"/>
        </w:trPr>
        <w:tc>
          <w:tcPr>
            <w:tcW w:w="7305" w:type="dxa"/>
            <w:noWrap/>
            <w:vAlign w:val="bottom"/>
          </w:tcPr>
          <w:p w14:paraId="3C14FB9A"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Marine and </w:t>
            </w:r>
            <w:r w:rsidR="008478A1" w:rsidRPr="007123EF">
              <w:rPr>
                <w:rFonts w:ascii="Times New Roman" w:hAnsi="Times New Roman"/>
                <w:color w:val="000000"/>
                <w:kern w:val="18"/>
                <w:sz w:val="20"/>
                <w:szCs w:val="20"/>
                <w:lang w:val="en-GB"/>
              </w:rPr>
              <w:t>c</w:t>
            </w:r>
            <w:r w:rsidRPr="007123EF">
              <w:rPr>
                <w:rFonts w:ascii="Times New Roman" w:hAnsi="Times New Roman"/>
                <w:color w:val="000000"/>
                <w:kern w:val="18"/>
                <w:sz w:val="20"/>
                <w:szCs w:val="20"/>
                <w:lang w:val="en-GB"/>
              </w:rPr>
              <w:t xml:space="preserve">oastal </w:t>
            </w:r>
            <w:r w:rsidR="008478A1"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0C05263B" w14:textId="77777777" w:rsidR="00DE037A" w:rsidRPr="007123EF" w:rsidRDefault="00DE037A" w:rsidP="00663F3E">
            <w:pPr>
              <w:spacing w:after="0" w:line="240" w:lineRule="auto"/>
              <w:jc w:val="right"/>
              <w:rPr>
                <w:rFonts w:ascii="Times New Roman" w:hAnsi="Times New Roman"/>
                <w:color w:val="000000"/>
                <w:kern w:val="18"/>
                <w:lang w:val="en-GB" w:eastAsia="en-CA"/>
              </w:rPr>
            </w:pPr>
            <w:r w:rsidRPr="007123EF">
              <w:rPr>
                <w:rFonts w:ascii="Times New Roman" w:hAnsi="Times New Roman"/>
                <w:color w:val="000000"/>
                <w:kern w:val="18"/>
                <w:lang w:val="en-GB" w:eastAsia="en-CA"/>
              </w:rPr>
              <w:t>100.0</w:t>
            </w:r>
          </w:p>
        </w:tc>
      </w:tr>
      <w:tr w:rsidR="00DE037A" w:rsidRPr="007123EF" w14:paraId="7B2E254B" w14:textId="77777777" w:rsidTr="0089184E">
        <w:tblPrEx>
          <w:tblLook w:val="04A0" w:firstRow="1" w:lastRow="0" w:firstColumn="1" w:lastColumn="0" w:noHBand="0" w:noVBand="1"/>
        </w:tblPrEx>
        <w:trPr>
          <w:trHeight w:val="285"/>
        </w:trPr>
        <w:tc>
          <w:tcPr>
            <w:tcW w:w="7305" w:type="dxa"/>
            <w:noWrap/>
            <w:vAlign w:val="bottom"/>
          </w:tcPr>
          <w:p w14:paraId="39B7A9EA"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p>
          <w:p w14:paraId="55FE4D13"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hAnsi="Times New Roman"/>
                <w:b/>
                <w:bCs/>
                <w:color w:val="000000"/>
                <w:kern w:val="18"/>
                <w:sz w:val="20"/>
                <w:szCs w:val="20"/>
                <w:lang w:val="en-GB" w:eastAsia="en-CA"/>
              </w:rPr>
              <w:t xml:space="preserve">  Mainstreaming, Cooperation and Outreach Support Division</w:t>
            </w:r>
          </w:p>
        </w:tc>
        <w:tc>
          <w:tcPr>
            <w:tcW w:w="1650" w:type="dxa"/>
            <w:gridSpan w:val="2"/>
            <w:noWrap/>
            <w:vAlign w:val="bottom"/>
          </w:tcPr>
          <w:p w14:paraId="17DFAE4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428713C" w14:textId="77777777" w:rsidTr="0089184E">
        <w:tblPrEx>
          <w:tblLook w:val="04A0" w:firstRow="1" w:lastRow="0" w:firstColumn="1" w:lastColumn="0" w:noHBand="0" w:noVBand="1"/>
        </w:tblPrEx>
        <w:trPr>
          <w:trHeight w:val="285"/>
        </w:trPr>
        <w:tc>
          <w:tcPr>
            <w:tcW w:w="7305" w:type="dxa"/>
            <w:noWrap/>
            <w:vAlign w:val="bottom"/>
          </w:tcPr>
          <w:p w14:paraId="3459BB56"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Economic Policy and Resource Mobilization Unit</w:t>
            </w:r>
          </w:p>
        </w:tc>
        <w:tc>
          <w:tcPr>
            <w:tcW w:w="1650" w:type="dxa"/>
            <w:gridSpan w:val="2"/>
            <w:noWrap/>
            <w:vAlign w:val="bottom"/>
          </w:tcPr>
          <w:p w14:paraId="7174AD4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0FEB4C0" w14:textId="77777777" w:rsidTr="0089184E">
        <w:tblPrEx>
          <w:tblLook w:val="04A0" w:firstRow="1" w:lastRow="0" w:firstColumn="1" w:lastColumn="0" w:noHBand="0" w:noVBand="1"/>
        </w:tblPrEx>
        <w:trPr>
          <w:trHeight w:val="285"/>
        </w:trPr>
        <w:tc>
          <w:tcPr>
            <w:tcW w:w="7305" w:type="dxa"/>
            <w:noWrap/>
            <w:vAlign w:val="bottom"/>
          </w:tcPr>
          <w:p w14:paraId="3E8CC89D"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w:t>
            </w:r>
            <w:r w:rsidR="00843596" w:rsidRPr="007123EF">
              <w:rPr>
                <w:rFonts w:ascii="Times New Roman" w:hAnsi="Times New Roman"/>
                <w:color w:val="000000"/>
                <w:kern w:val="18"/>
                <w:sz w:val="20"/>
                <w:szCs w:val="20"/>
                <w:lang w:val="en-GB"/>
              </w:rPr>
              <w:t>s</w:t>
            </w:r>
            <w:r w:rsidRPr="007123EF">
              <w:rPr>
                <w:rFonts w:ascii="Times New Roman" w:hAnsi="Times New Roman"/>
                <w:color w:val="000000"/>
                <w:kern w:val="18"/>
                <w:sz w:val="20"/>
                <w:szCs w:val="20"/>
                <w:lang w:val="en-GB"/>
              </w:rPr>
              <w:t xml:space="preserve">ustainable </w:t>
            </w:r>
            <w:r w:rsidR="00843596"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evelopment</w:t>
            </w:r>
          </w:p>
        </w:tc>
        <w:tc>
          <w:tcPr>
            <w:tcW w:w="1650" w:type="dxa"/>
            <w:gridSpan w:val="2"/>
            <w:noWrap/>
            <w:vAlign w:val="bottom"/>
          </w:tcPr>
          <w:p w14:paraId="39F9034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421794E6" w14:textId="77777777" w:rsidTr="0089184E">
        <w:tblPrEx>
          <w:tblLook w:val="04A0" w:firstRow="1" w:lastRow="0" w:firstColumn="1" w:lastColumn="0" w:noHBand="0" w:noVBand="1"/>
        </w:tblPrEx>
        <w:trPr>
          <w:trHeight w:val="300"/>
        </w:trPr>
        <w:tc>
          <w:tcPr>
            <w:tcW w:w="7305" w:type="dxa"/>
            <w:noWrap/>
            <w:vAlign w:val="bottom"/>
          </w:tcPr>
          <w:p w14:paraId="6668DEF2"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Financial </w:t>
            </w:r>
            <w:r w:rsidR="00843596" w:rsidRPr="007123EF">
              <w:rPr>
                <w:rFonts w:ascii="Times New Roman" w:hAnsi="Times New Roman"/>
                <w:color w:val="000000"/>
                <w:kern w:val="18"/>
                <w:sz w:val="20"/>
                <w:szCs w:val="20"/>
                <w:lang w:val="en-GB"/>
              </w:rPr>
              <w:t>m</w:t>
            </w:r>
            <w:r w:rsidRPr="007123EF">
              <w:rPr>
                <w:rFonts w:ascii="Times New Roman" w:hAnsi="Times New Roman"/>
                <w:color w:val="000000"/>
                <w:kern w:val="18"/>
                <w:sz w:val="20"/>
                <w:szCs w:val="20"/>
                <w:lang w:val="en-GB"/>
              </w:rPr>
              <w:t>echanism</w:t>
            </w:r>
          </w:p>
        </w:tc>
        <w:tc>
          <w:tcPr>
            <w:tcW w:w="1650" w:type="dxa"/>
            <w:gridSpan w:val="2"/>
            <w:noWrap/>
            <w:vAlign w:val="bottom"/>
          </w:tcPr>
          <w:p w14:paraId="603DE8C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15CF0677" w14:textId="77777777" w:rsidTr="0089184E">
        <w:tblPrEx>
          <w:tblLook w:val="04A0" w:firstRow="1" w:lastRow="0" w:firstColumn="1" w:lastColumn="0" w:noHBand="0" w:noVBand="1"/>
        </w:tblPrEx>
        <w:trPr>
          <w:trHeight w:val="300"/>
        </w:trPr>
        <w:tc>
          <w:tcPr>
            <w:tcW w:w="7305" w:type="dxa"/>
            <w:noWrap/>
            <w:vAlign w:val="bottom"/>
          </w:tcPr>
          <w:p w14:paraId="1DB81266"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p>
          <w:p w14:paraId="39A69A89"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Implementation Support Division</w:t>
            </w:r>
          </w:p>
        </w:tc>
        <w:tc>
          <w:tcPr>
            <w:tcW w:w="1650" w:type="dxa"/>
            <w:gridSpan w:val="2"/>
            <w:noWrap/>
            <w:vAlign w:val="bottom"/>
          </w:tcPr>
          <w:p w14:paraId="47835E8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26A28EF" w14:textId="77777777" w:rsidTr="0089184E">
        <w:tblPrEx>
          <w:tblLook w:val="04A0" w:firstRow="1" w:lastRow="0" w:firstColumn="1" w:lastColumn="0" w:noHBand="0" w:noVBand="1"/>
        </w:tblPrEx>
        <w:trPr>
          <w:trHeight w:val="300"/>
        </w:trPr>
        <w:tc>
          <w:tcPr>
            <w:tcW w:w="7305" w:type="dxa"/>
            <w:noWrap/>
            <w:vAlign w:val="bottom"/>
          </w:tcPr>
          <w:p w14:paraId="4237C265"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Capacity Development Unit</w:t>
            </w:r>
          </w:p>
        </w:tc>
        <w:tc>
          <w:tcPr>
            <w:tcW w:w="1650" w:type="dxa"/>
            <w:gridSpan w:val="2"/>
            <w:noWrap/>
            <w:vAlign w:val="bottom"/>
          </w:tcPr>
          <w:p w14:paraId="70297B40"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5BA4CDF" w14:textId="77777777" w:rsidTr="0089184E">
        <w:tblPrEx>
          <w:tblLook w:val="04A0" w:firstRow="1" w:lastRow="0" w:firstColumn="1" w:lastColumn="0" w:noHBand="0" w:noVBand="1"/>
        </w:tblPrEx>
        <w:trPr>
          <w:trHeight w:val="300"/>
        </w:trPr>
        <w:tc>
          <w:tcPr>
            <w:tcW w:w="7305" w:type="dxa"/>
            <w:noWrap/>
            <w:vAlign w:val="bottom"/>
          </w:tcPr>
          <w:p w14:paraId="3DB114D8"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Partnerships with education and training institutions</w:t>
            </w:r>
          </w:p>
        </w:tc>
        <w:tc>
          <w:tcPr>
            <w:tcW w:w="1650" w:type="dxa"/>
            <w:gridSpan w:val="2"/>
            <w:noWrap/>
            <w:vAlign w:val="bottom"/>
          </w:tcPr>
          <w:p w14:paraId="4D7968E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1AB0DDE0" w14:textId="77777777" w:rsidTr="0089184E">
        <w:tblPrEx>
          <w:tblLook w:val="04A0" w:firstRow="1" w:lastRow="0" w:firstColumn="1" w:lastColumn="0" w:noHBand="0" w:noVBand="1"/>
        </w:tblPrEx>
        <w:trPr>
          <w:trHeight w:val="300"/>
        </w:trPr>
        <w:tc>
          <w:tcPr>
            <w:tcW w:w="7305" w:type="dxa"/>
            <w:noWrap/>
            <w:vAlign w:val="bottom"/>
          </w:tcPr>
          <w:p w14:paraId="1723D085"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4. STAFF</w:t>
            </w:r>
          </w:p>
        </w:tc>
        <w:tc>
          <w:tcPr>
            <w:tcW w:w="1650" w:type="dxa"/>
            <w:gridSpan w:val="2"/>
            <w:noWrap/>
            <w:vAlign w:val="bottom"/>
          </w:tcPr>
          <w:p w14:paraId="5403390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9CA3D39" w14:textId="77777777" w:rsidTr="0089184E">
        <w:tblPrEx>
          <w:tblLook w:val="04A0" w:firstRow="1" w:lastRow="0" w:firstColumn="1" w:lastColumn="0" w:noHBand="0" w:noVBand="1"/>
        </w:tblPrEx>
        <w:trPr>
          <w:trHeight w:val="300"/>
        </w:trPr>
        <w:tc>
          <w:tcPr>
            <w:tcW w:w="7305" w:type="dxa"/>
            <w:noWrap/>
            <w:vAlign w:val="bottom"/>
          </w:tcPr>
          <w:p w14:paraId="0E3CA3A9"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Mainstreaming, Cooperation and Outreach Support Division</w:t>
            </w:r>
          </w:p>
        </w:tc>
        <w:tc>
          <w:tcPr>
            <w:tcW w:w="1650" w:type="dxa"/>
            <w:gridSpan w:val="2"/>
            <w:noWrap/>
            <w:vAlign w:val="bottom"/>
          </w:tcPr>
          <w:p w14:paraId="475F303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14016D9A" w14:textId="77777777" w:rsidTr="0089184E">
        <w:tblPrEx>
          <w:tblLook w:val="04A0" w:firstRow="1" w:lastRow="0" w:firstColumn="1" w:lastColumn="0" w:noHBand="0" w:noVBand="1"/>
        </w:tblPrEx>
        <w:trPr>
          <w:trHeight w:val="300"/>
        </w:trPr>
        <w:tc>
          <w:tcPr>
            <w:tcW w:w="7305" w:type="dxa"/>
            <w:noWrap/>
            <w:vAlign w:val="bottom"/>
          </w:tcPr>
          <w:p w14:paraId="4E9B7BDD"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Economic Policy and Resource Mobilization Unit</w:t>
            </w:r>
          </w:p>
        </w:tc>
        <w:tc>
          <w:tcPr>
            <w:tcW w:w="1650" w:type="dxa"/>
            <w:gridSpan w:val="2"/>
            <w:noWrap/>
            <w:vAlign w:val="bottom"/>
          </w:tcPr>
          <w:p w14:paraId="3DEBA40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623321B1" w14:textId="77777777" w:rsidTr="0089184E">
        <w:tblPrEx>
          <w:tblLook w:val="04A0" w:firstRow="1" w:lastRow="0" w:firstColumn="1" w:lastColumn="0" w:noHBand="0" w:noVBand="1"/>
        </w:tblPrEx>
        <w:trPr>
          <w:trHeight w:val="300"/>
        </w:trPr>
        <w:tc>
          <w:tcPr>
            <w:tcW w:w="7305" w:type="dxa"/>
            <w:noWrap/>
            <w:vAlign w:val="bottom"/>
          </w:tcPr>
          <w:p w14:paraId="15D66F7C"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Business engagement (P-3)</w:t>
            </w:r>
          </w:p>
        </w:tc>
        <w:tc>
          <w:tcPr>
            <w:tcW w:w="1650" w:type="dxa"/>
            <w:gridSpan w:val="2"/>
            <w:noWrap/>
            <w:vAlign w:val="bottom"/>
          </w:tcPr>
          <w:p w14:paraId="5E7FA6E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342.5</w:t>
            </w:r>
          </w:p>
        </w:tc>
      </w:tr>
      <w:tr w:rsidR="00DE037A" w:rsidRPr="007123EF" w14:paraId="5155112F" w14:textId="77777777" w:rsidTr="0089184E">
        <w:tblPrEx>
          <w:tblLook w:val="04A0" w:firstRow="1" w:lastRow="0" w:firstColumn="1" w:lastColumn="0" w:noHBand="0" w:noVBand="1"/>
        </w:tblPrEx>
        <w:trPr>
          <w:trHeight w:val="300"/>
        </w:trPr>
        <w:tc>
          <w:tcPr>
            <w:tcW w:w="7305" w:type="dxa"/>
            <w:noWrap/>
            <w:vAlign w:val="bottom"/>
          </w:tcPr>
          <w:p w14:paraId="5EA07677"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b/>
                <w:color w:val="000000"/>
                <w:kern w:val="18"/>
                <w:sz w:val="20"/>
                <w:szCs w:val="20"/>
                <w:lang w:val="en-GB"/>
              </w:rPr>
              <w:t xml:space="preserve">    Communications and Awareness Unit</w:t>
            </w:r>
          </w:p>
        </w:tc>
        <w:tc>
          <w:tcPr>
            <w:tcW w:w="1650" w:type="dxa"/>
            <w:gridSpan w:val="2"/>
            <w:noWrap/>
            <w:vAlign w:val="bottom"/>
          </w:tcPr>
          <w:p w14:paraId="4CED940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5B4F5B6" w14:textId="77777777" w:rsidTr="0089184E">
        <w:tblPrEx>
          <w:tblLook w:val="04A0" w:firstRow="1" w:lastRow="0" w:firstColumn="1" w:lastColumn="0" w:noHBand="0" w:noVBand="1"/>
        </w:tblPrEx>
        <w:trPr>
          <w:trHeight w:val="300"/>
        </w:trPr>
        <w:tc>
          <w:tcPr>
            <w:tcW w:w="7305" w:type="dxa"/>
            <w:noWrap/>
            <w:vAlign w:val="bottom"/>
          </w:tcPr>
          <w:p w14:paraId="478111D7"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Communications Officer</w:t>
            </w:r>
          </w:p>
        </w:tc>
        <w:tc>
          <w:tcPr>
            <w:tcW w:w="1650" w:type="dxa"/>
            <w:gridSpan w:val="2"/>
            <w:noWrap/>
            <w:vAlign w:val="bottom"/>
          </w:tcPr>
          <w:p w14:paraId="3D962FC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342.5</w:t>
            </w:r>
          </w:p>
        </w:tc>
      </w:tr>
      <w:tr w:rsidR="00DE037A" w:rsidRPr="007123EF" w14:paraId="27A71FBC" w14:textId="77777777" w:rsidTr="0089184E">
        <w:tblPrEx>
          <w:tblLook w:val="04A0" w:firstRow="1" w:lastRow="0" w:firstColumn="1" w:lastColumn="0" w:noHBand="0" w:noVBand="1"/>
        </w:tblPrEx>
        <w:trPr>
          <w:trHeight w:val="300"/>
        </w:trPr>
        <w:tc>
          <w:tcPr>
            <w:tcW w:w="7305" w:type="dxa"/>
            <w:noWrap/>
            <w:vAlign w:val="bottom"/>
          </w:tcPr>
          <w:p w14:paraId="4A4314F8"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5. CONSULTANTS</w:t>
            </w:r>
          </w:p>
        </w:tc>
        <w:tc>
          <w:tcPr>
            <w:tcW w:w="1650" w:type="dxa"/>
            <w:gridSpan w:val="2"/>
            <w:noWrap/>
            <w:vAlign w:val="bottom"/>
          </w:tcPr>
          <w:p w14:paraId="0A883D5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55192CA" w14:textId="77777777" w:rsidTr="0089184E">
        <w:tblPrEx>
          <w:tblLook w:val="04A0" w:firstRow="1" w:lastRow="0" w:firstColumn="1" w:lastColumn="0" w:noHBand="0" w:noVBand="1"/>
        </w:tblPrEx>
        <w:trPr>
          <w:trHeight w:val="300"/>
        </w:trPr>
        <w:tc>
          <w:tcPr>
            <w:tcW w:w="7305" w:type="dxa"/>
            <w:noWrap/>
            <w:vAlign w:val="bottom"/>
          </w:tcPr>
          <w:p w14:paraId="517927F1"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tcPr>
          <w:p w14:paraId="2FFE2EA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C2E96DB" w14:textId="77777777" w:rsidTr="0089184E">
        <w:tblPrEx>
          <w:tblLook w:val="04A0" w:firstRow="1" w:lastRow="0" w:firstColumn="1" w:lastColumn="0" w:noHBand="0" w:noVBand="1"/>
        </w:tblPrEx>
        <w:trPr>
          <w:trHeight w:val="300"/>
        </w:trPr>
        <w:tc>
          <w:tcPr>
            <w:tcW w:w="7305" w:type="dxa"/>
            <w:noWrap/>
            <w:vAlign w:val="bottom"/>
          </w:tcPr>
          <w:p w14:paraId="65793775"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765168C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0B70CE3" w14:textId="77777777" w:rsidTr="0089184E">
        <w:tblPrEx>
          <w:tblLook w:val="04A0" w:firstRow="1" w:lastRow="0" w:firstColumn="1" w:lastColumn="0" w:noHBand="0" w:noVBand="1"/>
        </w:tblPrEx>
        <w:trPr>
          <w:trHeight w:val="300"/>
        </w:trPr>
        <w:tc>
          <w:tcPr>
            <w:tcW w:w="7305" w:type="dxa"/>
            <w:noWrap/>
            <w:vAlign w:val="bottom"/>
          </w:tcPr>
          <w:p w14:paraId="125E185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National reports</w:t>
            </w:r>
          </w:p>
        </w:tc>
        <w:tc>
          <w:tcPr>
            <w:tcW w:w="1650" w:type="dxa"/>
            <w:gridSpan w:val="2"/>
            <w:noWrap/>
            <w:vAlign w:val="bottom"/>
          </w:tcPr>
          <w:p w14:paraId="3ED79D3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130.0</w:t>
            </w:r>
          </w:p>
        </w:tc>
      </w:tr>
      <w:tr w:rsidR="00DE037A" w:rsidRPr="007123EF" w14:paraId="132F99C5" w14:textId="77777777" w:rsidTr="0089184E">
        <w:tblPrEx>
          <w:tblLook w:val="04A0" w:firstRow="1" w:lastRow="0" w:firstColumn="1" w:lastColumn="0" w:noHBand="0" w:noVBand="1"/>
        </w:tblPrEx>
        <w:trPr>
          <w:trHeight w:val="300"/>
        </w:trPr>
        <w:tc>
          <w:tcPr>
            <w:tcW w:w="7305" w:type="dxa"/>
            <w:noWrap/>
            <w:vAlign w:val="bottom"/>
          </w:tcPr>
          <w:p w14:paraId="39764C5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Implementation of the Strategic Plan for Biodiversity 2011-2020</w:t>
            </w:r>
          </w:p>
        </w:tc>
        <w:tc>
          <w:tcPr>
            <w:tcW w:w="1650" w:type="dxa"/>
            <w:gridSpan w:val="2"/>
            <w:noWrap/>
            <w:vAlign w:val="bottom"/>
          </w:tcPr>
          <w:p w14:paraId="0A5C54D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79EA33AA" w14:textId="77777777" w:rsidTr="0089184E">
        <w:tblPrEx>
          <w:tblLook w:val="04A0" w:firstRow="1" w:lastRow="0" w:firstColumn="1" w:lastColumn="0" w:noHBand="0" w:noVBand="1"/>
        </w:tblPrEx>
        <w:trPr>
          <w:trHeight w:val="300"/>
        </w:trPr>
        <w:tc>
          <w:tcPr>
            <w:tcW w:w="7305" w:type="dxa"/>
            <w:noWrap/>
            <w:vAlign w:val="bottom"/>
          </w:tcPr>
          <w:p w14:paraId="242ACFF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IPBES and the Subsidiary Body on Implementation</w:t>
            </w:r>
          </w:p>
        </w:tc>
        <w:tc>
          <w:tcPr>
            <w:tcW w:w="1650" w:type="dxa"/>
            <w:gridSpan w:val="2"/>
            <w:noWrap/>
            <w:vAlign w:val="bottom"/>
          </w:tcPr>
          <w:p w14:paraId="197A0A4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792994C1" w14:textId="77777777" w:rsidTr="0089184E">
        <w:tblPrEx>
          <w:tblLook w:val="04A0" w:firstRow="1" w:lastRow="0" w:firstColumn="1" w:lastColumn="0" w:noHBand="0" w:noVBand="1"/>
        </w:tblPrEx>
        <w:trPr>
          <w:trHeight w:val="300"/>
        </w:trPr>
        <w:tc>
          <w:tcPr>
            <w:tcW w:w="7305" w:type="dxa"/>
            <w:noWrap/>
            <w:vAlign w:val="bottom"/>
          </w:tcPr>
          <w:p w14:paraId="28CCFF17" w14:textId="77777777" w:rsidR="00DE037A" w:rsidRPr="007123EF" w:rsidRDefault="00DE037A" w:rsidP="00B607A8">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Biodiversity and </w:t>
            </w:r>
            <w:r w:rsidR="00B607A8"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 xml:space="preserve">uman </w:t>
            </w:r>
            <w:r w:rsidR="00B607A8"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ealth</w:t>
            </w:r>
          </w:p>
        </w:tc>
        <w:tc>
          <w:tcPr>
            <w:tcW w:w="1650" w:type="dxa"/>
            <w:gridSpan w:val="2"/>
            <w:noWrap/>
            <w:vAlign w:val="bottom"/>
          </w:tcPr>
          <w:p w14:paraId="5B62D24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138.0</w:t>
            </w:r>
          </w:p>
        </w:tc>
      </w:tr>
      <w:tr w:rsidR="00DE037A" w:rsidRPr="007123EF" w14:paraId="3B14D7F5" w14:textId="77777777" w:rsidTr="0089184E">
        <w:tblPrEx>
          <w:tblLook w:val="04A0" w:firstRow="1" w:lastRow="0" w:firstColumn="1" w:lastColumn="0" w:noHBand="0" w:noVBand="1"/>
        </w:tblPrEx>
        <w:trPr>
          <w:trHeight w:val="300"/>
        </w:trPr>
        <w:tc>
          <w:tcPr>
            <w:tcW w:w="7305" w:type="dxa"/>
            <w:noWrap/>
            <w:vAlign w:val="bottom"/>
          </w:tcPr>
          <w:p w14:paraId="4B3C9B56"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Scientific assessment of progress towards selected Aichi biodiversity targets</w:t>
            </w:r>
          </w:p>
        </w:tc>
        <w:tc>
          <w:tcPr>
            <w:tcW w:w="1650" w:type="dxa"/>
            <w:gridSpan w:val="2"/>
            <w:noWrap/>
            <w:vAlign w:val="bottom"/>
          </w:tcPr>
          <w:p w14:paraId="6F20096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r w:rsidR="00DE037A" w:rsidRPr="007123EF" w14:paraId="54DC558F" w14:textId="77777777" w:rsidTr="0089184E">
        <w:tblPrEx>
          <w:tblLook w:val="04A0" w:firstRow="1" w:lastRow="0" w:firstColumn="1" w:lastColumn="0" w:noHBand="0" w:noVBand="1"/>
        </w:tblPrEx>
        <w:trPr>
          <w:trHeight w:val="300"/>
        </w:trPr>
        <w:tc>
          <w:tcPr>
            <w:tcW w:w="7305" w:type="dxa"/>
            <w:noWrap/>
            <w:vAlign w:val="bottom"/>
          </w:tcPr>
          <w:p w14:paraId="29ADA64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Implications of the IPBES assessment on pollinators, pollination and food </w:t>
            </w:r>
            <w:r w:rsidR="00B607A8" w:rsidRPr="007123EF">
              <w:rPr>
                <w:rFonts w:ascii="Times New Roman" w:hAnsi="Times New Roman"/>
                <w:color w:val="000000"/>
                <w:kern w:val="18"/>
                <w:sz w:val="20"/>
                <w:szCs w:val="20"/>
                <w:lang w:val="en-GB"/>
              </w:rPr>
              <w:br/>
              <w:t xml:space="preserve">          </w:t>
            </w:r>
            <w:r w:rsidRPr="007123EF">
              <w:rPr>
                <w:rFonts w:ascii="Times New Roman" w:hAnsi="Times New Roman"/>
                <w:color w:val="000000"/>
                <w:kern w:val="18"/>
                <w:sz w:val="20"/>
                <w:szCs w:val="20"/>
                <w:lang w:val="en-GB"/>
              </w:rPr>
              <w:t>production</w:t>
            </w:r>
          </w:p>
        </w:tc>
        <w:tc>
          <w:tcPr>
            <w:tcW w:w="1650" w:type="dxa"/>
            <w:gridSpan w:val="2"/>
            <w:noWrap/>
            <w:vAlign w:val="bottom"/>
          </w:tcPr>
          <w:p w14:paraId="05D198B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90.0</w:t>
            </w:r>
          </w:p>
        </w:tc>
      </w:tr>
      <w:tr w:rsidR="00DE037A" w:rsidRPr="007123EF" w14:paraId="2CA0C4E9" w14:textId="77777777" w:rsidTr="0089184E">
        <w:tblPrEx>
          <w:tblLook w:val="04A0" w:firstRow="1" w:lastRow="0" w:firstColumn="1" w:lastColumn="0" w:noHBand="0" w:noVBand="1"/>
        </w:tblPrEx>
        <w:trPr>
          <w:trHeight w:val="300"/>
        </w:trPr>
        <w:tc>
          <w:tcPr>
            <w:tcW w:w="7305" w:type="dxa"/>
            <w:noWrap/>
            <w:vAlign w:val="bottom"/>
          </w:tcPr>
          <w:p w14:paraId="23CB27D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43C340B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650" w:type="dxa"/>
            <w:gridSpan w:val="2"/>
            <w:noWrap/>
            <w:vAlign w:val="bottom"/>
          </w:tcPr>
          <w:p w14:paraId="349754E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4B261F7" w14:textId="77777777" w:rsidTr="0089184E">
        <w:tblPrEx>
          <w:tblLook w:val="04A0" w:firstRow="1" w:lastRow="0" w:firstColumn="1" w:lastColumn="0" w:noHBand="0" w:noVBand="1"/>
        </w:tblPrEx>
        <w:trPr>
          <w:trHeight w:val="300"/>
        </w:trPr>
        <w:tc>
          <w:tcPr>
            <w:tcW w:w="7305" w:type="dxa"/>
            <w:noWrap/>
            <w:vAlign w:val="bottom"/>
          </w:tcPr>
          <w:p w14:paraId="2EAEF1D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Conservation and Sustainable Use Unit</w:t>
            </w:r>
          </w:p>
        </w:tc>
        <w:tc>
          <w:tcPr>
            <w:tcW w:w="1650" w:type="dxa"/>
            <w:gridSpan w:val="2"/>
            <w:noWrap/>
            <w:vAlign w:val="bottom"/>
          </w:tcPr>
          <w:p w14:paraId="087FAA3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88DCD21" w14:textId="77777777" w:rsidTr="0089184E">
        <w:tblPrEx>
          <w:tblLook w:val="04A0" w:firstRow="1" w:lastRow="0" w:firstColumn="1" w:lastColumn="0" w:noHBand="0" w:noVBand="1"/>
        </w:tblPrEx>
        <w:trPr>
          <w:trHeight w:val="300"/>
        </w:trPr>
        <w:tc>
          <w:tcPr>
            <w:tcW w:w="7305" w:type="dxa"/>
            <w:noWrap/>
            <w:vAlign w:val="bottom"/>
            <w:hideMark/>
          </w:tcPr>
          <w:p w14:paraId="6A6513F9" w14:textId="77777777" w:rsidR="00DE037A" w:rsidRPr="007123EF" w:rsidRDefault="00DE037A" w:rsidP="00B607A8">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lastRenderedPageBreak/>
              <w:t xml:space="preserve">           </w:t>
            </w:r>
            <w:r w:rsidRPr="007123EF">
              <w:rPr>
                <w:rFonts w:ascii="Times New Roman" w:hAnsi="Times New Roman"/>
                <w:color w:val="000000"/>
                <w:kern w:val="18"/>
                <w:sz w:val="20"/>
                <w:szCs w:val="20"/>
                <w:lang w:val="en-GB"/>
              </w:rPr>
              <w:t xml:space="preserve">Forest </w:t>
            </w:r>
            <w:r w:rsidR="00B607A8"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42BC301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40.0</w:t>
            </w:r>
          </w:p>
        </w:tc>
      </w:tr>
      <w:tr w:rsidR="00DE037A" w:rsidRPr="007123EF" w14:paraId="5A8DC667" w14:textId="77777777" w:rsidTr="0089184E">
        <w:tblPrEx>
          <w:tblLook w:val="04A0" w:firstRow="1" w:lastRow="0" w:firstColumn="1" w:lastColumn="0" w:noHBand="0" w:noVBand="1"/>
        </w:tblPrEx>
        <w:trPr>
          <w:trHeight w:val="300"/>
        </w:trPr>
        <w:tc>
          <w:tcPr>
            <w:tcW w:w="7305" w:type="dxa"/>
            <w:noWrap/>
            <w:vAlign w:val="bottom"/>
          </w:tcPr>
          <w:p w14:paraId="03033E9D"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Sustainable wildlife management</w:t>
            </w:r>
          </w:p>
        </w:tc>
        <w:tc>
          <w:tcPr>
            <w:tcW w:w="1650" w:type="dxa"/>
            <w:gridSpan w:val="2"/>
            <w:noWrap/>
            <w:vAlign w:val="bottom"/>
          </w:tcPr>
          <w:p w14:paraId="2E85B56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6F4FA877" w14:textId="77777777" w:rsidTr="0089184E">
        <w:tblPrEx>
          <w:tblLook w:val="04A0" w:firstRow="1" w:lastRow="0" w:firstColumn="1" w:lastColumn="0" w:noHBand="0" w:noVBand="1"/>
        </w:tblPrEx>
        <w:trPr>
          <w:trHeight w:val="300"/>
        </w:trPr>
        <w:tc>
          <w:tcPr>
            <w:tcW w:w="7305" w:type="dxa"/>
            <w:noWrap/>
            <w:vAlign w:val="bottom"/>
          </w:tcPr>
          <w:p w14:paraId="0C0149EB" w14:textId="77777777" w:rsidR="00DE037A" w:rsidRPr="007123EF" w:rsidRDefault="00DE037A" w:rsidP="00B607A8">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Ecosystem restoration</w:t>
            </w:r>
          </w:p>
        </w:tc>
        <w:tc>
          <w:tcPr>
            <w:tcW w:w="1650" w:type="dxa"/>
            <w:gridSpan w:val="2"/>
            <w:noWrap/>
            <w:vAlign w:val="bottom"/>
          </w:tcPr>
          <w:p w14:paraId="287D707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1B6688AF" w14:textId="77777777" w:rsidTr="0089184E">
        <w:tblPrEx>
          <w:tblLook w:val="04A0" w:firstRow="1" w:lastRow="0" w:firstColumn="1" w:lastColumn="0" w:noHBand="0" w:noVBand="1"/>
        </w:tblPrEx>
        <w:trPr>
          <w:trHeight w:val="300"/>
        </w:trPr>
        <w:tc>
          <w:tcPr>
            <w:tcW w:w="7305" w:type="dxa"/>
            <w:noWrap/>
            <w:vAlign w:val="bottom"/>
          </w:tcPr>
          <w:p w14:paraId="5DFEE260" w14:textId="77777777" w:rsidR="00DE037A" w:rsidRPr="007123EF" w:rsidRDefault="00DE037A" w:rsidP="00B607A8">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Progress towards the achievement of Aichi Biodiversity Targets 11 and 12</w:t>
            </w:r>
          </w:p>
        </w:tc>
        <w:tc>
          <w:tcPr>
            <w:tcW w:w="1650" w:type="dxa"/>
            <w:gridSpan w:val="2"/>
            <w:noWrap/>
            <w:vAlign w:val="bottom"/>
          </w:tcPr>
          <w:p w14:paraId="163F748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75.0</w:t>
            </w:r>
          </w:p>
        </w:tc>
      </w:tr>
      <w:tr w:rsidR="00DE037A" w:rsidRPr="007123EF" w14:paraId="6E5C8FF5" w14:textId="77777777" w:rsidTr="0089184E">
        <w:tblPrEx>
          <w:tblLook w:val="04A0" w:firstRow="1" w:lastRow="0" w:firstColumn="1" w:lastColumn="0" w:noHBand="0" w:noVBand="1"/>
        </w:tblPrEx>
        <w:trPr>
          <w:trHeight w:val="300"/>
        </w:trPr>
        <w:tc>
          <w:tcPr>
            <w:tcW w:w="7305" w:type="dxa"/>
            <w:noWrap/>
            <w:vAlign w:val="bottom"/>
          </w:tcPr>
          <w:p w14:paraId="47965E0B" w14:textId="77777777" w:rsidR="00DE037A" w:rsidRPr="007123EF" w:rsidRDefault="00DE037A" w:rsidP="004A7632">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Marine and </w:t>
            </w:r>
            <w:r w:rsidR="004A7632" w:rsidRPr="007123EF">
              <w:rPr>
                <w:rFonts w:ascii="Times New Roman" w:hAnsi="Times New Roman"/>
                <w:color w:val="000000"/>
                <w:kern w:val="18"/>
                <w:sz w:val="20"/>
                <w:szCs w:val="20"/>
                <w:lang w:val="en-GB"/>
              </w:rPr>
              <w:t>c</w:t>
            </w:r>
            <w:r w:rsidRPr="007123EF">
              <w:rPr>
                <w:rFonts w:ascii="Times New Roman" w:hAnsi="Times New Roman"/>
                <w:color w:val="000000"/>
                <w:kern w:val="18"/>
                <w:sz w:val="20"/>
                <w:szCs w:val="20"/>
                <w:lang w:val="en-GB"/>
              </w:rPr>
              <w:t xml:space="preserve">oastal </w:t>
            </w:r>
            <w:r w:rsidR="004A7632"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6EA295D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130.0</w:t>
            </w:r>
          </w:p>
        </w:tc>
      </w:tr>
      <w:tr w:rsidR="00DE037A" w:rsidRPr="007123EF" w14:paraId="040CE4A7" w14:textId="77777777" w:rsidTr="0089184E">
        <w:tblPrEx>
          <w:tblLook w:val="04A0" w:firstRow="1" w:lastRow="0" w:firstColumn="1" w:lastColumn="0" w:noHBand="0" w:noVBand="1"/>
        </w:tblPrEx>
        <w:trPr>
          <w:trHeight w:val="300"/>
        </w:trPr>
        <w:tc>
          <w:tcPr>
            <w:tcW w:w="7305" w:type="dxa"/>
            <w:noWrap/>
            <w:vAlign w:val="bottom"/>
          </w:tcPr>
          <w:p w14:paraId="700BA542" w14:textId="77777777" w:rsidR="00DE037A" w:rsidRPr="007123EF" w:rsidRDefault="00DE037A" w:rsidP="00B607A8">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Climate change and biodiversity &amp; </w:t>
            </w:r>
            <w:r w:rsidR="00B607A8"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ry and sub-humid lands</w:t>
            </w:r>
          </w:p>
        </w:tc>
        <w:tc>
          <w:tcPr>
            <w:tcW w:w="1650" w:type="dxa"/>
            <w:gridSpan w:val="2"/>
            <w:noWrap/>
            <w:vAlign w:val="bottom"/>
          </w:tcPr>
          <w:p w14:paraId="09CFCD8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40.0</w:t>
            </w:r>
          </w:p>
        </w:tc>
      </w:tr>
      <w:tr w:rsidR="00DE037A" w:rsidRPr="007123EF" w14:paraId="2DBD5BE5" w14:textId="77777777" w:rsidTr="0089184E">
        <w:tblPrEx>
          <w:tblLook w:val="04A0" w:firstRow="1" w:lastRow="0" w:firstColumn="1" w:lastColumn="0" w:noHBand="0" w:noVBand="1"/>
        </w:tblPrEx>
        <w:trPr>
          <w:trHeight w:val="300"/>
        </w:trPr>
        <w:tc>
          <w:tcPr>
            <w:tcW w:w="7305" w:type="dxa"/>
            <w:noWrap/>
            <w:vAlign w:val="bottom"/>
          </w:tcPr>
          <w:p w14:paraId="7DAC9303"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Biosafety and Biosecurity Unit</w:t>
            </w:r>
          </w:p>
        </w:tc>
        <w:tc>
          <w:tcPr>
            <w:tcW w:w="1650" w:type="dxa"/>
            <w:gridSpan w:val="2"/>
            <w:noWrap/>
            <w:vAlign w:val="bottom"/>
          </w:tcPr>
          <w:p w14:paraId="6090CAB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5E80661" w14:textId="77777777" w:rsidTr="0089184E">
        <w:tblPrEx>
          <w:tblLook w:val="04A0" w:firstRow="1" w:lastRow="0" w:firstColumn="1" w:lastColumn="0" w:noHBand="0" w:noVBand="1"/>
        </w:tblPrEx>
        <w:trPr>
          <w:trHeight w:val="300"/>
        </w:trPr>
        <w:tc>
          <w:tcPr>
            <w:tcW w:w="7305" w:type="dxa"/>
            <w:noWrap/>
            <w:vAlign w:val="bottom"/>
          </w:tcPr>
          <w:p w14:paraId="547B275F"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00B607A8"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Invasive alien species</w:t>
            </w:r>
          </w:p>
        </w:tc>
        <w:tc>
          <w:tcPr>
            <w:tcW w:w="1650" w:type="dxa"/>
            <w:gridSpan w:val="2"/>
            <w:noWrap/>
            <w:vAlign w:val="bottom"/>
          </w:tcPr>
          <w:p w14:paraId="13A256C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140.0</w:t>
            </w:r>
          </w:p>
        </w:tc>
      </w:tr>
      <w:tr w:rsidR="00B05834" w:rsidRPr="007123EF" w14:paraId="20077AB6" w14:textId="77777777" w:rsidTr="0089184E">
        <w:tblPrEx>
          <w:tblLook w:val="04A0" w:firstRow="1" w:lastRow="0" w:firstColumn="1" w:lastColumn="0" w:noHBand="0" w:noVBand="1"/>
        </w:tblPrEx>
        <w:trPr>
          <w:trHeight w:val="300"/>
        </w:trPr>
        <w:tc>
          <w:tcPr>
            <w:tcW w:w="7305" w:type="dxa"/>
            <w:noWrap/>
            <w:vAlign w:val="bottom"/>
          </w:tcPr>
          <w:p w14:paraId="41499B45" w14:textId="77777777" w:rsidR="00B05834" w:rsidRPr="00B05834" w:rsidRDefault="00B05834" w:rsidP="00663F3E">
            <w:pPr>
              <w:spacing w:after="0" w:line="240" w:lineRule="auto"/>
              <w:rPr>
                <w:rFonts w:ascii="Times New Roman" w:eastAsia="SimSun" w:hAnsi="Times New Roman"/>
                <w:bCs/>
                <w:color w:val="000000"/>
                <w:kern w:val="18"/>
                <w:sz w:val="20"/>
                <w:szCs w:val="20"/>
                <w:lang w:val="en-GB"/>
              </w:rPr>
            </w:pPr>
            <w:r w:rsidRPr="00DA64DC">
              <w:rPr>
                <w:rFonts w:ascii="Times New Roman" w:eastAsia="SimSun" w:hAnsi="Times New Roman"/>
                <w:b/>
                <w:color w:val="000000"/>
                <w:kern w:val="18"/>
                <w:sz w:val="20"/>
                <w:szCs w:val="20"/>
              </w:rPr>
              <w:t>Access and Benefit Sharing and Traditional Knowledge Unit</w:t>
            </w:r>
          </w:p>
        </w:tc>
        <w:tc>
          <w:tcPr>
            <w:tcW w:w="1650" w:type="dxa"/>
            <w:gridSpan w:val="2"/>
            <w:noWrap/>
            <w:vAlign w:val="bottom"/>
          </w:tcPr>
          <w:p w14:paraId="3FD66C59" w14:textId="77777777" w:rsidR="00B05834" w:rsidRPr="007123EF" w:rsidRDefault="00B05834" w:rsidP="00663F3E">
            <w:pPr>
              <w:spacing w:after="0" w:line="240" w:lineRule="auto"/>
              <w:jc w:val="right"/>
              <w:rPr>
                <w:rFonts w:ascii="Times New Roman" w:eastAsia="SimSun" w:hAnsi="Times New Roman"/>
                <w:bCs/>
                <w:color w:val="000000"/>
                <w:kern w:val="18"/>
                <w:lang w:val="en-GB"/>
              </w:rPr>
            </w:pPr>
          </w:p>
        </w:tc>
      </w:tr>
      <w:tr w:rsidR="00B05834" w:rsidRPr="007123EF" w14:paraId="7AED7FCB" w14:textId="77777777" w:rsidTr="0089184E">
        <w:tblPrEx>
          <w:tblLook w:val="04A0" w:firstRow="1" w:lastRow="0" w:firstColumn="1" w:lastColumn="0" w:noHBand="0" w:noVBand="1"/>
        </w:tblPrEx>
        <w:trPr>
          <w:trHeight w:val="300"/>
        </w:trPr>
        <w:tc>
          <w:tcPr>
            <w:tcW w:w="7305" w:type="dxa"/>
            <w:noWrap/>
            <w:vAlign w:val="bottom"/>
          </w:tcPr>
          <w:p w14:paraId="59FB4C91" w14:textId="77777777" w:rsidR="00B05834" w:rsidRPr="00B05834" w:rsidRDefault="00B05834" w:rsidP="00663F3E">
            <w:pPr>
              <w:spacing w:after="0" w:line="240" w:lineRule="auto"/>
              <w:rPr>
                <w:rFonts w:ascii="Times New Roman" w:eastAsia="SimSun" w:hAnsi="Times New Roman"/>
                <w:bCs/>
                <w:color w:val="000000"/>
                <w:kern w:val="18"/>
                <w:sz w:val="20"/>
                <w:szCs w:val="20"/>
                <w:lang w:val="en-GB"/>
              </w:rPr>
            </w:pPr>
            <w:r w:rsidRPr="00DA64DC">
              <w:rPr>
                <w:rFonts w:ascii="Times New Roman" w:eastAsia="SimSun" w:hAnsi="Times New Roman"/>
                <w:bCs/>
                <w:color w:val="000000"/>
                <w:kern w:val="18"/>
                <w:sz w:val="20"/>
                <w:szCs w:val="20"/>
              </w:rPr>
              <w:t xml:space="preserve">           Digital sequence information on genetic resources</w:t>
            </w:r>
          </w:p>
        </w:tc>
        <w:tc>
          <w:tcPr>
            <w:tcW w:w="1650" w:type="dxa"/>
            <w:gridSpan w:val="2"/>
            <w:noWrap/>
            <w:vAlign w:val="bottom"/>
          </w:tcPr>
          <w:p w14:paraId="18B53636" w14:textId="77777777" w:rsidR="00B05834" w:rsidRPr="007123EF" w:rsidRDefault="00B05834" w:rsidP="00663F3E">
            <w:pPr>
              <w:spacing w:after="0" w:line="240" w:lineRule="auto"/>
              <w:jc w:val="right"/>
              <w:rPr>
                <w:rFonts w:ascii="Times New Roman" w:eastAsia="SimSun" w:hAnsi="Times New Roman"/>
                <w:bCs/>
                <w:color w:val="000000"/>
                <w:kern w:val="18"/>
                <w:lang w:val="en-GB"/>
              </w:rPr>
            </w:pPr>
            <w:r>
              <w:rPr>
                <w:rFonts w:ascii="Times New Roman" w:eastAsia="SimSun" w:hAnsi="Times New Roman"/>
                <w:bCs/>
                <w:color w:val="000000"/>
                <w:kern w:val="18"/>
                <w:lang w:val="en-GB"/>
              </w:rPr>
              <w:t>30.0</w:t>
            </w:r>
          </w:p>
        </w:tc>
      </w:tr>
      <w:tr w:rsidR="00DE037A" w:rsidRPr="007123EF" w14:paraId="371515FD" w14:textId="77777777" w:rsidTr="0089184E">
        <w:tblPrEx>
          <w:tblLook w:val="04A0" w:firstRow="1" w:lastRow="0" w:firstColumn="1" w:lastColumn="0" w:noHBand="0" w:noVBand="1"/>
        </w:tblPrEx>
        <w:trPr>
          <w:trHeight w:val="300"/>
        </w:trPr>
        <w:tc>
          <w:tcPr>
            <w:tcW w:w="7305" w:type="dxa"/>
            <w:noWrap/>
            <w:vAlign w:val="bottom"/>
          </w:tcPr>
          <w:p w14:paraId="044C8835"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07121DAB"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Mainstreaming, Cooperation and Outreach Support Division</w:t>
            </w:r>
          </w:p>
        </w:tc>
        <w:tc>
          <w:tcPr>
            <w:tcW w:w="1650" w:type="dxa"/>
            <w:gridSpan w:val="2"/>
            <w:noWrap/>
            <w:vAlign w:val="bottom"/>
          </w:tcPr>
          <w:p w14:paraId="5D08D660"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6CC22FB" w14:textId="77777777" w:rsidTr="0089184E">
        <w:tblPrEx>
          <w:tblLook w:val="04A0" w:firstRow="1" w:lastRow="0" w:firstColumn="1" w:lastColumn="0" w:noHBand="0" w:noVBand="1"/>
        </w:tblPrEx>
        <w:trPr>
          <w:trHeight w:val="300"/>
        </w:trPr>
        <w:tc>
          <w:tcPr>
            <w:tcW w:w="7305" w:type="dxa"/>
            <w:noWrap/>
            <w:vAlign w:val="bottom"/>
          </w:tcPr>
          <w:p w14:paraId="3EF96114"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Cooperation and Partnerships Unit</w:t>
            </w:r>
          </w:p>
        </w:tc>
        <w:tc>
          <w:tcPr>
            <w:tcW w:w="1650" w:type="dxa"/>
            <w:gridSpan w:val="2"/>
            <w:noWrap/>
            <w:vAlign w:val="bottom"/>
          </w:tcPr>
          <w:p w14:paraId="000E11C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13394CE" w14:textId="77777777" w:rsidTr="0089184E">
        <w:tblPrEx>
          <w:tblLook w:val="04A0" w:firstRow="1" w:lastRow="0" w:firstColumn="1" w:lastColumn="0" w:noHBand="0" w:noVBand="1"/>
        </w:tblPrEx>
        <w:trPr>
          <w:trHeight w:val="300"/>
        </w:trPr>
        <w:tc>
          <w:tcPr>
            <w:tcW w:w="7305" w:type="dxa"/>
            <w:noWrap/>
            <w:vAlign w:val="bottom"/>
          </w:tcPr>
          <w:p w14:paraId="5066D96A"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Gender</w:t>
            </w:r>
          </w:p>
        </w:tc>
        <w:tc>
          <w:tcPr>
            <w:tcW w:w="1650" w:type="dxa"/>
            <w:gridSpan w:val="2"/>
            <w:noWrap/>
            <w:vAlign w:val="bottom"/>
          </w:tcPr>
          <w:p w14:paraId="14AFA40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50.0</w:t>
            </w:r>
          </w:p>
        </w:tc>
      </w:tr>
      <w:tr w:rsidR="00DE037A" w:rsidRPr="007123EF" w14:paraId="4936423D" w14:textId="77777777" w:rsidTr="0089184E">
        <w:tblPrEx>
          <w:tblLook w:val="04A0" w:firstRow="1" w:lastRow="0" w:firstColumn="1" w:lastColumn="0" w:noHBand="0" w:noVBand="1"/>
        </w:tblPrEx>
        <w:trPr>
          <w:trHeight w:val="300"/>
        </w:trPr>
        <w:tc>
          <w:tcPr>
            <w:tcW w:w="7305" w:type="dxa"/>
            <w:noWrap/>
            <w:vAlign w:val="bottom"/>
          </w:tcPr>
          <w:p w14:paraId="22E05F88"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Sub-national and local implementation</w:t>
            </w:r>
          </w:p>
        </w:tc>
        <w:tc>
          <w:tcPr>
            <w:tcW w:w="1650" w:type="dxa"/>
            <w:gridSpan w:val="2"/>
            <w:noWrap/>
            <w:vAlign w:val="bottom"/>
          </w:tcPr>
          <w:p w14:paraId="14BD9CD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29F0C290" w14:textId="77777777" w:rsidTr="0089184E">
        <w:tblPrEx>
          <w:tblLook w:val="04A0" w:firstRow="1" w:lastRow="0" w:firstColumn="1" w:lastColumn="0" w:noHBand="0" w:noVBand="1"/>
        </w:tblPrEx>
        <w:trPr>
          <w:trHeight w:val="300"/>
        </w:trPr>
        <w:tc>
          <w:tcPr>
            <w:tcW w:w="7305" w:type="dxa"/>
            <w:noWrap/>
            <w:vAlign w:val="bottom"/>
          </w:tcPr>
          <w:p w14:paraId="4197F41A"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tourism development</w:t>
            </w:r>
          </w:p>
        </w:tc>
        <w:tc>
          <w:tcPr>
            <w:tcW w:w="1650" w:type="dxa"/>
            <w:gridSpan w:val="2"/>
            <w:noWrap/>
            <w:vAlign w:val="bottom"/>
          </w:tcPr>
          <w:p w14:paraId="7D7C706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7AAD5FC2" w14:textId="77777777" w:rsidTr="0089184E">
        <w:tblPrEx>
          <w:tblLook w:val="04A0" w:firstRow="1" w:lastRow="0" w:firstColumn="1" w:lastColumn="0" w:noHBand="0" w:noVBand="1"/>
        </w:tblPrEx>
        <w:trPr>
          <w:trHeight w:val="300"/>
        </w:trPr>
        <w:tc>
          <w:tcPr>
            <w:tcW w:w="7305" w:type="dxa"/>
            <w:noWrap/>
            <w:vAlign w:val="bottom"/>
          </w:tcPr>
          <w:p w14:paraId="1464C922"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Enhancing synergies among biodiversity-related conventions</w:t>
            </w:r>
          </w:p>
        </w:tc>
        <w:tc>
          <w:tcPr>
            <w:tcW w:w="1650" w:type="dxa"/>
            <w:gridSpan w:val="2"/>
            <w:noWrap/>
            <w:vAlign w:val="bottom"/>
          </w:tcPr>
          <w:p w14:paraId="7984E76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28.0</w:t>
            </w:r>
          </w:p>
        </w:tc>
      </w:tr>
      <w:tr w:rsidR="00DE037A" w:rsidRPr="007123EF" w14:paraId="63AE9B9A" w14:textId="77777777" w:rsidTr="0089184E">
        <w:tblPrEx>
          <w:tblLook w:val="04A0" w:firstRow="1" w:lastRow="0" w:firstColumn="1" w:lastColumn="0" w:noHBand="0" w:noVBand="1"/>
        </w:tblPrEx>
        <w:trPr>
          <w:trHeight w:val="300"/>
        </w:trPr>
        <w:tc>
          <w:tcPr>
            <w:tcW w:w="7305" w:type="dxa"/>
            <w:noWrap/>
            <w:vAlign w:val="bottom"/>
          </w:tcPr>
          <w:p w14:paraId="683F887D"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Economic Policy and Resource Mobilization Unit</w:t>
            </w:r>
          </w:p>
        </w:tc>
        <w:tc>
          <w:tcPr>
            <w:tcW w:w="1650" w:type="dxa"/>
            <w:gridSpan w:val="2"/>
            <w:noWrap/>
            <w:vAlign w:val="bottom"/>
          </w:tcPr>
          <w:p w14:paraId="68641CB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CBC26ED" w14:textId="77777777" w:rsidTr="0089184E">
        <w:tblPrEx>
          <w:tblLook w:val="04A0" w:firstRow="1" w:lastRow="0" w:firstColumn="1" w:lastColumn="0" w:noHBand="0" w:noVBand="1"/>
        </w:tblPrEx>
        <w:trPr>
          <w:trHeight w:val="300"/>
        </w:trPr>
        <w:tc>
          <w:tcPr>
            <w:tcW w:w="7305" w:type="dxa"/>
            <w:noWrap/>
            <w:vAlign w:val="bottom"/>
          </w:tcPr>
          <w:p w14:paraId="3C945E34"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Sustainable Development</w:t>
            </w:r>
          </w:p>
        </w:tc>
        <w:tc>
          <w:tcPr>
            <w:tcW w:w="1650" w:type="dxa"/>
            <w:gridSpan w:val="2"/>
            <w:noWrap/>
            <w:vAlign w:val="bottom"/>
          </w:tcPr>
          <w:p w14:paraId="22EEC30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4B02675C" w14:textId="77777777" w:rsidTr="0089184E">
        <w:tblPrEx>
          <w:tblLook w:val="04A0" w:firstRow="1" w:lastRow="0" w:firstColumn="1" w:lastColumn="0" w:noHBand="0" w:noVBand="1"/>
        </w:tblPrEx>
        <w:trPr>
          <w:trHeight w:val="300"/>
        </w:trPr>
        <w:tc>
          <w:tcPr>
            <w:tcW w:w="7305" w:type="dxa"/>
            <w:noWrap/>
            <w:vAlign w:val="bottom"/>
          </w:tcPr>
          <w:p w14:paraId="192E2DF6"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Resource mobilization</w:t>
            </w:r>
          </w:p>
        </w:tc>
        <w:tc>
          <w:tcPr>
            <w:tcW w:w="1650" w:type="dxa"/>
            <w:gridSpan w:val="2"/>
            <w:noWrap/>
            <w:vAlign w:val="bottom"/>
          </w:tcPr>
          <w:p w14:paraId="1BA6045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180.0</w:t>
            </w:r>
          </w:p>
        </w:tc>
      </w:tr>
      <w:tr w:rsidR="00DE037A" w:rsidRPr="007123EF" w14:paraId="0547F0AC" w14:textId="77777777" w:rsidTr="0089184E">
        <w:tblPrEx>
          <w:tblLook w:val="04A0" w:firstRow="1" w:lastRow="0" w:firstColumn="1" w:lastColumn="0" w:noHBand="0" w:noVBand="1"/>
        </w:tblPrEx>
        <w:trPr>
          <w:trHeight w:val="300"/>
        </w:trPr>
        <w:tc>
          <w:tcPr>
            <w:tcW w:w="7305" w:type="dxa"/>
            <w:noWrap/>
            <w:vAlign w:val="bottom"/>
          </w:tcPr>
          <w:p w14:paraId="36440CC3"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Financial mechanism</w:t>
            </w:r>
          </w:p>
        </w:tc>
        <w:tc>
          <w:tcPr>
            <w:tcW w:w="1650" w:type="dxa"/>
            <w:gridSpan w:val="2"/>
            <w:noWrap/>
            <w:vAlign w:val="bottom"/>
          </w:tcPr>
          <w:p w14:paraId="6BAA749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110.0</w:t>
            </w:r>
          </w:p>
        </w:tc>
      </w:tr>
      <w:tr w:rsidR="00DE037A" w:rsidRPr="007123EF" w14:paraId="0FA98CCC" w14:textId="77777777" w:rsidTr="0089184E">
        <w:tblPrEx>
          <w:tblLook w:val="04A0" w:firstRow="1" w:lastRow="0" w:firstColumn="1" w:lastColumn="0" w:noHBand="0" w:noVBand="1"/>
        </w:tblPrEx>
        <w:trPr>
          <w:trHeight w:val="300"/>
        </w:trPr>
        <w:tc>
          <w:tcPr>
            <w:tcW w:w="7305" w:type="dxa"/>
            <w:noWrap/>
            <w:vAlign w:val="bottom"/>
          </w:tcPr>
          <w:p w14:paraId="33E896EE"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Communications and Awareness Unit</w:t>
            </w:r>
          </w:p>
        </w:tc>
        <w:tc>
          <w:tcPr>
            <w:tcW w:w="1650" w:type="dxa"/>
            <w:gridSpan w:val="2"/>
            <w:noWrap/>
            <w:vAlign w:val="bottom"/>
          </w:tcPr>
          <w:p w14:paraId="7CF2F4E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C95FD66" w14:textId="77777777" w:rsidTr="0089184E">
        <w:tblPrEx>
          <w:tblLook w:val="04A0" w:firstRow="1" w:lastRow="0" w:firstColumn="1" w:lastColumn="0" w:noHBand="0" w:noVBand="1"/>
        </w:tblPrEx>
        <w:trPr>
          <w:trHeight w:val="300"/>
        </w:trPr>
        <w:tc>
          <w:tcPr>
            <w:tcW w:w="7305" w:type="dxa"/>
            <w:noWrap/>
            <w:vAlign w:val="bottom"/>
          </w:tcPr>
          <w:p w14:paraId="768B29F9"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CEPA and the United Nations decade on biodiversity</w:t>
            </w:r>
          </w:p>
        </w:tc>
        <w:tc>
          <w:tcPr>
            <w:tcW w:w="1650" w:type="dxa"/>
            <w:gridSpan w:val="2"/>
            <w:noWrap/>
            <w:vAlign w:val="bottom"/>
          </w:tcPr>
          <w:p w14:paraId="53D63AA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1EB54CA9" w14:textId="77777777" w:rsidTr="0089184E">
        <w:tblPrEx>
          <w:tblLook w:val="04A0" w:firstRow="1" w:lastRow="0" w:firstColumn="1" w:lastColumn="0" w:noHBand="0" w:noVBand="1"/>
        </w:tblPrEx>
        <w:trPr>
          <w:trHeight w:val="300"/>
        </w:trPr>
        <w:tc>
          <w:tcPr>
            <w:tcW w:w="7305" w:type="dxa"/>
            <w:noWrap/>
            <w:vAlign w:val="bottom"/>
          </w:tcPr>
          <w:p w14:paraId="01272A3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568C4D7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Implementation Support Division</w:t>
            </w:r>
          </w:p>
        </w:tc>
        <w:tc>
          <w:tcPr>
            <w:tcW w:w="1650" w:type="dxa"/>
            <w:gridSpan w:val="2"/>
            <w:noWrap/>
            <w:vAlign w:val="bottom"/>
          </w:tcPr>
          <w:p w14:paraId="5F857A65"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5CB62F30" w14:textId="77777777" w:rsidTr="0089184E">
        <w:tblPrEx>
          <w:tblLook w:val="04A0" w:firstRow="1" w:lastRow="0" w:firstColumn="1" w:lastColumn="0" w:noHBand="0" w:noVBand="1"/>
        </w:tblPrEx>
        <w:trPr>
          <w:trHeight w:val="300"/>
        </w:trPr>
        <w:tc>
          <w:tcPr>
            <w:tcW w:w="7305" w:type="dxa"/>
            <w:noWrap/>
            <w:vAlign w:val="bottom"/>
          </w:tcPr>
          <w:p w14:paraId="2C4AAC50"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Clearing</w:t>
            </w:r>
            <w:r w:rsidR="00507F59" w:rsidRPr="007123EF">
              <w:rPr>
                <w:rFonts w:ascii="Times New Roman" w:hAnsi="Times New Roman"/>
                <w:b/>
                <w:color w:val="000000"/>
                <w:kern w:val="18"/>
                <w:sz w:val="20"/>
                <w:szCs w:val="20"/>
                <w:lang w:val="en-GB"/>
              </w:rPr>
              <w:t>-</w:t>
            </w:r>
            <w:r w:rsidRPr="007123EF">
              <w:rPr>
                <w:rFonts w:ascii="Times New Roman" w:hAnsi="Times New Roman"/>
                <w:b/>
                <w:color w:val="000000"/>
                <w:kern w:val="18"/>
                <w:sz w:val="20"/>
                <w:szCs w:val="20"/>
                <w:lang w:val="en-GB"/>
              </w:rPr>
              <w:t>House Mechanisms Unit</w:t>
            </w:r>
          </w:p>
        </w:tc>
        <w:tc>
          <w:tcPr>
            <w:tcW w:w="1650" w:type="dxa"/>
            <w:gridSpan w:val="2"/>
            <w:noWrap/>
            <w:vAlign w:val="bottom"/>
          </w:tcPr>
          <w:p w14:paraId="47C1466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2F76FAB" w14:textId="77777777" w:rsidTr="0089184E">
        <w:tblPrEx>
          <w:tblLook w:val="04A0" w:firstRow="1" w:lastRow="0" w:firstColumn="1" w:lastColumn="0" w:noHBand="0" w:noVBand="1"/>
        </w:tblPrEx>
        <w:trPr>
          <w:trHeight w:val="300"/>
        </w:trPr>
        <w:tc>
          <w:tcPr>
            <w:tcW w:w="7305" w:type="dxa"/>
            <w:noWrap/>
            <w:vAlign w:val="bottom"/>
          </w:tcPr>
          <w:p w14:paraId="543D1B81" w14:textId="77777777" w:rsidR="00DE037A" w:rsidRPr="007123EF" w:rsidRDefault="00DE037A" w:rsidP="00507F59">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Clearing</w:t>
            </w:r>
            <w:r w:rsidR="00507F59" w:rsidRPr="007123EF">
              <w:rPr>
                <w:rFonts w:ascii="Times New Roman" w:hAnsi="Times New Roman"/>
                <w:color w:val="000000"/>
                <w:kern w:val="18"/>
                <w:sz w:val="20"/>
                <w:szCs w:val="20"/>
                <w:lang w:val="en-GB"/>
              </w:rPr>
              <w:t>-</w:t>
            </w:r>
            <w:r w:rsidRPr="007123EF">
              <w:rPr>
                <w:rFonts w:ascii="Times New Roman" w:hAnsi="Times New Roman"/>
                <w:color w:val="000000"/>
                <w:kern w:val="18"/>
                <w:sz w:val="20"/>
                <w:szCs w:val="20"/>
                <w:lang w:val="en-GB"/>
              </w:rPr>
              <w:t>House Mechanism</w:t>
            </w:r>
          </w:p>
        </w:tc>
        <w:tc>
          <w:tcPr>
            <w:tcW w:w="1650" w:type="dxa"/>
            <w:gridSpan w:val="2"/>
            <w:noWrap/>
            <w:vAlign w:val="bottom"/>
          </w:tcPr>
          <w:p w14:paraId="47550040"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r w:rsidRPr="007123EF">
              <w:rPr>
                <w:rFonts w:ascii="Times New Roman" w:eastAsia="SimSun" w:hAnsi="Times New Roman"/>
                <w:bCs/>
                <w:color w:val="000000"/>
                <w:kern w:val="18"/>
                <w:lang w:val="en-GB"/>
              </w:rPr>
              <w:t>250.0</w:t>
            </w:r>
          </w:p>
        </w:tc>
      </w:tr>
      <w:tr w:rsidR="00DE037A" w:rsidRPr="007123EF" w14:paraId="60A77532" w14:textId="77777777" w:rsidTr="0089184E">
        <w:tblPrEx>
          <w:tblLook w:val="04A0" w:firstRow="1" w:lastRow="0" w:firstColumn="1" w:lastColumn="0" w:noHBand="0" w:noVBand="1"/>
        </w:tblPrEx>
        <w:trPr>
          <w:trHeight w:val="300"/>
        </w:trPr>
        <w:tc>
          <w:tcPr>
            <w:tcW w:w="7305" w:type="dxa"/>
            <w:noWrap/>
            <w:vAlign w:val="bottom"/>
          </w:tcPr>
          <w:p w14:paraId="0983B37D"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Capacity Development Unit</w:t>
            </w:r>
          </w:p>
        </w:tc>
        <w:tc>
          <w:tcPr>
            <w:tcW w:w="1650" w:type="dxa"/>
            <w:gridSpan w:val="2"/>
            <w:noWrap/>
            <w:vAlign w:val="bottom"/>
          </w:tcPr>
          <w:p w14:paraId="1C89770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1448808F" w14:textId="77777777" w:rsidTr="0089184E">
        <w:tblPrEx>
          <w:tblLook w:val="04A0" w:firstRow="1" w:lastRow="0" w:firstColumn="1" w:lastColumn="0" w:noHBand="0" w:noVBand="1"/>
        </w:tblPrEx>
        <w:trPr>
          <w:trHeight w:val="300"/>
        </w:trPr>
        <w:tc>
          <w:tcPr>
            <w:tcW w:w="7305" w:type="dxa"/>
            <w:noWrap/>
            <w:vAlign w:val="bottom"/>
          </w:tcPr>
          <w:p w14:paraId="1347E778"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Capacity Development Short-term Action Plan*</w:t>
            </w:r>
          </w:p>
        </w:tc>
        <w:tc>
          <w:tcPr>
            <w:tcW w:w="1650" w:type="dxa"/>
            <w:gridSpan w:val="2"/>
            <w:noWrap/>
            <w:vAlign w:val="bottom"/>
          </w:tcPr>
          <w:p w14:paraId="48879413"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r w:rsidRPr="007123EF">
              <w:rPr>
                <w:rFonts w:ascii="Times New Roman" w:eastAsia="SimSun" w:hAnsi="Times New Roman"/>
                <w:bCs/>
                <w:color w:val="000000"/>
                <w:kern w:val="18"/>
                <w:lang w:val="en-GB"/>
              </w:rPr>
              <w:t>2,800.0</w:t>
            </w:r>
          </w:p>
        </w:tc>
      </w:tr>
      <w:tr w:rsidR="00DE037A" w:rsidRPr="007123EF" w14:paraId="4F0307DF" w14:textId="77777777" w:rsidTr="0089184E">
        <w:tblPrEx>
          <w:tblLook w:val="04A0" w:firstRow="1" w:lastRow="0" w:firstColumn="1" w:lastColumn="0" w:noHBand="0" w:noVBand="1"/>
        </w:tblPrEx>
        <w:trPr>
          <w:trHeight w:val="300"/>
        </w:trPr>
        <w:tc>
          <w:tcPr>
            <w:tcW w:w="7305" w:type="dxa"/>
            <w:noWrap/>
            <w:vAlign w:val="bottom"/>
          </w:tcPr>
          <w:p w14:paraId="3C78B7C1"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6. STAFF TRAVEL</w:t>
            </w:r>
          </w:p>
        </w:tc>
        <w:tc>
          <w:tcPr>
            <w:tcW w:w="1650" w:type="dxa"/>
            <w:gridSpan w:val="2"/>
            <w:noWrap/>
            <w:vAlign w:val="bottom"/>
          </w:tcPr>
          <w:p w14:paraId="7E2E3DB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9FBBEEE" w14:textId="77777777" w:rsidTr="0089184E">
        <w:tblPrEx>
          <w:tblLook w:val="04A0" w:firstRow="1" w:lastRow="0" w:firstColumn="1" w:lastColumn="0" w:noHBand="0" w:noVBand="1"/>
        </w:tblPrEx>
        <w:trPr>
          <w:trHeight w:val="300"/>
        </w:trPr>
        <w:tc>
          <w:tcPr>
            <w:tcW w:w="7305" w:type="dxa"/>
            <w:noWrap/>
            <w:vAlign w:val="bottom"/>
          </w:tcPr>
          <w:p w14:paraId="4251E73B"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tcPr>
          <w:p w14:paraId="5B20878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48B04A3" w14:textId="77777777" w:rsidTr="0089184E">
        <w:tblPrEx>
          <w:tblLook w:val="04A0" w:firstRow="1" w:lastRow="0" w:firstColumn="1" w:lastColumn="0" w:noHBand="0" w:noVBand="1"/>
        </w:tblPrEx>
        <w:trPr>
          <w:trHeight w:val="300"/>
        </w:trPr>
        <w:tc>
          <w:tcPr>
            <w:tcW w:w="7305" w:type="dxa"/>
            <w:noWrap/>
            <w:vAlign w:val="bottom"/>
          </w:tcPr>
          <w:p w14:paraId="19D85A20"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1C0630C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4E07D74" w14:textId="77777777" w:rsidTr="0089184E">
        <w:tblPrEx>
          <w:tblLook w:val="04A0" w:firstRow="1" w:lastRow="0" w:firstColumn="1" w:lastColumn="0" w:noHBand="0" w:noVBand="1"/>
        </w:tblPrEx>
        <w:trPr>
          <w:trHeight w:val="300"/>
        </w:trPr>
        <w:tc>
          <w:tcPr>
            <w:tcW w:w="7305" w:type="dxa"/>
            <w:noWrap/>
            <w:vAlign w:val="bottom"/>
          </w:tcPr>
          <w:p w14:paraId="543DA4B9" w14:textId="77777777" w:rsidR="00DE037A" w:rsidRPr="007123EF" w:rsidRDefault="00DE037A" w:rsidP="00507F59">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National </w:t>
            </w:r>
            <w:r w:rsidR="00507F59" w:rsidRPr="007123EF">
              <w:rPr>
                <w:rFonts w:ascii="Times New Roman" w:hAnsi="Times New Roman"/>
                <w:color w:val="000000"/>
                <w:kern w:val="18"/>
                <w:sz w:val="20"/>
                <w:szCs w:val="20"/>
                <w:lang w:val="en-GB"/>
              </w:rPr>
              <w:t>r</w:t>
            </w:r>
            <w:r w:rsidRPr="007123EF">
              <w:rPr>
                <w:rFonts w:ascii="Times New Roman" w:hAnsi="Times New Roman"/>
                <w:color w:val="000000"/>
                <w:kern w:val="18"/>
                <w:sz w:val="20"/>
                <w:szCs w:val="20"/>
                <w:lang w:val="en-GB"/>
              </w:rPr>
              <w:t>eports</w:t>
            </w:r>
          </w:p>
        </w:tc>
        <w:tc>
          <w:tcPr>
            <w:tcW w:w="1650" w:type="dxa"/>
            <w:gridSpan w:val="2"/>
            <w:noWrap/>
            <w:vAlign w:val="bottom"/>
          </w:tcPr>
          <w:p w14:paraId="5BE5404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60.0</w:t>
            </w:r>
          </w:p>
        </w:tc>
      </w:tr>
      <w:tr w:rsidR="00DE037A" w:rsidRPr="007123EF" w14:paraId="1A5A86D9" w14:textId="77777777" w:rsidTr="0089184E">
        <w:tblPrEx>
          <w:tblLook w:val="04A0" w:firstRow="1" w:lastRow="0" w:firstColumn="1" w:lastColumn="0" w:noHBand="0" w:noVBand="1"/>
        </w:tblPrEx>
        <w:trPr>
          <w:trHeight w:val="300"/>
        </w:trPr>
        <w:tc>
          <w:tcPr>
            <w:tcW w:w="7305" w:type="dxa"/>
            <w:noWrap/>
            <w:vAlign w:val="bottom"/>
          </w:tcPr>
          <w:p w14:paraId="33397673" w14:textId="77777777" w:rsidR="00DE037A" w:rsidRPr="007123EF" w:rsidRDefault="00DE037A" w:rsidP="00663F3E">
            <w:pPr>
              <w:spacing w:after="0" w:line="240" w:lineRule="auto"/>
              <w:rPr>
                <w:rFonts w:ascii="Times New Roman" w:eastAsia="SimSun" w:hAnsi="Times New Roman"/>
                <w:color w:val="000000"/>
                <w:kern w:val="18"/>
                <w:sz w:val="20"/>
                <w:szCs w:val="20"/>
                <w:lang w:val="en-GB"/>
              </w:rPr>
            </w:pPr>
            <w:r w:rsidRPr="007123EF">
              <w:rPr>
                <w:rFonts w:ascii="Times New Roman" w:eastAsia="SimSun" w:hAnsi="Times New Roman"/>
                <w:color w:val="000000"/>
                <w:kern w:val="18"/>
                <w:sz w:val="20"/>
                <w:szCs w:val="20"/>
                <w:lang w:val="en-GB"/>
              </w:rPr>
              <w:t xml:space="preserve">            </w:t>
            </w:r>
            <w:r w:rsidRPr="007123EF">
              <w:rPr>
                <w:rFonts w:ascii="Times New Roman" w:hAnsi="Times New Roman"/>
                <w:color w:val="000000"/>
                <w:kern w:val="18"/>
                <w:sz w:val="20"/>
                <w:szCs w:val="20"/>
                <w:lang w:val="en-GB"/>
              </w:rPr>
              <w:t>Global Biodiversity Outlook</w:t>
            </w:r>
          </w:p>
        </w:tc>
        <w:tc>
          <w:tcPr>
            <w:tcW w:w="1650" w:type="dxa"/>
            <w:gridSpan w:val="2"/>
            <w:noWrap/>
            <w:vAlign w:val="bottom"/>
          </w:tcPr>
          <w:p w14:paraId="3E81F32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40.0</w:t>
            </w:r>
          </w:p>
        </w:tc>
      </w:tr>
      <w:tr w:rsidR="00DE037A" w:rsidRPr="007123EF" w14:paraId="5C6BB87A" w14:textId="77777777" w:rsidTr="0089184E">
        <w:tblPrEx>
          <w:tblLook w:val="04A0" w:firstRow="1" w:lastRow="0" w:firstColumn="1" w:lastColumn="0" w:noHBand="0" w:noVBand="1"/>
        </w:tblPrEx>
        <w:trPr>
          <w:trHeight w:val="300"/>
        </w:trPr>
        <w:tc>
          <w:tcPr>
            <w:tcW w:w="7305" w:type="dxa"/>
            <w:noWrap/>
            <w:vAlign w:val="bottom"/>
          </w:tcPr>
          <w:p w14:paraId="1DF3FE96" w14:textId="77777777" w:rsidR="00DE037A" w:rsidRPr="007123EF" w:rsidRDefault="00DE037A" w:rsidP="00DF6793">
            <w:pPr>
              <w:spacing w:after="0" w:line="240" w:lineRule="auto"/>
              <w:rPr>
                <w:rFonts w:ascii="Times New Roman" w:eastAsia="SimSun" w:hAnsi="Times New Roman"/>
                <w:color w:val="000000"/>
                <w:kern w:val="18"/>
                <w:sz w:val="20"/>
                <w:szCs w:val="20"/>
                <w:lang w:val="en-GB"/>
              </w:rPr>
            </w:pPr>
            <w:r w:rsidRPr="007123EF">
              <w:rPr>
                <w:rFonts w:ascii="Times New Roman" w:hAnsi="Times New Roman"/>
                <w:color w:val="000000"/>
                <w:kern w:val="18"/>
                <w:sz w:val="20"/>
                <w:szCs w:val="20"/>
                <w:lang w:val="en-GB"/>
              </w:rPr>
              <w:t xml:space="preserve">            Implementation of the Strategic Plan for Biodiversity 2011-2020</w:t>
            </w:r>
          </w:p>
        </w:tc>
        <w:tc>
          <w:tcPr>
            <w:tcW w:w="1650" w:type="dxa"/>
            <w:gridSpan w:val="2"/>
            <w:noWrap/>
            <w:vAlign w:val="bottom"/>
          </w:tcPr>
          <w:p w14:paraId="347A8C7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65.0</w:t>
            </w:r>
          </w:p>
        </w:tc>
      </w:tr>
      <w:tr w:rsidR="00DE037A" w:rsidRPr="007123EF" w14:paraId="6F68DDD3" w14:textId="77777777" w:rsidTr="0089184E">
        <w:tblPrEx>
          <w:tblLook w:val="04A0" w:firstRow="1" w:lastRow="0" w:firstColumn="1" w:lastColumn="0" w:noHBand="0" w:noVBand="1"/>
        </w:tblPrEx>
        <w:trPr>
          <w:trHeight w:val="300"/>
        </w:trPr>
        <w:tc>
          <w:tcPr>
            <w:tcW w:w="7305" w:type="dxa"/>
            <w:noWrap/>
            <w:vAlign w:val="bottom"/>
          </w:tcPr>
          <w:p w14:paraId="2B90F4D7" w14:textId="77777777" w:rsidR="00DE037A" w:rsidRPr="007123EF" w:rsidRDefault="00DE037A" w:rsidP="00DF6793">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Indicators for the Strategic Plan for Biodiversity 2011-2020</w:t>
            </w:r>
          </w:p>
        </w:tc>
        <w:tc>
          <w:tcPr>
            <w:tcW w:w="1650" w:type="dxa"/>
            <w:gridSpan w:val="2"/>
            <w:noWrap/>
            <w:vAlign w:val="bottom"/>
          </w:tcPr>
          <w:p w14:paraId="730DB1B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06CDFA7B" w14:textId="77777777" w:rsidTr="0089184E">
        <w:tblPrEx>
          <w:tblLook w:val="04A0" w:firstRow="1" w:lastRow="0" w:firstColumn="1" w:lastColumn="0" w:noHBand="0" w:noVBand="1"/>
        </w:tblPrEx>
        <w:trPr>
          <w:trHeight w:val="300"/>
        </w:trPr>
        <w:tc>
          <w:tcPr>
            <w:tcW w:w="7305" w:type="dxa"/>
            <w:noWrap/>
            <w:vAlign w:val="bottom"/>
          </w:tcPr>
          <w:p w14:paraId="2512E802" w14:textId="77777777" w:rsidR="00DE037A" w:rsidRPr="007123EF" w:rsidRDefault="00DE037A" w:rsidP="002E784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w:t>
            </w:r>
            <w:r w:rsidR="002E784E"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 xml:space="preserve">uman </w:t>
            </w:r>
            <w:r w:rsidR="002E784E"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ealth</w:t>
            </w:r>
          </w:p>
        </w:tc>
        <w:tc>
          <w:tcPr>
            <w:tcW w:w="1650" w:type="dxa"/>
            <w:gridSpan w:val="2"/>
            <w:noWrap/>
            <w:vAlign w:val="bottom"/>
          </w:tcPr>
          <w:p w14:paraId="615B4E0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55.0</w:t>
            </w:r>
          </w:p>
        </w:tc>
      </w:tr>
      <w:tr w:rsidR="00DE037A" w:rsidRPr="007123EF" w14:paraId="5B68CBEE" w14:textId="77777777" w:rsidTr="0089184E">
        <w:tblPrEx>
          <w:tblLook w:val="04A0" w:firstRow="1" w:lastRow="0" w:firstColumn="1" w:lastColumn="0" w:noHBand="0" w:noVBand="1"/>
        </w:tblPrEx>
        <w:trPr>
          <w:trHeight w:val="300"/>
        </w:trPr>
        <w:tc>
          <w:tcPr>
            <w:tcW w:w="7305" w:type="dxa"/>
            <w:noWrap/>
            <w:vAlign w:val="bottom"/>
          </w:tcPr>
          <w:p w14:paraId="270EE52D" w14:textId="77777777" w:rsidR="00DE037A" w:rsidRPr="007123EF" w:rsidRDefault="00DE037A" w:rsidP="00DF6793">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Scientific assessment of progress towards selected Aichi biodiversity targets</w:t>
            </w:r>
          </w:p>
        </w:tc>
        <w:tc>
          <w:tcPr>
            <w:tcW w:w="1650" w:type="dxa"/>
            <w:gridSpan w:val="2"/>
            <w:noWrap/>
            <w:vAlign w:val="bottom"/>
          </w:tcPr>
          <w:p w14:paraId="017AB470"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5033A1E3" w14:textId="77777777" w:rsidTr="0089184E">
        <w:tblPrEx>
          <w:tblLook w:val="04A0" w:firstRow="1" w:lastRow="0" w:firstColumn="1" w:lastColumn="0" w:noHBand="0" w:noVBand="1"/>
        </w:tblPrEx>
        <w:trPr>
          <w:trHeight w:val="300"/>
        </w:trPr>
        <w:tc>
          <w:tcPr>
            <w:tcW w:w="7305" w:type="dxa"/>
            <w:noWrap/>
            <w:vAlign w:val="bottom"/>
          </w:tcPr>
          <w:p w14:paraId="5E645FD9" w14:textId="77777777" w:rsidR="00DE037A" w:rsidRPr="007123EF" w:rsidRDefault="00DE037A" w:rsidP="00DF6793">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Implementation of Strategic Plan for Biodiversity</w:t>
            </w:r>
          </w:p>
        </w:tc>
        <w:tc>
          <w:tcPr>
            <w:tcW w:w="1650" w:type="dxa"/>
            <w:gridSpan w:val="2"/>
            <w:noWrap/>
            <w:vAlign w:val="bottom"/>
          </w:tcPr>
          <w:p w14:paraId="4BBDECD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75.0</w:t>
            </w:r>
          </w:p>
        </w:tc>
      </w:tr>
      <w:tr w:rsidR="00DE037A" w:rsidRPr="007123EF" w14:paraId="204D224D" w14:textId="77777777" w:rsidTr="0089184E">
        <w:tblPrEx>
          <w:tblLook w:val="04A0" w:firstRow="1" w:lastRow="0" w:firstColumn="1" w:lastColumn="0" w:noHBand="0" w:noVBand="1"/>
        </w:tblPrEx>
        <w:trPr>
          <w:trHeight w:val="300"/>
        </w:trPr>
        <w:tc>
          <w:tcPr>
            <w:tcW w:w="7305" w:type="dxa"/>
            <w:noWrap/>
            <w:vAlign w:val="bottom"/>
          </w:tcPr>
          <w:p w14:paraId="67D65AA1"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w:t>
            </w:r>
          </w:p>
          <w:p w14:paraId="255FB22C"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Scientific and Policy Support Division</w:t>
            </w:r>
          </w:p>
        </w:tc>
        <w:tc>
          <w:tcPr>
            <w:tcW w:w="1650" w:type="dxa"/>
            <w:gridSpan w:val="2"/>
            <w:noWrap/>
            <w:vAlign w:val="bottom"/>
          </w:tcPr>
          <w:p w14:paraId="63431A19" w14:textId="77777777" w:rsidR="00DE037A" w:rsidRPr="007123EF" w:rsidRDefault="00DE037A" w:rsidP="00663F3E">
            <w:pPr>
              <w:spacing w:after="0" w:line="240" w:lineRule="auto"/>
              <w:jc w:val="right"/>
              <w:rPr>
                <w:rFonts w:ascii="Times New Roman" w:eastAsia="SimSun" w:hAnsi="Times New Roman"/>
                <w:b/>
                <w:bCs/>
                <w:color w:val="000000"/>
                <w:kern w:val="18"/>
                <w:lang w:val="en-GB"/>
              </w:rPr>
            </w:pPr>
          </w:p>
        </w:tc>
      </w:tr>
      <w:tr w:rsidR="00DE037A" w:rsidRPr="007123EF" w14:paraId="3DBC9179" w14:textId="77777777" w:rsidTr="0089184E">
        <w:tblPrEx>
          <w:tblLook w:val="04A0" w:firstRow="1" w:lastRow="0" w:firstColumn="1" w:lastColumn="0" w:noHBand="0" w:noVBand="1"/>
        </w:tblPrEx>
        <w:trPr>
          <w:trHeight w:val="300"/>
        </w:trPr>
        <w:tc>
          <w:tcPr>
            <w:tcW w:w="7305" w:type="dxa"/>
            <w:noWrap/>
            <w:vAlign w:val="bottom"/>
          </w:tcPr>
          <w:p w14:paraId="4A29A90E"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w:t>
            </w:r>
            <w:r w:rsidRPr="007123EF">
              <w:rPr>
                <w:rFonts w:ascii="Times New Roman" w:hAnsi="Times New Roman"/>
                <w:b/>
                <w:color w:val="000000"/>
                <w:kern w:val="18"/>
                <w:sz w:val="20"/>
                <w:szCs w:val="20"/>
                <w:lang w:val="en-GB"/>
              </w:rPr>
              <w:t>Conservation and Sustainable Use Unit</w:t>
            </w:r>
          </w:p>
        </w:tc>
        <w:tc>
          <w:tcPr>
            <w:tcW w:w="1650" w:type="dxa"/>
            <w:gridSpan w:val="2"/>
            <w:noWrap/>
            <w:vAlign w:val="bottom"/>
          </w:tcPr>
          <w:p w14:paraId="3B476A0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A1F097C" w14:textId="77777777" w:rsidTr="0089184E">
        <w:tblPrEx>
          <w:tblLook w:val="04A0" w:firstRow="1" w:lastRow="0" w:firstColumn="1" w:lastColumn="0" w:noHBand="0" w:noVBand="1"/>
        </w:tblPrEx>
        <w:trPr>
          <w:trHeight w:val="300"/>
        </w:trPr>
        <w:tc>
          <w:tcPr>
            <w:tcW w:w="7305" w:type="dxa"/>
            <w:noWrap/>
            <w:vAlign w:val="bottom"/>
          </w:tcPr>
          <w:p w14:paraId="0625A880" w14:textId="77777777" w:rsidR="00DE037A" w:rsidRPr="007123EF" w:rsidRDefault="00DE037A" w:rsidP="002E784E">
            <w:pPr>
              <w:spacing w:after="0" w:line="240" w:lineRule="auto"/>
              <w:rPr>
                <w:rFonts w:ascii="Times New Roman" w:hAnsi="Times New Roman"/>
                <w:color w:val="000000"/>
                <w:kern w:val="18"/>
                <w:sz w:val="20"/>
                <w:szCs w:val="20"/>
                <w:lang w:val="en-GB" w:eastAsia="en-CA"/>
              </w:rPr>
            </w:pPr>
            <w:r w:rsidRPr="007123EF">
              <w:rPr>
                <w:rFonts w:ascii="Times New Roman" w:hAnsi="Times New Roman"/>
                <w:color w:val="000000"/>
                <w:kern w:val="18"/>
                <w:sz w:val="20"/>
                <w:szCs w:val="20"/>
                <w:lang w:val="en-GB" w:eastAsia="en-CA"/>
              </w:rPr>
              <w:t xml:space="preserve">           </w:t>
            </w:r>
            <w:r w:rsidRPr="007123EF">
              <w:rPr>
                <w:rFonts w:ascii="Times New Roman" w:hAnsi="Times New Roman"/>
                <w:color w:val="000000"/>
                <w:kern w:val="18"/>
                <w:sz w:val="20"/>
                <w:szCs w:val="20"/>
                <w:lang w:val="en-GB"/>
              </w:rPr>
              <w:t>Forests Biodiversity</w:t>
            </w:r>
          </w:p>
        </w:tc>
        <w:tc>
          <w:tcPr>
            <w:tcW w:w="1650" w:type="dxa"/>
            <w:gridSpan w:val="2"/>
            <w:noWrap/>
            <w:vAlign w:val="bottom"/>
          </w:tcPr>
          <w:p w14:paraId="6DBDEC4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45.0</w:t>
            </w:r>
          </w:p>
        </w:tc>
      </w:tr>
      <w:tr w:rsidR="00DE037A" w:rsidRPr="007123EF" w14:paraId="09846822" w14:textId="77777777" w:rsidTr="0089184E">
        <w:tblPrEx>
          <w:tblLook w:val="04A0" w:firstRow="1" w:lastRow="0" w:firstColumn="1" w:lastColumn="0" w:noHBand="0" w:noVBand="1"/>
        </w:tblPrEx>
        <w:trPr>
          <w:trHeight w:val="300"/>
        </w:trPr>
        <w:tc>
          <w:tcPr>
            <w:tcW w:w="7305" w:type="dxa"/>
            <w:noWrap/>
            <w:vAlign w:val="bottom"/>
          </w:tcPr>
          <w:p w14:paraId="03BBA6DA" w14:textId="77777777" w:rsidR="00DE037A" w:rsidRPr="007123EF" w:rsidRDefault="00DE037A" w:rsidP="002E784E">
            <w:pPr>
              <w:spacing w:after="0" w:line="240" w:lineRule="auto"/>
              <w:rPr>
                <w:rFonts w:ascii="Times New Roman" w:eastAsia="SimSun" w:hAnsi="Times New Roman"/>
                <w:color w:val="000000"/>
                <w:kern w:val="18"/>
                <w:sz w:val="20"/>
                <w:szCs w:val="20"/>
                <w:lang w:val="en-GB"/>
              </w:rPr>
            </w:pPr>
            <w:r w:rsidRPr="007123EF">
              <w:rPr>
                <w:rFonts w:ascii="Times New Roman" w:eastAsia="SimSun" w:hAnsi="Times New Roman"/>
                <w:color w:val="000000"/>
                <w:kern w:val="18"/>
                <w:sz w:val="20"/>
                <w:szCs w:val="20"/>
                <w:lang w:val="en-GB"/>
              </w:rPr>
              <w:t xml:space="preserve">           </w:t>
            </w:r>
            <w:r w:rsidRPr="007123EF">
              <w:rPr>
                <w:rFonts w:ascii="Times New Roman" w:hAnsi="Times New Roman"/>
                <w:color w:val="000000"/>
                <w:kern w:val="18"/>
                <w:sz w:val="20"/>
                <w:szCs w:val="20"/>
                <w:lang w:val="en-GB"/>
              </w:rPr>
              <w:t xml:space="preserve">Climate change and biodiversity &amp; </w:t>
            </w:r>
            <w:r w:rsidR="002E784E"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ry and sub-humid lands</w:t>
            </w:r>
          </w:p>
        </w:tc>
        <w:tc>
          <w:tcPr>
            <w:tcW w:w="1650" w:type="dxa"/>
            <w:gridSpan w:val="2"/>
            <w:noWrap/>
            <w:vAlign w:val="bottom"/>
          </w:tcPr>
          <w:p w14:paraId="50FCB3A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3C246E8A" w14:textId="77777777" w:rsidTr="0089184E">
        <w:tblPrEx>
          <w:tblLook w:val="04A0" w:firstRow="1" w:lastRow="0" w:firstColumn="1" w:lastColumn="0" w:noHBand="0" w:noVBand="1"/>
        </w:tblPrEx>
        <w:trPr>
          <w:trHeight w:val="300"/>
        </w:trPr>
        <w:tc>
          <w:tcPr>
            <w:tcW w:w="7305" w:type="dxa"/>
            <w:noWrap/>
            <w:vAlign w:val="bottom"/>
          </w:tcPr>
          <w:p w14:paraId="379B93C1"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p>
          <w:p w14:paraId="66801DD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b/>
                <w:bCs/>
                <w:color w:val="000000"/>
                <w:kern w:val="18"/>
                <w:sz w:val="20"/>
                <w:szCs w:val="20"/>
                <w:lang w:val="en-GB" w:eastAsia="en-CA"/>
              </w:rPr>
              <w:t xml:space="preserve">  Mainstreaming, Cooperation and Outreach Support Division</w:t>
            </w:r>
          </w:p>
        </w:tc>
        <w:tc>
          <w:tcPr>
            <w:tcW w:w="1650" w:type="dxa"/>
            <w:gridSpan w:val="2"/>
            <w:noWrap/>
            <w:vAlign w:val="bottom"/>
          </w:tcPr>
          <w:p w14:paraId="5C04B86F"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442FF7CB" w14:textId="77777777" w:rsidTr="0089184E">
        <w:tblPrEx>
          <w:tblLook w:val="04A0" w:firstRow="1" w:lastRow="0" w:firstColumn="1" w:lastColumn="0" w:noHBand="0" w:noVBand="1"/>
        </w:tblPrEx>
        <w:trPr>
          <w:trHeight w:val="300"/>
        </w:trPr>
        <w:tc>
          <w:tcPr>
            <w:tcW w:w="7305" w:type="dxa"/>
            <w:noWrap/>
            <w:vAlign w:val="bottom"/>
          </w:tcPr>
          <w:p w14:paraId="5CB17368"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b/>
                <w:color w:val="000000"/>
                <w:kern w:val="18"/>
                <w:sz w:val="20"/>
                <w:szCs w:val="20"/>
                <w:lang w:val="en-GB"/>
              </w:rPr>
              <w:t>Cooperation and Partnerships Unit</w:t>
            </w:r>
          </w:p>
        </w:tc>
        <w:tc>
          <w:tcPr>
            <w:tcW w:w="1650" w:type="dxa"/>
            <w:gridSpan w:val="2"/>
            <w:noWrap/>
            <w:vAlign w:val="bottom"/>
          </w:tcPr>
          <w:p w14:paraId="1EA53D5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E1B96B6" w14:textId="77777777" w:rsidTr="0089184E">
        <w:tblPrEx>
          <w:tblLook w:val="04A0" w:firstRow="1" w:lastRow="0" w:firstColumn="1" w:lastColumn="0" w:noHBand="0" w:noVBand="1"/>
        </w:tblPrEx>
        <w:trPr>
          <w:trHeight w:val="300"/>
        </w:trPr>
        <w:tc>
          <w:tcPr>
            <w:tcW w:w="7305" w:type="dxa"/>
            <w:noWrap/>
            <w:vAlign w:val="bottom"/>
          </w:tcPr>
          <w:p w14:paraId="7F420CDF" w14:textId="77777777" w:rsidR="00DE037A" w:rsidRPr="007123EF" w:rsidRDefault="00DE037A" w:rsidP="002E784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Gender</w:t>
            </w:r>
          </w:p>
        </w:tc>
        <w:tc>
          <w:tcPr>
            <w:tcW w:w="1650" w:type="dxa"/>
            <w:gridSpan w:val="2"/>
            <w:noWrap/>
            <w:vAlign w:val="bottom"/>
          </w:tcPr>
          <w:p w14:paraId="23F4B6F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035B8488" w14:textId="77777777" w:rsidTr="0089184E">
        <w:tblPrEx>
          <w:tblLook w:val="04A0" w:firstRow="1" w:lastRow="0" w:firstColumn="1" w:lastColumn="0" w:noHBand="0" w:noVBand="1"/>
        </w:tblPrEx>
        <w:trPr>
          <w:trHeight w:val="300"/>
        </w:trPr>
        <w:tc>
          <w:tcPr>
            <w:tcW w:w="7305" w:type="dxa"/>
            <w:noWrap/>
            <w:vAlign w:val="bottom"/>
          </w:tcPr>
          <w:p w14:paraId="0371CFCA"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Enhancing synergies among biodiversity-related conventions</w:t>
            </w:r>
          </w:p>
        </w:tc>
        <w:tc>
          <w:tcPr>
            <w:tcW w:w="1650" w:type="dxa"/>
            <w:gridSpan w:val="2"/>
            <w:noWrap/>
            <w:vAlign w:val="bottom"/>
          </w:tcPr>
          <w:p w14:paraId="403D1BA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18.0</w:t>
            </w:r>
          </w:p>
        </w:tc>
      </w:tr>
      <w:tr w:rsidR="00DE037A" w:rsidRPr="007123EF" w14:paraId="20B4E99B" w14:textId="77777777" w:rsidTr="0089184E">
        <w:tblPrEx>
          <w:tblLook w:val="04A0" w:firstRow="1" w:lastRow="0" w:firstColumn="1" w:lastColumn="0" w:noHBand="0" w:noVBand="1"/>
        </w:tblPrEx>
        <w:trPr>
          <w:trHeight w:val="300"/>
        </w:trPr>
        <w:tc>
          <w:tcPr>
            <w:tcW w:w="7305" w:type="dxa"/>
            <w:noWrap/>
            <w:vAlign w:val="bottom"/>
          </w:tcPr>
          <w:p w14:paraId="68F81039" w14:textId="77777777" w:rsidR="00DE037A" w:rsidRPr="007123EF" w:rsidRDefault="00DE037A" w:rsidP="00EB6648">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Sub-national and local implementation</w:t>
            </w:r>
          </w:p>
        </w:tc>
        <w:tc>
          <w:tcPr>
            <w:tcW w:w="1650" w:type="dxa"/>
            <w:gridSpan w:val="2"/>
            <w:noWrap/>
            <w:vAlign w:val="bottom"/>
          </w:tcPr>
          <w:p w14:paraId="0F934B1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5443C310" w14:textId="77777777" w:rsidTr="0089184E">
        <w:tblPrEx>
          <w:tblLook w:val="04A0" w:firstRow="1" w:lastRow="0" w:firstColumn="1" w:lastColumn="0" w:noHBand="0" w:noVBand="1"/>
        </w:tblPrEx>
        <w:trPr>
          <w:trHeight w:val="300"/>
        </w:trPr>
        <w:tc>
          <w:tcPr>
            <w:tcW w:w="7305" w:type="dxa"/>
            <w:noWrap/>
            <w:vAlign w:val="bottom"/>
          </w:tcPr>
          <w:p w14:paraId="5772ABE2" w14:textId="77777777" w:rsidR="00DE037A" w:rsidRPr="007123EF" w:rsidRDefault="00DE037A" w:rsidP="00EB6648">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tourism development</w:t>
            </w:r>
          </w:p>
        </w:tc>
        <w:tc>
          <w:tcPr>
            <w:tcW w:w="1650" w:type="dxa"/>
            <w:gridSpan w:val="2"/>
            <w:noWrap/>
            <w:vAlign w:val="bottom"/>
          </w:tcPr>
          <w:p w14:paraId="6538EF5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r w:rsidR="00DE037A" w:rsidRPr="007123EF" w14:paraId="01A902C0" w14:textId="77777777" w:rsidTr="0089184E">
        <w:tblPrEx>
          <w:tblLook w:val="04A0" w:firstRow="1" w:lastRow="0" w:firstColumn="1" w:lastColumn="0" w:noHBand="0" w:noVBand="1"/>
        </w:tblPrEx>
        <w:trPr>
          <w:trHeight w:val="300"/>
        </w:trPr>
        <w:tc>
          <w:tcPr>
            <w:tcW w:w="7305" w:type="dxa"/>
            <w:noWrap/>
            <w:vAlign w:val="bottom"/>
          </w:tcPr>
          <w:p w14:paraId="469F157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b/>
                <w:color w:val="000000"/>
                <w:kern w:val="18"/>
                <w:sz w:val="20"/>
                <w:szCs w:val="20"/>
                <w:lang w:val="en-GB"/>
              </w:rPr>
              <w:t>Economic Policy and Resource Mobilization Unit</w:t>
            </w:r>
          </w:p>
        </w:tc>
        <w:tc>
          <w:tcPr>
            <w:tcW w:w="1650" w:type="dxa"/>
            <w:gridSpan w:val="2"/>
            <w:noWrap/>
            <w:vAlign w:val="bottom"/>
          </w:tcPr>
          <w:p w14:paraId="6006D86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9646E92" w14:textId="77777777" w:rsidTr="0089184E">
        <w:tblPrEx>
          <w:tblLook w:val="04A0" w:firstRow="1" w:lastRow="0" w:firstColumn="1" w:lastColumn="0" w:noHBand="0" w:noVBand="1"/>
        </w:tblPrEx>
        <w:trPr>
          <w:trHeight w:val="300"/>
        </w:trPr>
        <w:tc>
          <w:tcPr>
            <w:tcW w:w="7305" w:type="dxa"/>
            <w:noWrap/>
            <w:vAlign w:val="bottom"/>
          </w:tcPr>
          <w:p w14:paraId="4BDB219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Resource mobilization</w:t>
            </w:r>
          </w:p>
        </w:tc>
        <w:tc>
          <w:tcPr>
            <w:tcW w:w="1650" w:type="dxa"/>
            <w:gridSpan w:val="2"/>
            <w:noWrap/>
            <w:vAlign w:val="bottom"/>
          </w:tcPr>
          <w:p w14:paraId="30A5882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1F117DC9" w14:textId="77777777" w:rsidTr="0089184E">
        <w:tblPrEx>
          <w:tblLook w:val="04A0" w:firstRow="1" w:lastRow="0" w:firstColumn="1" w:lastColumn="0" w:noHBand="0" w:noVBand="1"/>
        </w:tblPrEx>
        <w:trPr>
          <w:trHeight w:val="300"/>
        </w:trPr>
        <w:tc>
          <w:tcPr>
            <w:tcW w:w="7305" w:type="dxa"/>
            <w:noWrap/>
            <w:vAlign w:val="bottom"/>
          </w:tcPr>
          <w:p w14:paraId="7CF2B84B" w14:textId="77777777" w:rsidR="00DE037A" w:rsidRPr="007123EF" w:rsidRDefault="00DE037A" w:rsidP="00EB6648">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Biodiversity and Sustainable Development</w:t>
            </w:r>
          </w:p>
        </w:tc>
        <w:tc>
          <w:tcPr>
            <w:tcW w:w="1650" w:type="dxa"/>
            <w:gridSpan w:val="2"/>
            <w:noWrap/>
            <w:vAlign w:val="bottom"/>
          </w:tcPr>
          <w:p w14:paraId="06950C9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r w:rsidR="00DE037A" w:rsidRPr="007123EF" w14:paraId="20B52153" w14:textId="77777777" w:rsidTr="0089184E">
        <w:tblPrEx>
          <w:tblLook w:val="04A0" w:firstRow="1" w:lastRow="0" w:firstColumn="1" w:lastColumn="0" w:noHBand="0" w:noVBand="1"/>
        </w:tblPrEx>
        <w:trPr>
          <w:trHeight w:val="300"/>
        </w:trPr>
        <w:tc>
          <w:tcPr>
            <w:tcW w:w="7305" w:type="dxa"/>
            <w:noWrap/>
            <w:vAlign w:val="bottom"/>
          </w:tcPr>
          <w:p w14:paraId="7D135BF0"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b/>
                <w:color w:val="000000"/>
                <w:kern w:val="18"/>
                <w:sz w:val="20"/>
                <w:szCs w:val="20"/>
                <w:lang w:val="en-GB"/>
              </w:rPr>
              <w:t>Communications and Awareness Unit</w:t>
            </w:r>
          </w:p>
        </w:tc>
        <w:tc>
          <w:tcPr>
            <w:tcW w:w="1650" w:type="dxa"/>
            <w:gridSpan w:val="2"/>
            <w:noWrap/>
            <w:vAlign w:val="bottom"/>
          </w:tcPr>
          <w:p w14:paraId="6ABAF0C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6F70C845" w14:textId="77777777" w:rsidTr="0089184E">
        <w:tblPrEx>
          <w:tblLook w:val="04A0" w:firstRow="1" w:lastRow="0" w:firstColumn="1" w:lastColumn="0" w:noHBand="0" w:noVBand="1"/>
        </w:tblPrEx>
        <w:trPr>
          <w:trHeight w:val="300"/>
        </w:trPr>
        <w:tc>
          <w:tcPr>
            <w:tcW w:w="7305" w:type="dxa"/>
            <w:noWrap/>
            <w:vAlign w:val="bottom"/>
          </w:tcPr>
          <w:p w14:paraId="5FCC24B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CEPA and the United Nations decade on biodiversity</w:t>
            </w:r>
          </w:p>
        </w:tc>
        <w:tc>
          <w:tcPr>
            <w:tcW w:w="1650" w:type="dxa"/>
            <w:gridSpan w:val="2"/>
            <w:noWrap/>
            <w:vAlign w:val="bottom"/>
          </w:tcPr>
          <w:p w14:paraId="35AAAB0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50.0</w:t>
            </w:r>
          </w:p>
        </w:tc>
      </w:tr>
      <w:tr w:rsidR="00DE037A" w:rsidRPr="007123EF" w14:paraId="00A5BA5C" w14:textId="77777777" w:rsidTr="0089184E">
        <w:tblPrEx>
          <w:tblLook w:val="04A0" w:firstRow="1" w:lastRow="0" w:firstColumn="1" w:lastColumn="0" w:noHBand="0" w:noVBand="1"/>
        </w:tblPrEx>
        <w:trPr>
          <w:trHeight w:val="300"/>
        </w:trPr>
        <w:tc>
          <w:tcPr>
            <w:tcW w:w="7305" w:type="dxa"/>
            <w:noWrap/>
            <w:vAlign w:val="bottom"/>
          </w:tcPr>
          <w:p w14:paraId="54BFE1E5"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6049FE82"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Implementation Support Division</w:t>
            </w:r>
          </w:p>
        </w:tc>
        <w:tc>
          <w:tcPr>
            <w:tcW w:w="1650" w:type="dxa"/>
            <w:gridSpan w:val="2"/>
            <w:noWrap/>
            <w:vAlign w:val="bottom"/>
          </w:tcPr>
          <w:p w14:paraId="11B5A5C9" w14:textId="77777777" w:rsidR="00DE037A" w:rsidRPr="007123EF" w:rsidRDefault="00DE037A" w:rsidP="00663F3E">
            <w:pPr>
              <w:spacing w:after="0" w:line="240" w:lineRule="auto"/>
              <w:rPr>
                <w:rFonts w:ascii="Times New Roman" w:eastAsia="SimSun" w:hAnsi="Times New Roman"/>
                <w:bCs/>
                <w:color w:val="000000"/>
                <w:kern w:val="18"/>
                <w:highlight w:val="green"/>
                <w:lang w:val="en-GB"/>
              </w:rPr>
            </w:pPr>
          </w:p>
        </w:tc>
      </w:tr>
      <w:tr w:rsidR="00DE037A" w:rsidRPr="007123EF" w14:paraId="5D7417CE" w14:textId="77777777" w:rsidTr="0089184E">
        <w:tblPrEx>
          <w:tblLook w:val="04A0" w:firstRow="1" w:lastRow="0" w:firstColumn="1" w:lastColumn="0" w:noHBand="0" w:noVBand="1"/>
        </w:tblPrEx>
        <w:trPr>
          <w:trHeight w:val="300"/>
        </w:trPr>
        <w:tc>
          <w:tcPr>
            <w:tcW w:w="7305" w:type="dxa"/>
            <w:noWrap/>
            <w:vAlign w:val="bottom"/>
          </w:tcPr>
          <w:p w14:paraId="70EB0095"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b/>
                <w:color w:val="000000"/>
                <w:kern w:val="18"/>
                <w:sz w:val="20"/>
                <w:szCs w:val="20"/>
                <w:lang w:val="en-GB"/>
              </w:rPr>
              <w:t>Capacity Development Unit</w:t>
            </w:r>
          </w:p>
        </w:tc>
        <w:tc>
          <w:tcPr>
            <w:tcW w:w="1650" w:type="dxa"/>
            <w:gridSpan w:val="2"/>
            <w:noWrap/>
            <w:vAlign w:val="bottom"/>
          </w:tcPr>
          <w:p w14:paraId="028257E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4002421" w14:textId="77777777" w:rsidTr="0089184E">
        <w:tblPrEx>
          <w:tblLook w:val="04A0" w:firstRow="1" w:lastRow="0" w:firstColumn="1" w:lastColumn="0" w:noHBand="0" w:noVBand="1"/>
        </w:tblPrEx>
        <w:trPr>
          <w:trHeight w:val="300"/>
        </w:trPr>
        <w:tc>
          <w:tcPr>
            <w:tcW w:w="7305" w:type="dxa"/>
            <w:noWrap/>
            <w:vAlign w:val="bottom"/>
          </w:tcPr>
          <w:p w14:paraId="49C22B94"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SBI and mechanisms to support review of implementation</w:t>
            </w:r>
          </w:p>
        </w:tc>
        <w:tc>
          <w:tcPr>
            <w:tcW w:w="1650" w:type="dxa"/>
            <w:gridSpan w:val="2"/>
            <w:noWrap/>
            <w:vAlign w:val="bottom"/>
          </w:tcPr>
          <w:p w14:paraId="390EB34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155.0</w:t>
            </w:r>
          </w:p>
        </w:tc>
      </w:tr>
      <w:tr w:rsidR="00DE037A" w:rsidRPr="007123EF" w14:paraId="2360DD9A" w14:textId="77777777" w:rsidTr="0089184E">
        <w:tblPrEx>
          <w:tblLook w:val="04A0" w:firstRow="1" w:lastRow="0" w:firstColumn="1" w:lastColumn="0" w:noHBand="0" w:noVBand="1"/>
        </w:tblPrEx>
        <w:trPr>
          <w:trHeight w:val="300"/>
        </w:trPr>
        <w:tc>
          <w:tcPr>
            <w:tcW w:w="7305" w:type="dxa"/>
            <w:noWrap/>
            <w:vAlign w:val="bottom"/>
          </w:tcPr>
          <w:p w14:paraId="1476B319"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Business and biodiversity</w:t>
            </w:r>
          </w:p>
        </w:tc>
        <w:tc>
          <w:tcPr>
            <w:tcW w:w="1650" w:type="dxa"/>
            <w:gridSpan w:val="2"/>
            <w:noWrap/>
            <w:vAlign w:val="bottom"/>
          </w:tcPr>
          <w:p w14:paraId="28C186E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w:t>
            </w:r>
          </w:p>
        </w:tc>
      </w:tr>
      <w:tr w:rsidR="00DE037A" w:rsidRPr="007123EF" w14:paraId="3B66D520" w14:textId="77777777" w:rsidTr="0089184E">
        <w:tblPrEx>
          <w:tblLook w:val="04A0" w:firstRow="1" w:lastRow="0" w:firstColumn="1" w:lastColumn="0" w:noHBand="0" w:noVBand="1"/>
        </w:tblPrEx>
        <w:trPr>
          <w:trHeight w:val="300"/>
        </w:trPr>
        <w:tc>
          <w:tcPr>
            <w:tcW w:w="7305" w:type="dxa"/>
            <w:noWrap/>
            <w:vAlign w:val="bottom"/>
          </w:tcPr>
          <w:p w14:paraId="562231B0"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Gender mainstreaming</w:t>
            </w:r>
          </w:p>
        </w:tc>
        <w:tc>
          <w:tcPr>
            <w:tcW w:w="1650" w:type="dxa"/>
            <w:gridSpan w:val="2"/>
            <w:noWrap/>
            <w:vAlign w:val="bottom"/>
          </w:tcPr>
          <w:p w14:paraId="78D9177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r w:rsidR="00DE037A" w:rsidRPr="007123EF" w14:paraId="33FEED57" w14:textId="77777777" w:rsidTr="0089184E">
        <w:tblPrEx>
          <w:tblLook w:val="04A0" w:firstRow="1" w:lastRow="0" w:firstColumn="1" w:lastColumn="0" w:noHBand="0" w:noVBand="1"/>
        </w:tblPrEx>
        <w:trPr>
          <w:trHeight w:val="300"/>
        </w:trPr>
        <w:tc>
          <w:tcPr>
            <w:tcW w:w="7305" w:type="dxa"/>
            <w:noWrap/>
            <w:vAlign w:val="bottom"/>
          </w:tcPr>
          <w:p w14:paraId="730B07CF"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7. REPORT PREPARATION/PRINTING</w:t>
            </w:r>
          </w:p>
        </w:tc>
        <w:tc>
          <w:tcPr>
            <w:tcW w:w="1650" w:type="dxa"/>
            <w:gridSpan w:val="2"/>
            <w:noWrap/>
            <w:vAlign w:val="bottom"/>
          </w:tcPr>
          <w:p w14:paraId="0937929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A63097D" w14:textId="77777777" w:rsidTr="0089184E">
        <w:tblPrEx>
          <w:tblLook w:val="04A0" w:firstRow="1" w:lastRow="0" w:firstColumn="1" w:lastColumn="0" w:noHBand="0" w:noVBand="1"/>
        </w:tblPrEx>
        <w:trPr>
          <w:trHeight w:val="300"/>
        </w:trPr>
        <w:tc>
          <w:tcPr>
            <w:tcW w:w="7305" w:type="dxa"/>
            <w:noWrap/>
            <w:vAlign w:val="bottom"/>
          </w:tcPr>
          <w:p w14:paraId="55E3F793"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tcPr>
          <w:p w14:paraId="259D9B7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455659F" w14:textId="77777777" w:rsidTr="0089184E">
        <w:tblPrEx>
          <w:tblLook w:val="04A0" w:firstRow="1" w:lastRow="0" w:firstColumn="1" w:lastColumn="0" w:noHBand="0" w:noVBand="1"/>
        </w:tblPrEx>
        <w:trPr>
          <w:trHeight w:val="300"/>
        </w:trPr>
        <w:tc>
          <w:tcPr>
            <w:tcW w:w="7305" w:type="dxa"/>
            <w:noWrap/>
            <w:vAlign w:val="bottom"/>
          </w:tcPr>
          <w:p w14:paraId="346FDCA6"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427096C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1785F43" w14:textId="77777777" w:rsidTr="0089184E">
        <w:tblPrEx>
          <w:tblLook w:val="04A0" w:firstRow="1" w:lastRow="0" w:firstColumn="1" w:lastColumn="0" w:noHBand="0" w:noVBand="1"/>
        </w:tblPrEx>
        <w:trPr>
          <w:trHeight w:val="300"/>
        </w:trPr>
        <w:tc>
          <w:tcPr>
            <w:tcW w:w="7305" w:type="dxa"/>
            <w:noWrap/>
            <w:vAlign w:val="bottom"/>
          </w:tcPr>
          <w:p w14:paraId="0B288558" w14:textId="77777777" w:rsidR="00DE037A" w:rsidRPr="007123EF" w:rsidRDefault="00DE037A" w:rsidP="008D4CBB">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Biodiversity and </w:t>
            </w:r>
            <w:r w:rsidR="008D4CBB"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 xml:space="preserve">uman </w:t>
            </w:r>
            <w:r w:rsidR="008D4CBB"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ealth</w:t>
            </w:r>
          </w:p>
        </w:tc>
        <w:tc>
          <w:tcPr>
            <w:tcW w:w="1650" w:type="dxa"/>
            <w:gridSpan w:val="2"/>
            <w:noWrap/>
            <w:vAlign w:val="bottom"/>
          </w:tcPr>
          <w:p w14:paraId="2C9028C2"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r w:rsidRPr="007123EF">
              <w:rPr>
                <w:rFonts w:ascii="Times New Roman" w:eastAsia="SimSun" w:hAnsi="Times New Roman"/>
                <w:bCs/>
                <w:color w:val="000000"/>
                <w:kern w:val="18"/>
                <w:lang w:val="en-GB"/>
              </w:rPr>
              <w:t>67.0</w:t>
            </w:r>
          </w:p>
        </w:tc>
      </w:tr>
      <w:tr w:rsidR="00DE037A" w:rsidRPr="007123EF" w14:paraId="7E8B7536" w14:textId="77777777" w:rsidTr="0089184E">
        <w:tblPrEx>
          <w:tblLook w:val="04A0" w:firstRow="1" w:lastRow="0" w:firstColumn="1" w:lastColumn="0" w:noHBand="0" w:noVBand="1"/>
        </w:tblPrEx>
        <w:trPr>
          <w:trHeight w:val="300"/>
        </w:trPr>
        <w:tc>
          <w:tcPr>
            <w:tcW w:w="7305" w:type="dxa"/>
            <w:noWrap/>
            <w:vAlign w:val="bottom"/>
          </w:tcPr>
          <w:p w14:paraId="71EB5D6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6D6C7231"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Mainstreaming, Cooperation and Outreach Support Division</w:t>
            </w:r>
          </w:p>
        </w:tc>
        <w:tc>
          <w:tcPr>
            <w:tcW w:w="1650" w:type="dxa"/>
            <w:gridSpan w:val="2"/>
            <w:noWrap/>
            <w:vAlign w:val="bottom"/>
          </w:tcPr>
          <w:p w14:paraId="7465C034"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4397819F" w14:textId="77777777" w:rsidTr="0089184E">
        <w:tblPrEx>
          <w:tblLook w:val="04A0" w:firstRow="1" w:lastRow="0" w:firstColumn="1" w:lastColumn="0" w:noHBand="0" w:noVBand="1"/>
        </w:tblPrEx>
        <w:trPr>
          <w:trHeight w:val="300"/>
        </w:trPr>
        <w:tc>
          <w:tcPr>
            <w:tcW w:w="7305" w:type="dxa"/>
            <w:noWrap/>
            <w:vAlign w:val="bottom"/>
          </w:tcPr>
          <w:p w14:paraId="471C8F3B"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Economic Policy and Resource Mobilization Unit</w:t>
            </w:r>
          </w:p>
        </w:tc>
        <w:tc>
          <w:tcPr>
            <w:tcW w:w="1650" w:type="dxa"/>
            <w:gridSpan w:val="2"/>
            <w:noWrap/>
            <w:vAlign w:val="bottom"/>
          </w:tcPr>
          <w:p w14:paraId="2DAF9297"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74B0AC4" w14:textId="77777777" w:rsidTr="0089184E">
        <w:tblPrEx>
          <w:tblLook w:val="04A0" w:firstRow="1" w:lastRow="0" w:firstColumn="1" w:lastColumn="0" w:noHBand="0" w:noVBand="1"/>
        </w:tblPrEx>
        <w:trPr>
          <w:trHeight w:val="300"/>
        </w:trPr>
        <w:tc>
          <w:tcPr>
            <w:tcW w:w="7305" w:type="dxa"/>
            <w:noWrap/>
            <w:vAlign w:val="bottom"/>
          </w:tcPr>
          <w:p w14:paraId="265497A4" w14:textId="77777777" w:rsidR="00DE037A" w:rsidRPr="007123EF" w:rsidRDefault="00DE037A" w:rsidP="00C75FA2">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w:t>
            </w:r>
            <w:r w:rsidR="00C75FA2" w:rsidRPr="007123EF">
              <w:rPr>
                <w:rFonts w:ascii="Times New Roman" w:hAnsi="Times New Roman"/>
                <w:color w:val="000000"/>
                <w:kern w:val="18"/>
                <w:sz w:val="20"/>
                <w:szCs w:val="20"/>
                <w:lang w:val="en-GB"/>
              </w:rPr>
              <w:t>s</w:t>
            </w:r>
            <w:r w:rsidRPr="007123EF">
              <w:rPr>
                <w:rFonts w:ascii="Times New Roman" w:hAnsi="Times New Roman"/>
                <w:color w:val="000000"/>
                <w:kern w:val="18"/>
                <w:sz w:val="20"/>
                <w:szCs w:val="20"/>
                <w:lang w:val="en-GB"/>
              </w:rPr>
              <w:t xml:space="preserve">ustainable </w:t>
            </w:r>
            <w:r w:rsidR="00C75FA2"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evelopment</w:t>
            </w:r>
          </w:p>
        </w:tc>
        <w:tc>
          <w:tcPr>
            <w:tcW w:w="1650" w:type="dxa"/>
            <w:gridSpan w:val="2"/>
            <w:noWrap/>
            <w:vAlign w:val="bottom"/>
          </w:tcPr>
          <w:p w14:paraId="164A311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w:t>
            </w:r>
          </w:p>
        </w:tc>
      </w:tr>
      <w:tr w:rsidR="00DE037A" w:rsidRPr="007123EF" w14:paraId="7396D74B" w14:textId="77777777" w:rsidTr="0089184E">
        <w:tblPrEx>
          <w:tblLook w:val="04A0" w:firstRow="1" w:lastRow="0" w:firstColumn="1" w:lastColumn="0" w:noHBand="0" w:noVBand="1"/>
        </w:tblPrEx>
        <w:trPr>
          <w:trHeight w:val="300"/>
        </w:trPr>
        <w:tc>
          <w:tcPr>
            <w:tcW w:w="7305" w:type="dxa"/>
            <w:noWrap/>
            <w:vAlign w:val="bottom"/>
          </w:tcPr>
          <w:p w14:paraId="54E8C3E3"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
                <w:bCs/>
                <w:color w:val="000000"/>
                <w:kern w:val="18"/>
                <w:sz w:val="20"/>
                <w:szCs w:val="20"/>
                <w:lang w:val="en-GB"/>
              </w:rPr>
              <w:t xml:space="preserve">  </w:t>
            </w:r>
            <w:r w:rsidRPr="007123EF">
              <w:rPr>
                <w:rFonts w:ascii="Times New Roman" w:hAnsi="Times New Roman"/>
                <w:b/>
                <w:color w:val="000000"/>
                <w:kern w:val="18"/>
                <w:sz w:val="20"/>
                <w:szCs w:val="20"/>
                <w:lang w:val="en-GB"/>
              </w:rPr>
              <w:t>Communications and Awareness Unit</w:t>
            </w:r>
          </w:p>
        </w:tc>
        <w:tc>
          <w:tcPr>
            <w:tcW w:w="1650" w:type="dxa"/>
            <w:gridSpan w:val="2"/>
            <w:noWrap/>
            <w:vAlign w:val="bottom"/>
          </w:tcPr>
          <w:p w14:paraId="00AFCEA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48DDC63" w14:textId="77777777" w:rsidTr="0089184E">
        <w:tblPrEx>
          <w:tblLook w:val="04A0" w:firstRow="1" w:lastRow="0" w:firstColumn="1" w:lastColumn="0" w:noHBand="0" w:noVBand="1"/>
        </w:tblPrEx>
        <w:trPr>
          <w:trHeight w:val="300"/>
        </w:trPr>
        <w:tc>
          <w:tcPr>
            <w:tcW w:w="7305" w:type="dxa"/>
            <w:noWrap/>
            <w:vAlign w:val="bottom"/>
          </w:tcPr>
          <w:p w14:paraId="7CCE4C28" w14:textId="77777777" w:rsidR="00DE037A" w:rsidRPr="007123EF" w:rsidRDefault="00DE037A" w:rsidP="00C75FA2">
            <w:pPr>
              <w:spacing w:after="0" w:line="240" w:lineRule="auto"/>
              <w:rPr>
                <w:rFonts w:ascii="Times New Roman" w:eastAsia="SimSun" w:hAnsi="Times New Roman"/>
                <w:color w:val="000000"/>
                <w:kern w:val="18"/>
                <w:sz w:val="20"/>
                <w:szCs w:val="20"/>
                <w:lang w:val="en-GB"/>
              </w:rPr>
            </w:pPr>
            <w:r w:rsidRPr="007123EF">
              <w:rPr>
                <w:rFonts w:ascii="Times New Roman" w:eastAsia="SimSun" w:hAnsi="Times New Roman"/>
                <w:color w:val="000000"/>
                <w:kern w:val="18"/>
                <w:sz w:val="20"/>
                <w:szCs w:val="20"/>
                <w:lang w:val="en-GB"/>
              </w:rPr>
              <w:t xml:space="preserve">           </w:t>
            </w:r>
            <w:r w:rsidRPr="007123EF">
              <w:rPr>
                <w:rFonts w:ascii="Times New Roman" w:hAnsi="Times New Roman"/>
                <w:color w:val="000000"/>
                <w:kern w:val="18"/>
                <w:sz w:val="20"/>
                <w:szCs w:val="20"/>
                <w:lang w:val="en-GB"/>
              </w:rPr>
              <w:t xml:space="preserve">CEPA and the United Nations </w:t>
            </w:r>
            <w:r w:rsidR="00C75FA2"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 xml:space="preserve">ecade on </w:t>
            </w:r>
            <w:r w:rsidR="00C75FA2"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114CA620"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0E09D634" w14:textId="77777777" w:rsidTr="0089184E">
        <w:tblPrEx>
          <w:tblLook w:val="04A0" w:firstRow="1" w:lastRow="0" w:firstColumn="1" w:lastColumn="0" w:noHBand="0" w:noVBand="1"/>
        </w:tblPrEx>
        <w:trPr>
          <w:trHeight w:val="300"/>
        </w:trPr>
        <w:tc>
          <w:tcPr>
            <w:tcW w:w="7305" w:type="dxa"/>
            <w:noWrap/>
            <w:vAlign w:val="bottom"/>
          </w:tcPr>
          <w:p w14:paraId="114C95BD"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p>
          <w:p w14:paraId="421929FC"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b/>
                <w:bCs/>
                <w:color w:val="000000"/>
                <w:kern w:val="18"/>
                <w:sz w:val="20"/>
                <w:szCs w:val="20"/>
                <w:lang w:val="en-GB" w:eastAsia="en-CA"/>
              </w:rPr>
              <w:t xml:space="preserve">  Implementation Support Division</w:t>
            </w:r>
          </w:p>
        </w:tc>
        <w:tc>
          <w:tcPr>
            <w:tcW w:w="1650" w:type="dxa"/>
            <w:gridSpan w:val="2"/>
            <w:noWrap/>
            <w:vAlign w:val="bottom"/>
          </w:tcPr>
          <w:p w14:paraId="5A6C7679"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435AD2DA" w14:textId="77777777" w:rsidTr="0089184E">
        <w:tblPrEx>
          <w:tblLook w:val="04A0" w:firstRow="1" w:lastRow="0" w:firstColumn="1" w:lastColumn="0" w:noHBand="0" w:noVBand="1"/>
        </w:tblPrEx>
        <w:trPr>
          <w:trHeight w:val="300"/>
        </w:trPr>
        <w:tc>
          <w:tcPr>
            <w:tcW w:w="7305" w:type="dxa"/>
            <w:noWrap/>
            <w:vAlign w:val="bottom"/>
          </w:tcPr>
          <w:p w14:paraId="2A6B3EFE"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Capacity Development Unit</w:t>
            </w:r>
          </w:p>
        </w:tc>
        <w:tc>
          <w:tcPr>
            <w:tcW w:w="1650" w:type="dxa"/>
            <w:gridSpan w:val="2"/>
            <w:noWrap/>
            <w:vAlign w:val="bottom"/>
          </w:tcPr>
          <w:p w14:paraId="6F5C4F4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ED705C1" w14:textId="77777777" w:rsidTr="0089184E">
        <w:tblPrEx>
          <w:tblLook w:val="04A0" w:firstRow="1" w:lastRow="0" w:firstColumn="1" w:lastColumn="0" w:noHBand="0" w:noVBand="1"/>
        </w:tblPrEx>
        <w:trPr>
          <w:trHeight w:val="300"/>
        </w:trPr>
        <w:tc>
          <w:tcPr>
            <w:tcW w:w="7305" w:type="dxa"/>
            <w:noWrap/>
            <w:vAlign w:val="bottom"/>
          </w:tcPr>
          <w:p w14:paraId="0E57D089" w14:textId="77777777" w:rsidR="00DE037A" w:rsidRPr="007123EF" w:rsidRDefault="00DE037A" w:rsidP="00DB590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SBI and mechanisms to support review of implementation</w:t>
            </w:r>
          </w:p>
        </w:tc>
        <w:tc>
          <w:tcPr>
            <w:tcW w:w="1650" w:type="dxa"/>
            <w:gridSpan w:val="2"/>
            <w:noWrap/>
            <w:vAlign w:val="bottom"/>
          </w:tcPr>
          <w:p w14:paraId="59E7DB5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2.5</w:t>
            </w:r>
          </w:p>
        </w:tc>
      </w:tr>
      <w:tr w:rsidR="00DE037A" w:rsidRPr="007123EF" w14:paraId="49CC7677" w14:textId="77777777" w:rsidTr="0089184E">
        <w:tblPrEx>
          <w:tblLook w:val="04A0" w:firstRow="1" w:lastRow="0" w:firstColumn="1" w:lastColumn="0" w:noHBand="0" w:noVBand="1"/>
        </w:tblPrEx>
        <w:trPr>
          <w:trHeight w:val="300"/>
        </w:trPr>
        <w:tc>
          <w:tcPr>
            <w:tcW w:w="7305" w:type="dxa"/>
            <w:noWrap/>
            <w:vAlign w:val="bottom"/>
          </w:tcPr>
          <w:p w14:paraId="0A0492D6" w14:textId="77777777" w:rsidR="00DE037A" w:rsidRPr="007123EF" w:rsidRDefault="00DE037A" w:rsidP="00DB590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Business and biodiversity</w:t>
            </w:r>
          </w:p>
        </w:tc>
        <w:tc>
          <w:tcPr>
            <w:tcW w:w="1650" w:type="dxa"/>
            <w:gridSpan w:val="2"/>
            <w:noWrap/>
            <w:vAlign w:val="bottom"/>
          </w:tcPr>
          <w:p w14:paraId="6C81C76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w:t>
            </w:r>
          </w:p>
        </w:tc>
      </w:tr>
      <w:tr w:rsidR="00DE037A" w:rsidRPr="007123EF" w14:paraId="0256850C" w14:textId="77777777" w:rsidTr="0089184E">
        <w:tblPrEx>
          <w:tblLook w:val="04A0" w:firstRow="1" w:lastRow="0" w:firstColumn="1" w:lastColumn="0" w:noHBand="0" w:noVBand="1"/>
        </w:tblPrEx>
        <w:trPr>
          <w:trHeight w:val="300"/>
        </w:trPr>
        <w:tc>
          <w:tcPr>
            <w:tcW w:w="7305" w:type="dxa"/>
            <w:noWrap/>
            <w:vAlign w:val="bottom"/>
          </w:tcPr>
          <w:p w14:paraId="43E99337"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8. PUBLICATIONS</w:t>
            </w:r>
          </w:p>
        </w:tc>
        <w:tc>
          <w:tcPr>
            <w:tcW w:w="1650" w:type="dxa"/>
            <w:gridSpan w:val="2"/>
            <w:noWrap/>
            <w:vAlign w:val="bottom"/>
          </w:tcPr>
          <w:p w14:paraId="72C1729A"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5370B5E4" w14:textId="77777777" w:rsidTr="0089184E">
        <w:tblPrEx>
          <w:tblLook w:val="04A0" w:firstRow="1" w:lastRow="0" w:firstColumn="1" w:lastColumn="0" w:noHBand="0" w:noVBand="1"/>
        </w:tblPrEx>
        <w:trPr>
          <w:trHeight w:val="300"/>
        </w:trPr>
        <w:tc>
          <w:tcPr>
            <w:tcW w:w="7305" w:type="dxa"/>
            <w:noWrap/>
            <w:vAlign w:val="bottom"/>
          </w:tcPr>
          <w:p w14:paraId="4C3ABDA7"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r w:rsidRPr="007123EF">
              <w:rPr>
                <w:rFonts w:ascii="Times New Roman" w:hAnsi="Times New Roman"/>
                <w:b/>
                <w:bCs/>
                <w:color w:val="000000"/>
                <w:kern w:val="18"/>
                <w:sz w:val="20"/>
                <w:szCs w:val="20"/>
                <w:lang w:val="en-GB" w:eastAsia="en-CA"/>
              </w:rPr>
              <w:t xml:space="preserve">   Office of the Executive Secretary</w:t>
            </w:r>
          </w:p>
        </w:tc>
        <w:tc>
          <w:tcPr>
            <w:tcW w:w="1650" w:type="dxa"/>
            <w:gridSpan w:val="2"/>
            <w:noWrap/>
            <w:vAlign w:val="bottom"/>
          </w:tcPr>
          <w:p w14:paraId="048A9487" w14:textId="77777777" w:rsidR="00DE037A" w:rsidRPr="007123EF" w:rsidRDefault="00DE037A" w:rsidP="00663F3E">
            <w:pPr>
              <w:spacing w:after="0" w:line="240" w:lineRule="auto"/>
              <w:rPr>
                <w:rFonts w:ascii="Times New Roman" w:eastAsia="SimSun" w:hAnsi="Times New Roman"/>
                <w:bCs/>
                <w:color w:val="000000"/>
                <w:kern w:val="18"/>
                <w:highlight w:val="green"/>
                <w:lang w:val="en-GB"/>
              </w:rPr>
            </w:pPr>
          </w:p>
        </w:tc>
      </w:tr>
      <w:tr w:rsidR="00DE037A" w:rsidRPr="007123EF" w14:paraId="76E1B952" w14:textId="77777777" w:rsidTr="0089184E">
        <w:tblPrEx>
          <w:tblLook w:val="04A0" w:firstRow="1" w:lastRow="0" w:firstColumn="1" w:lastColumn="0" w:noHBand="0" w:noVBand="1"/>
        </w:tblPrEx>
        <w:trPr>
          <w:trHeight w:val="300"/>
        </w:trPr>
        <w:tc>
          <w:tcPr>
            <w:tcW w:w="7305" w:type="dxa"/>
            <w:noWrap/>
            <w:vAlign w:val="bottom"/>
          </w:tcPr>
          <w:p w14:paraId="25FEC42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Monitoring, Review and Reporting Unit</w:t>
            </w:r>
          </w:p>
        </w:tc>
        <w:tc>
          <w:tcPr>
            <w:tcW w:w="1650" w:type="dxa"/>
            <w:gridSpan w:val="2"/>
            <w:noWrap/>
            <w:vAlign w:val="bottom"/>
          </w:tcPr>
          <w:p w14:paraId="39B8856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09F4E2F" w14:textId="77777777" w:rsidTr="0089184E">
        <w:tblPrEx>
          <w:tblLook w:val="04A0" w:firstRow="1" w:lastRow="0" w:firstColumn="1" w:lastColumn="0" w:noHBand="0" w:noVBand="1"/>
        </w:tblPrEx>
        <w:trPr>
          <w:trHeight w:val="300"/>
        </w:trPr>
        <w:tc>
          <w:tcPr>
            <w:tcW w:w="7305" w:type="dxa"/>
            <w:noWrap/>
            <w:vAlign w:val="bottom"/>
          </w:tcPr>
          <w:p w14:paraId="4C8F6BE2" w14:textId="77777777" w:rsidR="00DE037A" w:rsidRPr="007123EF" w:rsidRDefault="00DE037A" w:rsidP="00C75FA2">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Biodiversity and </w:t>
            </w:r>
            <w:r w:rsidR="00C75FA2"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 xml:space="preserve">uman </w:t>
            </w:r>
            <w:r w:rsidR="00C75FA2" w:rsidRPr="007123EF">
              <w:rPr>
                <w:rFonts w:ascii="Times New Roman" w:hAnsi="Times New Roman"/>
                <w:color w:val="000000"/>
                <w:kern w:val="18"/>
                <w:sz w:val="20"/>
                <w:szCs w:val="20"/>
                <w:lang w:val="en-GB"/>
              </w:rPr>
              <w:t>h</w:t>
            </w:r>
            <w:r w:rsidRPr="007123EF">
              <w:rPr>
                <w:rFonts w:ascii="Times New Roman" w:hAnsi="Times New Roman"/>
                <w:color w:val="000000"/>
                <w:kern w:val="18"/>
                <w:sz w:val="20"/>
                <w:szCs w:val="20"/>
                <w:lang w:val="en-GB"/>
              </w:rPr>
              <w:t>ealth</w:t>
            </w:r>
          </w:p>
        </w:tc>
        <w:tc>
          <w:tcPr>
            <w:tcW w:w="1650" w:type="dxa"/>
            <w:gridSpan w:val="2"/>
            <w:noWrap/>
            <w:vAlign w:val="bottom"/>
          </w:tcPr>
          <w:p w14:paraId="352AA8ED"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r w:rsidRPr="007123EF">
              <w:rPr>
                <w:rFonts w:ascii="Times New Roman" w:eastAsia="SimSun" w:hAnsi="Times New Roman"/>
                <w:bCs/>
                <w:color w:val="000000"/>
                <w:kern w:val="18"/>
                <w:lang w:val="en-GB"/>
              </w:rPr>
              <w:t>30.0</w:t>
            </w:r>
          </w:p>
        </w:tc>
      </w:tr>
      <w:tr w:rsidR="00DE037A" w:rsidRPr="007123EF" w14:paraId="054F67BE" w14:textId="77777777" w:rsidTr="0089184E">
        <w:tblPrEx>
          <w:tblLook w:val="04A0" w:firstRow="1" w:lastRow="0" w:firstColumn="1" w:lastColumn="0" w:noHBand="0" w:noVBand="1"/>
        </w:tblPrEx>
        <w:trPr>
          <w:trHeight w:val="300"/>
        </w:trPr>
        <w:tc>
          <w:tcPr>
            <w:tcW w:w="7305" w:type="dxa"/>
            <w:noWrap/>
            <w:vAlign w:val="bottom"/>
          </w:tcPr>
          <w:p w14:paraId="3A8742DB" w14:textId="77777777" w:rsidR="00DE037A" w:rsidRPr="007123EF" w:rsidRDefault="00DE037A" w:rsidP="00663F3E">
            <w:pPr>
              <w:spacing w:after="0" w:line="240" w:lineRule="auto"/>
              <w:rPr>
                <w:rFonts w:ascii="Times New Roman" w:hAnsi="Times New Roman"/>
                <w:b/>
                <w:bCs/>
                <w:color w:val="000000"/>
                <w:kern w:val="18"/>
                <w:sz w:val="20"/>
                <w:szCs w:val="20"/>
                <w:lang w:val="en-GB" w:eastAsia="en-CA"/>
              </w:rPr>
            </w:pPr>
          </w:p>
          <w:p w14:paraId="721CA6F8"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b/>
                <w:bCs/>
                <w:color w:val="000000"/>
                <w:kern w:val="18"/>
                <w:sz w:val="20"/>
                <w:szCs w:val="20"/>
                <w:lang w:val="en-GB" w:eastAsia="en-CA"/>
              </w:rPr>
              <w:t xml:space="preserve">  Scientific and Policy Support Division</w:t>
            </w:r>
          </w:p>
        </w:tc>
        <w:tc>
          <w:tcPr>
            <w:tcW w:w="1650" w:type="dxa"/>
            <w:gridSpan w:val="2"/>
            <w:noWrap/>
            <w:vAlign w:val="bottom"/>
          </w:tcPr>
          <w:p w14:paraId="503E6903"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505BC9AC" w14:textId="77777777" w:rsidTr="0089184E">
        <w:tblPrEx>
          <w:tblLook w:val="04A0" w:firstRow="1" w:lastRow="0" w:firstColumn="1" w:lastColumn="0" w:noHBand="0" w:noVBand="1"/>
        </w:tblPrEx>
        <w:trPr>
          <w:trHeight w:val="300"/>
        </w:trPr>
        <w:tc>
          <w:tcPr>
            <w:tcW w:w="7305" w:type="dxa"/>
            <w:noWrap/>
            <w:vAlign w:val="bottom"/>
          </w:tcPr>
          <w:p w14:paraId="524B9AB8"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Access and Benefit Sharing and Traditional Knowledge Unit</w:t>
            </w:r>
          </w:p>
        </w:tc>
        <w:tc>
          <w:tcPr>
            <w:tcW w:w="1650" w:type="dxa"/>
            <w:gridSpan w:val="2"/>
            <w:noWrap/>
            <w:vAlign w:val="bottom"/>
          </w:tcPr>
          <w:p w14:paraId="397B759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2C6737C" w14:textId="77777777" w:rsidTr="0089184E">
        <w:tblPrEx>
          <w:tblLook w:val="04A0" w:firstRow="1" w:lastRow="0" w:firstColumn="1" w:lastColumn="0" w:noHBand="0" w:noVBand="1"/>
        </w:tblPrEx>
        <w:trPr>
          <w:trHeight w:val="300"/>
        </w:trPr>
        <w:tc>
          <w:tcPr>
            <w:tcW w:w="7305" w:type="dxa"/>
            <w:noWrap/>
            <w:vAlign w:val="bottom"/>
          </w:tcPr>
          <w:p w14:paraId="6C54A9D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Article 8</w:t>
            </w:r>
            <w:r w:rsidR="00033A4E" w:rsidRPr="007123EF">
              <w:rPr>
                <w:rFonts w:ascii="Times New Roman" w:hAnsi="Times New Roman"/>
                <w:color w:val="000000"/>
                <w:kern w:val="18"/>
                <w:sz w:val="20"/>
                <w:szCs w:val="20"/>
                <w:lang w:val="en-GB"/>
              </w:rPr>
              <w:t>(</w:t>
            </w:r>
            <w:r w:rsidRPr="007123EF">
              <w:rPr>
                <w:rFonts w:ascii="Times New Roman" w:hAnsi="Times New Roman"/>
                <w:color w:val="000000"/>
                <w:kern w:val="18"/>
                <w:sz w:val="20"/>
                <w:szCs w:val="20"/>
                <w:lang w:val="en-GB"/>
              </w:rPr>
              <w:t>j</w:t>
            </w:r>
            <w:r w:rsidR="00033A4E" w:rsidRPr="007123EF">
              <w:rPr>
                <w:rFonts w:ascii="Times New Roman" w:hAnsi="Times New Roman"/>
                <w:color w:val="000000"/>
                <w:kern w:val="18"/>
                <w:sz w:val="20"/>
                <w:szCs w:val="20"/>
                <w:lang w:val="en-GB"/>
              </w:rPr>
              <w:t>)</w:t>
            </w:r>
            <w:r w:rsidRPr="007123EF">
              <w:rPr>
                <w:rFonts w:ascii="Times New Roman" w:hAnsi="Times New Roman"/>
                <w:color w:val="000000"/>
                <w:kern w:val="18"/>
                <w:sz w:val="20"/>
                <w:szCs w:val="20"/>
                <w:lang w:val="en-GB"/>
              </w:rPr>
              <w:t xml:space="preserve"> and related provisions</w:t>
            </w:r>
          </w:p>
        </w:tc>
        <w:tc>
          <w:tcPr>
            <w:tcW w:w="1650" w:type="dxa"/>
            <w:gridSpan w:val="2"/>
            <w:noWrap/>
            <w:vAlign w:val="bottom"/>
          </w:tcPr>
          <w:p w14:paraId="0703AB1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3A83A53C" w14:textId="77777777" w:rsidTr="0089184E">
        <w:tblPrEx>
          <w:tblLook w:val="04A0" w:firstRow="1" w:lastRow="0" w:firstColumn="1" w:lastColumn="0" w:noHBand="0" w:noVBand="1"/>
        </w:tblPrEx>
        <w:trPr>
          <w:trHeight w:val="300"/>
        </w:trPr>
        <w:tc>
          <w:tcPr>
            <w:tcW w:w="7305" w:type="dxa"/>
            <w:noWrap/>
            <w:vAlign w:val="bottom"/>
          </w:tcPr>
          <w:p w14:paraId="02491A6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Conservation and Sustainable Use Unit</w:t>
            </w:r>
          </w:p>
        </w:tc>
        <w:tc>
          <w:tcPr>
            <w:tcW w:w="1650" w:type="dxa"/>
            <w:gridSpan w:val="2"/>
            <w:noWrap/>
            <w:vAlign w:val="bottom"/>
          </w:tcPr>
          <w:p w14:paraId="4986269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5D69DED" w14:textId="77777777" w:rsidTr="0089184E">
        <w:tblPrEx>
          <w:tblLook w:val="04A0" w:firstRow="1" w:lastRow="0" w:firstColumn="1" w:lastColumn="0" w:noHBand="0" w:noVBand="1"/>
        </w:tblPrEx>
        <w:trPr>
          <w:trHeight w:val="300"/>
        </w:trPr>
        <w:tc>
          <w:tcPr>
            <w:tcW w:w="7305" w:type="dxa"/>
            <w:noWrap/>
            <w:vAlign w:val="bottom"/>
          </w:tcPr>
          <w:p w14:paraId="6766BD9F" w14:textId="77777777" w:rsidR="00DE037A" w:rsidRPr="007123EF" w:rsidRDefault="00DE037A" w:rsidP="00033A4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Forest </w:t>
            </w:r>
            <w:r w:rsidR="00033A4E" w:rsidRPr="007123EF">
              <w:rPr>
                <w:rFonts w:ascii="Times New Roman" w:hAnsi="Times New Roman"/>
                <w:color w:val="000000"/>
                <w:kern w:val="18"/>
                <w:sz w:val="20"/>
                <w:szCs w:val="20"/>
                <w:lang w:val="en-GB"/>
              </w:rPr>
              <w:t>b</w:t>
            </w:r>
            <w:r w:rsidRPr="007123EF">
              <w:rPr>
                <w:rFonts w:ascii="Times New Roman" w:hAnsi="Times New Roman"/>
                <w:color w:val="000000"/>
                <w:kern w:val="18"/>
                <w:sz w:val="20"/>
                <w:szCs w:val="20"/>
                <w:lang w:val="en-GB"/>
              </w:rPr>
              <w:t>iodiversity</w:t>
            </w:r>
          </w:p>
        </w:tc>
        <w:tc>
          <w:tcPr>
            <w:tcW w:w="1650" w:type="dxa"/>
            <w:gridSpan w:val="2"/>
            <w:noWrap/>
            <w:vAlign w:val="bottom"/>
          </w:tcPr>
          <w:p w14:paraId="6B8559E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13.0</w:t>
            </w:r>
          </w:p>
        </w:tc>
      </w:tr>
      <w:tr w:rsidR="00DE037A" w:rsidRPr="007123EF" w14:paraId="41EFDC88" w14:textId="77777777" w:rsidTr="0089184E">
        <w:tblPrEx>
          <w:tblLook w:val="04A0" w:firstRow="1" w:lastRow="0" w:firstColumn="1" w:lastColumn="0" w:noHBand="0" w:noVBand="1"/>
        </w:tblPrEx>
        <w:trPr>
          <w:trHeight w:val="300"/>
        </w:trPr>
        <w:tc>
          <w:tcPr>
            <w:tcW w:w="7305" w:type="dxa"/>
            <w:noWrap/>
            <w:vAlign w:val="bottom"/>
          </w:tcPr>
          <w:p w14:paraId="457570FA" w14:textId="77777777" w:rsidR="00DE037A" w:rsidRPr="007123EF" w:rsidRDefault="00DE037A" w:rsidP="00033A4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Climate change and biodiversity &amp; </w:t>
            </w:r>
            <w:r w:rsidR="00033A4E" w:rsidRPr="007123EF">
              <w:rPr>
                <w:rFonts w:ascii="Times New Roman" w:hAnsi="Times New Roman"/>
                <w:color w:val="000000"/>
                <w:kern w:val="18"/>
                <w:sz w:val="20"/>
                <w:szCs w:val="20"/>
                <w:lang w:val="en-GB"/>
              </w:rPr>
              <w:t>d</w:t>
            </w:r>
            <w:r w:rsidRPr="007123EF">
              <w:rPr>
                <w:rFonts w:ascii="Times New Roman" w:hAnsi="Times New Roman"/>
                <w:color w:val="000000"/>
                <w:kern w:val="18"/>
                <w:sz w:val="20"/>
                <w:szCs w:val="20"/>
                <w:lang w:val="en-GB"/>
              </w:rPr>
              <w:t>ry and sub-humid lands</w:t>
            </w:r>
          </w:p>
        </w:tc>
        <w:tc>
          <w:tcPr>
            <w:tcW w:w="1650" w:type="dxa"/>
            <w:gridSpan w:val="2"/>
            <w:noWrap/>
            <w:vAlign w:val="bottom"/>
          </w:tcPr>
          <w:p w14:paraId="457C059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70.0</w:t>
            </w:r>
          </w:p>
        </w:tc>
      </w:tr>
      <w:tr w:rsidR="00DE037A" w:rsidRPr="007123EF" w14:paraId="35EC5E06" w14:textId="77777777" w:rsidTr="0089184E">
        <w:tblPrEx>
          <w:tblLook w:val="04A0" w:firstRow="1" w:lastRow="0" w:firstColumn="1" w:lastColumn="0" w:noHBand="0" w:noVBand="1"/>
        </w:tblPrEx>
        <w:trPr>
          <w:trHeight w:val="300"/>
        </w:trPr>
        <w:tc>
          <w:tcPr>
            <w:tcW w:w="7305" w:type="dxa"/>
            <w:noWrap/>
            <w:vAlign w:val="bottom"/>
          </w:tcPr>
          <w:p w14:paraId="29EC235A"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b/>
                <w:color w:val="000000"/>
                <w:kern w:val="18"/>
                <w:sz w:val="20"/>
                <w:szCs w:val="20"/>
                <w:lang w:val="en-GB"/>
              </w:rPr>
              <w:t>Biosafety and Biosecurity Unit</w:t>
            </w:r>
          </w:p>
        </w:tc>
        <w:tc>
          <w:tcPr>
            <w:tcW w:w="1650" w:type="dxa"/>
            <w:gridSpan w:val="2"/>
            <w:noWrap/>
            <w:vAlign w:val="bottom"/>
          </w:tcPr>
          <w:p w14:paraId="6314F44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10DAF732" w14:textId="77777777" w:rsidTr="0089184E">
        <w:tblPrEx>
          <w:tblLook w:val="04A0" w:firstRow="1" w:lastRow="0" w:firstColumn="1" w:lastColumn="0" w:noHBand="0" w:noVBand="1"/>
        </w:tblPrEx>
        <w:trPr>
          <w:trHeight w:val="300"/>
        </w:trPr>
        <w:tc>
          <w:tcPr>
            <w:tcW w:w="7305" w:type="dxa"/>
            <w:noWrap/>
            <w:vAlign w:val="bottom"/>
          </w:tcPr>
          <w:p w14:paraId="47DFED49" w14:textId="77777777" w:rsidR="00DE037A" w:rsidRPr="007123EF" w:rsidRDefault="00DE037A" w:rsidP="00033A4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lastRenderedPageBreak/>
              <w:t xml:space="preserve">           Invasive </w:t>
            </w:r>
            <w:r w:rsidR="00033A4E" w:rsidRPr="007123EF">
              <w:rPr>
                <w:rFonts w:ascii="Times New Roman" w:hAnsi="Times New Roman"/>
                <w:color w:val="000000"/>
                <w:kern w:val="18"/>
                <w:sz w:val="20"/>
                <w:szCs w:val="20"/>
                <w:lang w:val="en-GB"/>
              </w:rPr>
              <w:t>a</w:t>
            </w:r>
            <w:r w:rsidRPr="007123EF">
              <w:rPr>
                <w:rFonts w:ascii="Times New Roman" w:hAnsi="Times New Roman"/>
                <w:color w:val="000000"/>
                <w:kern w:val="18"/>
                <w:sz w:val="20"/>
                <w:szCs w:val="20"/>
                <w:lang w:val="en-GB"/>
              </w:rPr>
              <w:t xml:space="preserve">lien </w:t>
            </w:r>
            <w:r w:rsidR="00033A4E" w:rsidRPr="007123EF">
              <w:rPr>
                <w:rFonts w:ascii="Times New Roman" w:hAnsi="Times New Roman"/>
                <w:color w:val="000000"/>
                <w:kern w:val="18"/>
                <w:sz w:val="20"/>
                <w:szCs w:val="20"/>
                <w:lang w:val="en-GB"/>
              </w:rPr>
              <w:t>s</w:t>
            </w:r>
            <w:r w:rsidRPr="007123EF">
              <w:rPr>
                <w:rFonts w:ascii="Times New Roman" w:hAnsi="Times New Roman"/>
                <w:color w:val="000000"/>
                <w:kern w:val="18"/>
                <w:sz w:val="20"/>
                <w:szCs w:val="20"/>
                <w:lang w:val="en-GB"/>
              </w:rPr>
              <w:t>pecies</w:t>
            </w:r>
          </w:p>
        </w:tc>
        <w:tc>
          <w:tcPr>
            <w:tcW w:w="1650" w:type="dxa"/>
            <w:gridSpan w:val="2"/>
            <w:noWrap/>
            <w:vAlign w:val="bottom"/>
          </w:tcPr>
          <w:p w14:paraId="749EF2F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60.0</w:t>
            </w:r>
          </w:p>
        </w:tc>
      </w:tr>
      <w:tr w:rsidR="00DE037A" w:rsidRPr="007123EF" w14:paraId="3B0A5DB8" w14:textId="77777777" w:rsidTr="0089184E">
        <w:tblPrEx>
          <w:tblLook w:val="04A0" w:firstRow="1" w:lastRow="0" w:firstColumn="1" w:lastColumn="0" w:noHBand="0" w:noVBand="1"/>
        </w:tblPrEx>
        <w:trPr>
          <w:trHeight w:val="300"/>
        </w:trPr>
        <w:tc>
          <w:tcPr>
            <w:tcW w:w="7305" w:type="dxa"/>
            <w:noWrap/>
            <w:vAlign w:val="bottom"/>
          </w:tcPr>
          <w:p w14:paraId="3B4A055E"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21BCB693"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Mainstreaming, Cooperation and Outreach Support Division</w:t>
            </w:r>
          </w:p>
        </w:tc>
        <w:tc>
          <w:tcPr>
            <w:tcW w:w="1650" w:type="dxa"/>
            <w:gridSpan w:val="2"/>
            <w:noWrap/>
            <w:vAlign w:val="bottom"/>
          </w:tcPr>
          <w:p w14:paraId="5FB4ED8F"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5044173B" w14:textId="77777777" w:rsidTr="0089184E">
        <w:tblPrEx>
          <w:tblLook w:val="04A0" w:firstRow="1" w:lastRow="0" w:firstColumn="1" w:lastColumn="0" w:noHBand="0" w:noVBand="1"/>
        </w:tblPrEx>
        <w:trPr>
          <w:trHeight w:val="300"/>
        </w:trPr>
        <w:tc>
          <w:tcPr>
            <w:tcW w:w="7305" w:type="dxa"/>
            <w:noWrap/>
            <w:vAlign w:val="bottom"/>
          </w:tcPr>
          <w:p w14:paraId="17BA1C5C"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Cooperation and Partnerships Unit</w:t>
            </w:r>
          </w:p>
        </w:tc>
        <w:tc>
          <w:tcPr>
            <w:tcW w:w="1650" w:type="dxa"/>
            <w:gridSpan w:val="2"/>
            <w:noWrap/>
            <w:vAlign w:val="bottom"/>
          </w:tcPr>
          <w:p w14:paraId="59DEB7F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6919D5A3" w14:textId="77777777" w:rsidTr="0089184E">
        <w:tblPrEx>
          <w:tblLook w:val="04A0" w:firstRow="1" w:lastRow="0" w:firstColumn="1" w:lastColumn="0" w:noHBand="0" w:noVBand="1"/>
        </w:tblPrEx>
        <w:trPr>
          <w:trHeight w:val="300"/>
        </w:trPr>
        <w:tc>
          <w:tcPr>
            <w:tcW w:w="7305" w:type="dxa"/>
            <w:noWrap/>
            <w:vAlign w:val="bottom"/>
          </w:tcPr>
          <w:p w14:paraId="5F3C1B7B" w14:textId="77777777" w:rsidR="00DE037A" w:rsidRPr="007123EF" w:rsidRDefault="00DE037A" w:rsidP="00B53F3B">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Sub-national and local implementation</w:t>
            </w:r>
          </w:p>
        </w:tc>
        <w:tc>
          <w:tcPr>
            <w:tcW w:w="1650" w:type="dxa"/>
            <w:gridSpan w:val="2"/>
            <w:noWrap/>
            <w:vAlign w:val="bottom"/>
          </w:tcPr>
          <w:p w14:paraId="1FF730D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r w:rsidR="00DE037A" w:rsidRPr="007123EF" w14:paraId="27A1C7D2" w14:textId="77777777" w:rsidTr="0089184E">
        <w:tblPrEx>
          <w:tblLook w:val="04A0" w:firstRow="1" w:lastRow="0" w:firstColumn="1" w:lastColumn="0" w:noHBand="0" w:noVBand="1"/>
        </w:tblPrEx>
        <w:trPr>
          <w:trHeight w:val="300"/>
        </w:trPr>
        <w:tc>
          <w:tcPr>
            <w:tcW w:w="7305" w:type="dxa"/>
            <w:noWrap/>
            <w:vAlign w:val="bottom"/>
          </w:tcPr>
          <w:p w14:paraId="1F25C222" w14:textId="77777777" w:rsidR="00DE037A" w:rsidRPr="007123EF" w:rsidRDefault="00DE037A" w:rsidP="007B17E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tourism development</w:t>
            </w:r>
          </w:p>
        </w:tc>
        <w:tc>
          <w:tcPr>
            <w:tcW w:w="1650" w:type="dxa"/>
            <w:gridSpan w:val="2"/>
            <w:noWrap/>
            <w:vAlign w:val="bottom"/>
          </w:tcPr>
          <w:p w14:paraId="069545C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r w:rsidR="00DE037A" w:rsidRPr="007123EF" w14:paraId="0D29C569" w14:textId="77777777" w:rsidTr="0089184E">
        <w:tblPrEx>
          <w:tblLook w:val="04A0" w:firstRow="1" w:lastRow="0" w:firstColumn="1" w:lastColumn="0" w:noHBand="0" w:noVBand="1"/>
        </w:tblPrEx>
        <w:trPr>
          <w:trHeight w:val="300"/>
        </w:trPr>
        <w:tc>
          <w:tcPr>
            <w:tcW w:w="7305" w:type="dxa"/>
            <w:noWrap/>
            <w:vAlign w:val="bottom"/>
          </w:tcPr>
          <w:p w14:paraId="047B7A71"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w:t>
            </w:r>
            <w:r w:rsidRPr="007123EF">
              <w:rPr>
                <w:rFonts w:ascii="Times New Roman" w:hAnsi="Times New Roman"/>
                <w:b/>
                <w:color w:val="000000"/>
                <w:kern w:val="18"/>
                <w:sz w:val="20"/>
                <w:szCs w:val="20"/>
                <w:lang w:val="en-GB"/>
              </w:rPr>
              <w:t>Communications and Awareness Unit</w:t>
            </w:r>
          </w:p>
        </w:tc>
        <w:tc>
          <w:tcPr>
            <w:tcW w:w="1650" w:type="dxa"/>
            <w:gridSpan w:val="2"/>
            <w:noWrap/>
            <w:vAlign w:val="bottom"/>
          </w:tcPr>
          <w:p w14:paraId="1014E88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7ABA6E1" w14:textId="77777777" w:rsidTr="0089184E">
        <w:tblPrEx>
          <w:tblLook w:val="04A0" w:firstRow="1" w:lastRow="0" w:firstColumn="1" w:lastColumn="0" w:noHBand="0" w:noVBand="1"/>
        </w:tblPrEx>
        <w:trPr>
          <w:trHeight w:val="300"/>
        </w:trPr>
        <w:tc>
          <w:tcPr>
            <w:tcW w:w="7305" w:type="dxa"/>
            <w:noWrap/>
            <w:vAlign w:val="bottom"/>
          </w:tcPr>
          <w:p w14:paraId="1687075E" w14:textId="77777777" w:rsidR="00DE037A" w:rsidRPr="007123EF" w:rsidRDefault="00DE037A" w:rsidP="007B17E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CEPA and the United Nations decade on biodiversity</w:t>
            </w:r>
          </w:p>
        </w:tc>
        <w:tc>
          <w:tcPr>
            <w:tcW w:w="1650" w:type="dxa"/>
            <w:gridSpan w:val="2"/>
            <w:noWrap/>
            <w:vAlign w:val="bottom"/>
          </w:tcPr>
          <w:p w14:paraId="553259C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40.0</w:t>
            </w:r>
          </w:p>
        </w:tc>
      </w:tr>
      <w:tr w:rsidR="00DE037A" w:rsidRPr="007123EF" w14:paraId="5B69D5AC" w14:textId="77777777" w:rsidTr="0089184E">
        <w:tblPrEx>
          <w:tblLook w:val="04A0" w:firstRow="1" w:lastRow="0" w:firstColumn="1" w:lastColumn="0" w:noHBand="0" w:noVBand="1"/>
        </w:tblPrEx>
        <w:trPr>
          <w:trHeight w:val="300"/>
        </w:trPr>
        <w:tc>
          <w:tcPr>
            <w:tcW w:w="7305" w:type="dxa"/>
            <w:noWrap/>
            <w:vAlign w:val="bottom"/>
          </w:tcPr>
          <w:p w14:paraId="5F2DA8F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p>
          <w:p w14:paraId="75B780B7"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Implementation Support Division</w:t>
            </w:r>
          </w:p>
        </w:tc>
        <w:tc>
          <w:tcPr>
            <w:tcW w:w="1650" w:type="dxa"/>
            <w:gridSpan w:val="2"/>
            <w:noWrap/>
            <w:vAlign w:val="bottom"/>
          </w:tcPr>
          <w:p w14:paraId="1BD1D1C9" w14:textId="77777777" w:rsidR="00DE037A" w:rsidRPr="007123EF" w:rsidRDefault="00DE037A" w:rsidP="00663F3E">
            <w:pPr>
              <w:spacing w:after="0" w:line="240" w:lineRule="auto"/>
              <w:jc w:val="right"/>
              <w:rPr>
                <w:rFonts w:ascii="Times New Roman" w:eastAsia="SimSun" w:hAnsi="Times New Roman"/>
                <w:bCs/>
                <w:color w:val="000000"/>
                <w:kern w:val="18"/>
                <w:highlight w:val="green"/>
                <w:lang w:val="en-GB"/>
              </w:rPr>
            </w:pPr>
          </w:p>
        </w:tc>
      </w:tr>
      <w:tr w:rsidR="00DE037A" w:rsidRPr="007123EF" w14:paraId="56C2ED19" w14:textId="77777777" w:rsidTr="0089184E">
        <w:tblPrEx>
          <w:tblLook w:val="04A0" w:firstRow="1" w:lastRow="0" w:firstColumn="1" w:lastColumn="0" w:noHBand="0" w:noVBand="1"/>
        </w:tblPrEx>
        <w:trPr>
          <w:trHeight w:val="300"/>
        </w:trPr>
        <w:tc>
          <w:tcPr>
            <w:tcW w:w="7305" w:type="dxa"/>
            <w:noWrap/>
            <w:vAlign w:val="bottom"/>
          </w:tcPr>
          <w:p w14:paraId="06371688" w14:textId="77777777" w:rsidR="00DE037A" w:rsidRPr="007123EF" w:rsidRDefault="00DE037A" w:rsidP="00663F3E">
            <w:pPr>
              <w:spacing w:after="0" w:line="240" w:lineRule="auto"/>
              <w:rPr>
                <w:rFonts w:ascii="Times New Roman" w:hAnsi="Times New Roman"/>
                <w:color w:val="000000"/>
                <w:kern w:val="18"/>
                <w:sz w:val="20"/>
                <w:szCs w:val="20"/>
                <w:lang w:val="en-GB"/>
              </w:rPr>
            </w:pPr>
            <w:r w:rsidRPr="007123EF">
              <w:rPr>
                <w:rFonts w:ascii="Times New Roman" w:hAnsi="Times New Roman"/>
                <w:b/>
                <w:color w:val="000000"/>
                <w:kern w:val="18"/>
                <w:sz w:val="20"/>
                <w:szCs w:val="20"/>
                <w:lang w:val="en-GB"/>
              </w:rPr>
              <w:t xml:space="preserve">   Capacity Development Unit</w:t>
            </w:r>
          </w:p>
        </w:tc>
        <w:tc>
          <w:tcPr>
            <w:tcW w:w="1650" w:type="dxa"/>
            <w:gridSpan w:val="2"/>
            <w:noWrap/>
            <w:vAlign w:val="bottom"/>
          </w:tcPr>
          <w:p w14:paraId="0A681A3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5B7195F" w14:textId="77777777" w:rsidTr="0089184E">
        <w:tblPrEx>
          <w:tblLook w:val="04A0" w:firstRow="1" w:lastRow="0" w:firstColumn="1" w:lastColumn="0" w:noHBand="0" w:noVBand="1"/>
        </w:tblPrEx>
        <w:trPr>
          <w:trHeight w:val="300"/>
        </w:trPr>
        <w:tc>
          <w:tcPr>
            <w:tcW w:w="7305" w:type="dxa"/>
            <w:noWrap/>
            <w:vAlign w:val="bottom"/>
          </w:tcPr>
          <w:p w14:paraId="0F0EC39C" w14:textId="77777777" w:rsidR="00DE037A" w:rsidRPr="007123EF" w:rsidRDefault="00DE037A" w:rsidP="007B17E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Biodiversity and tourism development</w:t>
            </w:r>
          </w:p>
        </w:tc>
        <w:tc>
          <w:tcPr>
            <w:tcW w:w="1650" w:type="dxa"/>
            <w:gridSpan w:val="2"/>
            <w:noWrap/>
            <w:vAlign w:val="bottom"/>
          </w:tcPr>
          <w:p w14:paraId="4472DDE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50.0</w:t>
            </w:r>
          </w:p>
        </w:tc>
      </w:tr>
      <w:tr w:rsidR="00DE037A" w:rsidRPr="007123EF" w14:paraId="314DAA69" w14:textId="77777777" w:rsidTr="0089184E">
        <w:tblPrEx>
          <w:tblLook w:val="04A0" w:firstRow="1" w:lastRow="0" w:firstColumn="1" w:lastColumn="0" w:noHBand="0" w:noVBand="1"/>
        </w:tblPrEx>
        <w:trPr>
          <w:trHeight w:val="300"/>
        </w:trPr>
        <w:tc>
          <w:tcPr>
            <w:tcW w:w="7305" w:type="dxa"/>
            <w:noWrap/>
            <w:vAlign w:val="bottom"/>
          </w:tcPr>
          <w:p w14:paraId="5C550510" w14:textId="77777777" w:rsidR="00DE037A" w:rsidRPr="007123EF" w:rsidRDefault="00DE037A" w:rsidP="007B17E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Clearing</w:t>
            </w:r>
            <w:r w:rsidR="00383FFD" w:rsidRPr="007123EF">
              <w:rPr>
                <w:rFonts w:ascii="Times New Roman" w:hAnsi="Times New Roman"/>
                <w:color w:val="000000"/>
                <w:kern w:val="18"/>
                <w:sz w:val="20"/>
                <w:szCs w:val="20"/>
                <w:lang w:val="en-GB"/>
              </w:rPr>
              <w:t>-</w:t>
            </w:r>
            <w:r w:rsidRPr="007123EF">
              <w:rPr>
                <w:rFonts w:ascii="Times New Roman" w:hAnsi="Times New Roman"/>
                <w:color w:val="000000"/>
                <w:kern w:val="18"/>
                <w:sz w:val="20"/>
                <w:szCs w:val="20"/>
                <w:lang w:val="en-GB"/>
              </w:rPr>
              <w:t>House Mechanism</w:t>
            </w:r>
          </w:p>
        </w:tc>
        <w:tc>
          <w:tcPr>
            <w:tcW w:w="1650" w:type="dxa"/>
            <w:gridSpan w:val="2"/>
            <w:noWrap/>
            <w:vAlign w:val="bottom"/>
          </w:tcPr>
          <w:p w14:paraId="44B00F7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50.0</w:t>
            </w:r>
          </w:p>
        </w:tc>
      </w:tr>
      <w:tr w:rsidR="00DE037A" w:rsidRPr="007123EF" w14:paraId="3117A223" w14:textId="77777777" w:rsidTr="0089184E">
        <w:tblPrEx>
          <w:tblLook w:val="04A0" w:firstRow="1" w:lastRow="0" w:firstColumn="1" w:lastColumn="0" w:noHBand="0" w:noVBand="1"/>
        </w:tblPrEx>
        <w:trPr>
          <w:trHeight w:val="300"/>
        </w:trPr>
        <w:tc>
          <w:tcPr>
            <w:tcW w:w="7305" w:type="dxa"/>
            <w:noWrap/>
            <w:vAlign w:val="bottom"/>
          </w:tcPr>
          <w:p w14:paraId="0B8F4CBF" w14:textId="77777777" w:rsidR="00DE037A" w:rsidRPr="007123EF" w:rsidRDefault="00DE037A" w:rsidP="007B17E1">
            <w:pPr>
              <w:spacing w:after="0" w:line="240" w:lineRule="auto"/>
              <w:rPr>
                <w:rFonts w:ascii="Times New Roman" w:hAnsi="Times New Roman"/>
                <w:color w:val="000000"/>
                <w:kern w:val="18"/>
                <w:sz w:val="20"/>
                <w:szCs w:val="20"/>
                <w:lang w:val="en-GB"/>
              </w:rPr>
            </w:pPr>
            <w:r w:rsidRPr="007123EF">
              <w:rPr>
                <w:rFonts w:ascii="Times New Roman" w:hAnsi="Times New Roman"/>
                <w:color w:val="000000"/>
                <w:kern w:val="18"/>
                <w:sz w:val="20"/>
                <w:szCs w:val="20"/>
                <w:lang w:val="en-GB"/>
              </w:rPr>
              <w:t xml:space="preserve">           Gender mainstreaming</w:t>
            </w:r>
          </w:p>
        </w:tc>
        <w:tc>
          <w:tcPr>
            <w:tcW w:w="1650" w:type="dxa"/>
            <w:gridSpan w:val="2"/>
            <w:noWrap/>
            <w:vAlign w:val="bottom"/>
          </w:tcPr>
          <w:p w14:paraId="1380039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bl>
    <w:p w14:paraId="72B3D51B" w14:textId="77777777" w:rsidR="00DE037A" w:rsidRPr="007123EF" w:rsidRDefault="00DE037A" w:rsidP="00DE037A">
      <w:pPr>
        <w:spacing w:line="240" w:lineRule="auto"/>
        <w:rPr>
          <w:rFonts w:ascii="Times New Roman" w:hAnsi="Times New Roman"/>
          <w:color w:val="000000"/>
          <w:kern w:val="18"/>
          <w:lang w:val="en-GB"/>
        </w:rPr>
      </w:pPr>
    </w:p>
    <w:tbl>
      <w:tblPr>
        <w:tblW w:w="0" w:type="auto"/>
        <w:tblBorders>
          <w:top w:val="single" w:sz="8" w:space="0" w:color="auto"/>
          <w:bottom w:val="single" w:sz="8" w:space="0" w:color="auto"/>
          <w:insideH w:val="single" w:sz="8" w:space="0" w:color="auto"/>
        </w:tblBorders>
        <w:tblLayout w:type="fixed"/>
        <w:tblLook w:val="0000" w:firstRow="0" w:lastRow="0" w:firstColumn="0" w:lastColumn="0" w:noHBand="0" w:noVBand="0"/>
      </w:tblPr>
      <w:tblGrid>
        <w:gridCol w:w="7758"/>
        <w:gridCol w:w="1350"/>
        <w:tblGridChange w:id="2">
          <w:tblGrid>
            <w:gridCol w:w="7758"/>
            <w:gridCol w:w="1350"/>
          </w:tblGrid>
        </w:tblGridChange>
      </w:tblGrid>
      <w:tr w:rsidR="00720D11" w:rsidRPr="007123EF" w14:paraId="2C15A8A2" w14:textId="77777777" w:rsidTr="00657879">
        <w:tblPrEx>
          <w:tblCellMar>
            <w:top w:w="0" w:type="dxa"/>
            <w:bottom w:w="0" w:type="dxa"/>
          </w:tblCellMar>
        </w:tblPrEx>
        <w:tc>
          <w:tcPr>
            <w:tcW w:w="7758" w:type="dxa"/>
          </w:tcPr>
          <w:p w14:paraId="78035614"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eastAsia="Arial Unicode MS" w:hAnsi="Times New Roman"/>
                <w:b/>
                <w:bCs/>
                <w:color w:val="000000"/>
                <w:kern w:val="18"/>
                <w:lang w:val="en-GB"/>
              </w:rPr>
              <w:t>Sub-total I</w:t>
            </w:r>
            <w:r w:rsidR="00FA07B6" w:rsidRPr="007123EF">
              <w:rPr>
                <w:rFonts w:ascii="Times New Roman" w:eastAsia="Arial Unicode MS" w:hAnsi="Times New Roman"/>
                <w:b/>
                <w:bCs/>
                <w:color w:val="000000"/>
                <w:kern w:val="18"/>
                <w:lang w:val="en-GB"/>
              </w:rPr>
              <w:t xml:space="preserve">  (Convention on Biological Diversity)</w:t>
            </w:r>
          </w:p>
        </w:tc>
        <w:tc>
          <w:tcPr>
            <w:tcW w:w="1350" w:type="dxa"/>
          </w:tcPr>
          <w:p w14:paraId="330A4569" w14:textId="77777777" w:rsidR="00DE037A" w:rsidRPr="007123EF" w:rsidRDefault="00DE037A" w:rsidP="00663F3E">
            <w:pPr>
              <w:spacing w:after="0" w:line="240" w:lineRule="auto"/>
              <w:ind w:right="158"/>
              <w:jc w:val="right"/>
              <w:rPr>
                <w:rFonts w:ascii="Times New Roman" w:hAnsi="Times New Roman"/>
                <w:b/>
                <w:color w:val="000000"/>
                <w:kern w:val="18"/>
                <w:lang w:val="en-GB"/>
              </w:rPr>
            </w:pPr>
            <w:r w:rsidRPr="007123EF">
              <w:rPr>
                <w:rFonts w:ascii="Times New Roman" w:hAnsi="Times New Roman"/>
                <w:b/>
                <w:color w:val="000000"/>
                <w:kern w:val="18"/>
                <w:lang w:val="en-GB"/>
              </w:rPr>
              <w:t>16,9</w:t>
            </w:r>
            <w:r w:rsidR="00B05834">
              <w:rPr>
                <w:rFonts w:ascii="Times New Roman" w:hAnsi="Times New Roman"/>
                <w:b/>
                <w:color w:val="000000"/>
                <w:kern w:val="18"/>
                <w:lang w:val="en-GB"/>
              </w:rPr>
              <w:t>9</w:t>
            </w:r>
            <w:r w:rsidRPr="007123EF">
              <w:rPr>
                <w:rFonts w:ascii="Times New Roman" w:hAnsi="Times New Roman"/>
                <w:b/>
                <w:color w:val="000000"/>
                <w:kern w:val="18"/>
                <w:lang w:val="en-GB"/>
              </w:rPr>
              <w:t>0.7</w:t>
            </w:r>
          </w:p>
        </w:tc>
      </w:tr>
      <w:tr w:rsidR="00720D11" w:rsidRPr="007123EF" w14:paraId="575142FB" w14:textId="77777777" w:rsidTr="00657879">
        <w:tblPrEx>
          <w:tblCellMar>
            <w:top w:w="0" w:type="dxa"/>
            <w:bottom w:w="0" w:type="dxa"/>
          </w:tblCellMar>
        </w:tblPrEx>
        <w:tc>
          <w:tcPr>
            <w:tcW w:w="7758" w:type="dxa"/>
          </w:tcPr>
          <w:p w14:paraId="55F3205F"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eastAsia="Arial Unicode MS" w:hAnsi="Times New Roman"/>
                <w:b/>
                <w:bCs/>
                <w:color w:val="000000"/>
                <w:kern w:val="18"/>
                <w:lang w:val="en-GB"/>
              </w:rPr>
              <w:t>II.</w:t>
            </w:r>
            <w:r w:rsidRPr="007123EF">
              <w:rPr>
                <w:rFonts w:ascii="Times New Roman" w:eastAsia="Arial Unicode MS" w:hAnsi="Times New Roman"/>
                <w:b/>
                <w:bCs/>
                <w:color w:val="000000"/>
                <w:kern w:val="18"/>
                <w:lang w:val="en-GB"/>
              </w:rPr>
              <w:tab/>
              <w:t>Programme support costs (13%)</w:t>
            </w:r>
          </w:p>
        </w:tc>
        <w:tc>
          <w:tcPr>
            <w:tcW w:w="1350" w:type="dxa"/>
          </w:tcPr>
          <w:p w14:paraId="6B2DCE53" w14:textId="77777777" w:rsidR="00DE037A" w:rsidRPr="007123EF" w:rsidRDefault="005852DA" w:rsidP="00663F3E">
            <w:pPr>
              <w:spacing w:after="0" w:line="240" w:lineRule="auto"/>
              <w:ind w:right="158"/>
              <w:jc w:val="right"/>
              <w:rPr>
                <w:rFonts w:ascii="Times New Roman" w:hAnsi="Times New Roman"/>
                <w:color w:val="000000"/>
                <w:kern w:val="18"/>
                <w:lang w:val="en-GB"/>
              </w:rPr>
            </w:pPr>
            <w:r>
              <w:rPr>
                <w:rFonts w:ascii="Times New Roman" w:hAnsi="Times New Roman"/>
                <w:color w:val="000000"/>
                <w:kern w:val="18"/>
                <w:lang w:val="en-GB"/>
              </w:rPr>
              <w:t>2,2</w:t>
            </w:r>
            <w:r w:rsidR="00B05834">
              <w:rPr>
                <w:rFonts w:ascii="Times New Roman" w:hAnsi="Times New Roman"/>
                <w:color w:val="000000"/>
                <w:kern w:val="18"/>
                <w:lang w:val="en-GB"/>
              </w:rPr>
              <w:t>08</w:t>
            </w:r>
            <w:r>
              <w:rPr>
                <w:rFonts w:ascii="Times New Roman" w:hAnsi="Times New Roman"/>
                <w:color w:val="000000"/>
                <w:kern w:val="18"/>
                <w:lang w:val="en-GB"/>
              </w:rPr>
              <w:t>.</w:t>
            </w:r>
            <w:r w:rsidR="00B05834">
              <w:rPr>
                <w:rFonts w:ascii="Times New Roman" w:hAnsi="Times New Roman"/>
                <w:color w:val="000000"/>
                <w:kern w:val="18"/>
                <w:lang w:val="en-GB"/>
              </w:rPr>
              <w:t>7</w:t>
            </w:r>
          </w:p>
        </w:tc>
      </w:tr>
      <w:tr w:rsidR="00720D11" w:rsidRPr="007123EF" w14:paraId="36519A41" w14:textId="77777777" w:rsidTr="00657879">
        <w:tblPrEx>
          <w:tblCellMar>
            <w:top w:w="0" w:type="dxa"/>
            <w:bottom w:w="0" w:type="dxa"/>
          </w:tblCellMar>
        </w:tblPrEx>
        <w:tc>
          <w:tcPr>
            <w:tcW w:w="7758" w:type="dxa"/>
          </w:tcPr>
          <w:p w14:paraId="6383888C"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hAnsi="Times New Roman"/>
                <w:b/>
                <w:color w:val="000000"/>
                <w:kern w:val="18"/>
                <w:lang w:val="en-GB"/>
              </w:rPr>
              <w:t>TOTAL COST (I + II)</w:t>
            </w:r>
            <w:r w:rsidR="00FA07B6" w:rsidRPr="007123EF">
              <w:rPr>
                <w:rFonts w:ascii="Times New Roman" w:hAnsi="Times New Roman"/>
                <w:b/>
                <w:color w:val="000000"/>
                <w:kern w:val="18"/>
                <w:lang w:val="en-GB"/>
              </w:rPr>
              <w:t xml:space="preserve"> (Convention on Biological Diversity)</w:t>
            </w:r>
          </w:p>
        </w:tc>
        <w:tc>
          <w:tcPr>
            <w:tcW w:w="1350" w:type="dxa"/>
          </w:tcPr>
          <w:p w14:paraId="481A5C3E" w14:textId="77777777" w:rsidR="00DE037A" w:rsidRPr="007123EF" w:rsidRDefault="00DE037A" w:rsidP="005852DA">
            <w:pPr>
              <w:spacing w:after="0" w:line="240" w:lineRule="auto"/>
              <w:ind w:right="158"/>
              <w:jc w:val="right"/>
              <w:rPr>
                <w:rFonts w:ascii="Times New Roman" w:hAnsi="Times New Roman"/>
                <w:b/>
                <w:color w:val="000000"/>
                <w:kern w:val="18"/>
                <w:lang w:val="en-GB"/>
              </w:rPr>
            </w:pPr>
            <w:r w:rsidRPr="007123EF">
              <w:rPr>
                <w:rFonts w:ascii="Times New Roman" w:hAnsi="Times New Roman"/>
                <w:b/>
                <w:color w:val="000000"/>
                <w:kern w:val="18"/>
                <w:lang w:val="en-GB"/>
              </w:rPr>
              <w:t>19,</w:t>
            </w:r>
            <w:r w:rsidR="005852DA">
              <w:rPr>
                <w:rFonts w:ascii="Times New Roman" w:hAnsi="Times New Roman"/>
                <w:b/>
                <w:color w:val="000000"/>
                <w:kern w:val="18"/>
                <w:lang w:val="en-GB"/>
              </w:rPr>
              <w:t>1</w:t>
            </w:r>
            <w:r w:rsidR="00B05834">
              <w:rPr>
                <w:rFonts w:ascii="Times New Roman" w:hAnsi="Times New Roman"/>
                <w:b/>
                <w:color w:val="000000"/>
                <w:kern w:val="18"/>
                <w:lang w:val="en-GB"/>
              </w:rPr>
              <w:t>98</w:t>
            </w:r>
            <w:r w:rsidRPr="007123EF">
              <w:rPr>
                <w:rFonts w:ascii="Times New Roman" w:hAnsi="Times New Roman"/>
                <w:b/>
                <w:color w:val="000000"/>
                <w:kern w:val="18"/>
                <w:lang w:val="en-GB"/>
              </w:rPr>
              <w:t>.</w:t>
            </w:r>
            <w:r w:rsidR="00B05834">
              <w:rPr>
                <w:rFonts w:ascii="Times New Roman" w:hAnsi="Times New Roman"/>
                <w:b/>
                <w:color w:val="000000"/>
                <w:kern w:val="18"/>
                <w:lang w:val="en-GB"/>
              </w:rPr>
              <w:t>7</w:t>
            </w:r>
          </w:p>
        </w:tc>
      </w:tr>
    </w:tbl>
    <w:p w14:paraId="73978062" w14:textId="77777777" w:rsidR="00DE037A" w:rsidRPr="007123EF" w:rsidRDefault="00DE037A" w:rsidP="00663F3E">
      <w:pPr>
        <w:spacing w:before="120" w:after="120" w:line="240" w:lineRule="auto"/>
        <w:rPr>
          <w:rFonts w:ascii="Times New Roman" w:hAnsi="Times New Roman"/>
          <w:iCs/>
          <w:color w:val="000000"/>
          <w:kern w:val="18"/>
          <w:sz w:val="18"/>
          <w:szCs w:val="18"/>
          <w:lang w:val="en-GB"/>
        </w:rPr>
      </w:pPr>
      <w:r w:rsidRPr="007123EF">
        <w:rPr>
          <w:rFonts w:ascii="Times New Roman" w:hAnsi="Times New Roman"/>
          <w:iCs/>
          <w:color w:val="000000"/>
          <w:kern w:val="18"/>
          <w:sz w:val="18"/>
          <w:szCs w:val="18"/>
          <w:lang w:val="en-GB"/>
        </w:rPr>
        <w:t>* See UNEP/CBD/COP/13/3 for details.</w:t>
      </w:r>
    </w:p>
    <w:p w14:paraId="16252877" w14:textId="77777777" w:rsidR="00A357B5" w:rsidRPr="007123EF" w:rsidRDefault="00A357B5" w:rsidP="003D636B">
      <w:pPr>
        <w:spacing w:before="120" w:after="120" w:line="240" w:lineRule="auto"/>
        <w:rPr>
          <w:rFonts w:ascii="Times New Roman" w:hAnsi="Times New Roman"/>
          <w:iCs/>
          <w:color w:val="000000"/>
          <w:kern w:val="18"/>
          <w:sz w:val="18"/>
          <w:szCs w:val="18"/>
          <w:lang w:val="en-GB"/>
        </w:rPr>
      </w:pPr>
      <w:r w:rsidRPr="007123EF">
        <w:rPr>
          <w:rFonts w:ascii="Times New Roman" w:hAnsi="Times New Roman"/>
          <w:iCs/>
          <w:color w:val="000000"/>
          <w:kern w:val="18"/>
          <w:sz w:val="18"/>
          <w:szCs w:val="18"/>
          <w:lang w:val="en-GB"/>
        </w:rPr>
        <w:t>Finland pledged funds for developing country Parties for capacity</w:t>
      </w:r>
      <w:r w:rsidR="003D636B" w:rsidRPr="007123EF">
        <w:rPr>
          <w:rFonts w:ascii="Times New Roman" w:hAnsi="Times New Roman"/>
          <w:iCs/>
          <w:color w:val="000000"/>
          <w:kern w:val="18"/>
          <w:sz w:val="18"/>
          <w:szCs w:val="18"/>
          <w:lang w:val="en-GB"/>
        </w:rPr>
        <w:t>-</w:t>
      </w:r>
      <w:r w:rsidRPr="007123EF">
        <w:rPr>
          <w:rFonts w:ascii="Times New Roman" w:hAnsi="Times New Roman"/>
          <w:iCs/>
          <w:color w:val="000000"/>
          <w:kern w:val="18"/>
          <w:sz w:val="18"/>
          <w:szCs w:val="18"/>
          <w:lang w:val="en-GB"/>
        </w:rPr>
        <w:t xml:space="preserve">building in </w:t>
      </w:r>
      <w:r w:rsidR="003D636B" w:rsidRPr="007123EF">
        <w:rPr>
          <w:rFonts w:ascii="Times New Roman" w:hAnsi="Times New Roman"/>
          <w:iCs/>
          <w:color w:val="000000"/>
          <w:kern w:val="18"/>
          <w:sz w:val="18"/>
          <w:szCs w:val="18"/>
          <w:lang w:val="en-GB"/>
        </w:rPr>
        <w:t>b</w:t>
      </w:r>
      <w:r w:rsidRPr="007123EF">
        <w:rPr>
          <w:rFonts w:ascii="Times New Roman" w:hAnsi="Times New Roman"/>
          <w:iCs/>
          <w:color w:val="000000"/>
          <w:kern w:val="18"/>
          <w:sz w:val="18"/>
          <w:szCs w:val="18"/>
          <w:lang w:val="en-GB"/>
        </w:rPr>
        <w:t xml:space="preserve">iodiversity and </w:t>
      </w:r>
      <w:r w:rsidR="003D636B" w:rsidRPr="007123EF">
        <w:rPr>
          <w:rFonts w:ascii="Times New Roman" w:hAnsi="Times New Roman"/>
          <w:iCs/>
          <w:color w:val="000000"/>
          <w:kern w:val="18"/>
          <w:sz w:val="18"/>
          <w:szCs w:val="18"/>
          <w:lang w:val="en-GB"/>
        </w:rPr>
        <w:t>h</w:t>
      </w:r>
      <w:r w:rsidRPr="007123EF">
        <w:rPr>
          <w:rFonts w:ascii="Times New Roman" w:hAnsi="Times New Roman"/>
          <w:iCs/>
          <w:color w:val="000000"/>
          <w:kern w:val="18"/>
          <w:sz w:val="18"/>
          <w:szCs w:val="18"/>
          <w:lang w:val="en-GB"/>
        </w:rPr>
        <w:t>ealth</w:t>
      </w:r>
      <w:r w:rsidR="00DE6933" w:rsidRPr="007123EF">
        <w:rPr>
          <w:rFonts w:ascii="Times New Roman" w:hAnsi="Times New Roman"/>
          <w:iCs/>
          <w:color w:val="000000"/>
          <w:kern w:val="18"/>
          <w:sz w:val="18"/>
          <w:szCs w:val="18"/>
          <w:lang w:val="en-GB"/>
        </w:rPr>
        <w:t>.</w:t>
      </w:r>
    </w:p>
    <w:p w14:paraId="2A8E1042" w14:textId="77777777" w:rsidR="00A357B5" w:rsidRPr="007123EF" w:rsidRDefault="00A357B5" w:rsidP="00663F3E">
      <w:pPr>
        <w:spacing w:before="120" w:after="120" w:line="240" w:lineRule="auto"/>
        <w:rPr>
          <w:rFonts w:ascii="Times New Roman" w:hAnsi="Times New Roman"/>
          <w:iCs/>
          <w:color w:val="000000"/>
          <w:kern w:val="18"/>
          <w:sz w:val="18"/>
          <w:szCs w:val="18"/>
          <w:lang w:val="en-GB"/>
        </w:rPr>
      </w:pPr>
      <w:r w:rsidRPr="007123EF">
        <w:rPr>
          <w:rFonts w:ascii="Times New Roman" w:hAnsi="Times New Roman"/>
          <w:iCs/>
          <w:color w:val="000000"/>
          <w:kern w:val="18"/>
          <w:sz w:val="18"/>
          <w:szCs w:val="18"/>
          <w:lang w:val="en-GB"/>
        </w:rPr>
        <w:t xml:space="preserve">Norway pledged funds for developing country Parties for an </w:t>
      </w:r>
      <w:r w:rsidR="00DE6933" w:rsidRPr="007123EF">
        <w:rPr>
          <w:rFonts w:ascii="Times New Roman" w:hAnsi="Times New Roman"/>
          <w:iCs/>
          <w:color w:val="000000"/>
          <w:kern w:val="18"/>
          <w:sz w:val="18"/>
          <w:szCs w:val="18"/>
          <w:lang w:val="en-GB"/>
        </w:rPr>
        <w:t>a</w:t>
      </w:r>
      <w:r w:rsidRPr="007123EF">
        <w:rPr>
          <w:rFonts w:ascii="Times New Roman" w:hAnsi="Times New Roman"/>
          <w:iCs/>
          <w:color w:val="000000"/>
          <w:kern w:val="18"/>
          <w:sz w:val="18"/>
          <w:szCs w:val="18"/>
          <w:lang w:val="en-GB"/>
        </w:rPr>
        <w:t xml:space="preserve">d </w:t>
      </w:r>
      <w:r w:rsidR="00DE6933" w:rsidRPr="007123EF">
        <w:rPr>
          <w:rFonts w:ascii="Times New Roman" w:hAnsi="Times New Roman"/>
          <w:iCs/>
          <w:color w:val="000000"/>
          <w:kern w:val="18"/>
          <w:sz w:val="18"/>
          <w:szCs w:val="18"/>
          <w:lang w:val="en-GB"/>
        </w:rPr>
        <w:t>h</w:t>
      </w:r>
      <w:r w:rsidRPr="007123EF">
        <w:rPr>
          <w:rFonts w:ascii="Times New Roman" w:hAnsi="Times New Roman"/>
          <w:iCs/>
          <w:color w:val="000000"/>
          <w:kern w:val="18"/>
          <w:sz w:val="18"/>
          <w:szCs w:val="18"/>
          <w:lang w:val="en-GB"/>
        </w:rPr>
        <w:t xml:space="preserve">oc </w:t>
      </w:r>
      <w:r w:rsidR="00DE6933" w:rsidRPr="007123EF">
        <w:rPr>
          <w:rFonts w:ascii="Times New Roman" w:hAnsi="Times New Roman"/>
          <w:iCs/>
          <w:color w:val="000000"/>
          <w:kern w:val="18"/>
          <w:sz w:val="18"/>
          <w:szCs w:val="18"/>
          <w:lang w:val="en-GB"/>
        </w:rPr>
        <w:t>t</w:t>
      </w:r>
      <w:r w:rsidRPr="007123EF">
        <w:rPr>
          <w:rFonts w:ascii="Times New Roman" w:hAnsi="Times New Roman"/>
          <w:iCs/>
          <w:color w:val="000000"/>
          <w:kern w:val="18"/>
          <w:sz w:val="18"/>
          <w:szCs w:val="18"/>
          <w:lang w:val="en-GB"/>
        </w:rPr>
        <w:t xml:space="preserve">echnical </w:t>
      </w:r>
      <w:r w:rsidR="00DE6933" w:rsidRPr="007123EF">
        <w:rPr>
          <w:rFonts w:ascii="Times New Roman" w:hAnsi="Times New Roman"/>
          <w:iCs/>
          <w:color w:val="000000"/>
          <w:kern w:val="18"/>
          <w:sz w:val="18"/>
          <w:szCs w:val="18"/>
          <w:lang w:val="en-GB"/>
        </w:rPr>
        <w:t>e</w:t>
      </w:r>
      <w:r w:rsidRPr="007123EF">
        <w:rPr>
          <w:rFonts w:ascii="Times New Roman" w:hAnsi="Times New Roman"/>
          <w:iCs/>
          <w:color w:val="000000"/>
          <w:kern w:val="18"/>
          <w:sz w:val="18"/>
          <w:szCs w:val="18"/>
          <w:lang w:val="en-GB"/>
        </w:rPr>
        <w:t>xpert meeting on Aichi Target 11 in 2017</w:t>
      </w:r>
      <w:r w:rsidR="00DE6933" w:rsidRPr="007123EF">
        <w:rPr>
          <w:rFonts w:ascii="Times New Roman" w:hAnsi="Times New Roman"/>
          <w:iCs/>
          <w:color w:val="000000"/>
          <w:kern w:val="18"/>
          <w:sz w:val="18"/>
          <w:szCs w:val="18"/>
          <w:lang w:val="en-GB"/>
        </w:rPr>
        <w:t>.</w:t>
      </w:r>
    </w:p>
    <w:p w14:paraId="27128234" w14:textId="77777777" w:rsidR="00FA07B6" w:rsidRPr="007123EF" w:rsidRDefault="00FA07B6" w:rsidP="00846A82">
      <w:pPr>
        <w:keepNext/>
        <w:spacing w:after="0" w:line="240" w:lineRule="auto"/>
        <w:ind w:left="907" w:hanging="907"/>
        <w:outlineLvl w:val="0"/>
        <w:rPr>
          <w:rFonts w:ascii="Times New Roman" w:hAnsi="Times New Roman"/>
          <w:iCs/>
          <w:color w:val="000000"/>
          <w:kern w:val="18"/>
          <w:sz w:val="24"/>
          <w:szCs w:val="24"/>
          <w:lang w:val="en-GB"/>
        </w:rPr>
      </w:pPr>
    </w:p>
    <w:p w14:paraId="0C19D0A6" w14:textId="77777777" w:rsidR="00897141" w:rsidRPr="007123EF" w:rsidRDefault="00897141" w:rsidP="00072D21">
      <w:pPr>
        <w:keepNext/>
        <w:numPr>
          <w:ilvl w:val="0"/>
          <w:numId w:val="3"/>
        </w:numPr>
        <w:spacing w:after="120" w:line="240" w:lineRule="auto"/>
        <w:ind w:left="0" w:firstLine="0"/>
        <w:jc w:val="center"/>
        <w:outlineLvl w:val="0"/>
        <w:rPr>
          <w:rFonts w:ascii="Times New Roman" w:hAnsi="Times New Roman"/>
          <w:b/>
          <w:bCs/>
          <w:color w:val="000000"/>
          <w:kern w:val="18"/>
          <w:lang w:val="en-GB"/>
        </w:rPr>
      </w:pPr>
      <w:r w:rsidRPr="007123EF">
        <w:rPr>
          <w:rFonts w:ascii="Times New Roman" w:hAnsi="Times New Roman"/>
          <w:b/>
          <w:bCs/>
          <w:color w:val="000000"/>
          <w:kern w:val="18"/>
          <w:lang w:val="en-GB"/>
        </w:rPr>
        <w:t>Cartagena Protocol on Biosafety</w:t>
      </w:r>
    </w:p>
    <w:p w14:paraId="556615EB" w14:textId="77777777" w:rsidR="00DE037A" w:rsidRPr="007123EF" w:rsidRDefault="00DE037A" w:rsidP="00846A82">
      <w:pPr>
        <w:keepNext/>
        <w:spacing w:before="120" w:after="120" w:line="240" w:lineRule="auto"/>
        <w:jc w:val="center"/>
        <w:outlineLvl w:val="0"/>
        <w:rPr>
          <w:rFonts w:ascii="Times New Roman" w:hAnsi="Times New Roman"/>
          <w:color w:val="000000"/>
          <w:kern w:val="18"/>
          <w:szCs w:val="24"/>
          <w:lang w:val="en-GB"/>
        </w:rPr>
      </w:pPr>
      <w:r w:rsidRPr="007123EF">
        <w:rPr>
          <w:rFonts w:ascii="Times New Roman" w:hAnsi="Times New Roman"/>
          <w:i/>
          <w:caps/>
          <w:color w:val="000000"/>
          <w:kern w:val="18"/>
          <w:szCs w:val="24"/>
          <w:lang w:val="en-GB"/>
        </w:rPr>
        <w:t>(</w:t>
      </w:r>
      <w:r w:rsidRPr="007123EF">
        <w:rPr>
          <w:rFonts w:ascii="Times New Roman" w:hAnsi="Times New Roman"/>
          <w:i/>
          <w:color w:val="000000"/>
          <w:kern w:val="18"/>
          <w:szCs w:val="24"/>
          <w:lang w:val="en-GB"/>
        </w:rPr>
        <w:t>Thousands of United States dollars</w:t>
      </w:r>
      <w:r w:rsidRPr="007123EF">
        <w:rPr>
          <w:rFonts w:ascii="Times New Roman" w:hAnsi="Times New Roman"/>
          <w:i/>
          <w:caps/>
          <w:color w:val="000000"/>
          <w:kern w:val="18"/>
          <w:szCs w:val="24"/>
          <w:lang w:val="en-GB"/>
        </w:rPr>
        <w:t>)</w:t>
      </w:r>
    </w:p>
    <w:p w14:paraId="4863B941" w14:textId="77777777" w:rsidR="00DE037A" w:rsidRPr="007123EF" w:rsidRDefault="00DE037A" w:rsidP="00846A82">
      <w:pPr>
        <w:spacing w:after="0" w:line="240" w:lineRule="auto"/>
        <w:rPr>
          <w:rFonts w:ascii="Times New Roman" w:hAnsi="Times New Roman"/>
          <w:color w:val="000000"/>
          <w:kern w:val="18"/>
          <w:highlight w:val="yellow"/>
          <w:lang w:val="en-GB"/>
        </w:rPr>
      </w:pPr>
    </w:p>
    <w:tbl>
      <w:tblPr>
        <w:tblW w:w="8955" w:type="dxa"/>
        <w:tblInd w:w="93" w:type="dxa"/>
        <w:tblLook w:val="04A0" w:firstRow="1" w:lastRow="0" w:firstColumn="1" w:lastColumn="0" w:noHBand="0" w:noVBand="1"/>
      </w:tblPr>
      <w:tblGrid>
        <w:gridCol w:w="7635"/>
        <w:gridCol w:w="1320"/>
        <w:tblGridChange w:id="3">
          <w:tblGrid>
            <w:gridCol w:w="7635"/>
            <w:gridCol w:w="1320"/>
          </w:tblGrid>
        </w:tblGridChange>
      </w:tblGrid>
      <w:tr w:rsidR="00DE037A" w:rsidRPr="007123EF" w14:paraId="43E159B7" w14:textId="77777777" w:rsidTr="0089184E">
        <w:trPr>
          <w:trHeight w:val="300"/>
        </w:trPr>
        <w:tc>
          <w:tcPr>
            <w:tcW w:w="7635" w:type="dxa"/>
            <w:tcBorders>
              <w:top w:val="nil"/>
              <w:left w:val="nil"/>
              <w:bottom w:val="nil"/>
              <w:right w:val="nil"/>
            </w:tcBorders>
            <w:noWrap/>
            <w:vAlign w:val="bottom"/>
            <w:hideMark/>
          </w:tcPr>
          <w:p w14:paraId="34C6C722" w14:textId="77777777" w:rsidR="00DE037A" w:rsidRPr="007123EF" w:rsidRDefault="00DE037A" w:rsidP="00663F3E">
            <w:pPr>
              <w:spacing w:after="0" w:line="240" w:lineRule="auto"/>
              <w:rPr>
                <w:rFonts w:ascii="Times New Roman" w:hAnsi="Times New Roman"/>
                <w:color w:val="000000"/>
                <w:kern w:val="18"/>
                <w:lang w:val="en-GB" w:eastAsia="en-CA"/>
              </w:rPr>
            </w:pPr>
            <w:r w:rsidRPr="007123EF">
              <w:rPr>
                <w:rFonts w:ascii="Times New Roman" w:eastAsia="SimSun" w:hAnsi="Times New Roman"/>
                <w:b/>
                <w:bCs/>
                <w:color w:val="000000"/>
                <w:kern w:val="18"/>
                <w:lang w:val="en-GB"/>
              </w:rPr>
              <w:t>1. EXPERT MEETINGS</w:t>
            </w:r>
          </w:p>
        </w:tc>
        <w:tc>
          <w:tcPr>
            <w:tcW w:w="1320" w:type="dxa"/>
            <w:tcBorders>
              <w:top w:val="nil"/>
              <w:left w:val="nil"/>
              <w:bottom w:val="nil"/>
              <w:right w:val="nil"/>
            </w:tcBorders>
            <w:noWrap/>
            <w:vAlign w:val="bottom"/>
            <w:hideMark/>
          </w:tcPr>
          <w:p w14:paraId="48D238FF" w14:textId="77777777" w:rsidR="00DE037A" w:rsidRPr="007123EF" w:rsidRDefault="00DE037A" w:rsidP="00663F3E">
            <w:pPr>
              <w:spacing w:after="0" w:line="240" w:lineRule="auto"/>
              <w:rPr>
                <w:rFonts w:ascii="Times New Roman" w:hAnsi="Times New Roman"/>
                <w:color w:val="000000"/>
                <w:kern w:val="18"/>
                <w:lang w:val="en-GB" w:eastAsia="en-CA"/>
              </w:rPr>
            </w:pPr>
          </w:p>
        </w:tc>
      </w:tr>
      <w:tr w:rsidR="00DE037A" w:rsidRPr="007123EF" w14:paraId="0E07DE0B" w14:textId="77777777" w:rsidTr="0089184E">
        <w:trPr>
          <w:trHeight w:val="300"/>
        </w:trPr>
        <w:tc>
          <w:tcPr>
            <w:tcW w:w="7635" w:type="dxa"/>
            <w:tcBorders>
              <w:top w:val="nil"/>
              <w:left w:val="nil"/>
              <w:bottom w:val="nil"/>
              <w:right w:val="nil"/>
            </w:tcBorders>
            <w:noWrap/>
            <w:vAlign w:val="bottom"/>
          </w:tcPr>
          <w:p w14:paraId="373B9B78"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04C82A35"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A237DBB" w14:textId="77777777" w:rsidTr="0089184E">
        <w:trPr>
          <w:trHeight w:val="300"/>
        </w:trPr>
        <w:tc>
          <w:tcPr>
            <w:tcW w:w="7635" w:type="dxa"/>
            <w:tcBorders>
              <w:top w:val="nil"/>
              <w:left w:val="nil"/>
              <w:bottom w:val="nil"/>
              <w:right w:val="nil"/>
            </w:tcBorders>
            <w:noWrap/>
            <w:vAlign w:val="bottom"/>
          </w:tcPr>
          <w:p w14:paraId="5EDDF49B"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86219E">
              <w:rPr>
                <w:rFonts w:ascii="Times New Roman" w:eastAsia="SimSun" w:hAnsi="Times New Roman"/>
                <w:color w:val="000000"/>
                <w:kern w:val="18"/>
                <w:sz w:val="20"/>
                <w:szCs w:val="20"/>
                <w:lang w:val="en-GB"/>
              </w:rPr>
              <w:t xml:space="preserve">         </w:t>
            </w:r>
            <w:r w:rsidRPr="007123EF">
              <w:rPr>
                <w:rFonts w:ascii="Times New Roman" w:eastAsia="SimSun" w:hAnsi="Times New Roman"/>
                <w:bCs/>
                <w:color w:val="000000"/>
                <w:kern w:val="18"/>
                <w:sz w:val="20"/>
                <w:szCs w:val="20"/>
                <w:lang w:val="en-GB"/>
              </w:rPr>
              <w:t>AHTEG on Risk Assessment and Risk Management</w:t>
            </w:r>
          </w:p>
        </w:tc>
        <w:tc>
          <w:tcPr>
            <w:tcW w:w="1320" w:type="dxa"/>
            <w:tcBorders>
              <w:top w:val="nil"/>
              <w:left w:val="nil"/>
              <w:bottom w:val="nil"/>
              <w:right w:val="nil"/>
            </w:tcBorders>
            <w:noWrap/>
            <w:vAlign w:val="bottom"/>
          </w:tcPr>
          <w:p w14:paraId="03FDC96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70.0</w:t>
            </w:r>
          </w:p>
        </w:tc>
      </w:tr>
      <w:tr w:rsidR="00DE037A" w:rsidRPr="007123EF" w14:paraId="13D06E98" w14:textId="77777777" w:rsidTr="0089184E">
        <w:trPr>
          <w:trHeight w:val="300"/>
        </w:trPr>
        <w:tc>
          <w:tcPr>
            <w:tcW w:w="7635" w:type="dxa"/>
            <w:tcBorders>
              <w:top w:val="nil"/>
              <w:left w:val="nil"/>
              <w:bottom w:val="nil"/>
              <w:right w:val="nil"/>
            </w:tcBorders>
            <w:noWrap/>
            <w:vAlign w:val="bottom"/>
          </w:tcPr>
          <w:p w14:paraId="7E9B538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AHTEG on Socio-economic Considerations</w:t>
            </w:r>
          </w:p>
        </w:tc>
        <w:tc>
          <w:tcPr>
            <w:tcW w:w="1320" w:type="dxa"/>
            <w:tcBorders>
              <w:top w:val="nil"/>
              <w:left w:val="nil"/>
              <w:bottom w:val="nil"/>
              <w:right w:val="nil"/>
            </w:tcBorders>
            <w:noWrap/>
            <w:vAlign w:val="bottom"/>
          </w:tcPr>
          <w:p w14:paraId="27E192F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80.0</w:t>
            </w:r>
          </w:p>
        </w:tc>
      </w:tr>
      <w:tr w:rsidR="00DE037A" w:rsidRPr="007123EF" w14:paraId="12A95ED7" w14:textId="77777777" w:rsidTr="0089184E">
        <w:trPr>
          <w:trHeight w:val="300"/>
        </w:trPr>
        <w:tc>
          <w:tcPr>
            <w:tcW w:w="7635" w:type="dxa"/>
            <w:tcBorders>
              <w:top w:val="nil"/>
              <w:left w:val="nil"/>
              <w:bottom w:val="nil"/>
              <w:right w:val="nil"/>
            </w:tcBorders>
            <w:noWrap/>
            <w:vAlign w:val="bottom"/>
          </w:tcPr>
          <w:p w14:paraId="3E2F74AB"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2. CAPACITY-BUILDING WORKSHOPS</w:t>
            </w:r>
          </w:p>
        </w:tc>
        <w:tc>
          <w:tcPr>
            <w:tcW w:w="1320" w:type="dxa"/>
            <w:tcBorders>
              <w:top w:val="nil"/>
              <w:left w:val="nil"/>
              <w:bottom w:val="nil"/>
              <w:right w:val="nil"/>
            </w:tcBorders>
            <w:noWrap/>
            <w:vAlign w:val="bottom"/>
          </w:tcPr>
          <w:p w14:paraId="3D9B877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E31DBD7" w14:textId="77777777" w:rsidTr="0089184E">
        <w:trPr>
          <w:trHeight w:val="300"/>
        </w:trPr>
        <w:tc>
          <w:tcPr>
            <w:tcW w:w="7635" w:type="dxa"/>
            <w:tcBorders>
              <w:top w:val="nil"/>
              <w:left w:val="nil"/>
              <w:bottom w:val="nil"/>
              <w:right w:val="nil"/>
            </w:tcBorders>
            <w:noWrap/>
            <w:vAlign w:val="bottom"/>
          </w:tcPr>
          <w:p w14:paraId="06A819D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79F3849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65AD18C" w14:textId="77777777" w:rsidTr="0089184E">
        <w:trPr>
          <w:trHeight w:val="300"/>
        </w:trPr>
        <w:tc>
          <w:tcPr>
            <w:tcW w:w="7635" w:type="dxa"/>
            <w:tcBorders>
              <w:top w:val="nil"/>
              <w:left w:val="nil"/>
              <w:bottom w:val="nil"/>
              <w:right w:val="nil"/>
            </w:tcBorders>
            <w:noWrap/>
            <w:vAlign w:val="bottom"/>
          </w:tcPr>
          <w:p w14:paraId="29CB71E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Biosafety and Biosecurity Unit</w:t>
            </w:r>
          </w:p>
        </w:tc>
        <w:tc>
          <w:tcPr>
            <w:tcW w:w="1320" w:type="dxa"/>
            <w:tcBorders>
              <w:top w:val="nil"/>
              <w:left w:val="nil"/>
              <w:bottom w:val="nil"/>
              <w:right w:val="nil"/>
            </w:tcBorders>
            <w:noWrap/>
            <w:vAlign w:val="bottom"/>
          </w:tcPr>
          <w:p w14:paraId="7CDD06C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2F7F5B1" w14:textId="77777777" w:rsidTr="0089184E">
        <w:trPr>
          <w:trHeight w:val="300"/>
        </w:trPr>
        <w:tc>
          <w:tcPr>
            <w:tcW w:w="7635" w:type="dxa"/>
            <w:tcBorders>
              <w:top w:val="nil"/>
              <w:left w:val="nil"/>
              <w:bottom w:val="nil"/>
              <w:right w:val="nil"/>
            </w:tcBorders>
            <w:noWrap/>
            <w:vAlign w:val="bottom"/>
          </w:tcPr>
          <w:p w14:paraId="2525B11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Sampling, detection and identification of LMOs</w:t>
            </w:r>
          </w:p>
        </w:tc>
        <w:tc>
          <w:tcPr>
            <w:tcW w:w="1320" w:type="dxa"/>
            <w:tcBorders>
              <w:top w:val="nil"/>
              <w:left w:val="nil"/>
              <w:bottom w:val="nil"/>
              <w:right w:val="nil"/>
            </w:tcBorders>
            <w:noWrap/>
            <w:vAlign w:val="bottom"/>
          </w:tcPr>
          <w:p w14:paraId="32069E6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4D8BB67D" w14:textId="77777777" w:rsidTr="0089184E">
        <w:trPr>
          <w:trHeight w:val="300"/>
        </w:trPr>
        <w:tc>
          <w:tcPr>
            <w:tcW w:w="7635" w:type="dxa"/>
            <w:tcBorders>
              <w:top w:val="nil"/>
              <w:left w:val="nil"/>
              <w:bottom w:val="nil"/>
              <w:right w:val="nil"/>
            </w:tcBorders>
            <w:noWrap/>
            <w:vAlign w:val="bottom"/>
          </w:tcPr>
          <w:p w14:paraId="3D994F15"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Mainstreaming biosafety into NBSAP and development plans</w:t>
            </w:r>
          </w:p>
        </w:tc>
        <w:tc>
          <w:tcPr>
            <w:tcW w:w="1320" w:type="dxa"/>
            <w:tcBorders>
              <w:top w:val="nil"/>
              <w:left w:val="nil"/>
              <w:bottom w:val="nil"/>
              <w:right w:val="nil"/>
            </w:tcBorders>
            <w:noWrap/>
            <w:vAlign w:val="bottom"/>
          </w:tcPr>
          <w:p w14:paraId="3D7BB2E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360.0</w:t>
            </w:r>
          </w:p>
        </w:tc>
      </w:tr>
      <w:tr w:rsidR="00DE037A" w:rsidRPr="007123EF" w14:paraId="09E456E2" w14:textId="77777777" w:rsidTr="0089184E">
        <w:trPr>
          <w:trHeight w:val="300"/>
        </w:trPr>
        <w:tc>
          <w:tcPr>
            <w:tcW w:w="7635" w:type="dxa"/>
            <w:tcBorders>
              <w:top w:val="nil"/>
              <w:left w:val="nil"/>
              <w:bottom w:val="nil"/>
              <w:right w:val="nil"/>
            </w:tcBorders>
            <w:noWrap/>
            <w:vAlign w:val="bottom"/>
          </w:tcPr>
          <w:p w14:paraId="03E4C07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Implementation of the Cartagena Protocol and the Convention at the national level</w:t>
            </w:r>
          </w:p>
        </w:tc>
        <w:tc>
          <w:tcPr>
            <w:tcW w:w="1320" w:type="dxa"/>
            <w:tcBorders>
              <w:top w:val="nil"/>
              <w:left w:val="nil"/>
              <w:bottom w:val="nil"/>
              <w:right w:val="nil"/>
            </w:tcBorders>
            <w:noWrap/>
            <w:vAlign w:val="bottom"/>
          </w:tcPr>
          <w:p w14:paraId="79B7592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350.0</w:t>
            </w:r>
          </w:p>
        </w:tc>
      </w:tr>
      <w:tr w:rsidR="00DE037A" w:rsidRPr="007123EF" w14:paraId="35CD50AE" w14:textId="77777777" w:rsidTr="0089184E">
        <w:trPr>
          <w:trHeight w:val="300"/>
        </w:trPr>
        <w:tc>
          <w:tcPr>
            <w:tcW w:w="7635" w:type="dxa"/>
            <w:tcBorders>
              <w:top w:val="nil"/>
              <w:left w:val="nil"/>
              <w:bottom w:val="nil"/>
              <w:right w:val="nil"/>
            </w:tcBorders>
            <w:noWrap/>
            <w:vAlign w:val="bottom"/>
          </w:tcPr>
          <w:p w14:paraId="17E5DF9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Risk assessment of LMOs</w:t>
            </w:r>
          </w:p>
        </w:tc>
        <w:tc>
          <w:tcPr>
            <w:tcW w:w="1320" w:type="dxa"/>
            <w:tcBorders>
              <w:top w:val="nil"/>
              <w:left w:val="nil"/>
              <w:bottom w:val="nil"/>
              <w:right w:val="nil"/>
            </w:tcBorders>
            <w:noWrap/>
            <w:vAlign w:val="bottom"/>
          </w:tcPr>
          <w:p w14:paraId="68C056C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71A1BEFF" w14:textId="77777777" w:rsidTr="0089184E">
        <w:trPr>
          <w:trHeight w:val="300"/>
        </w:trPr>
        <w:tc>
          <w:tcPr>
            <w:tcW w:w="7635" w:type="dxa"/>
            <w:tcBorders>
              <w:top w:val="nil"/>
              <w:left w:val="nil"/>
              <w:bottom w:val="nil"/>
              <w:right w:val="nil"/>
            </w:tcBorders>
            <w:noWrap/>
            <w:vAlign w:val="bottom"/>
          </w:tcPr>
          <w:p w14:paraId="209CF4E3"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hAnsi="Times New Roman"/>
                <w:color w:val="000000"/>
                <w:kern w:val="18"/>
                <w:sz w:val="20"/>
                <w:szCs w:val="20"/>
                <w:lang w:val="en-GB"/>
              </w:rPr>
              <w:t xml:space="preserve">         Implementation the LMO identification</w:t>
            </w:r>
          </w:p>
        </w:tc>
        <w:tc>
          <w:tcPr>
            <w:tcW w:w="1320" w:type="dxa"/>
            <w:tcBorders>
              <w:top w:val="nil"/>
              <w:left w:val="nil"/>
              <w:bottom w:val="nil"/>
              <w:right w:val="nil"/>
            </w:tcBorders>
            <w:noWrap/>
            <w:vAlign w:val="bottom"/>
          </w:tcPr>
          <w:p w14:paraId="406B5B7E"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420.0</w:t>
            </w:r>
          </w:p>
        </w:tc>
      </w:tr>
      <w:tr w:rsidR="00DE037A" w:rsidRPr="007123EF" w14:paraId="50D6291C" w14:textId="77777777" w:rsidTr="0089184E">
        <w:trPr>
          <w:trHeight w:val="300"/>
        </w:trPr>
        <w:tc>
          <w:tcPr>
            <w:tcW w:w="7635" w:type="dxa"/>
            <w:tcBorders>
              <w:top w:val="nil"/>
              <w:left w:val="nil"/>
              <w:bottom w:val="nil"/>
              <w:right w:val="nil"/>
            </w:tcBorders>
            <w:noWrap/>
            <w:vAlign w:val="bottom"/>
          </w:tcPr>
          <w:p w14:paraId="65292EC0"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Workshops on public awareness, education, and public participation concerning LMOs</w:t>
            </w:r>
          </w:p>
        </w:tc>
        <w:tc>
          <w:tcPr>
            <w:tcW w:w="1320" w:type="dxa"/>
            <w:tcBorders>
              <w:top w:val="nil"/>
              <w:left w:val="nil"/>
              <w:bottom w:val="nil"/>
              <w:right w:val="nil"/>
            </w:tcBorders>
            <w:noWrap/>
            <w:vAlign w:val="bottom"/>
          </w:tcPr>
          <w:p w14:paraId="77F36E2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19E0E102" w14:textId="77777777" w:rsidTr="0089184E">
        <w:trPr>
          <w:trHeight w:val="300"/>
        </w:trPr>
        <w:tc>
          <w:tcPr>
            <w:tcW w:w="7635" w:type="dxa"/>
            <w:tcBorders>
              <w:top w:val="nil"/>
              <w:left w:val="nil"/>
              <w:bottom w:val="nil"/>
              <w:right w:val="nil"/>
            </w:tcBorders>
            <w:noWrap/>
            <w:vAlign w:val="bottom"/>
          </w:tcPr>
          <w:p w14:paraId="42F3E792"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Training courses on public participation and public access to information</w:t>
            </w:r>
          </w:p>
        </w:tc>
        <w:tc>
          <w:tcPr>
            <w:tcW w:w="1320" w:type="dxa"/>
            <w:tcBorders>
              <w:top w:val="nil"/>
              <w:left w:val="nil"/>
              <w:bottom w:val="nil"/>
              <w:right w:val="nil"/>
            </w:tcBorders>
            <w:noWrap/>
            <w:vAlign w:val="bottom"/>
          </w:tcPr>
          <w:p w14:paraId="2207A20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200.0</w:t>
            </w:r>
          </w:p>
        </w:tc>
      </w:tr>
      <w:tr w:rsidR="00DE037A" w:rsidRPr="007123EF" w14:paraId="6EE55A91" w14:textId="77777777" w:rsidTr="0089184E">
        <w:trPr>
          <w:trHeight w:val="300"/>
        </w:trPr>
        <w:tc>
          <w:tcPr>
            <w:tcW w:w="7635" w:type="dxa"/>
            <w:tcBorders>
              <w:top w:val="nil"/>
              <w:left w:val="nil"/>
              <w:bottom w:val="nil"/>
              <w:right w:val="nil"/>
            </w:tcBorders>
            <w:noWrap/>
            <w:vAlign w:val="bottom"/>
          </w:tcPr>
          <w:p w14:paraId="6324CF1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Supplementary Protocol on Liability and Redress</w:t>
            </w:r>
          </w:p>
        </w:tc>
        <w:tc>
          <w:tcPr>
            <w:tcW w:w="1320" w:type="dxa"/>
            <w:tcBorders>
              <w:top w:val="nil"/>
              <w:left w:val="nil"/>
              <w:bottom w:val="nil"/>
              <w:right w:val="nil"/>
            </w:tcBorders>
            <w:noWrap/>
            <w:vAlign w:val="bottom"/>
          </w:tcPr>
          <w:p w14:paraId="162A46A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300.0</w:t>
            </w:r>
          </w:p>
        </w:tc>
      </w:tr>
      <w:tr w:rsidR="00DE037A" w:rsidRPr="007123EF" w14:paraId="0624A4BC" w14:textId="77777777" w:rsidTr="0089184E">
        <w:trPr>
          <w:trHeight w:val="300"/>
        </w:trPr>
        <w:tc>
          <w:tcPr>
            <w:tcW w:w="7635" w:type="dxa"/>
            <w:tcBorders>
              <w:top w:val="nil"/>
              <w:left w:val="nil"/>
              <w:bottom w:val="nil"/>
              <w:right w:val="nil"/>
            </w:tcBorders>
            <w:noWrap/>
            <w:vAlign w:val="bottom"/>
          </w:tcPr>
          <w:p w14:paraId="6FD06E13" w14:textId="77777777" w:rsidR="00DE037A" w:rsidRPr="007123EF" w:rsidRDefault="00DE037A" w:rsidP="00663F3E">
            <w:pPr>
              <w:spacing w:after="0" w:line="240" w:lineRule="auto"/>
              <w:rPr>
                <w:rFonts w:ascii="Times New Roman" w:eastAsia="SimSun" w:hAnsi="Times New Roman"/>
                <w:bCs/>
                <w:color w:val="000000"/>
                <w:kern w:val="18"/>
                <w:lang w:val="en-GB"/>
              </w:rPr>
            </w:pPr>
            <w:r w:rsidRPr="007123EF">
              <w:rPr>
                <w:rFonts w:ascii="Times New Roman" w:eastAsia="SimSun" w:hAnsi="Times New Roman"/>
                <w:b/>
                <w:bCs/>
                <w:color w:val="000000"/>
                <w:kern w:val="18"/>
                <w:lang w:val="en-GB"/>
              </w:rPr>
              <w:t>3. CONSULTANTS</w:t>
            </w:r>
          </w:p>
        </w:tc>
        <w:tc>
          <w:tcPr>
            <w:tcW w:w="1320" w:type="dxa"/>
            <w:tcBorders>
              <w:top w:val="nil"/>
              <w:left w:val="nil"/>
              <w:bottom w:val="nil"/>
              <w:right w:val="nil"/>
            </w:tcBorders>
            <w:noWrap/>
            <w:vAlign w:val="bottom"/>
          </w:tcPr>
          <w:p w14:paraId="2A1BC36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23855362" w14:textId="77777777" w:rsidTr="0089184E">
        <w:trPr>
          <w:trHeight w:val="285"/>
        </w:trPr>
        <w:tc>
          <w:tcPr>
            <w:tcW w:w="7635" w:type="dxa"/>
            <w:tcBorders>
              <w:top w:val="nil"/>
              <w:left w:val="nil"/>
              <w:bottom w:val="nil"/>
              <w:right w:val="nil"/>
            </w:tcBorders>
            <w:noWrap/>
            <w:vAlign w:val="bottom"/>
          </w:tcPr>
          <w:p w14:paraId="46D07100"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458BE96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128DFC6" w14:textId="77777777" w:rsidTr="0089184E">
        <w:trPr>
          <w:trHeight w:val="285"/>
        </w:trPr>
        <w:tc>
          <w:tcPr>
            <w:tcW w:w="7635" w:type="dxa"/>
            <w:tcBorders>
              <w:top w:val="nil"/>
              <w:left w:val="nil"/>
              <w:bottom w:val="nil"/>
              <w:right w:val="nil"/>
            </w:tcBorders>
            <w:noWrap/>
            <w:vAlign w:val="bottom"/>
          </w:tcPr>
          <w:p w14:paraId="4CDC96F7"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Biosafety and Biosecurity Unit</w:t>
            </w:r>
          </w:p>
        </w:tc>
        <w:tc>
          <w:tcPr>
            <w:tcW w:w="1320" w:type="dxa"/>
            <w:tcBorders>
              <w:top w:val="nil"/>
              <w:left w:val="nil"/>
              <w:bottom w:val="nil"/>
              <w:right w:val="nil"/>
            </w:tcBorders>
            <w:noWrap/>
            <w:vAlign w:val="bottom"/>
          </w:tcPr>
          <w:p w14:paraId="45985CB2" w14:textId="77777777" w:rsidR="00DE037A" w:rsidRPr="007123EF" w:rsidRDefault="00DE037A" w:rsidP="00663F3E">
            <w:pPr>
              <w:spacing w:after="0" w:line="240" w:lineRule="auto"/>
              <w:jc w:val="right"/>
              <w:rPr>
                <w:rFonts w:ascii="Times New Roman" w:hAnsi="Times New Roman"/>
                <w:color w:val="000000"/>
                <w:kern w:val="18"/>
                <w:lang w:val="en-GB" w:eastAsia="en-CA"/>
              </w:rPr>
            </w:pPr>
          </w:p>
        </w:tc>
      </w:tr>
      <w:tr w:rsidR="00DE037A" w:rsidRPr="007123EF" w14:paraId="0D3B78EF" w14:textId="77777777" w:rsidTr="0089184E">
        <w:trPr>
          <w:trHeight w:val="300"/>
        </w:trPr>
        <w:tc>
          <w:tcPr>
            <w:tcW w:w="7635" w:type="dxa"/>
            <w:tcBorders>
              <w:top w:val="nil"/>
              <w:left w:val="nil"/>
              <w:bottom w:val="nil"/>
              <w:right w:val="nil"/>
            </w:tcBorders>
            <w:noWrap/>
            <w:vAlign w:val="bottom"/>
          </w:tcPr>
          <w:p w14:paraId="181D70D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lastRenderedPageBreak/>
              <w:t xml:space="preserve">   </w:t>
            </w:r>
            <w:r w:rsidRPr="007123EF">
              <w:rPr>
                <w:rFonts w:ascii="Times New Roman" w:eastAsia="SimSun" w:hAnsi="Times New Roman"/>
                <w:color w:val="000000"/>
                <w:kern w:val="18"/>
                <w:sz w:val="20"/>
                <w:szCs w:val="20"/>
                <w:lang w:val="en-GB"/>
              </w:rPr>
              <w:t xml:space="preserve">     </w:t>
            </w:r>
            <w:r w:rsidRPr="007123EF">
              <w:rPr>
                <w:rFonts w:ascii="Times New Roman" w:hAnsi="Times New Roman"/>
                <w:color w:val="000000"/>
                <w:kern w:val="18"/>
                <w:sz w:val="20"/>
                <w:szCs w:val="20"/>
                <w:lang w:val="en-GB"/>
              </w:rPr>
              <w:t>Unintentional transboundary movements of LMOs</w:t>
            </w:r>
          </w:p>
        </w:tc>
        <w:tc>
          <w:tcPr>
            <w:tcW w:w="1320" w:type="dxa"/>
            <w:tcBorders>
              <w:top w:val="nil"/>
              <w:left w:val="nil"/>
              <w:bottom w:val="nil"/>
              <w:right w:val="nil"/>
            </w:tcBorders>
            <w:noWrap/>
            <w:vAlign w:val="bottom"/>
          </w:tcPr>
          <w:p w14:paraId="3C7FC87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16022C4D" w14:textId="77777777" w:rsidTr="0089184E">
        <w:trPr>
          <w:trHeight w:val="300"/>
        </w:trPr>
        <w:tc>
          <w:tcPr>
            <w:tcW w:w="7635" w:type="dxa"/>
            <w:tcBorders>
              <w:top w:val="nil"/>
              <w:left w:val="nil"/>
              <w:bottom w:val="nil"/>
              <w:right w:val="nil"/>
            </w:tcBorders>
            <w:noWrap/>
            <w:vAlign w:val="bottom"/>
          </w:tcPr>
          <w:p w14:paraId="3D9B1AF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Mainstreaming biosafety into NBSAPs and national development plans</w:t>
            </w:r>
          </w:p>
        </w:tc>
        <w:tc>
          <w:tcPr>
            <w:tcW w:w="1320" w:type="dxa"/>
            <w:tcBorders>
              <w:top w:val="nil"/>
              <w:left w:val="nil"/>
              <w:bottom w:val="nil"/>
              <w:right w:val="nil"/>
            </w:tcBorders>
            <w:noWrap/>
            <w:vAlign w:val="bottom"/>
          </w:tcPr>
          <w:p w14:paraId="0265C9F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65.0</w:t>
            </w:r>
          </w:p>
        </w:tc>
      </w:tr>
      <w:tr w:rsidR="00DE037A" w:rsidRPr="007123EF" w14:paraId="04557846" w14:textId="77777777" w:rsidTr="0089184E">
        <w:trPr>
          <w:trHeight w:val="300"/>
        </w:trPr>
        <w:tc>
          <w:tcPr>
            <w:tcW w:w="7635" w:type="dxa"/>
            <w:tcBorders>
              <w:top w:val="nil"/>
              <w:left w:val="nil"/>
              <w:bottom w:val="nil"/>
              <w:right w:val="nil"/>
            </w:tcBorders>
            <w:noWrap/>
            <w:vAlign w:val="bottom"/>
          </w:tcPr>
          <w:p w14:paraId="6C6A4D7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Risk assessment of LMOs</w:t>
            </w:r>
          </w:p>
        </w:tc>
        <w:tc>
          <w:tcPr>
            <w:tcW w:w="1320" w:type="dxa"/>
            <w:tcBorders>
              <w:top w:val="nil"/>
              <w:left w:val="nil"/>
              <w:bottom w:val="nil"/>
              <w:right w:val="nil"/>
            </w:tcBorders>
            <w:noWrap/>
            <w:vAlign w:val="bottom"/>
          </w:tcPr>
          <w:p w14:paraId="452A56E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80.0</w:t>
            </w:r>
          </w:p>
        </w:tc>
      </w:tr>
      <w:tr w:rsidR="00DE037A" w:rsidRPr="007123EF" w14:paraId="7297A6C5" w14:textId="77777777" w:rsidTr="0089184E">
        <w:trPr>
          <w:trHeight w:val="300"/>
        </w:trPr>
        <w:tc>
          <w:tcPr>
            <w:tcW w:w="7635" w:type="dxa"/>
            <w:tcBorders>
              <w:top w:val="nil"/>
              <w:left w:val="nil"/>
              <w:bottom w:val="nil"/>
              <w:right w:val="nil"/>
            </w:tcBorders>
            <w:noWrap/>
            <w:vAlign w:val="bottom"/>
          </w:tcPr>
          <w:p w14:paraId="5DF3D56B"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Sampling, detection and identification of LMOs</w:t>
            </w:r>
          </w:p>
        </w:tc>
        <w:tc>
          <w:tcPr>
            <w:tcW w:w="1320" w:type="dxa"/>
            <w:tcBorders>
              <w:top w:val="nil"/>
              <w:left w:val="nil"/>
              <w:bottom w:val="nil"/>
              <w:right w:val="nil"/>
            </w:tcBorders>
            <w:noWrap/>
            <w:vAlign w:val="bottom"/>
          </w:tcPr>
          <w:p w14:paraId="6E4F485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80.0</w:t>
            </w:r>
          </w:p>
        </w:tc>
      </w:tr>
      <w:tr w:rsidR="00720D11" w:rsidRPr="007123EF" w14:paraId="0FFFD909" w14:textId="77777777" w:rsidTr="0089184E">
        <w:trPr>
          <w:trHeight w:val="300"/>
        </w:trPr>
        <w:tc>
          <w:tcPr>
            <w:tcW w:w="7635" w:type="dxa"/>
            <w:tcBorders>
              <w:top w:val="nil"/>
              <w:left w:val="nil"/>
              <w:bottom w:val="nil"/>
              <w:right w:val="nil"/>
            </w:tcBorders>
            <w:noWrap/>
            <w:vAlign w:val="bottom"/>
          </w:tcPr>
          <w:p w14:paraId="3EE5B9FE" w14:textId="77777777" w:rsidR="00DE037A" w:rsidRPr="007123EF" w:rsidRDefault="00DE037A" w:rsidP="00B56650">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00B56650"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Public awareness concerning LMOs</w:t>
            </w:r>
          </w:p>
        </w:tc>
        <w:tc>
          <w:tcPr>
            <w:tcW w:w="1320" w:type="dxa"/>
            <w:tcBorders>
              <w:top w:val="nil"/>
              <w:left w:val="nil"/>
              <w:bottom w:val="nil"/>
              <w:right w:val="nil"/>
            </w:tcBorders>
            <w:noWrap/>
            <w:vAlign w:val="bottom"/>
          </w:tcPr>
          <w:p w14:paraId="0E1D2ACE" w14:textId="77777777" w:rsidR="00DE037A" w:rsidRPr="007123EF" w:rsidRDefault="00DE037A" w:rsidP="00B56650">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50.0</w:t>
            </w:r>
          </w:p>
        </w:tc>
      </w:tr>
      <w:tr w:rsidR="00B56650" w:rsidRPr="007123EF" w14:paraId="11C29DF1" w14:textId="77777777" w:rsidTr="0089184E">
        <w:trPr>
          <w:trHeight w:val="300"/>
        </w:trPr>
        <w:tc>
          <w:tcPr>
            <w:tcW w:w="7635" w:type="dxa"/>
            <w:tcBorders>
              <w:top w:val="nil"/>
              <w:left w:val="nil"/>
              <w:bottom w:val="nil"/>
              <w:right w:val="nil"/>
            </w:tcBorders>
            <w:noWrap/>
            <w:vAlign w:val="bottom"/>
          </w:tcPr>
          <w:p w14:paraId="6535EA96" w14:textId="77777777" w:rsidR="00B56650" w:rsidRPr="007123EF" w:rsidRDefault="00B56650"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Cooperation with other relevant organizations</w:t>
            </w:r>
          </w:p>
        </w:tc>
        <w:tc>
          <w:tcPr>
            <w:tcW w:w="1320" w:type="dxa"/>
            <w:tcBorders>
              <w:top w:val="nil"/>
              <w:left w:val="nil"/>
              <w:bottom w:val="nil"/>
              <w:right w:val="nil"/>
            </w:tcBorders>
            <w:noWrap/>
            <w:vAlign w:val="bottom"/>
          </w:tcPr>
          <w:p w14:paraId="60755ECC" w14:textId="77777777" w:rsidR="00B56650" w:rsidRPr="007123EF" w:rsidRDefault="00B56650"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w:t>
            </w:r>
          </w:p>
        </w:tc>
      </w:tr>
      <w:tr w:rsidR="00DE037A" w:rsidRPr="007123EF" w14:paraId="6FFB0DDC" w14:textId="77777777" w:rsidTr="0089184E">
        <w:trPr>
          <w:trHeight w:val="300"/>
        </w:trPr>
        <w:tc>
          <w:tcPr>
            <w:tcW w:w="7635" w:type="dxa"/>
            <w:tcBorders>
              <w:top w:val="nil"/>
              <w:left w:val="nil"/>
              <w:bottom w:val="nil"/>
              <w:right w:val="nil"/>
            </w:tcBorders>
            <w:noWrap/>
            <w:vAlign w:val="bottom"/>
          </w:tcPr>
          <w:p w14:paraId="7231D441"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
                <w:bCs/>
                <w:color w:val="000000"/>
                <w:kern w:val="18"/>
                <w:sz w:val="20"/>
                <w:szCs w:val="20"/>
                <w:lang w:val="en-GB"/>
              </w:rPr>
              <w:t>4. STAFF TRAVEL</w:t>
            </w:r>
          </w:p>
        </w:tc>
        <w:tc>
          <w:tcPr>
            <w:tcW w:w="1320" w:type="dxa"/>
            <w:tcBorders>
              <w:top w:val="nil"/>
              <w:left w:val="nil"/>
              <w:bottom w:val="nil"/>
              <w:right w:val="nil"/>
            </w:tcBorders>
            <w:noWrap/>
            <w:vAlign w:val="bottom"/>
          </w:tcPr>
          <w:p w14:paraId="7CA8BA2B"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4356BA7" w14:textId="77777777" w:rsidTr="0089184E">
        <w:trPr>
          <w:trHeight w:val="300"/>
        </w:trPr>
        <w:tc>
          <w:tcPr>
            <w:tcW w:w="7635" w:type="dxa"/>
            <w:tcBorders>
              <w:top w:val="nil"/>
              <w:left w:val="nil"/>
              <w:bottom w:val="nil"/>
              <w:right w:val="nil"/>
            </w:tcBorders>
            <w:noWrap/>
            <w:vAlign w:val="bottom"/>
          </w:tcPr>
          <w:p w14:paraId="0D4FB613"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4608A1D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6AF486D2" w14:textId="77777777" w:rsidTr="0089184E">
        <w:trPr>
          <w:trHeight w:val="300"/>
        </w:trPr>
        <w:tc>
          <w:tcPr>
            <w:tcW w:w="7635" w:type="dxa"/>
            <w:tcBorders>
              <w:top w:val="nil"/>
              <w:left w:val="nil"/>
              <w:bottom w:val="nil"/>
              <w:right w:val="nil"/>
            </w:tcBorders>
            <w:noWrap/>
            <w:vAlign w:val="bottom"/>
            <w:hideMark/>
          </w:tcPr>
          <w:p w14:paraId="206FC880"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Biosafety and Biosecurity Unit</w:t>
            </w:r>
          </w:p>
        </w:tc>
        <w:tc>
          <w:tcPr>
            <w:tcW w:w="1320" w:type="dxa"/>
            <w:tcBorders>
              <w:top w:val="nil"/>
              <w:left w:val="nil"/>
              <w:bottom w:val="nil"/>
              <w:right w:val="nil"/>
            </w:tcBorders>
            <w:noWrap/>
            <w:vAlign w:val="bottom"/>
          </w:tcPr>
          <w:p w14:paraId="7B6BA060"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0085EE5" w14:textId="77777777" w:rsidTr="0089184E">
        <w:trPr>
          <w:trHeight w:val="300"/>
        </w:trPr>
        <w:tc>
          <w:tcPr>
            <w:tcW w:w="7635" w:type="dxa"/>
            <w:tcBorders>
              <w:top w:val="nil"/>
              <w:left w:val="nil"/>
              <w:bottom w:val="nil"/>
              <w:right w:val="nil"/>
            </w:tcBorders>
            <w:noWrap/>
            <w:vAlign w:val="bottom"/>
          </w:tcPr>
          <w:p w14:paraId="41E5218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00B56650"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Mainstreaming biosafety into NBSAPs and national development plans</w:t>
            </w:r>
          </w:p>
        </w:tc>
        <w:tc>
          <w:tcPr>
            <w:tcW w:w="1320" w:type="dxa"/>
            <w:tcBorders>
              <w:top w:val="nil"/>
              <w:left w:val="nil"/>
              <w:bottom w:val="nil"/>
              <w:right w:val="nil"/>
            </w:tcBorders>
            <w:noWrap/>
            <w:vAlign w:val="bottom"/>
          </w:tcPr>
          <w:p w14:paraId="0E44CA0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30.0</w:t>
            </w:r>
          </w:p>
        </w:tc>
      </w:tr>
      <w:tr w:rsidR="00DE037A" w:rsidRPr="007123EF" w14:paraId="2AACC4D6" w14:textId="77777777" w:rsidTr="0089184E">
        <w:trPr>
          <w:trHeight w:val="300"/>
        </w:trPr>
        <w:tc>
          <w:tcPr>
            <w:tcW w:w="7635" w:type="dxa"/>
            <w:tcBorders>
              <w:top w:val="nil"/>
              <w:left w:val="nil"/>
              <w:bottom w:val="nil"/>
              <w:right w:val="nil"/>
            </w:tcBorders>
            <w:noWrap/>
            <w:vAlign w:val="bottom"/>
          </w:tcPr>
          <w:p w14:paraId="5C2D2891" w14:textId="77777777" w:rsidR="00DE037A" w:rsidRPr="007123EF" w:rsidRDefault="00B56650"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00DE037A" w:rsidRPr="007123EF">
              <w:rPr>
                <w:rFonts w:ascii="Times New Roman" w:eastAsia="SimSun" w:hAnsi="Times New Roman"/>
                <w:bCs/>
                <w:color w:val="000000"/>
                <w:kern w:val="18"/>
                <w:sz w:val="20"/>
                <w:szCs w:val="20"/>
                <w:lang w:val="en-GB"/>
              </w:rPr>
              <w:t>Cooperation with other relevant organizations</w:t>
            </w:r>
          </w:p>
        </w:tc>
        <w:tc>
          <w:tcPr>
            <w:tcW w:w="1320" w:type="dxa"/>
            <w:tcBorders>
              <w:top w:val="nil"/>
              <w:left w:val="nil"/>
              <w:bottom w:val="nil"/>
              <w:right w:val="nil"/>
            </w:tcBorders>
            <w:noWrap/>
            <w:vAlign w:val="bottom"/>
          </w:tcPr>
          <w:p w14:paraId="4B7A376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w:t>
            </w:r>
          </w:p>
        </w:tc>
      </w:tr>
    </w:tbl>
    <w:p w14:paraId="41080BBA" w14:textId="77777777" w:rsidR="00DE037A" w:rsidRPr="007123EF" w:rsidRDefault="00DE037A" w:rsidP="00DE037A">
      <w:pPr>
        <w:spacing w:line="240" w:lineRule="auto"/>
        <w:rPr>
          <w:rFonts w:ascii="Times New Roman" w:hAnsi="Times New Roman"/>
          <w:color w:val="000000"/>
          <w:kern w:val="18"/>
          <w:highlight w:val="yellow"/>
          <w:lang w:val="en-GB"/>
        </w:rPr>
      </w:pPr>
    </w:p>
    <w:tbl>
      <w:tblPr>
        <w:tblW w:w="0" w:type="auto"/>
        <w:tblBorders>
          <w:top w:val="single" w:sz="8" w:space="0" w:color="auto"/>
          <w:bottom w:val="single" w:sz="8" w:space="0" w:color="auto"/>
          <w:insideH w:val="single" w:sz="8" w:space="0" w:color="auto"/>
        </w:tblBorders>
        <w:tblLayout w:type="fixed"/>
        <w:tblLook w:val="0000" w:firstRow="0" w:lastRow="0" w:firstColumn="0" w:lastColumn="0" w:noHBand="0" w:noVBand="0"/>
      </w:tblPr>
      <w:tblGrid>
        <w:gridCol w:w="7758"/>
        <w:gridCol w:w="1350"/>
        <w:tblGridChange w:id="4">
          <w:tblGrid>
            <w:gridCol w:w="7758"/>
            <w:gridCol w:w="1350"/>
          </w:tblGrid>
        </w:tblGridChange>
      </w:tblGrid>
      <w:tr w:rsidR="00720D11" w:rsidRPr="007123EF" w14:paraId="0DD23BC8" w14:textId="77777777" w:rsidTr="00411FC8">
        <w:tblPrEx>
          <w:tblCellMar>
            <w:top w:w="0" w:type="dxa"/>
            <w:bottom w:w="0" w:type="dxa"/>
          </w:tblCellMar>
        </w:tblPrEx>
        <w:tc>
          <w:tcPr>
            <w:tcW w:w="7758" w:type="dxa"/>
          </w:tcPr>
          <w:p w14:paraId="6CB6AB12"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eastAsia="Arial Unicode MS" w:hAnsi="Times New Roman"/>
                <w:b/>
                <w:bCs/>
                <w:color w:val="000000"/>
                <w:kern w:val="18"/>
                <w:lang w:val="en-GB"/>
              </w:rPr>
              <w:t>Sub-total I</w:t>
            </w:r>
            <w:r w:rsidR="00FA07B6" w:rsidRPr="007123EF">
              <w:rPr>
                <w:rFonts w:ascii="Times New Roman" w:eastAsia="Arial Unicode MS" w:hAnsi="Times New Roman"/>
                <w:b/>
                <w:bCs/>
                <w:color w:val="000000"/>
                <w:kern w:val="18"/>
                <w:lang w:val="en-GB"/>
              </w:rPr>
              <w:t xml:space="preserve"> (Cartagena Protocol on Biosafety)</w:t>
            </w:r>
          </w:p>
        </w:tc>
        <w:tc>
          <w:tcPr>
            <w:tcW w:w="1350" w:type="dxa"/>
          </w:tcPr>
          <w:p w14:paraId="36CDBCD6" w14:textId="77777777" w:rsidR="00DE037A" w:rsidRPr="007123EF" w:rsidRDefault="00DE037A" w:rsidP="00663F3E">
            <w:pPr>
              <w:spacing w:after="0" w:line="240" w:lineRule="auto"/>
              <w:ind w:right="158"/>
              <w:jc w:val="right"/>
              <w:rPr>
                <w:rFonts w:ascii="Times New Roman" w:hAnsi="Times New Roman"/>
                <w:b/>
                <w:color w:val="000000"/>
                <w:kern w:val="18"/>
                <w:lang w:val="en-GB"/>
              </w:rPr>
            </w:pPr>
            <w:r w:rsidRPr="007123EF">
              <w:rPr>
                <w:rFonts w:ascii="Times New Roman" w:hAnsi="Times New Roman"/>
                <w:b/>
                <w:color w:val="000000"/>
                <w:kern w:val="18"/>
                <w:lang w:val="en-GB"/>
              </w:rPr>
              <w:t>3,020.0</w:t>
            </w:r>
          </w:p>
        </w:tc>
      </w:tr>
      <w:tr w:rsidR="00720D11" w:rsidRPr="007123EF" w14:paraId="5B3544DD" w14:textId="77777777" w:rsidTr="00411FC8">
        <w:tblPrEx>
          <w:tblCellMar>
            <w:top w:w="0" w:type="dxa"/>
            <w:bottom w:w="0" w:type="dxa"/>
          </w:tblCellMar>
        </w:tblPrEx>
        <w:tc>
          <w:tcPr>
            <w:tcW w:w="7758" w:type="dxa"/>
          </w:tcPr>
          <w:p w14:paraId="554C198F"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eastAsia="Arial Unicode MS" w:hAnsi="Times New Roman"/>
                <w:b/>
                <w:bCs/>
                <w:color w:val="000000"/>
                <w:kern w:val="18"/>
                <w:lang w:val="en-GB"/>
              </w:rPr>
              <w:t>II.</w:t>
            </w:r>
            <w:r w:rsidRPr="007123EF">
              <w:rPr>
                <w:rFonts w:ascii="Times New Roman" w:eastAsia="Arial Unicode MS" w:hAnsi="Times New Roman"/>
                <w:b/>
                <w:bCs/>
                <w:color w:val="000000"/>
                <w:kern w:val="18"/>
                <w:lang w:val="en-GB"/>
              </w:rPr>
              <w:tab/>
              <w:t>Programme support costs (13%)</w:t>
            </w:r>
          </w:p>
        </w:tc>
        <w:tc>
          <w:tcPr>
            <w:tcW w:w="1350" w:type="dxa"/>
          </w:tcPr>
          <w:p w14:paraId="637D5BBD" w14:textId="77777777" w:rsidR="00DE037A" w:rsidRPr="007123EF" w:rsidRDefault="00DE037A" w:rsidP="00663F3E">
            <w:pPr>
              <w:spacing w:after="0" w:line="240" w:lineRule="auto"/>
              <w:ind w:right="158"/>
              <w:jc w:val="right"/>
              <w:rPr>
                <w:rFonts w:ascii="Times New Roman" w:hAnsi="Times New Roman"/>
                <w:color w:val="000000"/>
                <w:kern w:val="18"/>
                <w:lang w:val="en-GB"/>
              </w:rPr>
            </w:pPr>
            <w:r w:rsidRPr="007123EF">
              <w:rPr>
                <w:rFonts w:ascii="Times New Roman" w:hAnsi="Times New Roman"/>
                <w:color w:val="000000"/>
                <w:kern w:val="18"/>
                <w:lang w:val="en-GB"/>
              </w:rPr>
              <w:t>392.6</w:t>
            </w:r>
          </w:p>
        </w:tc>
      </w:tr>
      <w:tr w:rsidR="00720D11" w:rsidRPr="007123EF" w14:paraId="5B768E72" w14:textId="77777777" w:rsidTr="00411FC8">
        <w:tblPrEx>
          <w:tblCellMar>
            <w:top w:w="0" w:type="dxa"/>
            <w:bottom w:w="0" w:type="dxa"/>
          </w:tblCellMar>
        </w:tblPrEx>
        <w:tc>
          <w:tcPr>
            <w:tcW w:w="7758" w:type="dxa"/>
          </w:tcPr>
          <w:p w14:paraId="259FBF02"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hAnsi="Times New Roman"/>
                <w:b/>
                <w:color w:val="000000"/>
                <w:kern w:val="18"/>
                <w:lang w:val="en-GB"/>
              </w:rPr>
              <w:t>TOTAL COST (I + II)</w:t>
            </w:r>
            <w:r w:rsidR="00FA07B6" w:rsidRPr="007123EF">
              <w:rPr>
                <w:rFonts w:ascii="Times New Roman" w:hAnsi="Times New Roman"/>
                <w:b/>
                <w:color w:val="000000"/>
                <w:kern w:val="18"/>
                <w:lang w:val="en-GB"/>
              </w:rPr>
              <w:t xml:space="preserve"> (Cartagena Protocol on Biosafety)</w:t>
            </w:r>
          </w:p>
        </w:tc>
        <w:tc>
          <w:tcPr>
            <w:tcW w:w="1350" w:type="dxa"/>
          </w:tcPr>
          <w:p w14:paraId="7C6F78B4" w14:textId="77777777" w:rsidR="00DE037A" w:rsidRPr="007123EF" w:rsidRDefault="00DE037A" w:rsidP="00663F3E">
            <w:pPr>
              <w:spacing w:after="0" w:line="240" w:lineRule="auto"/>
              <w:ind w:right="158"/>
              <w:jc w:val="right"/>
              <w:rPr>
                <w:rFonts w:ascii="Times New Roman" w:hAnsi="Times New Roman"/>
                <w:b/>
                <w:color w:val="000000"/>
                <w:kern w:val="18"/>
                <w:lang w:val="en-GB"/>
              </w:rPr>
            </w:pPr>
            <w:r w:rsidRPr="007123EF">
              <w:rPr>
                <w:rFonts w:ascii="Times New Roman" w:hAnsi="Times New Roman"/>
                <w:b/>
                <w:color w:val="000000"/>
                <w:kern w:val="18"/>
                <w:lang w:val="en-GB"/>
              </w:rPr>
              <w:t>3,412.6</w:t>
            </w:r>
          </w:p>
        </w:tc>
      </w:tr>
    </w:tbl>
    <w:p w14:paraId="6E438B65" w14:textId="77777777" w:rsidR="002A1F4F" w:rsidRPr="007123EF" w:rsidRDefault="002A1F4F" w:rsidP="00846A82">
      <w:pPr>
        <w:keepNext/>
        <w:spacing w:after="0" w:line="240" w:lineRule="auto"/>
        <w:jc w:val="center"/>
        <w:outlineLvl w:val="0"/>
        <w:rPr>
          <w:rFonts w:ascii="Times New Roman" w:hAnsi="Times New Roman"/>
          <w:color w:val="000000"/>
          <w:kern w:val="18"/>
          <w:lang w:val="en-GB"/>
        </w:rPr>
      </w:pPr>
    </w:p>
    <w:p w14:paraId="304795AF" w14:textId="77777777" w:rsidR="00897141" w:rsidRPr="007123EF" w:rsidRDefault="00897141" w:rsidP="00846A82">
      <w:pPr>
        <w:keepNext/>
        <w:spacing w:before="120" w:after="120" w:line="240" w:lineRule="auto"/>
        <w:jc w:val="center"/>
        <w:outlineLvl w:val="0"/>
        <w:rPr>
          <w:rFonts w:ascii="Times New Roman" w:hAnsi="Times New Roman"/>
          <w:color w:val="000000"/>
          <w:kern w:val="18"/>
          <w:lang w:val="en-GB"/>
        </w:rPr>
      </w:pPr>
      <w:r w:rsidRPr="007123EF">
        <w:rPr>
          <w:rFonts w:ascii="Times New Roman" w:hAnsi="Times New Roman"/>
          <w:b/>
          <w:bCs/>
          <w:color w:val="000000"/>
          <w:kern w:val="18"/>
          <w:lang w:val="en-GB"/>
        </w:rPr>
        <w:t>C.</w:t>
      </w:r>
      <w:r w:rsidRPr="007123EF">
        <w:rPr>
          <w:rFonts w:ascii="Times New Roman" w:hAnsi="Times New Roman"/>
          <w:b/>
          <w:bCs/>
          <w:color w:val="000000"/>
          <w:kern w:val="18"/>
          <w:lang w:val="en-GB"/>
        </w:rPr>
        <w:tab/>
        <w:t>Nagoya Protocol on Access and Benefit-sharing</w:t>
      </w:r>
    </w:p>
    <w:p w14:paraId="454614F2" w14:textId="77777777" w:rsidR="00DE037A" w:rsidRPr="007123EF" w:rsidRDefault="00DE037A" w:rsidP="00663F3E">
      <w:pPr>
        <w:keepNext/>
        <w:spacing w:before="120" w:after="120" w:line="240" w:lineRule="auto"/>
        <w:jc w:val="center"/>
        <w:outlineLvl w:val="0"/>
        <w:rPr>
          <w:rFonts w:ascii="Times New Roman" w:hAnsi="Times New Roman"/>
          <w:color w:val="000000"/>
          <w:kern w:val="18"/>
          <w:szCs w:val="24"/>
          <w:lang w:val="en-GB"/>
        </w:rPr>
      </w:pPr>
      <w:r w:rsidRPr="007123EF">
        <w:rPr>
          <w:rFonts w:ascii="Times New Roman" w:hAnsi="Times New Roman"/>
          <w:i/>
          <w:caps/>
          <w:color w:val="000000"/>
          <w:kern w:val="18"/>
          <w:szCs w:val="24"/>
          <w:lang w:val="en-GB"/>
        </w:rPr>
        <w:t>(</w:t>
      </w:r>
      <w:r w:rsidRPr="007123EF">
        <w:rPr>
          <w:rFonts w:ascii="Times New Roman" w:hAnsi="Times New Roman"/>
          <w:i/>
          <w:color w:val="000000"/>
          <w:kern w:val="18"/>
          <w:szCs w:val="24"/>
          <w:lang w:val="en-GB"/>
        </w:rPr>
        <w:t>Thousands of United States dollars</w:t>
      </w:r>
      <w:r w:rsidRPr="007123EF">
        <w:rPr>
          <w:rFonts w:ascii="Times New Roman" w:hAnsi="Times New Roman"/>
          <w:i/>
          <w:caps/>
          <w:color w:val="000000"/>
          <w:kern w:val="18"/>
          <w:szCs w:val="24"/>
          <w:lang w:val="en-GB"/>
        </w:rPr>
        <w:t>)</w:t>
      </w:r>
    </w:p>
    <w:p w14:paraId="2C9E4E7F" w14:textId="77777777" w:rsidR="00DE037A" w:rsidRPr="007123EF" w:rsidRDefault="00DE037A" w:rsidP="00846A82">
      <w:pPr>
        <w:spacing w:after="0" w:line="240" w:lineRule="auto"/>
        <w:rPr>
          <w:rFonts w:ascii="Times New Roman" w:hAnsi="Times New Roman"/>
          <w:color w:val="000000"/>
          <w:kern w:val="18"/>
          <w:highlight w:val="yellow"/>
          <w:lang w:val="en-GB"/>
        </w:rPr>
      </w:pPr>
    </w:p>
    <w:tbl>
      <w:tblPr>
        <w:tblW w:w="8955" w:type="dxa"/>
        <w:tblInd w:w="93" w:type="dxa"/>
        <w:tblLook w:val="04A0" w:firstRow="1" w:lastRow="0" w:firstColumn="1" w:lastColumn="0" w:noHBand="0" w:noVBand="1"/>
      </w:tblPr>
      <w:tblGrid>
        <w:gridCol w:w="7635"/>
        <w:gridCol w:w="1320"/>
        <w:tblGridChange w:id="5">
          <w:tblGrid>
            <w:gridCol w:w="7635"/>
            <w:gridCol w:w="1320"/>
          </w:tblGrid>
        </w:tblGridChange>
      </w:tblGrid>
      <w:tr w:rsidR="00DE037A" w:rsidRPr="007123EF" w14:paraId="401A6842" w14:textId="77777777" w:rsidTr="0089184E">
        <w:trPr>
          <w:trHeight w:val="300"/>
        </w:trPr>
        <w:tc>
          <w:tcPr>
            <w:tcW w:w="7635" w:type="dxa"/>
            <w:tcBorders>
              <w:top w:val="nil"/>
              <w:left w:val="nil"/>
              <w:bottom w:val="nil"/>
              <w:right w:val="nil"/>
            </w:tcBorders>
            <w:noWrap/>
            <w:vAlign w:val="bottom"/>
            <w:hideMark/>
          </w:tcPr>
          <w:p w14:paraId="50363C05" w14:textId="77777777" w:rsidR="00DE037A" w:rsidRPr="007123EF" w:rsidRDefault="00C72446" w:rsidP="00663F3E">
            <w:pPr>
              <w:spacing w:after="0" w:line="240" w:lineRule="auto"/>
              <w:rPr>
                <w:rFonts w:ascii="Times New Roman" w:eastAsia="SimSun" w:hAnsi="Times New Roman"/>
                <w:b/>
                <w:bCs/>
                <w:color w:val="000000"/>
                <w:kern w:val="18"/>
                <w:lang w:val="en-GB"/>
              </w:rPr>
            </w:pPr>
            <w:r>
              <w:rPr>
                <w:rFonts w:ascii="Times New Roman" w:eastAsia="SimSun" w:hAnsi="Times New Roman"/>
                <w:b/>
                <w:bCs/>
                <w:color w:val="000000"/>
                <w:kern w:val="18"/>
                <w:lang w:val="en-GB"/>
              </w:rPr>
              <w:t>1</w:t>
            </w:r>
            <w:r w:rsidR="00DE037A" w:rsidRPr="007123EF">
              <w:rPr>
                <w:rFonts w:ascii="Times New Roman" w:eastAsia="SimSun" w:hAnsi="Times New Roman"/>
                <w:b/>
                <w:bCs/>
                <w:color w:val="000000"/>
                <w:kern w:val="18"/>
                <w:lang w:val="en-GB"/>
              </w:rPr>
              <w:t>. CAPACITY-BUILDING WORKSHOPS</w:t>
            </w:r>
          </w:p>
        </w:tc>
        <w:tc>
          <w:tcPr>
            <w:tcW w:w="1320" w:type="dxa"/>
            <w:tcBorders>
              <w:top w:val="nil"/>
              <w:left w:val="nil"/>
              <w:bottom w:val="nil"/>
              <w:right w:val="nil"/>
            </w:tcBorders>
            <w:noWrap/>
            <w:vAlign w:val="bottom"/>
            <w:hideMark/>
          </w:tcPr>
          <w:p w14:paraId="4BA97C82" w14:textId="77777777" w:rsidR="00DE037A" w:rsidRPr="007123EF" w:rsidRDefault="00DE037A" w:rsidP="00663F3E">
            <w:pPr>
              <w:spacing w:after="0" w:line="240" w:lineRule="auto"/>
              <w:rPr>
                <w:rFonts w:ascii="Times New Roman" w:hAnsi="Times New Roman"/>
                <w:color w:val="000000"/>
                <w:kern w:val="18"/>
                <w:lang w:val="en-GB" w:eastAsia="en-CA"/>
              </w:rPr>
            </w:pPr>
          </w:p>
        </w:tc>
      </w:tr>
      <w:tr w:rsidR="00DE037A" w:rsidRPr="007123EF" w14:paraId="3C277C66" w14:textId="77777777" w:rsidTr="0089184E">
        <w:trPr>
          <w:trHeight w:val="300"/>
        </w:trPr>
        <w:tc>
          <w:tcPr>
            <w:tcW w:w="7635" w:type="dxa"/>
            <w:tcBorders>
              <w:top w:val="nil"/>
              <w:left w:val="nil"/>
              <w:bottom w:val="nil"/>
              <w:right w:val="nil"/>
            </w:tcBorders>
            <w:noWrap/>
            <w:vAlign w:val="bottom"/>
          </w:tcPr>
          <w:p w14:paraId="501E8E6F"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3F4B05BA"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EE161BB" w14:textId="77777777" w:rsidTr="0089184E">
        <w:trPr>
          <w:trHeight w:val="300"/>
        </w:trPr>
        <w:tc>
          <w:tcPr>
            <w:tcW w:w="7635" w:type="dxa"/>
            <w:tcBorders>
              <w:top w:val="nil"/>
              <w:left w:val="nil"/>
              <w:bottom w:val="nil"/>
              <w:right w:val="nil"/>
            </w:tcBorders>
            <w:noWrap/>
            <w:vAlign w:val="bottom"/>
          </w:tcPr>
          <w:p w14:paraId="51DC2800"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
                <w:bCs/>
                <w:color w:val="000000"/>
                <w:kern w:val="18"/>
                <w:sz w:val="20"/>
                <w:szCs w:val="20"/>
                <w:lang w:val="en-GB"/>
              </w:rPr>
              <w:t xml:space="preserve">           </w:t>
            </w:r>
            <w:r w:rsidRPr="007123EF">
              <w:rPr>
                <w:rFonts w:ascii="Times New Roman" w:hAnsi="Times New Roman"/>
                <w:b/>
                <w:color w:val="000000"/>
                <w:kern w:val="18"/>
                <w:sz w:val="20"/>
                <w:szCs w:val="20"/>
                <w:lang w:val="en-GB"/>
              </w:rPr>
              <w:t>Access and Benefit</w:t>
            </w:r>
            <w:r w:rsidR="00B05834">
              <w:rPr>
                <w:rFonts w:ascii="Times New Roman" w:hAnsi="Times New Roman"/>
                <w:b/>
                <w:color w:val="000000"/>
                <w:kern w:val="18"/>
                <w:sz w:val="20"/>
                <w:szCs w:val="20"/>
                <w:lang w:val="en-GB"/>
              </w:rPr>
              <w:t>-s</w:t>
            </w:r>
            <w:r w:rsidRPr="007123EF">
              <w:rPr>
                <w:rFonts w:ascii="Times New Roman" w:hAnsi="Times New Roman"/>
                <w:b/>
                <w:color w:val="000000"/>
                <w:kern w:val="18"/>
                <w:sz w:val="20"/>
                <w:szCs w:val="20"/>
                <w:lang w:val="en-GB"/>
              </w:rPr>
              <w:t>haring and Traditional Knowledge Unit</w:t>
            </w:r>
          </w:p>
        </w:tc>
        <w:tc>
          <w:tcPr>
            <w:tcW w:w="1320" w:type="dxa"/>
            <w:tcBorders>
              <w:top w:val="nil"/>
              <w:left w:val="nil"/>
              <w:bottom w:val="nil"/>
              <w:right w:val="nil"/>
            </w:tcBorders>
            <w:noWrap/>
            <w:vAlign w:val="bottom"/>
          </w:tcPr>
          <w:p w14:paraId="05F764C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58897F9D" w14:textId="77777777" w:rsidTr="0089184E">
        <w:trPr>
          <w:trHeight w:val="300"/>
        </w:trPr>
        <w:tc>
          <w:tcPr>
            <w:tcW w:w="7635" w:type="dxa"/>
            <w:tcBorders>
              <w:top w:val="nil"/>
              <w:left w:val="nil"/>
              <w:bottom w:val="nil"/>
              <w:right w:val="nil"/>
            </w:tcBorders>
            <w:noWrap/>
            <w:vAlign w:val="bottom"/>
          </w:tcPr>
          <w:p w14:paraId="276F3B6C"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ABS Clearing House</w:t>
            </w:r>
          </w:p>
        </w:tc>
        <w:tc>
          <w:tcPr>
            <w:tcW w:w="1320" w:type="dxa"/>
            <w:tcBorders>
              <w:top w:val="nil"/>
              <w:left w:val="nil"/>
              <w:bottom w:val="nil"/>
              <w:right w:val="nil"/>
            </w:tcBorders>
            <w:noWrap/>
            <w:vAlign w:val="bottom"/>
          </w:tcPr>
          <w:p w14:paraId="714754B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784FE50A" w14:textId="77777777" w:rsidTr="0089184E">
        <w:trPr>
          <w:trHeight w:val="300"/>
        </w:trPr>
        <w:tc>
          <w:tcPr>
            <w:tcW w:w="7635" w:type="dxa"/>
            <w:tcBorders>
              <w:top w:val="nil"/>
              <w:left w:val="nil"/>
              <w:bottom w:val="nil"/>
              <w:right w:val="nil"/>
            </w:tcBorders>
            <w:noWrap/>
            <w:vAlign w:val="bottom"/>
          </w:tcPr>
          <w:p w14:paraId="2DF19E66"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Legal frameworks to implement the Nagoya Protocol</w:t>
            </w:r>
          </w:p>
        </w:tc>
        <w:tc>
          <w:tcPr>
            <w:tcW w:w="1320" w:type="dxa"/>
            <w:tcBorders>
              <w:top w:val="nil"/>
              <w:left w:val="nil"/>
              <w:bottom w:val="nil"/>
              <w:right w:val="nil"/>
            </w:tcBorders>
            <w:noWrap/>
            <w:vAlign w:val="bottom"/>
          </w:tcPr>
          <w:p w14:paraId="29568C4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840.0</w:t>
            </w:r>
          </w:p>
        </w:tc>
      </w:tr>
      <w:tr w:rsidR="00DE037A" w:rsidRPr="007123EF" w14:paraId="62741042" w14:textId="77777777" w:rsidTr="0089184E">
        <w:trPr>
          <w:trHeight w:val="300"/>
        </w:trPr>
        <w:tc>
          <w:tcPr>
            <w:tcW w:w="7635" w:type="dxa"/>
            <w:tcBorders>
              <w:top w:val="nil"/>
              <w:left w:val="nil"/>
              <w:bottom w:val="nil"/>
              <w:right w:val="nil"/>
            </w:tcBorders>
            <w:noWrap/>
            <w:vAlign w:val="bottom"/>
          </w:tcPr>
          <w:p w14:paraId="2C12B6C2"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Implementing the Nagoya Protocol</w:t>
            </w:r>
          </w:p>
        </w:tc>
        <w:tc>
          <w:tcPr>
            <w:tcW w:w="1320" w:type="dxa"/>
            <w:tcBorders>
              <w:top w:val="nil"/>
              <w:left w:val="nil"/>
              <w:bottom w:val="nil"/>
              <w:right w:val="nil"/>
            </w:tcBorders>
            <w:noWrap/>
            <w:vAlign w:val="bottom"/>
          </w:tcPr>
          <w:p w14:paraId="64F9E932"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150.0</w:t>
            </w:r>
          </w:p>
        </w:tc>
      </w:tr>
      <w:tr w:rsidR="00DE037A" w:rsidRPr="007123EF" w14:paraId="438978BB" w14:textId="77777777" w:rsidTr="0089184E">
        <w:trPr>
          <w:trHeight w:val="300"/>
        </w:trPr>
        <w:tc>
          <w:tcPr>
            <w:tcW w:w="7635" w:type="dxa"/>
            <w:tcBorders>
              <w:top w:val="nil"/>
              <w:left w:val="nil"/>
              <w:bottom w:val="nil"/>
              <w:right w:val="nil"/>
            </w:tcBorders>
            <w:noWrap/>
            <w:vAlign w:val="bottom"/>
          </w:tcPr>
          <w:p w14:paraId="19A09FC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Train communicators and disseminate the ABS awareness-raising toolkit</w:t>
            </w:r>
          </w:p>
        </w:tc>
        <w:tc>
          <w:tcPr>
            <w:tcW w:w="1320" w:type="dxa"/>
            <w:tcBorders>
              <w:top w:val="nil"/>
              <w:left w:val="nil"/>
              <w:bottom w:val="nil"/>
              <w:right w:val="nil"/>
            </w:tcBorders>
            <w:noWrap/>
            <w:vAlign w:val="bottom"/>
          </w:tcPr>
          <w:p w14:paraId="421F3D8F"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28.0</w:t>
            </w:r>
          </w:p>
        </w:tc>
      </w:tr>
      <w:tr w:rsidR="00DE037A" w:rsidRPr="007123EF" w14:paraId="5411750A" w14:textId="77777777" w:rsidTr="0089184E">
        <w:trPr>
          <w:trHeight w:val="300"/>
        </w:trPr>
        <w:tc>
          <w:tcPr>
            <w:tcW w:w="7635" w:type="dxa"/>
            <w:tcBorders>
              <w:top w:val="nil"/>
              <w:left w:val="nil"/>
              <w:bottom w:val="nil"/>
              <w:right w:val="nil"/>
            </w:tcBorders>
            <w:noWrap/>
            <w:vAlign w:val="bottom"/>
          </w:tcPr>
          <w:p w14:paraId="0BE9795A" w14:textId="77777777" w:rsidR="00DE037A" w:rsidRPr="007123EF" w:rsidRDefault="00C72446" w:rsidP="00663F3E">
            <w:pPr>
              <w:spacing w:after="0" w:line="240" w:lineRule="auto"/>
              <w:rPr>
                <w:rFonts w:ascii="Times New Roman" w:eastAsia="SimSun" w:hAnsi="Times New Roman"/>
                <w:bCs/>
                <w:color w:val="000000"/>
                <w:kern w:val="18"/>
                <w:lang w:val="en-GB"/>
              </w:rPr>
            </w:pPr>
            <w:r>
              <w:rPr>
                <w:rFonts w:ascii="Times New Roman" w:eastAsia="SimSun" w:hAnsi="Times New Roman"/>
                <w:b/>
                <w:bCs/>
                <w:color w:val="000000"/>
                <w:kern w:val="18"/>
                <w:lang w:val="en-GB"/>
              </w:rPr>
              <w:t>2</w:t>
            </w:r>
            <w:r w:rsidR="00DE037A" w:rsidRPr="007123EF">
              <w:rPr>
                <w:rFonts w:ascii="Times New Roman" w:eastAsia="SimSun" w:hAnsi="Times New Roman"/>
                <w:b/>
                <w:bCs/>
                <w:color w:val="000000"/>
                <w:kern w:val="18"/>
                <w:lang w:val="en-GB"/>
              </w:rPr>
              <w:t>. CONSULTANTS</w:t>
            </w:r>
          </w:p>
        </w:tc>
        <w:tc>
          <w:tcPr>
            <w:tcW w:w="1320" w:type="dxa"/>
            <w:tcBorders>
              <w:top w:val="nil"/>
              <w:left w:val="nil"/>
              <w:bottom w:val="nil"/>
              <w:right w:val="nil"/>
            </w:tcBorders>
            <w:noWrap/>
            <w:vAlign w:val="bottom"/>
          </w:tcPr>
          <w:p w14:paraId="16E115E3"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76CBC57" w14:textId="77777777" w:rsidTr="0089184E">
        <w:trPr>
          <w:trHeight w:val="300"/>
        </w:trPr>
        <w:tc>
          <w:tcPr>
            <w:tcW w:w="7635" w:type="dxa"/>
            <w:tcBorders>
              <w:top w:val="nil"/>
              <w:left w:val="nil"/>
              <w:bottom w:val="nil"/>
              <w:right w:val="nil"/>
            </w:tcBorders>
            <w:noWrap/>
            <w:vAlign w:val="bottom"/>
          </w:tcPr>
          <w:p w14:paraId="3CC3D6BA"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40116C1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66301B5" w14:textId="77777777" w:rsidTr="0089184E">
        <w:trPr>
          <w:trHeight w:val="300"/>
        </w:trPr>
        <w:tc>
          <w:tcPr>
            <w:tcW w:w="7635" w:type="dxa"/>
            <w:tcBorders>
              <w:top w:val="nil"/>
              <w:left w:val="nil"/>
              <w:bottom w:val="nil"/>
              <w:right w:val="nil"/>
            </w:tcBorders>
            <w:noWrap/>
            <w:vAlign w:val="bottom"/>
            <w:hideMark/>
          </w:tcPr>
          <w:p w14:paraId="21825DD4"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Access and Benefit</w:t>
            </w:r>
            <w:r w:rsidR="00B05834">
              <w:rPr>
                <w:rFonts w:ascii="Times New Roman" w:hAnsi="Times New Roman"/>
                <w:b/>
                <w:color w:val="000000"/>
                <w:kern w:val="18"/>
                <w:sz w:val="20"/>
                <w:szCs w:val="20"/>
                <w:lang w:val="en-GB"/>
              </w:rPr>
              <w:t>-s</w:t>
            </w:r>
            <w:r w:rsidRPr="007123EF">
              <w:rPr>
                <w:rFonts w:ascii="Times New Roman" w:hAnsi="Times New Roman"/>
                <w:b/>
                <w:color w:val="000000"/>
                <w:kern w:val="18"/>
                <w:sz w:val="20"/>
                <w:szCs w:val="20"/>
                <w:lang w:val="en-GB"/>
              </w:rPr>
              <w:t>haring and Traditional Knowledge Unit</w:t>
            </w:r>
          </w:p>
        </w:tc>
        <w:tc>
          <w:tcPr>
            <w:tcW w:w="1320" w:type="dxa"/>
            <w:tcBorders>
              <w:top w:val="nil"/>
              <w:left w:val="nil"/>
              <w:bottom w:val="nil"/>
              <w:right w:val="nil"/>
            </w:tcBorders>
            <w:noWrap/>
            <w:vAlign w:val="bottom"/>
          </w:tcPr>
          <w:p w14:paraId="21564A0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3E7960A2" w14:textId="77777777" w:rsidTr="0089184E">
        <w:trPr>
          <w:trHeight w:val="300"/>
        </w:trPr>
        <w:tc>
          <w:tcPr>
            <w:tcW w:w="7635" w:type="dxa"/>
            <w:tcBorders>
              <w:top w:val="nil"/>
              <w:left w:val="nil"/>
              <w:bottom w:val="nil"/>
              <w:right w:val="nil"/>
            </w:tcBorders>
            <w:noWrap/>
            <w:vAlign w:val="bottom"/>
          </w:tcPr>
          <w:p w14:paraId="1F452657"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Online Global Network on Biodiversity Law</w:t>
            </w:r>
          </w:p>
        </w:tc>
        <w:tc>
          <w:tcPr>
            <w:tcW w:w="1320" w:type="dxa"/>
            <w:tcBorders>
              <w:top w:val="nil"/>
              <w:left w:val="nil"/>
              <w:bottom w:val="nil"/>
              <w:right w:val="nil"/>
            </w:tcBorders>
            <w:noWrap/>
            <w:vAlign w:val="bottom"/>
          </w:tcPr>
          <w:p w14:paraId="3ADCAA2D"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40.0</w:t>
            </w:r>
          </w:p>
        </w:tc>
      </w:tr>
      <w:tr w:rsidR="00DE037A" w:rsidRPr="007123EF" w14:paraId="0E346FFB" w14:textId="77777777" w:rsidTr="0089184E">
        <w:trPr>
          <w:trHeight w:val="300"/>
        </w:trPr>
        <w:tc>
          <w:tcPr>
            <w:tcW w:w="7635" w:type="dxa"/>
            <w:tcBorders>
              <w:top w:val="nil"/>
              <w:left w:val="nil"/>
              <w:bottom w:val="nil"/>
              <w:right w:val="nil"/>
            </w:tcBorders>
            <w:noWrap/>
            <w:vAlign w:val="bottom"/>
          </w:tcPr>
          <w:p w14:paraId="517CE9F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Establishing legal frameworks to implement the Nagoya Protocol</w:t>
            </w:r>
          </w:p>
        </w:tc>
        <w:tc>
          <w:tcPr>
            <w:tcW w:w="1320" w:type="dxa"/>
            <w:tcBorders>
              <w:top w:val="nil"/>
              <w:left w:val="nil"/>
              <w:bottom w:val="nil"/>
              <w:right w:val="nil"/>
            </w:tcBorders>
            <w:noWrap/>
            <w:vAlign w:val="bottom"/>
          </w:tcPr>
          <w:p w14:paraId="40295F2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100.0</w:t>
            </w:r>
          </w:p>
        </w:tc>
      </w:tr>
      <w:tr w:rsidR="00DE037A" w:rsidRPr="007123EF" w14:paraId="52DC6437" w14:textId="77777777" w:rsidTr="0089184E">
        <w:trPr>
          <w:trHeight w:val="300"/>
        </w:trPr>
        <w:tc>
          <w:tcPr>
            <w:tcW w:w="7635" w:type="dxa"/>
            <w:tcBorders>
              <w:top w:val="nil"/>
              <w:left w:val="nil"/>
              <w:bottom w:val="nil"/>
              <w:right w:val="nil"/>
            </w:tcBorders>
            <w:noWrap/>
            <w:vAlign w:val="bottom"/>
          </w:tcPr>
          <w:p w14:paraId="0CB8999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 xml:space="preserve">Analysis of information  for first assessment and review process of the Nagoya </w:t>
            </w:r>
            <w:r w:rsidR="00221D1E" w:rsidRPr="007123EF">
              <w:rPr>
                <w:rFonts w:ascii="Times New Roman" w:hAnsi="Times New Roman"/>
                <w:color w:val="000000"/>
                <w:kern w:val="18"/>
                <w:sz w:val="20"/>
                <w:szCs w:val="20"/>
                <w:lang w:val="en-GB"/>
              </w:rPr>
              <w:br/>
              <w:t xml:space="preserve">            </w:t>
            </w:r>
            <w:r w:rsidRPr="007123EF">
              <w:rPr>
                <w:rFonts w:ascii="Times New Roman" w:hAnsi="Times New Roman"/>
                <w:color w:val="000000"/>
                <w:kern w:val="18"/>
                <w:sz w:val="20"/>
                <w:szCs w:val="20"/>
                <w:lang w:val="en-GB"/>
              </w:rPr>
              <w:t>Protocol</w:t>
            </w:r>
          </w:p>
        </w:tc>
        <w:tc>
          <w:tcPr>
            <w:tcW w:w="1320" w:type="dxa"/>
            <w:tcBorders>
              <w:top w:val="nil"/>
              <w:left w:val="nil"/>
              <w:bottom w:val="nil"/>
              <w:right w:val="nil"/>
            </w:tcBorders>
            <w:noWrap/>
            <w:vAlign w:val="bottom"/>
          </w:tcPr>
          <w:p w14:paraId="20EA2D66"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7CD28F12" w14:textId="77777777" w:rsidTr="0089184E">
        <w:trPr>
          <w:trHeight w:val="300"/>
        </w:trPr>
        <w:tc>
          <w:tcPr>
            <w:tcW w:w="7635" w:type="dxa"/>
            <w:tcBorders>
              <w:top w:val="nil"/>
              <w:left w:val="nil"/>
              <w:bottom w:val="nil"/>
              <w:right w:val="nil"/>
            </w:tcBorders>
            <w:noWrap/>
            <w:vAlign w:val="bottom"/>
          </w:tcPr>
          <w:p w14:paraId="6BFD7ABA" w14:textId="77777777" w:rsidR="00DE037A" w:rsidRPr="007123EF" w:rsidRDefault="00DE037A" w:rsidP="00221D1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Study on criteria for a specialized international ABS instrument</w:t>
            </w:r>
          </w:p>
        </w:tc>
        <w:tc>
          <w:tcPr>
            <w:tcW w:w="1320" w:type="dxa"/>
            <w:tcBorders>
              <w:top w:val="nil"/>
              <w:left w:val="nil"/>
              <w:bottom w:val="nil"/>
              <w:right w:val="nil"/>
            </w:tcBorders>
            <w:noWrap/>
            <w:vAlign w:val="bottom"/>
          </w:tcPr>
          <w:p w14:paraId="765A2F39"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45F69AC4" w14:textId="77777777" w:rsidTr="0089184E">
        <w:trPr>
          <w:trHeight w:val="300"/>
        </w:trPr>
        <w:tc>
          <w:tcPr>
            <w:tcW w:w="7635" w:type="dxa"/>
            <w:tcBorders>
              <w:top w:val="nil"/>
              <w:left w:val="nil"/>
              <w:bottom w:val="nil"/>
              <w:right w:val="nil"/>
            </w:tcBorders>
            <w:noWrap/>
            <w:vAlign w:val="bottom"/>
          </w:tcPr>
          <w:p w14:paraId="34C79F00" w14:textId="77777777" w:rsidR="00DE037A" w:rsidRPr="007123EF" w:rsidRDefault="00C72446" w:rsidP="00663F3E">
            <w:pPr>
              <w:spacing w:after="0" w:line="240" w:lineRule="auto"/>
              <w:rPr>
                <w:rFonts w:ascii="Times New Roman" w:eastAsia="SimSun" w:hAnsi="Times New Roman"/>
                <w:b/>
                <w:bCs/>
                <w:color w:val="000000"/>
                <w:kern w:val="18"/>
                <w:lang w:val="en-GB"/>
              </w:rPr>
            </w:pPr>
            <w:r>
              <w:rPr>
                <w:rFonts w:ascii="Times New Roman" w:eastAsia="SimSun" w:hAnsi="Times New Roman"/>
                <w:b/>
                <w:bCs/>
                <w:color w:val="000000"/>
                <w:kern w:val="18"/>
                <w:lang w:val="en-GB"/>
              </w:rPr>
              <w:t>3</w:t>
            </w:r>
            <w:r w:rsidR="00DE037A" w:rsidRPr="007123EF">
              <w:rPr>
                <w:rFonts w:ascii="Times New Roman" w:eastAsia="SimSun" w:hAnsi="Times New Roman"/>
                <w:b/>
                <w:bCs/>
                <w:color w:val="000000"/>
                <w:kern w:val="18"/>
                <w:lang w:val="en-GB"/>
              </w:rPr>
              <w:t>. STAFF TRAVEL</w:t>
            </w:r>
          </w:p>
        </w:tc>
        <w:tc>
          <w:tcPr>
            <w:tcW w:w="1320" w:type="dxa"/>
            <w:tcBorders>
              <w:top w:val="nil"/>
              <w:left w:val="nil"/>
              <w:bottom w:val="nil"/>
              <w:right w:val="nil"/>
            </w:tcBorders>
            <w:noWrap/>
            <w:vAlign w:val="bottom"/>
          </w:tcPr>
          <w:p w14:paraId="692B8768"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4FB93FB1" w14:textId="77777777" w:rsidTr="0089184E">
        <w:trPr>
          <w:trHeight w:val="300"/>
        </w:trPr>
        <w:tc>
          <w:tcPr>
            <w:tcW w:w="7635" w:type="dxa"/>
            <w:tcBorders>
              <w:top w:val="nil"/>
              <w:left w:val="nil"/>
              <w:bottom w:val="nil"/>
              <w:right w:val="nil"/>
            </w:tcBorders>
            <w:noWrap/>
            <w:vAlign w:val="bottom"/>
          </w:tcPr>
          <w:p w14:paraId="209C1FF4" w14:textId="77777777" w:rsidR="00DE037A" w:rsidRPr="007123EF" w:rsidRDefault="00DE037A" w:rsidP="00663F3E">
            <w:pPr>
              <w:spacing w:after="0" w:line="240" w:lineRule="auto"/>
              <w:rPr>
                <w:rFonts w:ascii="Times New Roman" w:eastAsia="SimSun" w:hAnsi="Times New Roman"/>
                <w:b/>
                <w:bCs/>
                <w:color w:val="000000"/>
                <w:kern w:val="18"/>
                <w:sz w:val="20"/>
                <w:szCs w:val="20"/>
                <w:lang w:val="en-GB"/>
              </w:rPr>
            </w:pPr>
            <w:r w:rsidRPr="007123EF">
              <w:rPr>
                <w:rFonts w:ascii="Times New Roman" w:eastAsia="SimSun" w:hAnsi="Times New Roman"/>
                <w:b/>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2082A9CF" w14:textId="77777777" w:rsidR="00DE037A" w:rsidRPr="007123EF" w:rsidRDefault="00DE037A" w:rsidP="00663F3E">
            <w:pPr>
              <w:spacing w:after="0" w:line="240" w:lineRule="auto"/>
              <w:jc w:val="right"/>
              <w:rPr>
                <w:rFonts w:ascii="Times New Roman" w:eastAsia="SimSun" w:hAnsi="Times New Roman"/>
                <w:b/>
                <w:bCs/>
                <w:color w:val="000000"/>
                <w:kern w:val="18"/>
                <w:lang w:val="en-GB"/>
              </w:rPr>
            </w:pPr>
          </w:p>
        </w:tc>
      </w:tr>
      <w:tr w:rsidR="00DE037A" w:rsidRPr="007123EF" w14:paraId="6EE73408" w14:textId="77777777" w:rsidTr="0089184E">
        <w:trPr>
          <w:trHeight w:val="300"/>
        </w:trPr>
        <w:tc>
          <w:tcPr>
            <w:tcW w:w="7635" w:type="dxa"/>
            <w:tcBorders>
              <w:top w:val="nil"/>
              <w:left w:val="nil"/>
              <w:bottom w:val="nil"/>
              <w:right w:val="nil"/>
            </w:tcBorders>
            <w:noWrap/>
            <w:vAlign w:val="bottom"/>
          </w:tcPr>
          <w:p w14:paraId="10CD4CC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Access and Benefit</w:t>
            </w:r>
            <w:r w:rsidR="00110E3E" w:rsidRPr="007123EF">
              <w:rPr>
                <w:rFonts w:ascii="Times New Roman" w:hAnsi="Times New Roman"/>
                <w:b/>
                <w:color w:val="000000"/>
                <w:kern w:val="18"/>
                <w:sz w:val="20"/>
                <w:szCs w:val="20"/>
                <w:lang w:val="en-GB"/>
              </w:rPr>
              <w:t>-</w:t>
            </w:r>
            <w:r w:rsidRPr="007123EF">
              <w:rPr>
                <w:rFonts w:ascii="Times New Roman" w:hAnsi="Times New Roman"/>
                <w:b/>
                <w:color w:val="000000"/>
                <w:kern w:val="18"/>
                <w:sz w:val="20"/>
                <w:szCs w:val="20"/>
                <w:lang w:val="en-GB"/>
              </w:rPr>
              <w:t>Sharing and Traditional Knowledge Unit</w:t>
            </w:r>
          </w:p>
        </w:tc>
        <w:tc>
          <w:tcPr>
            <w:tcW w:w="1320" w:type="dxa"/>
            <w:tcBorders>
              <w:top w:val="nil"/>
              <w:left w:val="nil"/>
              <w:bottom w:val="nil"/>
              <w:right w:val="nil"/>
            </w:tcBorders>
            <w:noWrap/>
            <w:vAlign w:val="bottom"/>
          </w:tcPr>
          <w:p w14:paraId="2F085D1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6AB42422" w14:textId="77777777" w:rsidTr="0089184E">
        <w:trPr>
          <w:trHeight w:val="300"/>
        </w:trPr>
        <w:tc>
          <w:tcPr>
            <w:tcW w:w="7635" w:type="dxa"/>
            <w:tcBorders>
              <w:top w:val="nil"/>
              <w:left w:val="nil"/>
              <w:bottom w:val="nil"/>
              <w:right w:val="nil"/>
            </w:tcBorders>
            <w:noWrap/>
            <w:vAlign w:val="bottom"/>
          </w:tcPr>
          <w:p w14:paraId="36C41576"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ABS Clearing House</w:t>
            </w:r>
          </w:p>
        </w:tc>
        <w:tc>
          <w:tcPr>
            <w:tcW w:w="1320" w:type="dxa"/>
            <w:tcBorders>
              <w:top w:val="nil"/>
              <w:left w:val="nil"/>
              <w:bottom w:val="nil"/>
              <w:right w:val="nil"/>
            </w:tcBorders>
            <w:noWrap/>
            <w:vAlign w:val="bottom"/>
          </w:tcPr>
          <w:p w14:paraId="1B7821C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60.0</w:t>
            </w:r>
          </w:p>
        </w:tc>
      </w:tr>
      <w:tr w:rsidR="00DE037A" w:rsidRPr="007123EF" w14:paraId="30BD015B" w14:textId="77777777" w:rsidTr="0089184E">
        <w:trPr>
          <w:trHeight w:val="300"/>
        </w:trPr>
        <w:tc>
          <w:tcPr>
            <w:tcW w:w="7635" w:type="dxa"/>
            <w:tcBorders>
              <w:top w:val="nil"/>
              <w:left w:val="nil"/>
              <w:bottom w:val="nil"/>
              <w:right w:val="nil"/>
            </w:tcBorders>
            <w:noWrap/>
            <w:vAlign w:val="bottom"/>
          </w:tcPr>
          <w:p w14:paraId="1BDB1494" w14:textId="77777777" w:rsidR="00DE037A" w:rsidRPr="007123EF" w:rsidRDefault="00C72446" w:rsidP="00663F3E">
            <w:pPr>
              <w:spacing w:after="0" w:line="240" w:lineRule="auto"/>
              <w:rPr>
                <w:rFonts w:ascii="Times New Roman" w:eastAsia="SimSun" w:hAnsi="Times New Roman"/>
                <w:bCs/>
                <w:color w:val="000000"/>
                <w:kern w:val="18"/>
                <w:lang w:val="en-GB"/>
              </w:rPr>
            </w:pPr>
            <w:r>
              <w:rPr>
                <w:rFonts w:ascii="Times New Roman" w:eastAsia="SimSun" w:hAnsi="Times New Roman"/>
                <w:b/>
                <w:bCs/>
                <w:color w:val="000000"/>
                <w:kern w:val="18"/>
                <w:lang w:val="en-GB"/>
              </w:rPr>
              <w:t>4</w:t>
            </w:r>
            <w:r w:rsidR="00DE037A" w:rsidRPr="007123EF">
              <w:rPr>
                <w:rFonts w:ascii="Times New Roman" w:eastAsia="SimSun" w:hAnsi="Times New Roman"/>
                <w:b/>
                <w:bCs/>
                <w:color w:val="000000"/>
                <w:kern w:val="18"/>
                <w:lang w:val="en-GB"/>
              </w:rPr>
              <w:t>. PUBLICATIONS</w:t>
            </w:r>
          </w:p>
        </w:tc>
        <w:tc>
          <w:tcPr>
            <w:tcW w:w="1320" w:type="dxa"/>
            <w:tcBorders>
              <w:top w:val="nil"/>
              <w:left w:val="nil"/>
              <w:bottom w:val="nil"/>
              <w:right w:val="nil"/>
            </w:tcBorders>
            <w:noWrap/>
            <w:vAlign w:val="bottom"/>
          </w:tcPr>
          <w:p w14:paraId="3EB13EA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72ACDA67" w14:textId="77777777" w:rsidTr="0089184E">
        <w:trPr>
          <w:trHeight w:val="300"/>
        </w:trPr>
        <w:tc>
          <w:tcPr>
            <w:tcW w:w="7635" w:type="dxa"/>
            <w:tcBorders>
              <w:top w:val="nil"/>
              <w:left w:val="nil"/>
              <w:bottom w:val="nil"/>
              <w:right w:val="nil"/>
            </w:tcBorders>
            <w:noWrap/>
            <w:vAlign w:val="bottom"/>
          </w:tcPr>
          <w:p w14:paraId="5DE9C97D"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bCs/>
                <w:color w:val="000000"/>
                <w:kern w:val="18"/>
                <w:sz w:val="20"/>
                <w:szCs w:val="20"/>
                <w:lang w:val="en-GB" w:eastAsia="en-CA"/>
              </w:rPr>
              <w:t>Scientific and Policy Support Division</w:t>
            </w:r>
          </w:p>
        </w:tc>
        <w:tc>
          <w:tcPr>
            <w:tcW w:w="1320" w:type="dxa"/>
            <w:tcBorders>
              <w:top w:val="nil"/>
              <w:left w:val="nil"/>
              <w:bottom w:val="nil"/>
              <w:right w:val="nil"/>
            </w:tcBorders>
            <w:noWrap/>
            <w:vAlign w:val="bottom"/>
          </w:tcPr>
          <w:p w14:paraId="6CE39A8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1BBB3A5F" w14:textId="77777777" w:rsidTr="0089184E">
        <w:trPr>
          <w:trHeight w:val="300"/>
        </w:trPr>
        <w:tc>
          <w:tcPr>
            <w:tcW w:w="7635" w:type="dxa"/>
            <w:tcBorders>
              <w:top w:val="nil"/>
              <w:left w:val="nil"/>
              <w:bottom w:val="nil"/>
              <w:right w:val="nil"/>
            </w:tcBorders>
            <w:noWrap/>
            <w:vAlign w:val="bottom"/>
          </w:tcPr>
          <w:p w14:paraId="6C4390AF"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b/>
                <w:color w:val="000000"/>
                <w:kern w:val="18"/>
                <w:sz w:val="20"/>
                <w:szCs w:val="20"/>
                <w:lang w:val="en-GB"/>
              </w:rPr>
              <w:t>Access and Benefit</w:t>
            </w:r>
            <w:r w:rsidR="00110E3E" w:rsidRPr="007123EF">
              <w:rPr>
                <w:rFonts w:ascii="Times New Roman" w:hAnsi="Times New Roman"/>
                <w:b/>
                <w:color w:val="000000"/>
                <w:kern w:val="18"/>
                <w:sz w:val="20"/>
                <w:szCs w:val="20"/>
                <w:lang w:val="en-GB"/>
              </w:rPr>
              <w:t>-</w:t>
            </w:r>
            <w:r w:rsidRPr="007123EF">
              <w:rPr>
                <w:rFonts w:ascii="Times New Roman" w:hAnsi="Times New Roman"/>
                <w:b/>
                <w:color w:val="000000"/>
                <w:kern w:val="18"/>
                <w:sz w:val="20"/>
                <w:szCs w:val="20"/>
                <w:lang w:val="en-GB"/>
              </w:rPr>
              <w:t>Sharing and Traditional Knowledge Unit</w:t>
            </w:r>
          </w:p>
        </w:tc>
        <w:tc>
          <w:tcPr>
            <w:tcW w:w="1320" w:type="dxa"/>
            <w:tcBorders>
              <w:top w:val="nil"/>
              <w:left w:val="nil"/>
              <w:bottom w:val="nil"/>
              <w:right w:val="nil"/>
            </w:tcBorders>
            <w:noWrap/>
            <w:vAlign w:val="bottom"/>
          </w:tcPr>
          <w:p w14:paraId="77127FBC"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p>
        </w:tc>
      </w:tr>
      <w:tr w:rsidR="00DE037A" w:rsidRPr="007123EF" w14:paraId="09A7D9D0" w14:textId="77777777" w:rsidTr="0089184E">
        <w:trPr>
          <w:trHeight w:val="300"/>
        </w:trPr>
        <w:tc>
          <w:tcPr>
            <w:tcW w:w="7635" w:type="dxa"/>
            <w:tcBorders>
              <w:top w:val="nil"/>
              <w:left w:val="nil"/>
              <w:bottom w:val="nil"/>
              <w:right w:val="nil"/>
            </w:tcBorders>
            <w:noWrap/>
            <w:vAlign w:val="bottom"/>
          </w:tcPr>
          <w:p w14:paraId="78BB17B7"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t xml:space="preserve">           </w:t>
            </w:r>
            <w:r w:rsidRPr="007123EF">
              <w:rPr>
                <w:rFonts w:ascii="Times New Roman" w:hAnsi="Times New Roman"/>
                <w:color w:val="000000"/>
                <w:kern w:val="18"/>
                <w:sz w:val="20"/>
                <w:szCs w:val="20"/>
                <w:lang w:val="en-GB"/>
              </w:rPr>
              <w:t>ABS Clearing House</w:t>
            </w:r>
          </w:p>
        </w:tc>
        <w:tc>
          <w:tcPr>
            <w:tcW w:w="1320" w:type="dxa"/>
            <w:tcBorders>
              <w:top w:val="nil"/>
              <w:left w:val="nil"/>
              <w:bottom w:val="nil"/>
              <w:right w:val="nil"/>
            </w:tcBorders>
            <w:noWrap/>
            <w:vAlign w:val="bottom"/>
          </w:tcPr>
          <w:p w14:paraId="3C89B314"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20.0</w:t>
            </w:r>
          </w:p>
        </w:tc>
      </w:tr>
      <w:tr w:rsidR="00DE037A" w:rsidRPr="007123EF" w14:paraId="12C06319" w14:textId="77777777" w:rsidTr="0089184E">
        <w:trPr>
          <w:trHeight w:val="300"/>
        </w:trPr>
        <w:tc>
          <w:tcPr>
            <w:tcW w:w="7635" w:type="dxa"/>
            <w:tcBorders>
              <w:top w:val="nil"/>
              <w:left w:val="nil"/>
              <w:bottom w:val="nil"/>
              <w:right w:val="nil"/>
            </w:tcBorders>
            <w:noWrap/>
            <w:vAlign w:val="bottom"/>
          </w:tcPr>
          <w:p w14:paraId="075BC859" w14:textId="77777777" w:rsidR="00DE037A" w:rsidRPr="007123EF" w:rsidRDefault="00DE037A" w:rsidP="00663F3E">
            <w:pPr>
              <w:spacing w:after="0" w:line="240" w:lineRule="auto"/>
              <w:rPr>
                <w:rFonts w:ascii="Times New Roman" w:eastAsia="SimSun" w:hAnsi="Times New Roman"/>
                <w:bCs/>
                <w:color w:val="000000"/>
                <w:kern w:val="18"/>
                <w:sz w:val="20"/>
                <w:szCs w:val="20"/>
                <w:lang w:val="en-GB"/>
              </w:rPr>
            </w:pPr>
            <w:r w:rsidRPr="007123EF">
              <w:rPr>
                <w:rFonts w:ascii="Times New Roman" w:eastAsia="SimSun" w:hAnsi="Times New Roman"/>
                <w:bCs/>
                <w:color w:val="000000"/>
                <w:kern w:val="18"/>
                <w:sz w:val="20"/>
                <w:szCs w:val="20"/>
                <w:lang w:val="en-GB"/>
              </w:rPr>
              <w:lastRenderedPageBreak/>
              <w:t xml:space="preserve">           </w:t>
            </w:r>
            <w:r w:rsidRPr="007123EF">
              <w:rPr>
                <w:rFonts w:ascii="Times New Roman" w:hAnsi="Times New Roman"/>
                <w:color w:val="000000"/>
                <w:kern w:val="18"/>
                <w:sz w:val="20"/>
                <w:szCs w:val="20"/>
                <w:lang w:val="en-GB"/>
              </w:rPr>
              <w:t>Train communicators and disseminate the ABS awareness-raising toolkit</w:t>
            </w:r>
          </w:p>
        </w:tc>
        <w:tc>
          <w:tcPr>
            <w:tcW w:w="1320" w:type="dxa"/>
            <w:tcBorders>
              <w:top w:val="nil"/>
              <w:left w:val="nil"/>
              <w:bottom w:val="nil"/>
              <w:right w:val="nil"/>
            </w:tcBorders>
            <w:noWrap/>
            <w:vAlign w:val="bottom"/>
          </w:tcPr>
          <w:p w14:paraId="6721B241" w14:textId="77777777" w:rsidR="00DE037A" w:rsidRPr="007123EF" w:rsidRDefault="00DE037A" w:rsidP="00663F3E">
            <w:pPr>
              <w:spacing w:after="0" w:line="240" w:lineRule="auto"/>
              <w:jc w:val="right"/>
              <w:rPr>
                <w:rFonts w:ascii="Times New Roman" w:eastAsia="SimSun" w:hAnsi="Times New Roman"/>
                <w:bCs/>
                <w:color w:val="000000"/>
                <w:kern w:val="18"/>
                <w:lang w:val="en-GB"/>
              </w:rPr>
            </w:pPr>
            <w:r w:rsidRPr="007123EF">
              <w:rPr>
                <w:rFonts w:ascii="Times New Roman" w:eastAsia="SimSun" w:hAnsi="Times New Roman"/>
                <w:bCs/>
                <w:color w:val="000000"/>
                <w:kern w:val="18"/>
                <w:lang w:val="en-GB"/>
              </w:rPr>
              <w:t>2.0</w:t>
            </w:r>
          </w:p>
        </w:tc>
      </w:tr>
    </w:tbl>
    <w:p w14:paraId="79A676BE" w14:textId="77777777" w:rsidR="00DE037A" w:rsidRPr="007123EF" w:rsidRDefault="00DE037A" w:rsidP="00DE037A">
      <w:pPr>
        <w:spacing w:line="240" w:lineRule="auto"/>
        <w:rPr>
          <w:rFonts w:ascii="Times New Roman" w:hAnsi="Times New Roman"/>
          <w:color w:val="000000"/>
          <w:kern w:val="18"/>
          <w:lang w:val="en-GB"/>
        </w:rPr>
      </w:pPr>
    </w:p>
    <w:tbl>
      <w:tblPr>
        <w:tblW w:w="0" w:type="auto"/>
        <w:tblBorders>
          <w:top w:val="single" w:sz="8" w:space="0" w:color="auto"/>
          <w:bottom w:val="single" w:sz="8" w:space="0" w:color="auto"/>
          <w:insideH w:val="single" w:sz="8" w:space="0" w:color="auto"/>
        </w:tblBorders>
        <w:tblLayout w:type="fixed"/>
        <w:tblLook w:val="0000" w:firstRow="0" w:lastRow="0" w:firstColumn="0" w:lastColumn="0" w:noHBand="0" w:noVBand="0"/>
      </w:tblPr>
      <w:tblGrid>
        <w:gridCol w:w="7758"/>
        <w:gridCol w:w="1350"/>
        <w:tblGridChange w:id="6">
          <w:tblGrid>
            <w:gridCol w:w="7758"/>
            <w:gridCol w:w="1350"/>
          </w:tblGrid>
        </w:tblGridChange>
      </w:tblGrid>
      <w:tr w:rsidR="00720D11" w:rsidRPr="007123EF" w14:paraId="32392715" w14:textId="77777777" w:rsidTr="00411FC8">
        <w:tblPrEx>
          <w:tblCellMar>
            <w:top w:w="0" w:type="dxa"/>
            <w:bottom w:w="0" w:type="dxa"/>
          </w:tblCellMar>
        </w:tblPrEx>
        <w:tc>
          <w:tcPr>
            <w:tcW w:w="7758" w:type="dxa"/>
          </w:tcPr>
          <w:p w14:paraId="02264DDD"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eastAsia="Arial Unicode MS" w:hAnsi="Times New Roman"/>
                <w:b/>
                <w:bCs/>
                <w:color w:val="000000"/>
                <w:kern w:val="18"/>
                <w:lang w:val="en-GB"/>
              </w:rPr>
              <w:t>Sub-total I</w:t>
            </w:r>
            <w:r w:rsidR="00110E3E" w:rsidRPr="007123EF">
              <w:rPr>
                <w:rFonts w:ascii="Times New Roman" w:eastAsia="Arial Unicode MS" w:hAnsi="Times New Roman"/>
                <w:b/>
                <w:bCs/>
                <w:color w:val="000000"/>
                <w:kern w:val="18"/>
                <w:lang w:val="en-GB"/>
              </w:rPr>
              <w:t xml:space="preserve"> (Nagoya Protocol on Access and Benefit-sharing)</w:t>
            </w:r>
          </w:p>
        </w:tc>
        <w:tc>
          <w:tcPr>
            <w:tcW w:w="1350" w:type="dxa"/>
          </w:tcPr>
          <w:p w14:paraId="1285CDE9" w14:textId="77777777" w:rsidR="00DE037A" w:rsidRPr="007123EF" w:rsidRDefault="00DE037A" w:rsidP="00BB76E4">
            <w:pPr>
              <w:spacing w:after="0" w:line="240" w:lineRule="auto"/>
              <w:ind w:right="158"/>
              <w:jc w:val="right"/>
              <w:rPr>
                <w:rFonts w:ascii="Times New Roman" w:hAnsi="Times New Roman"/>
                <w:b/>
                <w:color w:val="000000"/>
                <w:kern w:val="18"/>
                <w:lang w:val="en-GB"/>
              </w:rPr>
            </w:pPr>
            <w:r w:rsidRPr="007123EF">
              <w:rPr>
                <w:rFonts w:ascii="Times New Roman" w:hAnsi="Times New Roman"/>
                <w:b/>
                <w:color w:val="000000"/>
                <w:kern w:val="18"/>
                <w:lang w:val="en-GB"/>
              </w:rPr>
              <w:t>1,</w:t>
            </w:r>
            <w:r w:rsidR="00BB76E4">
              <w:rPr>
                <w:rFonts w:ascii="Times New Roman" w:hAnsi="Times New Roman"/>
                <w:b/>
                <w:color w:val="000000"/>
                <w:kern w:val="18"/>
                <w:lang w:val="en-GB"/>
              </w:rPr>
              <w:t>3</w:t>
            </w:r>
            <w:r w:rsidR="00B05834">
              <w:rPr>
                <w:rFonts w:ascii="Times New Roman" w:hAnsi="Times New Roman"/>
                <w:b/>
                <w:color w:val="000000"/>
                <w:kern w:val="18"/>
                <w:lang w:val="en-GB"/>
              </w:rPr>
              <w:t>0</w:t>
            </w:r>
            <w:r w:rsidRPr="007123EF">
              <w:rPr>
                <w:rFonts w:ascii="Times New Roman" w:hAnsi="Times New Roman"/>
                <w:b/>
                <w:color w:val="000000"/>
                <w:kern w:val="18"/>
                <w:lang w:val="en-GB"/>
              </w:rPr>
              <w:t>0.0</w:t>
            </w:r>
          </w:p>
        </w:tc>
      </w:tr>
      <w:tr w:rsidR="00720D11" w:rsidRPr="007123EF" w14:paraId="6AD79ED3" w14:textId="77777777" w:rsidTr="00411FC8">
        <w:tblPrEx>
          <w:tblCellMar>
            <w:top w:w="0" w:type="dxa"/>
            <w:bottom w:w="0" w:type="dxa"/>
          </w:tblCellMar>
        </w:tblPrEx>
        <w:tc>
          <w:tcPr>
            <w:tcW w:w="7758" w:type="dxa"/>
          </w:tcPr>
          <w:p w14:paraId="559D2D64"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eastAsia="Arial Unicode MS" w:hAnsi="Times New Roman"/>
                <w:b/>
                <w:bCs/>
                <w:color w:val="000000"/>
                <w:kern w:val="18"/>
                <w:lang w:val="en-GB"/>
              </w:rPr>
              <w:t>II.</w:t>
            </w:r>
            <w:r w:rsidRPr="007123EF">
              <w:rPr>
                <w:rFonts w:ascii="Times New Roman" w:eastAsia="Arial Unicode MS" w:hAnsi="Times New Roman"/>
                <w:b/>
                <w:bCs/>
                <w:color w:val="000000"/>
                <w:kern w:val="18"/>
                <w:lang w:val="en-GB"/>
              </w:rPr>
              <w:tab/>
              <w:t>Programme support costs (13%)</w:t>
            </w:r>
          </w:p>
        </w:tc>
        <w:tc>
          <w:tcPr>
            <w:tcW w:w="1350" w:type="dxa"/>
          </w:tcPr>
          <w:p w14:paraId="09E32A3A" w14:textId="77777777" w:rsidR="00DE037A" w:rsidRPr="007123EF" w:rsidRDefault="00DE037A" w:rsidP="00BB76E4">
            <w:pPr>
              <w:spacing w:after="0" w:line="240" w:lineRule="auto"/>
              <w:ind w:right="158"/>
              <w:jc w:val="right"/>
              <w:rPr>
                <w:rFonts w:ascii="Times New Roman" w:hAnsi="Times New Roman"/>
                <w:color w:val="000000"/>
                <w:kern w:val="18"/>
                <w:lang w:val="en-GB"/>
              </w:rPr>
            </w:pPr>
            <w:r w:rsidRPr="007123EF">
              <w:rPr>
                <w:rFonts w:ascii="Times New Roman" w:hAnsi="Times New Roman"/>
                <w:color w:val="000000"/>
                <w:kern w:val="18"/>
                <w:lang w:val="en-GB"/>
              </w:rPr>
              <w:t>1</w:t>
            </w:r>
            <w:r w:rsidR="00B05834">
              <w:rPr>
                <w:rFonts w:ascii="Times New Roman" w:hAnsi="Times New Roman"/>
                <w:color w:val="000000"/>
                <w:kern w:val="18"/>
                <w:lang w:val="en-GB"/>
              </w:rPr>
              <w:t>69</w:t>
            </w:r>
            <w:r w:rsidRPr="007123EF">
              <w:rPr>
                <w:rFonts w:ascii="Times New Roman" w:hAnsi="Times New Roman"/>
                <w:color w:val="000000"/>
                <w:kern w:val="18"/>
                <w:lang w:val="en-GB"/>
              </w:rPr>
              <w:t>.</w:t>
            </w:r>
            <w:r w:rsidR="00B05834">
              <w:rPr>
                <w:rFonts w:ascii="Times New Roman" w:hAnsi="Times New Roman"/>
                <w:color w:val="000000"/>
                <w:kern w:val="18"/>
                <w:lang w:val="en-GB"/>
              </w:rPr>
              <w:t>0</w:t>
            </w:r>
          </w:p>
        </w:tc>
      </w:tr>
      <w:tr w:rsidR="00720D11" w:rsidRPr="007123EF" w14:paraId="68337765" w14:textId="77777777" w:rsidTr="00411FC8">
        <w:tblPrEx>
          <w:tblCellMar>
            <w:top w:w="0" w:type="dxa"/>
            <w:bottom w:w="0" w:type="dxa"/>
          </w:tblCellMar>
        </w:tblPrEx>
        <w:tc>
          <w:tcPr>
            <w:tcW w:w="7758" w:type="dxa"/>
          </w:tcPr>
          <w:p w14:paraId="6CF507D9" w14:textId="77777777" w:rsidR="00DE037A" w:rsidRPr="007123EF" w:rsidRDefault="00DE037A" w:rsidP="00663F3E">
            <w:pPr>
              <w:spacing w:after="0" w:line="240" w:lineRule="auto"/>
              <w:ind w:right="158"/>
              <w:rPr>
                <w:rFonts w:ascii="Times New Roman" w:hAnsi="Times New Roman"/>
                <w:b/>
                <w:color w:val="000000"/>
                <w:kern w:val="18"/>
                <w:lang w:val="en-GB"/>
              </w:rPr>
            </w:pPr>
            <w:r w:rsidRPr="007123EF">
              <w:rPr>
                <w:rFonts w:ascii="Times New Roman" w:hAnsi="Times New Roman"/>
                <w:b/>
                <w:color w:val="000000"/>
                <w:kern w:val="18"/>
                <w:lang w:val="en-GB"/>
              </w:rPr>
              <w:t>TOTAL COST (I + II)</w:t>
            </w:r>
            <w:r w:rsidR="00110E3E" w:rsidRPr="007123EF">
              <w:rPr>
                <w:rFonts w:ascii="Times New Roman" w:hAnsi="Times New Roman"/>
                <w:b/>
                <w:color w:val="000000"/>
                <w:kern w:val="18"/>
                <w:lang w:val="en-GB"/>
              </w:rPr>
              <w:t xml:space="preserve"> (Nagoya Protocol on Access and Benefit-sharing)</w:t>
            </w:r>
          </w:p>
        </w:tc>
        <w:tc>
          <w:tcPr>
            <w:tcW w:w="1350" w:type="dxa"/>
          </w:tcPr>
          <w:p w14:paraId="0F3B1223" w14:textId="77777777" w:rsidR="00DE037A" w:rsidRPr="007123EF" w:rsidRDefault="00DE037A" w:rsidP="00B05834">
            <w:pPr>
              <w:spacing w:after="0" w:line="240" w:lineRule="auto"/>
              <w:ind w:right="158"/>
              <w:jc w:val="right"/>
              <w:rPr>
                <w:rFonts w:ascii="Times New Roman" w:hAnsi="Times New Roman"/>
                <w:b/>
                <w:color w:val="000000"/>
                <w:kern w:val="18"/>
                <w:lang w:val="en-GB"/>
              </w:rPr>
            </w:pPr>
            <w:r w:rsidRPr="007123EF">
              <w:rPr>
                <w:rFonts w:ascii="Times New Roman" w:hAnsi="Times New Roman"/>
                <w:b/>
                <w:color w:val="000000"/>
                <w:kern w:val="18"/>
                <w:lang w:val="en-GB"/>
              </w:rPr>
              <w:t>1,</w:t>
            </w:r>
            <w:r w:rsidR="00B05834">
              <w:rPr>
                <w:rFonts w:ascii="Times New Roman" w:hAnsi="Times New Roman"/>
                <w:b/>
                <w:color w:val="000000"/>
                <w:kern w:val="18"/>
                <w:lang w:val="en-GB"/>
              </w:rPr>
              <w:t>469</w:t>
            </w:r>
            <w:r w:rsidRPr="007123EF">
              <w:rPr>
                <w:rFonts w:ascii="Times New Roman" w:hAnsi="Times New Roman"/>
                <w:b/>
                <w:color w:val="000000"/>
                <w:kern w:val="18"/>
                <w:lang w:val="en-GB"/>
              </w:rPr>
              <w:t>.</w:t>
            </w:r>
            <w:r w:rsidR="00B05834">
              <w:rPr>
                <w:rFonts w:ascii="Times New Roman" w:hAnsi="Times New Roman"/>
                <w:b/>
                <w:color w:val="000000"/>
                <w:kern w:val="18"/>
                <w:lang w:val="en-GB"/>
              </w:rPr>
              <w:t>0</w:t>
            </w:r>
          </w:p>
        </w:tc>
      </w:tr>
    </w:tbl>
    <w:p w14:paraId="19783DC1" w14:textId="77777777" w:rsidR="00DE037A" w:rsidRPr="007123EF" w:rsidRDefault="00DE037A" w:rsidP="00DE037A">
      <w:pPr>
        <w:spacing w:line="240" w:lineRule="auto"/>
        <w:jc w:val="center"/>
        <w:rPr>
          <w:rFonts w:ascii="Times New Roman" w:hAnsi="Times New Roman"/>
          <w:color w:val="000000"/>
          <w:kern w:val="18"/>
          <w:lang w:val="en-GB"/>
        </w:rPr>
      </w:pPr>
    </w:p>
    <w:p w14:paraId="34E5C358" w14:textId="77777777" w:rsidR="0098657B" w:rsidRPr="007123EF" w:rsidRDefault="00221989" w:rsidP="00663F3E">
      <w:pPr>
        <w:pStyle w:val="Default"/>
        <w:keepNext/>
        <w:spacing w:after="120"/>
        <w:ind w:left="907" w:hanging="907"/>
        <w:rPr>
          <w:sz w:val="22"/>
          <w:szCs w:val="22"/>
        </w:rPr>
      </w:pPr>
      <w:r w:rsidRPr="007123EF">
        <w:rPr>
          <w:rFonts w:eastAsia="Malgun Gothic"/>
          <w:kern w:val="18"/>
          <w:lang w:eastAsia="ko-KR"/>
        </w:rPr>
        <w:br w:type="page"/>
      </w:r>
      <w:r w:rsidR="0098657B" w:rsidRPr="007123EF">
        <w:rPr>
          <w:b/>
          <w:bCs/>
          <w:sz w:val="22"/>
          <w:szCs w:val="22"/>
        </w:rPr>
        <w:lastRenderedPageBreak/>
        <w:t>Table 4.</w:t>
      </w:r>
      <w:r w:rsidR="0098657B" w:rsidRPr="007123EF">
        <w:rPr>
          <w:b/>
          <w:bCs/>
          <w:sz w:val="22"/>
          <w:szCs w:val="22"/>
        </w:rPr>
        <w:tab/>
        <w:t>Resource requirements from the Special Voluntary Trust Fund (BZ) for facilitating the participation of Parties in the Convention process for the period 2017-2020</w:t>
      </w:r>
    </w:p>
    <w:tbl>
      <w:tblPr>
        <w:tblW w:w="9059" w:type="dxa"/>
        <w:jc w:val="center"/>
        <w:tblBorders>
          <w:top w:val="nil"/>
          <w:left w:val="nil"/>
          <w:bottom w:val="nil"/>
          <w:right w:val="nil"/>
        </w:tblBorders>
        <w:tblLayout w:type="fixed"/>
        <w:tblLook w:val="0000" w:firstRow="0" w:lastRow="0" w:firstColumn="0" w:lastColumn="0" w:noHBand="0" w:noVBand="0"/>
      </w:tblPr>
      <w:tblGrid>
        <w:gridCol w:w="7230"/>
        <w:gridCol w:w="1829"/>
        <w:tblGridChange w:id="7">
          <w:tblGrid>
            <w:gridCol w:w="7230"/>
            <w:gridCol w:w="1829"/>
          </w:tblGrid>
        </w:tblGridChange>
      </w:tblGrid>
      <w:tr w:rsidR="00720D11" w:rsidRPr="007123EF" w14:paraId="64F7306E" w14:textId="77777777" w:rsidTr="001F5193">
        <w:tblPrEx>
          <w:tblCellMar>
            <w:top w:w="0" w:type="dxa"/>
            <w:bottom w:w="0" w:type="dxa"/>
          </w:tblCellMar>
        </w:tblPrEx>
        <w:trPr>
          <w:cantSplit/>
          <w:jc w:val="center"/>
        </w:trPr>
        <w:tc>
          <w:tcPr>
            <w:tcW w:w="7230" w:type="dxa"/>
            <w:tcBorders>
              <w:top w:val="single" w:sz="8" w:space="0" w:color="000000"/>
              <w:left w:val="nil"/>
              <w:bottom w:val="nil"/>
              <w:right w:val="nil"/>
            </w:tcBorders>
          </w:tcPr>
          <w:p w14:paraId="6D83E394" w14:textId="77777777" w:rsidR="0098657B" w:rsidRPr="007123EF" w:rsidRDefault="002B4D3C" w:rsidP="0089184E">
            <w:pPr>
              <w:pStyle w:val="Default"/>
              <w:jc w:val="center"/>
              <w:rPr>
                <w:i/>
                <w:iCs/>
                <w:sz w:val="22"/>
                <w:szCs w:val="22"/>
              </w:rPr>
            </w:pPr>
            <w:r w:rsidRPr="007123EF">
              <w:rPr>
                <w:i/>
                <w:iCs/>
                <w:sz w:val="22"/>
                <w:szCs w:val="22"/>
              </w:rPr>
              <w:t>Description of m</w:t>
            </w:r>
            <w:r w:rsidR="0098657B" w:rsidRPr="007123EF">
              <w:rPr>
                <w:i/>
                <w:iCs/>
                <w:sz w:val="22"/>
                <w:szCs w:val="22"/>
              </w:rPr>
              <w:t>eetings</w:t>
            </w:r>
          </w:p>
        </w:tc>
        <w:tc>
          <w:tcPr>
            <w:tcW w:w="1829" w:type="dxa"/>
            <w:tcBorders>
              <w:top w:val="single" w:sz="8" w:space="0" w:color="000000"/>
              <w:left w:val="nil"/>
              <w:bottom w:val="nil"/>
              <w:right w:val="nil"/>
            </w:tcBorders>
          </w:tcPr>
          <w:p w14:paraId="77BE9215" w14:textId="77777777" w:rsidR="0098657B" w:rsidRPr="007123EF" w:rsidRDefault="0098657B" w:rsidP="0089184E">
            <w:pPr>
              <w:pStyle w:val="Default"/>
              <w:jc w:val="center"/>
              <w:rPr>
                <w:i/>
                <w:iCs/>
                <w:sz w:val="22"/>
                <w:szCs w:val="22"/>
              </w:rPr>
            </w:pPr>
            <w:r w:rsidRPr="007123EF">
              <w:rPr>
                <w:i/>
                <w:iCs/>
                <w:sz w:val="22"/>
                <w:szCs w:val="22"/>
              </w:rPr>
              <w:t>2017-2020</w:t>
            </w:r>
          </w:p>
        </w:tc>
      </w:tr>
      <w:tr w:rsidR="00720D11" w:rsidRPr="007123EF" w14:paraId="5D977E46" w14:textId="77777777" w:rsidTr="001F5193">
        <w:tblPrEx>
          <w:tblCellMar>
            <w:top w:w="0" w:type="dxa"/>
            <w:bottom w:w="0" w:type="dxa"/>
          </w:tblCellMar>
        </w:tblPrEx>
        <w:trPr>
          <w:cantSplit/>
          <w:jc w:val="center"/>
        </w:trPr>
        <w:tc>
          <w:tcPr>
            <w:tcW w:w="7230" w:type="dxa"/>
            <w:tcBorders>
              <w:top w:val="nil"/>
              <w:bottom w:val="nil"/>
            </w:tcBorders>
          </w:tcPr>
          <w:p w14:paraId="7A09CF16" w14:textId="77777777" w:rsidR="0098657B" w:rsidRPr="007123EF" w:rsidRDefault="0098657B" w:rsidP="0089184E">
            <w:pPr>
              <w:pStyle w:val="Default"/>
              <w:rPr>
                <w:i/>
                <w:iCs/>
                <w:sz w:val="22"/>
                <w:szCs w:val="22"/>
              </w:rPr>
            </w:pPr>
          </w:p>
        </w:tc>
        <w:tc>
          <w:tcPr>
            <w:tcW w:w="1829" w:type="dxa"/>
            <w:tcBorders>
              <w:top w:val="nil"/>
              <w:bottom w:val="nil"/>
            </w:tcBorders>
          </w:tcPr>
          <w:p w14:paraId="655A8B1B" w14:textId="77777777" w:rsidR="0098657B" w:rsidRPr="007123EF" w:rsidRDefault="0098657B" w:rsidP="0089184E">
            <w:pPr>
              <w:pStyle w:val="Default"/>
              <w:jc w:val="center"/>
              <w:rPr>
                <w:i/>
                <w:iCs/>
                <w:sz w:val="22"/>
                <w:szCs w:val="22"/>
              </w:rPr>
            </w:pPr>
            <w:r w:rsidRPr="007123EF">
              <w:rPr>
                <w:i/>
                <w:iCs/>
                <w:sz w:val="22"/>
                <w:szCs w:val="22"/>
              </w:rPr>
              <w:t>(US$)</w:t>
            </w:r>
          </w:p>
        </w:tc>
      </w:tr>
      <w:tr w:rsidR="00720D11" w:rsidRPr="007123EF" w14:paraId="15890831" w14:textId="77777777" w:rsidTr="001F5193">
        <w:tblPrEx>
          <w:tblCellMar>
            <w:top w:w="0" w:type="dxa"/>
            <w:bottom w:w="0" w:type="dxa"/>
          </w:tblCellMar>
        </w:tblPrEx>
        <w:trPr>
          <w:cantSplit/>
          <w:jc w:val="center"/>
        </w:trPr>
        <w:tc>
          <w:tcPr>
            <w:tcW w:w="7230" w:type="dxa"/>
            <w:tcBorders>
              <w:top w:val="nil"/>
              <w:bottom w:val="single" w:sz="8" w:space="0" w:color="000000"/>
            </w:tcBorders>
          </w:tcPr>
          <w:p w14:paraId="17D419C0" w14:textId="77777777" w:rsidR="0098657B" w:rsidRPr="007123EF" w:rsidRDefault="0098657B" w:rsidP="0089184E">
            <w:pPr>
              <w:pStyle w:val="Default"/>
              <w:rPr>
                <w:i/>
                <w:iCs/>
                <w:sz w:val="22"/>
                <w:szCs w:val="22"/>
              </w:rPr>
            </w:pPr>
          </w:p>
        </w:tc>
        <w:tc>
          <w:tcPr>
            <w:tcW w:w="1829" w:type="dxa"/>
            <w:tcBorders>
              <w:top w:val="nil"/>
              <w:bottom w:val="single" w:sz="8" w:space="0" w:color="000000"/>
            </w:tcBorders>
            <w:vAlign w:val="center"/>
          </w:tcPr>
          <w:p w14:paraId="3EEC97D1" w14:textId="77777777" w:rsidR="0098657B" w:rsidRPr="007123EF" w:rsidRDefault="0098657B" w:rsidP="0089184E">
            <w:pPr>
              <w:pStyle w:val="Default"/>
              <w:jc w:val="center"/>
              <w:rPr>
                <w:i/>
                <w:iCs/>
                <w:sz w:val="22"/>
                <w:szCs w:val="22"/>
              </w:rPr>
            </w:pPr>
            <w:r w:rsidRPr="007123EF">
              <w:rPr>
                <w:i/>
                <w:iCs/>
                <w:sz w:val="22"/>
                <w:szCs w:val="22"/>
              </w:rPr>
              <w:t>(thousands)</w:t>
            </w:r>
          </w:p>
        </w:tc>
      </w:tr>
      <w:tr w:rsidR="00720D11" w:rsidRPr="007123EF" w14:paraId="51597148" w14:textId="77777777" w:rsidTr="001F5193">
        <w:tblPrEx>
          <w:tblCellMar>
            <w:top w:w="0" w:type="dxa"/>
            <w:bottom w:w="0" w:type="dxa"/>
          </w:tblCellMar>
        </w:tblPrEx>
        <w:trPr>
          <w:cantSplit/>
          <w:jc w:val="center"/>
        </w:trPr>
        <w:tc>
          <w:tcPr>
            <w:tcW w:w="7230" w:type="dxa"/>
            <w:tcBorders>
              <w:top w:val="single" w:sz="8" w:space="0" w:color="000000"/>
            </w:tcBorders>
          </w:tcPr>
          <w:p w14:paraId="450BFC6B" w14:textId="77777777" w:rsidR="0098657B" w:rsidRPr="007123EF" w:rsidRDefault="0098657B" w:rsidP="0089184E">
            <w:pPr>
              <w:pStyle w:val="Default"/>
              <w:rPr>
                <w:sz w:val="22"/>
                <w:szCs w:val="22"/>
              </w:rPr>
            </w:pPr>
            <w:r w:rsidRPr="007123EF">
              <w:rPr>
                <w:b/>
                <w:bCs/>
                <w:sz w:val="22"/>
                <w:szCs w:val="22"/>
              </w:rPr>
              <w:t>I. Meetings</w:t>
            </w:r>
          </w:p>
        </w:tc>
        <w:tc>
          <w:tcPr>
            <w:tcW w:w="1829" w:type="dxa"/>
            <w:tcBorders>
              <w:top w:val="single" w:sz="8" w:space="0" w:color="000000"/>
            </w:tcBorders>
          </w:tcPr>
          <w:p w14:paraId="77DF6CAF" w14:textId="77777777" w:rsidR="0098657B" w:rsidRPr="007123EF" w:rsidRDefault="0098657B" w:rsidP="0089184E">
            <w:pPr>
              <w:pStyle w:val="Default"/>
              <w:jc w:val="right"/>
              <w:rPr>
                <w:sz w:val="22"/>
                <w:szCs w:val="22"/>
              </w:rPr>
            </w:pPr>
          </w:p>
        </w:tc>
      </w:tr>
      <w:tr w:rsidR="00720D11" w:rsidRPr="007123EF" w14:paraId="60589E36" w14:textId="77777777" w:rsidTr="0089184E">
        <w:tblPrEx>
          <w:tblCellMar>
            <w:top w:w="0" w:type="dxa"/>
            <w:bottom w:w="0" w:type="dxa"/>
          </w:tblCellMar>
        </w:tblPrEx>
        <w:trPr>
          <w:cantSplit/>
          <w:jc w:val="center"/>
        </w:trPr>
        <w:tc>
          <w:tcPr>
            <w:tcW w:w="7230" w:type="dxa"/>
          </w:tcPr>
          <w:p w14:paraId="6F5BACCC" w14:textId="77777777" w:rsidR="0098657B" w:rsidRPr="007123EF" w:rsidRDefault="0098657B" w:rsidP="0089184E">
            <w:pPr>
              <w:pStyle w:val="Default"/>
              <w:rPr>
                <w:sz w:val="22"/>
                <w:szCs w:val="22"/>
              </w:rPr>
            </w:pPr>
            <w:r w:rsidRPr="007123EF">
              <w:rPr>
                <w:sz w:val="22"/>
                <w:szCs w:val="22"/>
              </w:rPr>
              <w:t>COP-14, Cartagena Protocol COP-MOP 9 and Nagoya Protocol COP-MOP 3</w:t>
            </w:r>
          </w:p>
        </w:tc>
        <w:tc>
          <w:tcPr>
            <w:tcW w:w="1829" w:type="dxa"/>
          </w:tcPr>
          <w:p w14:paraId="2B00FF8D" w14:textId="77777777" w:rsidR="0098657B" w:rsidRPr="007123EF" w:rsidRDefault="0098657B" w:rsidP="00663F3E">
            <w:pPr>
              <w:pStyle w:val="Default"/>
              <w:ind w:right="461"/>
              <w:jc w:val="right"/>
              <w:rPr>
                <w:sz w:val="22"/>
                <w:szCs w:val="22"/>
              </w:rPr>
            </w:pPr>
            <w:r w:rsidRPr="007123EF">
              <w:rPr>
                <w:sz w:val="22"/>
                <w:szCs w:val="22"/>
              </w:rPr>
              <w:t>2,000.0</w:t>
            </w:r>
          </w:p>
        </w:tc>
      </w:tr>
      <w:tr w:rsidR="00720D11" w:rsidRPr="007123EF" w14:paraId="012D7253" w14:textId="77777777" w:rsidTr="0089184E">
        <w:tblPrEx>
          <w:tblCellMar>
            <w:top w:w="0" w:type="dxa"/>
            <w:bottom w:w="0" w:type="dxa"/>
          </w:tblCellMar>
        </w:tblPrEx>
        <w:trPr>
          <w:cantSplit/>
          <w:jc w:val="center"/>
        </w:trPr>
        <w:tc>
          <w:tcPr>
            <w:tcW w:w="7230" w:type="dxa"/>
          </w:tcPr>
          <w:p w14:paraId="42BA5D3A" w14:textId="77777777" w:rsidR="0098657B" w:rsidRPr="007123EF" w:rsidRDefault="0098657B" w:rsidP="0089184E">
            <w:pPr>
              <w:pStyle w:val="Default"/>
              <w:rPr>
                <w:sz w:val="22"/>
                <w:szCs w:val="22"/>
              </w:rPr>
            </w:pPr>
            <w:r w:rsidRPr="007123EF">
              <w:rPr>
                <w:sz w:val="22"/>
                <w:szCs w:val="22"/>
              </w:rPr>
              <w:t>COP-15, Cartagena Protocol COP-MOP 10 and Nagoya Protocol COP-MOP 4</w:t>
            </w:r>
          </w:p>
        </w:tc>
        <w:tc>
          <w:tcPr>
            <w:tcW w:w="1829" w:type="dxa"/>
          </w:tcPr>
          <w:p w14:paraId="02974B39" w14:textId="77777777" w:rsidR="0098657B" w:rsidRPr="007123EF" w:rsidRDefault="0098657B" w:rsidP="00663F3E">
            <w:pPr>
              <w:pStyle w:val="Default"/>
              <w:ind w:right="461"/>
              <w:jc w:val="right"/>
              <w:rPr>
                <w:sz w:val="22"/>
                <w:szCs w:val="22"/>
              </w:rPr>
            </w:pPr>
            <w:r w:rsidRPr="007123EF">
              <w:rPr>
                <w:sz w:val="22"/>
                <w:szCs w:val="22"/>
              </w:rPr>
              <w:t>2,000.0</w:t>
            </w:r>
          </w:p>
        </w:tc>
      </w:tr>
      <w:tr w:rsidR="00720D11" w:rsidRPr="007123EF" w14:paraId="6CD336F1" w14:textId="77777777" w:rsidTr="0089184E">
        <w:tblPrEx>
          <w:tblCellMar>
            <w:top w:w="0" w:type="dxa"/>
            <w:bottom w:w="0" w:type="dxa"/>
          </w:tblCellMar>
        </w:tblPrEx>
        <w:trPr>
          <w:cantSplit/>
          <w:jc w:val="center"/>
        </w:trPr>
        <w:tc>
          <w:tcPr>
            <w:tcW w:w="7230" w:type="dxa"/>
          </w:tcPr>
          <w:p w14:paraId="47877880" w14:textId="77777777" w:rsidR="0098657B" w:rsidRPr="007123EF" w:rsidRDefault="0098657B" w:rsidP="0089184E">
            <w:pPr>
              <w:pStyle w:val="Default"/>
              <w:rPr>
                <w:sz w:val="22"/>
                <w:szCs w:val="22"/>
              </w:rPr>
            </w:pPr>
            <w:r w:rsidRPr="007123EF">
              <w:rPr>
                <w:sz w:val="22"/>
                <w:szCs w:val="22"/>
              </w:rPr>
              <w:t>Regional Meetings in Preparation for the concurrent meetings of the Conferences of the Parties</w:t>
            </w:r>
          </w:p>
        </w:tc>
        <w:tc>
          <w:tcPr>
            <w:tcW w:w="1829" w:type="dxa"/>
          </w:tcPr>
          <w:p w14:paraId="3326A6A1" w14:textId="77777777" w:rsidR="0098657B" w:rsidRPr="007123EF" w:rsidRDefault="0098657B" w:rsidP="00663F3E">
            <w:pPr>
              <w:pStyle w:val="Default"/>
              <w:ind w:right="461"/>
              <w:jc w:val="right"/>
              <w:rPr>
                <w:sz w:val="22"/>
                <w:szCs w:val="22"/>
              </w:rPr>
            </w:pPr>
            <w:r w:rsidRPr="007123EF">
              <w:rPr>
                <w:sz w:val="22"/>
                <w:szCs w:val="22"/>
              </w:rPr>
              <w:t>400.0</w:t>
            </w:r>
          </w:p>
        </w:tc>
      </w:tr>
      <w:tr w:rsidR="00720D11" w:rsidRPr="007123EF" w14:paraId="16E29647" w14:textId="77777777" w:rsidTr="0089184E">
        <w:tblPrEx>
          <w:tblCellMar>
            <w:top w:w="0" w:type="dxa"/>
            <w:bottom w:w="0" w:type="dxa"/>
          </w:tblCellMar>
        </w:tblPrEx>
        <w:trPr>
          <w:cantSplit/>
          <w:jc w:val="center"/>
        </w:trPr>
        <w:tc>
          <w:tcPr>
            <w:tcW w:w="7230" w:type="dxa"/>
            <w:vAlign w:val="bottom"/>
          </w:tcPr>
          <w:p w14:paraId="7DEFAE30" w14:textId="77777777" w:rsidR="0098657B" w:rsidRPr="007123EF" w:rsidRDefault="0098657B" w:rsidP="0089184E">
            <w:pPr>
              <w:pStyle w:val="Default"/>
              <w:rPr>
                <w:sz w:val="22"/>
                <w:szCs w:val="22"/>
              </w:rPr>
            </w:pPr>
            <w:r w:rsidRPr="007123EF">
              <w:rPr>
                <w:sz w:val="22"/>
                <w:szCs w:val="22"/>
              </w:rPr>
              <w:t>Subsidiary Body on Scientific, Technical and Technological Advice (SBSTTA</w:t>
            </w:r>
            <w:r w:rsidR="00181A2E" w:rsidRPr="007123EF">
              <w:rPr>
                <w:sz w:val="22"/>
                <w:szCs w:val="22"/>
              </w:rPr>
              <w:t> </w:t>
            </w:r>
            <w:r w:rsidRPr="007123EF">
              <w:rPr>
                <w:sz w:val="22"/>
                <w:szCs w:val="22"/>
              </w:rPr>
              <w:t>21, SBSTTA</w:t>
            </w:r>
            <w:r w:rsidR="00181A2E" w:rsidRPr="007123EF">
              <w:rPr>
                <w:sz w:val="22"/>
                <w:szCs w:val="22"/>
              </w:rPr>
              <w:t> </w:t>
            </w:r>
            <w:r w:rsidRPr="007123EF">
              <w:rPr>
                <w:sz w:val="22"/>
                <w:szCs w:val="22"/>
              </w:rPr>
              <w:t>22, SBSTTA</w:t>
            </w:r>
            <w:r w:rsidR="00181A2E" w:rsidRPr="007123EF">
              <w:rPr>
                <w:sz w:val="22"/>
                <w:szCs w:val="22"/>
              </w:rPr>
              <w:t> </w:t>
            </w:r>
            <w:r w:rsidRPr="007123EF">
              <w:rPr>
                <w:sz w:val="22"/>
                <w:szCs w:val="22"/>
              </w:rPr>
              <w:t>23 and SBSTTA</w:t>
            </w:r>
            <w:r w:rsidR="00181A2E" w:rsidRPr="007123EF">
              <w:rPr>
                <w:sz w:val="22"/>
                <w:szCs w:val="22"/>
              </w:rPr>
              <w:t> </w:t>
            </w:r>
            <w:r w:rsidRPr="007123EF">
              <w:rPr>
                <w:sz w:val="22"/>
                <w:szCs w:val="22"/>
              </w:rPr>
              <w:t>24)</w:t>
            </w:r>
          </w:p>
        </w:tc>
        <w:tc>
          <w:tcPr>
            <w:tcW w:w="1829" w:type="dxa"/>
          </w:tcPr>
          <w:p w14:paraId="6EFA6431" w14:textId="77777777" w:rsidR="0098657B" w:rsidRPr="007123EF" w:rsidRDefault="0098657B" w:rsidP="00663F3E">
            <w:pPr>
              <w:pStyle w:val="Default"/>
              <w:ind w:right="461"/>
              <w:jc w:val="right"/>
              <w:rPr>
                <w:sz w:val="22"/>
                <w:szCs w:val="22"/>
              </w:rPr>
            </w:pPr>
            <w:r w:rsidRPr="007123EF">
              <w:rPr>
                <w:sz w:val="22"/>
                <w:szCs w:val="22"/>
              </w:rPr>
              <w:t>4,800.0</w:t>
            </w:r>
          </w:p>
        </w:tc>
      </w:tr>
      <w:tr w:rsidR="00720D11" w:rsidRPr="007123EF" w14:paraId="61A1EEB5" w14:textId="77777777" w:rsidTr="0089184E">
        <w:tblPrEx>
          <w:tblCellMar>
            <w:top w:w="0" w:type="dxa"/>
            <w:bottom w:w="0" w:type="dxa"/>
          </w:tblCellMar>
        </w:tblPrEx>
        <w:trPr>
          <w:cantSplit/>
          <w:jc w:val="center"/>
        </w:trPr>
        <w:tc>
          <w:tcPr>
            <w:tcW w:w="7230" w:type="dxa"/>
          </w:tcPr>
          <w:p w14:paraId="0DABD99E" w14:textId="77777777" w:rsidR="0098657B" w:rsidRPr="007123EF" w:rsidRDefault="0098657B" w:rsidP="00181A2E">
            <w:pPr>
              <w:pStyle w:val="Default"/>
              <w:rPr>
                <w:sz w:val="22"/>
                <w:szCs w:val="22"/>
              </w:rPr>
            </w:pPr>
            <w:r w:rsidRPr="007123EF">
              <w:rPr>
                <w:sz w:val="22"/>
                <w:szCs w:val="22"/>
              </w:rPr>
              <w:t>Open-ended Ad Hoc Working Group Meeting on Article 8(j) and Related Provisions (Art</w:t>
            </w:r>
            <w:r w:rsidR="002A1F4F" w:rsidRPr="007123EF">
              <w:rPr>
                <w:sz w:val="22"/>
                <w:szCs w:val="22"/>
              </w:rPr>
              <w:t>.</w:t>
            </w:r>
            <w:r w:rsidRPr="007123EF">
              <w:rPr>
                <w:sz w:val="22"/>
                <w:szCs w:val="22"/>
              </w:rPr>
              <w:t xml:space="preserve"> 8(j), 10 and 11)</w:t>
            </w:r>
          </w:p>
        </w:tc>
        <w:tc>
          <w:tcPr>
            <w:tcW w:w="1829" w:type="dxa"/>
          </w:tcPr>
          <w:p w14:paraId="14C8423E" w14:textId="77777777" w:rsidR="0098657B" w:rsidRPr="007123EF" w:rsidRDefault="0098657B" w:rsidP="00663F3E">
            <w:pPr>
              <w:pStyle w:val="Default"/>
              <w:ind w:right="461"/>
              <w:jc w:val="right"/>
              <w:rPr>
                <w:sz w:val="22"/>
                <w:szCs w:val="22"/>
              </w:rPr>
            </w:pPr>
            <w:r w:rsidRPr="007123EF">
              <w:rPr>
                <w:sz w:val="22"/>
                <w:szCs w:val="22"/>
              </w:rPr>
              <w:t>600.0</w:t>
            </w:r>
          </w:p>
        </w:tc>
      </w:tr>
      <w:tr w:rsidR="00720D11" w:rsidRPr="007123EF" w14:paraId="17203A76" w14:textId="77777777" w:rsidTr="0089184E">
        <w:tblPrEx>
          <w:tblCellMar>
            <w:top w:w="0" w:type="dxa"/>
            <w:bottom w:w="0" w:type="dxa"/>
          </w:tblCellMar>
        </w:tblPrEx>
        <w:trPr>
          <w:cantSplit/>
          <w:jc w:val="center"/>
        </w:trPr>
        <w:tc>
          <w:tcPr>
            <w:tcW w:w="7230" w:type="dxa"/>
            <w:tcBorders>
              <w:bottom w:val="single" w:sz="8" w:space="0" w:color="000000"/>
            </w:tcBorders>
            <w:vAlign w:val="center"/>
          </w:tcPr>
          <w:p w14:paraId="1C4F79B6" w14:textId="77777777" w:rsidR="0098657B" w:rsidRPr="007123EF" w:rsidRDefault="0098657B" w:rsidP="0089184E">
            <w:pPr>
              <w:pStyle w:val="Default"/>
              <w:rPr>
                <w:sz w:val="22"/>
                <w:szCs w:val="22"/>
              </w:rPr>
            </w:pPr>
            <w:r w:rsidRPr="007123EF">
              <w:rPr>
                <w:sz w:val="22"/>
                <w:szCs w:val="22"/>
              </w:rPr>
              <w:t>Subsidiary Body on Implementation (SBI 2 and 3)</w:t>
            </w:r>
          </w:p>
        </w:tc>
        <w:tc>
          <w:tcPr>
            <w:tcW w:w="1829" w:type="dxa"/>
            <w:tcBorders>
              <w:bottom w:val="single" w:sz="8" w:space="0" w:color="000000"/>
            </w:tcBorders>
            <w:vAlign w:val="center"/>
          </w:tcPr>
          <w:p w14:paraId="2FFCFA6F" w14:textId="77777777" w:rsidR="0098657B" w:rsidRPr="007123EF" w:rsidRDefault="0098657B" w:rsidP="00663F3E">
            <w:pPr>
              <w:pStyle w:val="Default"/>
              <w:ind w:right="461"/>
              <w:jc w:val="right"/>
              <w:rPr>
                <w:sz w:val="22"/>
                <w:szCs w:val="22"/>
              </w:rPr>
            </w:pPr>
            <w:r w:rsidRPr="007123EF">
              <w:rPr>
                <w:sz w:val="22"/>
                <w:szCs w:val="22"/>
              </w:rPr>
              <w:t>600.0</w:t>
            </w:r>
          </w:p>
        </w:tc>
      </w:tr>
      <w:tr w:rsidR="00720D11" w:rsidRPr="007123EF" w14:paraId="08172D19" w14:textId="77777777" w:rsidTr="0089184E">
        <w:tblPrEx>
          <w:tblCellMar>
            <w:top w:w="0" w:type="dxa"/>
            <w:bottom w:w="0" w:type="dxa"/>
          </w:tblCellMar>
        </w:tblPrEx>
        <w:trPr>
          <w:cantSplit/>
          <w:jc w:val="center"/>
        </w:trPr>
        <w:tc>
          <w:tcPr>
            <w:tcW w:w="7230" w:type="dxa"/>
            <w:tcBorders>
              <w:top w:val="single" w:sz="8" w:space="0" w:color="000000"/>
              <w:bottom w:val="single" w:sz="8" w:space="0" w:color="000000"/>
            </w:tcBorders>
            <w:vAlign w:val="center"/>
          </w:tcPr>
          <w:p w14:paraId="4A6F74F1" w14:textId="77777777" w:rsidR="0098657B" w:rsidRPr="007123EF" w:rsidRDefault="0098657B" w:rsidP="0089184E">
            <w:pPr>
              <w:pStyle w:val="Default"/>
              <w:rPr>
                <w:sz w:val="22"/>
                <w:szCs w:val="22"/>
              </w:rPr>
            </w:pPr>
            <w:r w:rsidRPr="007123EF">
              <w:rPr>
                <w:b/>
                <w:bCs/>
                <w:sz w:val="22"/>
                <w:szCs w:val="22"/>
              </w:rPr>
              <w:t>Subtotal</w:t>
            </w:r>
          </w:p>
        </w:tc>
        <w:tc>
          <w:tcPr>
            <w:tcW w:w="1829" w:type="dxa"/>
            <w:tcBorders>
              <w:top w:val="single" w:sz="8" w:space="0" w:color="000000"/>
              <w:bottom w:val="single" w:sz="8" w:space="0" w:color="000000"/>
            </w:tcBorders>
            <w:vAlign w:val="center"/>
          </w:tcPr>
          <w:p w14:paraId="30E6249B" w14:textId="77777777" w:rsidR="0098657B" w:rsidRPr="007123EF" w:rsidRDefault="0098657B" w:rsidP="00663F3E">
            <w:pPr>
              <w:pStyle w:val="Default"/>
              <w:ind w:right="461"/>
              <w:jc w:val="right"/>
              <w:rPr>
                <w:sz w:val="22"/>
                <w:szCs w:val="22"/>
              </w:rPr>
            </w:pPr>
            <w:r w:rsidRPr="007123EF">
              <w:rPr>
                <w:b/>
                <w:bCs/>
                <w:sz w:val="22"/>
                <w:szCs w:val="22"/>
              </w:rPr>
              <w:t>10,400.0</w:t>
            </w:r>
          </w:p>
        </w:tc>
      </w:tr>
      <w:tr w:rsidR="00720D11" w:rsidRPr="007123EF" w14:paraId="4EFD61CD" w14:textId="77777777" w:rsidTr="0089184E">
        <w:tblPrEx>
          <w:tblCellMar>
            <w:top w:w="0" w:type="dxa"/>
            <w:bottom w:w="0" w:type="dxa"/>
          </w:tblCellMar>
        </w:tblPrEx>
        <w:trPr>
          <w:cantSplit/>
          <w:jc w:val="center"/>
        </w:trPr>
        <w:tc>
          <w:tcPr>
            <w:tcW w:w="7230" w:type="dxa"/>
            <w:tcBorders>
              <w:top w:val="single" w:sz="8" w:space="0" w:color="000000"/>
              <w:bottom w:val="single" w:sz="8" w:space="0" w:color="000000"/>
            </w:tcBorders>
            <w:vAlign w:val="center"/>
          </w:tcPr>
          <w:p w14:paraId="7C29C2F0" w14:textId="77777777" w:rsidR="0098657B" w:rsidRPr="007123EF" w:rsidRDefault="0098657B" w:rsidP="0089184E">
            <w:pPr>
              <w:pStyle w:val="Default"/>
              <w:rPr>
                <w:sz w:val="22"/>
                <w:szCs w:val="22"/>
              </w:rPr>
            </w:pPr>
            <w:r w:rsidRPr="007123EF">
              <w:rPr>
                <w:b/>
                <w:bCs/>
                <w:sz w:val="22"/>
                <w:szCs w:val="22"/>
              </w:rPr>
              <w:t>II. Programme support costs</w:t>
            </w:r>
          </w:p>
        </w:tc>
        <w:tc>
          <w:tcPr>
            <w:tcW w:w="1829" w:type="dxa"/>
            <w:tcBorders>
              <w:top w:val="single" w:sz="8" w:space="0" w:color="000000"/>
              <w:bottom w:val="single" w:sz="8" w:space="0" w:color="000000"/>
            </w:tcBorders>
            <w:vAlign w:val="center"/>
          </w:tcPr>
          <w:p w14:paraId="69286D7E" w14:textId="77777777" w:rsidR="0098657B" w:rsidRPr="007123EF" w:rsidRDefault="0098657B" w:rsidP="00663F3E">
            <w:pPr>
              <w:pStyle w:val="Default"/>
              <w:ind w:right="461"/>
              <w:jc w:val="right"/>
              <w:rPr>
                <w:sz w:val="22"/>
                <w:szCs w:val="22"/>
              </w:rPr>
            </w:pPr>
            <w:r w:rsidRPr="007123EF">
              <w:rPr>
                <w:b/>
                <w:bCs/>
                <w:sz w:val="22"/>
                <w:szCs w:val="22"/>
              </w:rPr>
              <w:t>1,352.0</w:t>
            </w:r>
          </w:p>
        </w:tc>
      </w:tr>
      <w:tr w:rsidR="0098657B" w:rsidRPr="007123EF" w14:paraId="2918AE5B" w14:textId="77777777" w:rsidTr="0089184E">
        <w:tblPrEx>
          <w:tblCellMar>
            <w:top w:w="0" w:type="dxa"/>
            <w:bottom w:w="0" w:type="dxa"/>
          </w:tblCellMar>
        </w:tblPrEx>
        <w:trPr>
          <w:cantSplit/>
          <w:jc w:val="center"/>
        </w:trPr>
        <w:tc>
          <w:tcPr>
            <w:tcW w:w="7230" w:type="dxa"/>
            <w:tcBorders>
              <w:top w:val="single" w:sz="8" w:space="0" w:color="000000"/>
              <w:bottom w:val="single" w:sz="8" w:space="0" w:color="000000"/>
            </w:tcBorders>
            <w:vAlign w:val="center"/>
          </w:tcPr>
          <w:p w14:paraId="699DC5F2" w14:textId="77777777" w:rsidR="0098657B" w:rsidRPr="007123EF" w:rsidRDefault="0098657B" w:rsidP="0089184E">
            <w:pPr>
              <w:pStyle w:val="Default"/>
              <w:rPr>
                <w:sz w:val="22"/>
                <w:szCs w:val="22"/>
              </w:rPr>
            </w:pPr>
            <w:r w:rsidRPr="007123EF">
              <w:rPr>
                <w:b/>
                <w:bCs/>
                <w:sz w:val="22"/>
                <w:szCs w:val="22"/>
              </w:rPr>
              <w:t>Total cost (I + II)</w:t>
            </w:r>
          </w:p>
        </w:tc>
        <w:tc>
          <w:tcPr>
            <w:tcW w:w="1829" w:type="dxa"/>
            <w:tcBorders>
              <w:top w:val="single" w:sz="8" w:space="0" w:color="000000"/>
              <w:bottom w:val="single" w:sz="8" w:space="0" w:color="000000"/>
            </w:tcBorders>
            <w:vAlign w:val="center"/>
          </w:tcPr>
          <w:p w14:paraId="64BFB1E6" w14:textId="77777777" w:rsidR="0098657B" w:rsidRPr="007123EF" w:rsidRDefault="0098657B" w:rsidP="00663F3E">
            <w:pPr>
              <w:pStyle w:val="Default"/>
              <w:ind w:right="461"/>
              <w:jc w:val="right"/>
              <w:rPr>
                <w:sz w:val="22"/>
                <w:szCs w:val="22"/>
              </w:rPr>
            </w:pPr>
            <w:r w:rsidRPr="007123EF">
              <w:rPr>
                <w:b/>
                <w:bCs/>
                <w:sz w:val="22"/>
                <w:szCs w:val="22"/>
              </w:rPr>
              <w:t>11,752.0</w:t>
            </w:r>
          </w:p>
        </w:tc>
      </w:tr>
    </w:tbl>
    <w:p w14:paraId="32E59ED1" w14:textId="77777777" w:rsidR="0098657B" w:rsidRPr="00EA6173" w:rsidRDefault="00932482" w:rsidP="00EA6173">
      <w:pPr>
        <w:ind w:left="180"/>
        <w:rPr>
          <w:rFonts w:ascii="Times New Roman" w:hAnsi="Times New Roman"/>
          <w:color w:val="000000"/>
          <w:sz w:val="20"/>
          <w:szCs w:val="20"/>
          <w:lang w:val="en-GB"/>
        </w:rPr>
      </w:pPr>
      <w:r w:rsidRPr="00EA6173">
        <w:rPr>
          <w:rFonts w:ascii="Times New Roman" w:hAnsi="Times New Roman"/>
          <w:i/>
          <w:iCs/>
          <w:color w:val="000000"/>
          <w:sz w:val="20"/>
          <w:szCs w:val="20"/>
          <w:lang w:val="en-GB"/>
        </w:rPr>
        <w:t>Note</w:t>
      </w:r>
      <w:r w:rsidRPr="00EA6173">
        <w:rPr>
          <w:rFonts w:ascii="Times New Roman" w:hAnsi="Times New Roman"/>
          <w:color w:val="000000"/>
          <w:sz w:val="20"/>
          <w:szCs w:val="20"/>
          <w:lang w:val="en-GB"/>
        </w:rPr>
        <w:t>: The European Union pledged US$</w:t>
      </w:r>
      <w:r>
        <w:rPr>
          <w:rFonts w:ascii="Times New Roman" w:hAnsi="Times New Roman"/>
          <w:color w:val="000000"/>
          <w:sz w:val="20"/>
          <w:szCs w:val="20"/>
          <w:lang w:val="en-GB"/>
        </w:rPr>
        <w:t> </w:t>
      </w:r>
      <w:r w:rsidRPr="00EA6173">
        <w:rPr>
          <w:rFonts w:ascii="Times New Roman" w:hAnsi="Times New Roman"/>
          <w:color w:val="000000"/>
          <w:sz w:val="20"/>
          <w:szCs w:val="20"/>
          <w:lang w:val="en-GB"/>
        </w:rPr>
        <w:t xml:space="preserve">395,000 for participation costs for </w:t>
      </w:r>
      <w:r w:rsidRPr="00482865">
        <w:rPr>
          <w:rFonts w:ascii="Times New Roman" w:hAnsi="Times New Roman"/>
          <w:color w:val="000000"/>
          <w:sz w:val="20"/>
          <w:szCs w:val="20"/>
          <w:lang w:val="en-GB"/>
        </w:rPr>
        <w:t>participants</w:t>
      </w:r>
      <w:r w:rsidRPr="00932482">
        <w:rPr>
          <w:rFonts w:ascii="Times New Roman" w:hAnsi="Times New Roman"/>
          <w:color w:val="000000"/>
          <w:sz w:val="20"/>
          <w:szCs w:val="20"/>
          <w:lang w:val="en-GB"/>
        </w:rPr>
        <w:t xml:space="preserve"> </w:t>
      </w:r>
      <w:r>
        <w:rPr>
          <w:rFonts w:ascii="Times New Roman" w:hAnsi="Times New Roman"/>
          <w:color w:val="000000"/>
          <w:sz w:val="20"/>
          <w:szCs w:val="20"/>
          <w:lang w:val="en-GB"/>
        </w:rPr>
        <w:t xml:space="preserve">from </w:t>
      </w:r>
      <w:r w:rsidRPr="00EA6173">
        <w:rPr>
          <w:rFonts w:ascii="Times New Roman" w:hAnsi="Times New Roman"/>
          <w:color w:val="000000"/>
          <w:sz w:val="20"/>
          <w:szCs w:val="20"/>
          <w:lang w:val="en-GB"/>
        </w:rPr>
        <w:t>developing countr</w:t>
      </w:r>
      <w:r>
        <w:rPr>
          <w:rFonts w:ascii="Times New Roman" w:hAnsi="Times New Roman"/>
          <w:color w:val="000000"/>
          <w:sz w:val="20"/>
          <w:szCs w:val="20"/>
          <w:lang w:val="en-GB"/>
        </w:rPr>
        <w:t>ies.</w:t>
      </w:r>
    </w:p>
    <w:p w14:paraId="2E0A95E3" w14:textId="77777777" w:rsidR="00B33E8E" w:rsidRPr="007123EF" w:rsidRDefault="00B33E8E" w:rsidP="00B33E8E">
      <w:pPr>
        <w:pStyle w:val="CM1"/>
        <w:keepNext/>
        <w:spacing w:after="120"/>
        <w:ind w:left="907" w:hanging="907"/>
        <w:rPr>
          <w:color w:val="000000"/>
          <w:sz w:val="22"/>
          <w:szCs w:val="22"/>
        </w:rPr>
      </w:pPr>
      <w:r w:rsidRPr="007123EF">
        <w:rPr>
          <w:b/>
          <w:bCs/>
          <w:color w:val="000000"/>
          <w:sz w:val="22"/>
          <w:szCs w:val="22"/>
        </w:rPr>
        <w:t>Table 5.</w:t>
      </w:r>
      <w:r w:rsidRPr="007123EF">
        <w:rPr>
          <w:b/>
          <w:bCs/>
          <w:color w:val="000000"/>
          <w:sz w:val="22"/>
          <w:szCs w:val="22"/>
        </w:rPr>
        <w:tab/>
        <w:t>Voluntary Trust Fund (VB) for Facilitating Participation of Indigenous Peoples</w:t>
      </w:r>
      <w:r w:rsidRPr="007123EF">
        <w:rPr>
          <w:color w:val="000000"/>
          <w:sz w:val="22"/>
          <w:szCs w:val="22"/>
        </w:rPr>
        <w:t xml:space="preserve"> </w:t>
      </w:r>
      <w:r w:rsidRPr="007123EF">
        <w:rPr>
          <w:b/>
          <w:bCs/>
          <w:color w:val="000000"/>
          <w:sz w:val="22"/>
          <w:szCs w:val="22"/>
        </w:rPr>
        <w:t xml:space="preserve">and </w:t>
      </w:r>
      <w:r w:rsidR="00B73A1D" w:rsidRPr="007123EF">
        <w:rPr>
          <w:b/>
          <w:bCs/>
          <w:color w:val="000000"/>
          <w:sz w:val="22"/>
          <w:szCs w:val="22"/>
        </w:rPr>
        <w:t>Local </w:t>
      </w:r>
      <w:r w:rsidRPr="007123EF">
        <w:rPr>
          <w:b/>
          <w:bCs/>
          <w:color w:val="000000"/>
          <w:sz w:val="22"/>
          <w:szCs w:val="22"/>
        </w:rPr>
        <w:t>Communities in the Convention Process for 2017 -2020</w:t>
      </w:r>
    </w:p>
    <w:tbl>
      <w:tblPr>
        <w:tblW w:w="0" w:type="auto"/>
        <w:jc w:val="center"/>
        <w:tblBorders>
          <w:top w:val="nil"/>
          <w:left w:val="nil"/>
          <w:bottom w:val="nil"/>
          <w:right w:val="nil"/>
        </w:tblBorders>
        <w:tblLayout w:type="fixed"/>
        <w:tblLook w:val="0000" w:firstRow="0" w:lastRow="0" w:firstColumn="0" w:lastColumn="0" w:noHBand="0" w:noVBand="0"/>
      </w:tblPr>
      <w:tblGrid>
        <w:gridCol w:w="6792"/>
        <w:gridCol w:w="2112"/>
        <w:tblGridChange w:id="8">
          <w:tblGrid>
            <w:gridCol w:w="6792"/>
            <w:gridCol w:w="2112"/>
          </w:tblGrid>
        </w:tblGridChange>
      </w:tblGrid>
      <w:tr w:rsidR="00720D11" w:rsidRPr="007123EF" w14:paraId="08346F96" w14:textId="77777777" w:rsidTr="00BE01DF">
        <w:tblPrEx>
          <w:tblCellMar>
            <w:top w:w="0" w:type="dxa"/>
            <w:bottom w:w="0" w:type="dxa"/>
          </w:tblCellMar>
        </w:tblPrEx>
        <w:trPr>
          <w:trHeight w:val="133"/>
          <w:jc w:val="center"/>
        </w:trPr>
        <w:tc>
          <w:tcPr>
            <w:tcW w:w="6792" w:type="dxa"/>
            <w:tcBorders>
              <w:top w:val="single" w:sz="8" w:space="0" w:color="000000"/>
              <w:left w:val="nil"/>
              <w:bottom w:val="nil"/>
              <w:right w:val="nil"/>
            </w:tcBorders>
          </w:tcPr>
          <w:p w14:paraId="6724F6C3" w14:textId="77777777" w:rsidR="00B33E8E" w:rsidRPr="007123EF" w:rsidRDefault="00B33E8E" w:rsidP="00E82C86">
            <w:pPr>
              <w:pStyle w:val="Default"/>
              <w:jc w:val="center"/>
              <w:rPr>
                <w:i/>
                <w:iCs/>
                <w:sz w:val="22"/>
                <w:szCs w:val="22"/>
              </w:rPr>
            </w:pPr>
            <w:r w:rsidRPr="007123EF">
              <w:rPr>
                <w:i/>
                <w:iCs/>
                <w:sz w:val="22"/>
                <w:szCs w:val="22"/>
              </w:rPr>
              <w:t>Description</w:t>
            </w:r>
          </w:p>
        </w:tc>
        <w:tc>
          <w:tcPr>
            <w:tcW w:w="2112" w:type="dxa"/>
            <w:tcBorders>
              <w:top w:val="single" w:sz="8" w:space="0" w:color="000000"/>
              <w:left w:val="nil"/>
              <w:bottom w:val="nil"/>
              <w:right w:val="nil"/>
            </w:tcBorders>
          </w:tcPr>
          <w:p w14:paraId="101B73C1" w14:textId="77777777" w:rsidR="00B33E8E" w:rsidRPr="007123EF" w:rsidRDefault="00B33E8E" w:rsidP="00E82C86">
            <w:pPr>
              <w:pStyle w:val="Default"/>
              <w:jc w:val="center"/>
              <w:rPr>
                <w:i/>
                <w:iCs/>
                <w:sz w:val="22"/>
                <w:szCs w:val="22"/>
              </w:rPr>
            </w:pPr>
            <w:r w:rsidRPr="007123EF">
              <w:rPr>
                <w:i/>
                <w:iCs/>
                <w:sz w:val="22"/>
                <w:szCs w:val="22"/>
              </w:rPr>
              <w:t>2017-2020</w:t>
            </w:r>
          </w:p>
        </w:tc>
      </w:tr>
      <w:tr w:rsidR="00720D11" w:rsidRPr="007123EF" w14:paraId="1D93CCE2" w14:textId="77777777" w:rsidTr="00BE01DF">
        <w:tblPrEx>
          <w:tblCellMar>
            <w:top w:w="0" w:type="dxa"/>
            <w:bottom w:w="0" w:type="dxa"/>
          </w:tblCellMar>
        </w:tblPrEx>
        <w:trPr>
          <w:trHeight w:val="151"/>
          <w:jc w:val="center"/>
        </w:trPr>
        <w:tc>
          <w:tcPr>
            <w:tcW w:w="6792" w:type="dxa"/>
            <w:tcBorders>
              <w:top w:val="nil"/>
              <w:bottom w:val="nil"/>
            </w:tcBorders>
          </w:tcPr>
          <w:p w14:paraId="5EA97102" w14:textId="77777777" w:rsidR="00B33E8E" w:rsidRPr="007123EF" w:rsidRDefault="00B33E8E" w:rsidP="00E82C86">
            <w:pPr>
              <w:pStyle w:val="Default"/>
              <w:rPr>
                <w:sz w:val="22"/>
                <w:szCs w:val="22"/>
              </w:rPr>
            </w:pPr>
          </w:p>
        </w:tc>
        <w:tc>
          <w:tcPr>
            <w:tcW w:w="2112" w:type="dxa"/>
            <w:tcBorders>
              <w:top w:val="nil"/>
              <w:bottom w:val="nil"/>
            </w:tcBorders>
          </w:tcPr>
          <w:p w14:paraId="25613750" w14:textId="77777777" w:rsidR="00B33E8E" w:rsidRPr="007123EF" w:rsidRDefault="00B33E8E" w:rsidP="00E82C86">
            <w:pPr>
              <w:pStyle w:val="Default"/>
              <w:jc w:val="center"/>
              <w:rPr>
                <w:i/>
                <w:iCs/>
                <w:sz w:val="22"/>
                <w:szCs w:val="22"/>
              </w:rPr>
            </w:pPr>
            <w:r w:rsidRPr="007123EF">
              <w:rPr>
                <w:i/>
                <w:iCs/>
                <w:sz w:val="22"/>
                <w:szCs w:val="22"/>
              </w:rPr>
              <w:t>(US$)</w:t>
            </w:r>
          </w:p>
        </w:tc>
      </w:tr>
      <w:tr w:rsidR="00720D11" w:rsidRPr="007123EF" w14:paraId="5E78CF86" w14:textId="77777777" w:rsidTr="00BE01DF">
        <w:tblPrEx>
          <w:tblCellMar>
            <w:top w:w="0" w:type="dxa"/>
            <w:bottom w:w="0" w:type="dxa"/>
          </w:tblCellMar>
        </w:tblPrEx>
        <w:trPr>
          <w:trHeight w:val="140"/>
          <w:jc w:val="center"/>
        </w:trPr>
        <w:tc>
          <w:tcPr>
            <w:tcW w:w="6792" w:type="dxa"/>
            <w:tcBorders>
              <w:top w:val="nil"/>
              <w:bottom w:val="single" w:sz="8" w:space="0" w:color="000000"/>
            </w:tcBorders>
          </w:tcPr>
          <w:p w14:paraId="4A27C541" w14:textId="77777777" w:rsidR="00B33E8E" w:rsidRPr="007123EF" w:rsidRDefault="00B33E8E" w:rsidP="00E82C86">
            <w:pPr>
              <w:pStyle w:val="Default"/>
              <w:rPr>
                <w:sz w:val="22"/>
                <w:szCs w:val="22"/>
              </w:rPr>
            </w:pPr>
          </w:p>
        </w:tc>
        <w:tc>
          <w:tcPr>
            <w:tcW w:w="2112" w:type="dxa"/>
            <w:tcBorders>
              <w:top w:val="nil"/>
              <w:bottom w:val="single" w:sz="8" w:space="0" w:color="000000"/>
            </w:tcBorders>
            <w:vAlign w:val="center"/>
          </w:tcPr>
          <w:p w14:paraId="72C72F91" w14:textId="77777777" w:rsidR="00B33E8E" w:rsidRPr="007123EF" w:rsidRDefault="00B33E8E" w:rsidP="00E82C86">
            <w:pPr>
              <w:pStyle w:val="Default"/>
              <w:jc w:val="center"/>
              <w:rPr>
                <w:i/>
                <w:iCs/>
                <w:sz w:val="22"/>
                <w:szCs w:val="22"/>
              </w:rPr>
            </w:pPr>
            <w:r w:rsidRPr="007123EF">
              <w:rPr>
                <w:i/>
                <w:iCs/>
                <w:sz w:val="22"/>
                <w:szCs w:val="22"/>
              </w:rPr>
              <w:t>(thousands)</w:t>
            </w:r>
          </w:p>
        </w:tc>
      </w:tr>
      <w:tr w:rsidR="00720D11" w:rsidRPr="007123EF" w14:paraId="02A9575A" w14:textId="77777777" w:rsidTr="00BE01DF">
        <w:tblPrEx>
          <w:tblCellMar>
            <w:top w:w="0" w:type="dxa"/>
            <w:bottom w:w="0" w:type="dxa"/>
          </w:tblCellMar>
        </w:tblPrEx>
        <w:trPr>
          <w:trHeight w:val="150"/>
          <w:jc w:val="center"/>
        </w:trPr>
        <w:tc>
          <w:tcPr>
            <w:tcW w:w="6792" w:type="dxa"/>
            <w:tcBorders>
              <w:top w:val="single" w:sz="8" w:space="0" w:color="000000"/>
            </w:tcBorders>
          </w:tcPr>
          <w:p w14:paraId="5BBE3FA3" w14:textId="77777777" w:rsidR="00B33E8E" w:rsidRPr="007123EF" w:rsidRDefault="00B33E8E" w:rsidP="00E82C86">
            <w:pPr>
              <w:pStyle w:val="Default"/>
              <w:rPr>
                <w:sz w:val="22"/>
                <w:szCs w:val="22"/>
              </w:rPr>
            </w:pPr>
            <w:r w:rsidRPr="007123EF">
              <w:rPr>
                <w:b/>
                <w:bCs/>
                <w:sz w:val="22"/>
                <w:szCs w:val="22"/>
              </w:rPr>
              <w:t>I. Meetings</w:t>
            </w:r>
          </w:p>
        </w:tc>
        <w:tc>
          <w:tcPr>
            <w:tcW w:w="2112" w:type="dxa"/>
            <w:tcBorders>
              <w:top w:val="single" w:sz="8" w:space="0" w:color="000000"/>
            </w:tcBorders>
          </w:tcPr>
          <w:p w14:paraId="2C9C4900" w14:textId="77777777" w:rsidR="00B33E8E" w:rsidRPr="007123EF" w:rsidRDefault="00B33E8E" w:rsidP="00E82C86">
            <w:pPr>
              <w:pStyle w:val="Default"/>
              <w:jc w:val="right"/>
              <w:rPr>
                <w:sz w:val="22"/>
                <w:szCs w:val="22"/>
              </w:rPr>
            </w:pPr>
          </w:p>
        </w:tc>
      </w:tr>
      <w:tr w:rsidR="00720D11" w:rsidRPr="007123EF" w14:paraId="2AF9D087" w14:textId="77777777" w:rsidTr="00181A2E">
        <w:tblPrEx>
          <w:tblCellMar>
            <w:top w:w="0" w:type="dxa"/>
            <w:bottom w:w="0" w:type="dxa"/>
          </w:tblCellMar>
        </w:tblPrEx>
        <w:trPr>
          <w:trHeight w:val="132"/>
          <w:jc w:val="center"/>
        </w:trPr>
        <w:tc>
          <w:tcPr>
            <w:tcW w:w="6792" w:type="dxa"/>
            <w:tcBorders>
              <w:bottom w:val="single" w:sz="8" w:space="0" w:color="000000"/>
            </w:tcBorders>
            <w:vAlign w:val="center"/>
          </w:tcPr>
          <w:p w14:paraId="3588BCB6" w14:textId="77777777" w:rsidR="00B33E8E" w:rsidRPr="007123EF" w:rsidRDefault="00B33E8E" w:rsidP="00E82C86">
            <w:pPr>
              <w:pStyle w:val="Default"/>
              <w:rPr>
                <w:sz w:val="22"/>
                <w:szCs w:val="22"/>
              </w:rPr>
            </w:pPr>
            <w:r w:rsidRPr="007123EF">
              <w:rPr>
                <w:sz w:val="22"/>
                <w:szCs w:val="22"/>
              </w:rPr>
              <w:t>Support to indigenous peoples and local communities</w:t>
            </w:r>
          </w:p>
        </w:tc>
        <w:tc>
          <w:tcPr>
            <w:tcW w:w="2112" w:type="dxa"/>
            <w:tcBorders>
              <w:bottom w:val="single" w:sz="8" w:space="0" w:color="000000"/>
            </w:tcBorders>
            <w:vAlign w:val="center"/>
          </w:tcPr>
          <w:p w14:paraId="59BC619E" w14:textId="77777777" w:rsidR="00B33E8E" w:rsidRPr="007123EF" w:rsidRDefault="00B33E8E" w:rsidP="00E82C86">
            <w:pPr>
              <w:pStyle w:val="Default"/>
              <w:ind w:right="498"/>
              <w:jc w:val="right"/>
              <w:rPr>
                <w:sz w:val="22"/>
                <w:szCs w:val="22"/>
              </w:rPr>
            </w:pPr>
            <w:r w:rsidRPr="007123EF">
              <w:rPr>
                <w:sz w:val="22"/>
                <w:szCs w:val="22"/>
              </w:rPr>
              <w:t>1,000.0</w:t>
            </w:r>
          </w:p>
        </w:tc>
      </w:tr>
      <w:tr w:rsidR="00720D11" w:rsidRPr="007123EF" w14:paraId="05881A0D" w14:textId="77777777" w:rsidTr="00181A2E">
        <w:tblPrEx>
          <w:tblCellMar>
            <w:top w:w="0" w:type="dxa"/>
            <w:bottom w:w="0" w:type="dxa"/>
          </w:tblCellMar>
        </w:tblPrEx>
        <w:trPr>
          <w:trHeight w:val="132"/>
          <w:jc w:val="center"/>
        </w:trPr>
        <w:tc>
          <w:tcPr>
            <w:tcW w:w="6792" w:type="dxa"/>
            <w:tcBorders>
              <w:top w:val="single" w:sz="8" w:space="0" w:color="000000"/>
              <w:bottom w:val="single" w:sz="8" w:space="0" w:color="000000"/>
            </w:tcBorders>
            <w:vAlign w:val="center"/>
          </w:tcPr>
          <w:p w14:paraId="4CC1949F" w14:textId="77777777" w:rsidR="00B33E8E" w:rsidRPr="007123EF" w:rsidRDefault="00B33E8E" w:rsidP="00E82C86">
            <w:pPr>
              <w:pStyle w:val="Default"/>
              <w:rPr>
                <w:sz w:val="22"/>
                <w:szCs w:val="22"/>
              </w:rPr>
            </w:pPr>
            <w:r w:rsidRPr="007123EF">
              <w:rPr>
                <w:b/>
                <w:bCs/>
                <w:sz w:val="22"/>
                <w:szCs w:val="22"/>
              </w:rPr>
              <w:t>Subtotal</w:t>
            </w:r>
          </w:p>
        </w:tc>
        <w:tc>
          <w:tcPr>
            <w:tcW w:w="2112" w:type="dxa"/>
            <w:tcBorders>
              <w:top w:val="single" w:sz="8" w:space="0" w:color="000000"/>
              <w:bottom w:val="single" w:sz="8" w:space="0" w:color="000000"/>
            </w:tcBorders>
            <w:vAlign w:val="center"/>
          </w:tcPr>
          <w:p w14:paraId="396F7FD6" w14:textId="77777777" w:rsidR="00B33E8E" w:rsidRPr="007123EF" w:rsidRDefault="00B33E8E" w:rsidP="00E82C86">
            <w:pPr>
              <w:pStyle w:val="Default"/>
              <w:ind w:right="498"/>
              <w:jc w:val="right"/>
              <w:rPr>
                <w:sz w:val="22"/>
                <w:szCs w:val="22"/>
              </w:rPr>
            </w:pPr>
            <w:r w:rsidRPr="007123EF">
              <w:rPr>
                <w:b/>
                <w:bCs/>
                <w:sz w:val="22"/>
                <w:szCs w:val="22"/>
              </w:rPr>
              <w:t>1,000.0</w:t>
            </w:r>
          </w:p>
        </w:tc>
      </w:tr>
      <w:tr w:rsidR="00720D11" w:rsidRPr="007123EF" w14:paraId="36A4DB89" w14:textId="77777777" w:rsidTr="001F5193">
        <w:tblPrEx>
          <w:tblCellMar>
            <w:top w:w="0" w:type="dxa"/>
            <w:bottom w:w="0" w:type="dxa"/>
          </w:tblCellMar>
        </w:tblPrEx>
        <w:trPr>
          <w:trHeight w:val="132"/>
          <w:jc w:val="center"/>
        </w:trPr>
        <w:tc>
          <w:tcPr>
            <w:tcW w:w="6792" w:type="dxa"/>
            <w:tcBorders>
              <w:top w:val="single" w:sz="8" w:space="0" w:color="000000"/>
              <w:bottom w:val="single" w:sz="8" w:space="0" w:color="000000"/>
            </w:tcBorders>
            <w:vAlign w:val="center"/>
          </w:tcPr>
          <w:p w14:paraId="515C0803" w14:textId="77777777" w:rsidR="00B33E8E" w:rsidRPr="007123EF" w:rsidRDefault="00B33E8E" w:rsidP="00E82C86">
            <w:pPr>
              <w:pStyle w:val="Default"/>
              <w:rPr>
                <w:b/>
                <w:bCs/>
                <w:sz w:val="22"/>
                <w:szCs w:val="22"/>
              </w:rPr>
            </w:pPr>
            <w:r w:rsidRPr="007123EF">
              <w:rPr>
                <w:b/>
                <w:bCs/>
                <w:sz w:val="22"/>
                <w:szCs w:val="22"/>
              </w:rPr>
              <w:t>II. Programme support costs</w:t>
            </w:r>
          </w:p>
        </w:tc>
        <w:tc>
          <w:tcPr>
            <w:tcW w:w="2112" w:type="dxa"/>
            <w:tcBorders>
              <w:top w:val="single" w:sz="8" w:space="0" w:color="000000"/>
              <w:bottom w:val="single" w:sz="8" w:space="0" w:color="000000"/>
            </w:tcBorders>
            <w:vAlign w:val="center"/>
          </w:tcPr>
          <w:p w14:paraId="52AC4A22" w14:textId="77777777" w:rsidR="00B33E8E" w:rsidRPr="007123EF" w:rsidRDefault="00B33E8E" w:rsidP="00E82C86">
            <w:pPr>
              <w:pStyle w:val="Default"/>
              <w:ind w:right="498"/>
              <w:jc w:val="right"/>
              <w:rPr>
                <w:b/>
                <w:bCs/>
                <w:sz w:val="22"/>
                <w:szCs w:val="22"/>
              </w:rPr>
            </w:pPr>
            <w:r w:rsidRPr="007123EF">
              <w:rPr>
                <w:b/>
                <w:bCs/>
                <w:sz w:val="22"/>
                <w:szCs w:val="22"/>
              </w:rPr>
              <w:t>130.0</w:t>
            </w:r>
          </w:p>
        </w:tc>
      </w:tr>
      <w:tr w:rsidR="00720D11" w:rsidRPr="007123EF" w14:paraId="20C55C81" w14:textId="77777777" w:rsidTr="001F5193">
        <w:tblPrEx>
          <w:tblCellMar>
            <w:top w:w="0" w:type="dxa"/>
            <w:bottom w:w="0" w:type="dxa"/>
          </w:tblCellMar>
        </w:tblPrEx>
        <w:trPr>
          <w:trHeight w:val="132"/>
          <w:jc w:val="center"/>
        </w:trPr>
        <w:tc>
          <w:tcPr>
            <w:tcW w:w="6792" w:type="dxa"/>
            <w:tcBorders>
              <w:top w:val="single" w:sz="8" w:space="0" w:color="000000"/>
              <w:bottom w:val="single" w:sz="8" w:space="0" w:color="000000"/>
            </w:tcBorders>
            <w:vAlign w:val="center"/>
          </w:tcPr>
          <w:p w14:paraId="6D86E0CC" w14:textId="77777777" w:rsidR="00B33E8E" w:rsidRPr="007123EF" w:rsidRDefault="00B33E8E" w:rsidP="00E82C86">
            <w:pPr>
              <w:pStyle w:val="Default"/>
              <w:rPr>
                <w:b/>
                <w:bCs/>
                <w:sz w:val="22"/>
                <w:szCs w:val="22"/>
              </w:rPr>
            </w:pPr>
            <w:r w:rsidRPr="007123EF">
              <w:rPr>
                <w:b/>
                <w:bCs/>
                <w:sz w:val="22"/>
                <w:szCs w:val="22"/>
              </w:rPr>
              <w:t>TOTAL COST (I + II)</w:t>
            </w:r>
          </w:p>
        </w:tc>
        <w:tc>
          <w:tcPr>
            <w:tcW w:w="2112" w:type="dxa"/>
            <w:tcBorders>
              <w:top w:val="single" w:sz="8" w:space="0" w:color="000000"/>
              <w:bottom w:val="single" w:sz="8" w:space="0" w:color="000000"/>
            </w:tcBorders>
            <w:vAlign w:val="center"/>
          </w:tcPr>
          <w:p w14:paraId="6A6ADDA1" w14:textId="77777777" w:rsidR="00B33E8E" w:rsidRPr="007123EF" w:rsidRDefault="00B33E8E" w:rsidP="00E82C86">
            <w:pPr>
              <w:pStyle w:val="Default"/>
              <w:ind w:right="498"/>
              <w:jc w:val="right"/>
              <w:rPr>
                <w:b/>
                <w:bCs/>
                <w:i/>
                <w:iCs/>
                <w:sz w:val="22"/>
                <w:szCs w:val="22"/>
              </w:rPr>
            </w:pPr>
            <w:r w:rsidRPr="007123EF">
              <w:rPr>
                <w:b/>
                <w:bCs/>
                <w:sz w:val="22"/>
                <w:szCs w:val="22"/>
              </w:rPr>
              <w:t>1,130.0</w:t>
            </w:r>
          </w:p>
        </w:tc>
      </w:tr>
    </w:tbl>
    <w:p w14:paraId="4E7A93BC" w14:textId="77777777" w:rsidR="00B33E8E" w:rsidRPr="007123EF" w:rsidRDefault="00B33E8E" w:rsidP="00B33E8E">
      <w:pPr>
        <w:pStyle w:val="Default"/>
        <w:rPr>
          <w:sz w:val="22"/>
          <w:szCs w:val="22"/>
        </w:rPr>
      </w:pPr>
    </w:p>
    <w:p w14:paraId="4F826917" w14:textId="77777777" w:rsidR="00B33E8E" w:rsidRPr="007123EF" w:rsidRDefault="00B33E8E" w:rsidP="00B33E8E">
      <w:pPr>
        <w:pStyle w:val="Default"/>
        <w:rPr>
          <w:sz w:val="22"/>
          <w:szCs w:val="22"/>
        </w:rPr>
      </w:pPr>
    </w:p>
    <w:p w14:paraId="5906705E" w14:textId="77777777" w:rsidR="00CB512B" w:rsidRPr="007123EF" w:rsidRDefault="00CB512B" w:rsidP="00BA739A">
      <w:pPr>
        <w:spacing w:before="120" w:after="120" w:line="240" w:lineRule="auto"/>
        <w:jc w:val="both"/>
        <w:rPr>
          <w:rFonts w:ascii="Times New Roman" w:eastAsia="Malgun Gothic" w:hAnsi="Times New Roman"/>
          <w:color w:val="000000"/>
          <w:kern w:val="18"/>
          <w:lang w:val="en-GB" w:eastAsia="ko-KR"/>
        </w:rPr>
        <w:sectPr w:rsidR="00CB512B" w:rsidRPr="007123EF" w:rsidSect="00A27496">
          <w:headerReference w:type="even" r:id="rId11"/>
          <w:headerReference w:type="default" r:id="rId12"/>
          <w:footerReference w:type="even" r:id="rId13"/>
          <w:footerReference w:type="default" r:id="rId14"/>
          <w:footerReference w:type="first" r:id="rId15"/>
          <w:pgSz w:w="12240" w:h="15840"/>
          <w:pgMar w:top="1440" w:right="1440" w:bottom="1440" w:left="1440" w:header="461" w:footer="720" w:gutter="0"/>
          <w:cols w:space="720"/>
          <w:titlePg/>
          <w:docGrid w:linePitch="360"/>
        </w:sectPr>
      </w:pPr>
    </w:p>
    <w:p w14:paraId="6711BE42" w14:textId="77777777" w:rsidR="00534D10" w:rsidRPr="00534D10" w:rsidRDefault="00534D10" w:rsidP="00534D10">
      <w:pPr>
        <w:rPr>
          <w:rFonts w:ascii="Times New Roman" w:hAnsi="Times New Roman"/>
          <w:b/>
          <w:bCs/>
        </w:rPr>
      </w:pPr>
      <w:r w:rsidRPr="00534D10">
        <w:rPr>
          <w:rFonts w:ascii="Times New Roman" w:hAnsi="Times New Roman"/>
          <w:b/>
          <w:bCs/>
        </w:rPr>
        <w:lastRenderedPageBreak/>
        <w:t>Table 6.</w:t>
      </w:r>
      <w:r w:rsidRPr="00534D10">
        <w:rPr>
          <w:rFonts w:ascii="Times New Roman" w:hAnsi="Times New Roman"/>
          <w:b/>
          <w:bCs/>
        </w:rPr>
        <w:tab/>
        <w:t>Contributions to the Trust Fund for the Convention on Biological Diversity for the biennium 2017-2018</w:t>
      </w:r>
    </w:p>
    <w:tbl>
      <w:tblPr>
        <w:tblW w:w="13684" w:type="dxa"/>
        <w:tblLayout w:type="fixed"/>
        <w:tblLook w:val="0000" w:firstRow="0" w:lastRow="0" w:firstColumn="0" w:lastColumn="0" w:noHBand="0" w:noVBand="0"/>
      </w:tblPr>
      <w:tblGrid>
        <w:gridCol w:w="2203"/>
        <w:gridCol w:w="1275"/>
        <w:gridCol w:w="1560"/>
        <w:gridCol w:w="1701"/>
        <w:gridCol w:w="1559"/>
        <w:gridCol w:w="1984"/>
        <w:gridCol w:w="1701"/>
        <w:gridCol w:w="1701"/>
      </w:tblGrid>
      <w:tr w:rsidR="00312111" w14:paraId="307BC52B" w14:textId="77777777" w:rsidTr="00312111">
        <w:tblPrEx>
          <w:tblCellMar>
            <w:top w:w="0" w:type="dxa"/>
            <w:bottom w:w="0" w:type="dxa"/>
          </w:tblCellMar>
        </w:tblPrEx>
        <w:trPr>
          <w:trHeight w:val="607"/>
          <w:tblHeader/>
        </w:trPr>
        <w:tc>
          <w:tcPr>
            <w:tcW w:w="2203" w:type="dxa"/>
            <w:tcBorders>
              <w:top w:val="single" w:sz="8" w:space="0" w:color="000000"/>
              <w:left w:val="single" w:sz="8" w:space="0" w:color="000000"/>
              <w:bottom w:val="single" w:sz="8" w:space="0" w:color="000000"/>
              <w:right w:val="single" w:sz="8" w:space="0" w:color="000000"/>
            </w:tcBorders>
          </w:tcPr>
          <w:p w14:paraId="2EBCCA56" w14:textId="77777777" w:rsidR="00312111" w:rsidRPr="00F64D36" w:rsidRDefault="00312111" w:rsidP="009A71F8">
            <w:pPr>
              <w:pStyle w:val="Default"/>
              <w:jc w:val="center"/>
              <w:rPr>
                <w:i/>
                <w:iCs/>
                <w:sz w:val="16"/>
                <w:szCs w:val="16"/>
              </w:rPr>
            </w:pPr>
            <w:r w:rsidRPr="00F64D36">
              <w:rPr>
                <w:i/>
                <w:iCs/>
                <w:sz w:val="16"/>
                <w:szCs w:val="16"/>
              </w:rPr>
              <w:t>Party</w:t>
            </w:r>
          </w:p>
        </w:tc>
        <w:tc>
          <w:tcPr>
            <w:tcW w:w="1275" w:type="dxa"/>
            <w:tcBorders>
              <w:top w:val="single" w:sz="8" w:space="0" w:color="000000"/>
              <w:left w:val="single" w:sz="8" w:space="0" w:color="000000"/>
              <w:bottom w:val="single" w:sz="8" w:space="0" w:color="000000"/>
              <w:right w:val="single" w:sz="8" w:space="0" w:color="000000"/>
            </w:tcBorders>
          </w:tcPr>
          <w:p w14:paraId="1BAB0F59" w14:textId="77777777" w:rsidR="00312111" w:rsidRPr="00F64D36" w:rsidRDefault="00312111" w:rsidP="009A71F8">
            <w:pPr>
              <w:pStyle w:val="Default"/>
              <w:jc w:val="center"/>
              <w:rPr>
                <w:i/>
                <w:iCs/>
                <w:sz w:val="16"/>
                <w:szCs w:val="16"/>
              </w:rPr>
            </w:pPr>
            <w:r w:rsidRPr="00F64D36">
              <w:rPr>
                <w:i/>
                <w:iCs/>
                <w:sz w:val="16"/>
                <w:szCs w:val="16"/>
              </w:rPr>
              <w:t>UN scale of assessments 2017 (per cent)</w:t>
            </w:r>
          </w:p>
        </w:tc>
        <w:tc>
          <w:tcPr>
            <w:tcW w:w="1560" w:type="dxa"/>
            <w:tcBorders>
              <w:top w:val="single" w:sz="8" w:space="0" w:color="000000"/>
              <w:left w:val="single" w:sz="8" w:space="0" w:color="000000"/>
              <w:bottom w:val="single" w:sz="8" w:space="0" w:color="000000"/>
              <w:right w:val="single" w:sz="8" w:space="0" w:color="000000"/>
            </w:tcBorders>
          </w:tcPr>
          <w:p w14:paraId="0C789576" w14:textId="77777777" w:rsidR="00312111" w:rsidRPr="00F64D36" w:rsidRDefault="00312111" w:rsidP="009A71F8">
            <w:pPr>
              <w:pStyle w:val="Default"/>
              <w:jc w:val="center"/>
              <w:rPr>
                <w:i/>
                <w:iCs/>
                <w:sz w:val="16"/>
                <w:szCs w:val="16"/>
              </w:rPr>
            </w:pPr>
            <w:r w:rsidRPr="00F64D36">
              <w:rPr>
                <w:i/>
                <w:iCs/>
                <w:sz w:val="16"/>
                <w:szCs w:val="16"/>
              </w:rPr>
              <w:t>Scale with 22% ceiling, no LDC paying more than 0.01 % (per cent)</w:t>
            </w:r>
          </w:p>
        </w:tc>
        <w:tc>
          <w:tcPr>
            <w:tcW w:w="1701" w:type="dxa"/>
            <w:tcBorders>
              <w:top w:val="single" w:sz="8" w:space="0" w:color="000000"/>
              <w:left w:val="single" w:sz="8" w:space="0" w:color="000000"/>
              <w:bottom w:val="single" w:sz="8" w:space="0" w:color="000000"/>
              <w:right w:val="single" w:sz="8" w:space="0" w:color="000000"/>
            </w:tcBorders>
          </w:tcPr>
          <w:p w14:paraId="090A9854" w14:textId="77777777" w:rsidR="00312111" w:rsidRPr="00F64D36" w:rsidRDefault="00312111" w:rsidP="009A71F8">
            <w:pPr>
              <w:pStyle w:val="Default"/>
              <w:jc w:val="center"/>
              <w:rPr>
                <w:i/>
                <w:iCs/>
                <w:sz w:val="16"/>
                <w:szCs w:val="16"/>
              </w:rPr>
            </w:pPr>
            <w:r w:rsidRPr="00F64D36">
              <w:rPr>
                <w:i/>
                <w:iCs/>
                <w:sz w:val="16"/>
                <w:szCs w:val="16"/>
              </w:rPr>
              <w:t>Contributions per 1 Jan. 2017 US$</w:t>
            </w:r>
          </w:p>
        </w:tc>
        <w:tc>
          <w:tcPr>
            <w:tcW w:w="1559" w:type="dxa"/>
            <w:tcBorders>
              <w:top w:val="single" w:sz="8" w:space="0" w:color="000000"/>
              <w:left w:val="single" w:sz="8" w:space="0" w:color="000000"/>
              <w:bottom w:val="single" w:sz="8" w:space="0" w:color="000000"/>
              <w:right w:val="single" w:sz="8" w:space="0" w:color="000000"/>
            </w:tcBorders>
          </w:tcPr>
          <w:p w14:paraId="7682746D" w14:textId="77777777" w:rsidR="00312111" w:rsidRPr="00F64D36" w:rsidRDefault="00312111" w:rsidP="009A71F8">
            <w:pPr>
              <w:pStyle w:val="Default"/>
              <w:jc w:val="center"/>
              <w:rPr>
                <w:i/>
                <w:iCs/>
                <w:sz w:val="16"/>
                <w:szCs w:val="16"/>
              </w:rPr>
            </w:pPr>
            <w:r w:rsidRPr="00F64D36">
              <w:rPr>
                <w:i/>
                <w:iCs/>
                <w:sz w:val="16"/>
                <w:szCs w:val="16"/>
              </w:rPr>
              <w:t>UN scale of assessments 2017 (per cent)</w:t>
            </w:r>
          </w:p>
        </w:tc>
        <w:tc>
          <w:tcPr>
            <w:tcW w:w="1984" w:type="dxa"/>
            <w:tcBorders>
              <w:top w:val="single" w:sz="8" w:space="0" w:color="000000"/>
              <w:left w:val="single" w:sz="8" w:space="0" w:color="000000"/>
              <w:bottom w:val="single" w:sz="8" w:space="0" w:color="000000"/>
              <w:right w:val="single" w:sz="8" w:space="0" w:color="000000"/>
            </w:tcBorders>
          </w:tcPr>
          <w:p w14:paraId="05B9765B" w14:textId="77777777" w:rsidR="00312111" w:rsidRPr="00F64D36" w:rsidRDefault="00312111" w:rsidP="009A71F8">
            <w:pPr>
              <w:pStyle w:val="Default"/>
              <w:jc w:val="center"/>
              <w:rPr>
                <w:i/>
                <w:iCs/>
                <w:sz w:val="16"/>
                <w:szCs w:val="16"/>
              </w:rPr>
            </w:pPr>
            <w:r w:rsidRPr="00F64D36">
              <w:rPr>
                <w:i/>
                <w:iCs/>
                <w:sz w:val="16"/>
                <w:szCs w:val="16"/>
              </w:rPr>
              <w:t>Scale with 22% ceiling, no LDC paying more than 0.01 % (per cent)</w:t>
            </w:r>
          </w:p>
        </w:tc>
        <w:tc>
          <w:tcPr>
            <w:tcW w:w="1701" w:type="dxa"/>
            <w:tcBorders>
              <w:top w:val="single" w:sz="8" w:space="0" w:color="000000"/>
              <w:left w:val="single" w:sz="8" w:space="0" w:color="000000"/>
              <w:bottom w:val="single" w:sz="8" w:space="0" w:color="000000"/>
              <w:right w:val="single" w:sz="8" w:space="0" w:color="000000"/>
            </w:tcBorders>
          </w:tcPr>
          <w:p w14:paraId="36FE452B" w14:textId="77777777" w:rsidR="00312111" w:rsidRPr="00F64D36" w:rsidRDefault="00312111" w:rsidP="009A71F8">
            <w:pPr>
              <w:pStyle w:val="Default"/>
              <w:jc w:val="center"/>
              <w:rPr>
                <w:i/>
                <w:iCs/>
                <w:sz w:val="16"/>
                <w:szCs w:val="16"/>
              </w:rPr>
            </w:pPr>
            <w:r w:rsidRPr="00F64D36">
              <w:rPr>
                <w:i/>
                <w:iCs/>
                <w:sz w:val="16"/>
                <w:szCs w:val="16"/>
              </w:rPr>
              <w:t>Contributions per 1 Jan. 2018 US$</w:t>
            </w:r>
          </w:p>
        </w:tc>
        <w:tc>
          <w:tcPr>
            <w:tcW w:w="1701" w:type="dxa"/>
            <w:tcBorders>
              <w:top w:val="single" w:sz="8" w:space="0" w:color="000000"/>
              <w:left w:val="single" w:sz="8" w:space="0" w:color="000000"/>
              <w:bottom w:val="single" w:sz="8" w:space="0" w:color="000000"/>
              <w:right w:val="single" w:sz="8" w:space="0" w:color="000000"/>
            </w:tcBorders>
          </w:tcPr>
          <w:p w14:paraId="53B060BB" w14:textId="77777777" w:rsidR="00312111" w:rsidRPr="00F64D36" w:rsidRDefault="00312111" w:rsidP="009A71F8">
            <w:pPr>
              <w:pStyle w:val="Default"/>
              <w:jc w:val="center"/>
              <w:rPr>
                <w:i/>
                <w:iCs/>
                <w:sz w:val="16"/>
                <w:szCs w:val="16"/>
              </w:rPr>
            </w:pPr>
            <w:r w:rsidRPr="00F64D36">
              <w:rPr>
                <w:i/>
                <w:iCs/>
                <w:sz w:val="16"/>
                <w:szCs w:val="16"/>
              </w:rPr>
              <w:t>Total Contributions 2017-2018 US$</w:t>
            </w:r>
          </w:p>
        </w:tc>
      </w:tr>
      <w:tr w:rsidR="00312111" w14:paraId="123C0A9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747D74B" w14:textId="77777777" w:rsidR="00312111" w:rsidRDefault="00312111" w:rsidP="009A71F8">
            <w:pPr>
              <w:pStyle w:val="Default"/>
              <w:rPr>
                <w:sz w:val="16"/>
                <w:szCs w:val="16"/>
              </w:rPr>
            </w:pPr>
            <w:r>
              <w:rPr>
                <w:sz w:val="16"/>
                <w:szCs w:val="16"/>
              </w:rPr>
              <w:t>Afghanistan</w:t>
            </w:r>
          </w:p>
        </w:tc>
        <w:tc>
          <w:tcPr>
            <w:tcW w:w="1275" w:type="dxa"/>
            <w:tcBorders>
              <w:top w:val="single" w:sz="8" w:space="0" w:color="000000"/>
              <w:left w:val="single" w:sz="8" w:space="0" w:color="000000"/>
              <w:bottom w:val="single" w:sz="8" w:space="0" w:color="000000"/>
              <w:right w:val="single" w:sz="8" w:space="0" w:color="000000"/>
            </w:tcBorders>
          </w:tcPr>
          <w:p w14:paraId="3A1B1577" w14:textId="77777777" w:rsidR="00312111" w:rsidRDefault="00312111" w:rsidP="009A71F8">
            <w:pPr>
              <w:pStyle w:val="Default"/>
              <w:jc w:val="right"/>
              <w:rPr>
                <w:sz w:val="16"/>
                <w:szCs w:val="16"/>
              </w:rPr>
            </w:pPr>
            <w:r>
              <w:rPr>
                <w:sz w:val="16"/>
                <w:szCs w:val="16"/>
              </w:rPr>
              <w:t xml:space="preserve">0.006 </w:t>
            </w:r>
          </w:p>
        </w:tc>
        <w:tc>
          <w:tcPr>
            <w:tcW w:w="1560" w:type="dxa"/>
            <w:tcBorders>
              <w:top w:val="single" w:sz="8" w:space="0" w:color="000000"/>
              <w:left w:val="single" w:sz="8" w:space="0" w:color="000000"/>
              <w:bottom w:val="single" w:sz="8" w:space="0" w:color="000000"/>
              <w:right w:val="single" w:sz="8" w:space="0" w:color="000000"/>
            </w:tcBorders>
          </w:tcPr>
          <w:p w14:paraId="3C133911"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48811BEA" w14:textId="77777777" w:rsidR="00312111" w:rsidRDefault="00312111" w:rsidP="009A71F8">
            <w:pPr>
              <w:pStyle w:val="Default"/>
              <w:jc w:val="right"/>
              <w:rPr>
                <w:sz w:val="16"/>
                <w:szCs w:val="16"/>
              </w:rPr>
            </w:pPr>
            <w:r>
              <w:rPr>
                <w:sz w:val="16"/>
                <w:szCs w:val="16"/>
              </w:rPr>
              <w:t xml:space="preserve">927 </w:t>
            </w:r>
          </w:p>
        </w:tc>
        <w:tc>
          <w:tcPr>
            <w:tcW w:w="1559" w:type="dxa"/>
            <w:tcBorders>
              <w:top w:val="single" w:sz="8" w:space="0" w:color="000000"/>
              <w:left w:val="single" w:sz="8" w:space="0" w:color="000000"/>
              <w:bottom w:val="single" w:sz="8" w:space="0" w:color="000000"/>
              <w:right w:val="single" w:sz="8" w:space="0" w:color="000000"/>
            </w:tcBorders>
          </w:tcPr>
          <w:p w14:paraId="1C18B893" w14:textId="77777777" w:rsidR="00312111" w:rsidRDefault="00312111" w:rsidP="009A71F8">
            <w:pPr>
              <w:pStyle w:val="Default"/>
              <w:jc w:val="right"/>
              <w:rPr>
                <w:sz w:val="16"/>
                <w:szCs w:val="16"/>
              </w:rPr>
            </w:pPr>
            <w:r>
              <w:rPr>
                <w:sz w:val="16"/>
                <w:szCs w:val="16"/>
              </w:rPr>
              <w:t xml:space="preserve">0.006 </w:t>
            </w:r>
          </w:p>
        </w:tc>
        <w:tc>
          <w:tcPr>
            <w:tcW w:w="1984" w:type="dxa"/>
            <w:tcBorders>
              <w:top w:val="single" w:sz="8" w:space="0" w:color="000000"/>
              <w:left w:val="single" w:sz="8" w:space="0" w:color="000000"/>
              <w:bottom w:val="single" w:sz="8" w:space="0" w:color="000000"/>
              <w:right w:val="single" w:sz="8" w:space="0" w:color="000000"/>
            </w:tcBorders>
          </w:tcPr>
          <w:p w14:paraId="7B6DADB3"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39ADA51D" w14:textId="77777777" w:rsidR="00312111" w:rsidRDefault="00312111" w:rsidP="009A71F8">
            <w:pPr>
              <w:pStyle w:val="Default"/>
              <w:jc w:val="right"/>
              <w:rPr>
                <w:sz w:val="16"/>
                <w:szCs w:val="16"/>
              </w:rPr>
            </w:pPr>
            <w:r>
              <w:rPr>
                <w:sz w:val="16"/>
                <w:szCs w:val="16"/>
              </w:rPr>
              <w:t xml:space="preserve">953 </w:t>
            </w:r>
          </w:p>
        </w:tc>
        <w:tc>
          <w:tcPr>
            <w:tcW w:w="1701" w:type="dxa"/>
            <w:tcBorders>
              <w:top w:val="single" w:sz="8" w:space="0" w:color="000000"/>
              <w:left w:val="single" w:sz="8" w:space="0" w:color="000000"/>
              <w:bottom w:val="single" w:sz="8" w:space="0" w:color="000000"/>
              <w:right w:val="single" w:sz="8" w:space="0" w:color="000000"/>
            </w:tcBorders>
          </w:tcPr>
          <w:p w14:paraId="55A41164" w14:textId="77777777" w:rsidR="00312111" w:rsidRDefault="00312111" w:rsidP="009A71F8">
            <w:pPr>
              <w:pStyle w:val="Default"/>
              <w:jc w:val="right"/>
              <w:rPr>
                <w:sz w:val="16"/>
                <w:szCs w:val="16"/>
              </w:rPr>
            </w:pPr>
            <w:r>
              <w:rPr>
                <w:sz w:val="16"/>
                <w:szCs w:val="16"/>
              </w:rPr>
              <w:t xml:space="preserve">1,880 </w:t>
            </w:r>
          </w:p>
        </w:tc>
      </w:tr>
      <w:tr w:rsidR="00312111" w14:paraId="2B667BB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46EED7E" w14:textId="77777777" w:rsidR="00312111" w:rsidRDefault="00312111" w:rsidP="009A71F8">
            <w:pPr>
              <w:pStyle w:val="Default"/>
              <w:rPr>
                <w:sz w:val="16"/>
                <w:szCs w:val="16"/>
              </w:rPr>
            </w:pPr>
            <w:r>
              <w:rPr>
                <w:sz w:val="16"/>
                <w:szCs w:val="16"/>
              </w:rPr>
              <w:t>Albania</w:t>
            </w:r>
          </w:p>
        </w:tc>
        <w:tc>
          <w:tcPr>
            <w:tcW w:w="1275" w:type="dxa"/>
            <w:tcBorders>
              <w:top w:val="single" w:sz="8" w:space="0" w:color="000000"/>
              <w:left w:val="single" w:sz="8" w:space="0" w:color="000000"/>
              <w:bottom w:val="single" w:sz="8" w:space="0" w:color="000000"/>
              <w:right w:val="single" w:sz="8" w:space="0" w:color="000000"/>
            </w:tcBorders>
          </w:tcPr>
          <w:p w14:paraId="4E99BBD0" w14:textId="77777777" w:rsidR="00312111" w:rsidRDefault="00312111" w:rsidP="009A71F8">
            <w:pPr>
              <w:pStyle w:val="Default"/>
              <w:jc w:val="right"/>
              <w:rPr>
                <w:sz w:val="16"/>
                <w:szCs w:val="16"/>
              </w:rPr>
            </w:pPr>
            <w:r>
              <w:rPr>
                <w:sz w:val="16"/>
                <w:szCs w:val="16"/>
              </w:rPr>
              <w:t xml:space="preserve">0.008 </w:t>
            </w:r>
          </w:p>
        </w:tc>
        <w:tc>
          <w:tcPr>
            <w:tcW w:w="1560" w:type="dxa"/>
            <w:tcBorders>
              <w:top w:val="single" w:sz="8" w:space="0" w:color="000000"/>
              <w:left w:val="single" w:sz="8" w:space="0" w:color="000000"/>
              <w:bottom w:val="single" w:sz="8" w:space="0" w:color="000000"/>
              <w:right w:val="single" w:sz="8" w:space="0" w:color="000000"/>
            </w:tcBorders>
          </w:tcPr>
          <w:p w14:paraId="7AC6E783"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3BAC7B56"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6304578D" w14:textId="77777777" w:rsidR="00312111" w:rsidRDefault="00312111" w:rsidP="009A71F8">
            <w:pPr>
              <w:pStyle w:val="Default"/>
              <w:jc w:val="right"/>
              <w:rPr>
                <w:sz w:val="16"/>
                <w:szCs w:val="16"/>
              </w:rPr>
            </w:pPr>
            <w:r>
              <w:rPr>
                <w:sz w:val="16"/>
                <w:szCs w:val="16"/>
              </w:rPr>
              <w:t xml:space="preserve">0.008 </w:t>
            </w:r>
          </w:p>
        </w:tc>
        <w:tc>
          <w:tcPr>
            <w:tcW w:w="1984" w:type="dxa"/>
            <w:tcBorders>
              <w:top w:val="single" w:sz="8" w:space="0" w:color="000000"/>
              <w:left w:val="single" w:sz="8" w:space="0" w:color="000000"/>
              <w:bottom w:val="single" w:sz="8" w:space="0" w:color="000000"/>
              <w:right w:val="single" w:sz="8" w:space="0" w:color="000000"/>
            </w:tcBorders>
          </w:tcPr>
          <w:p w14:paraId="389F96BD"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5D669452"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4354E874" w14:textId="77777777" w:rsidR="00312111" w:rsidRDefault="00312111" w:rsidP="009A71F8">
            <w:pPr>
              <w:pStyle w:val="Default"/>
              <w:jc w:val="right"/>
              <w:rPr>
                <w:sz w:val="16"/>
                <w:szCs w:val="16"/>
              </w:rPr>
            </w:pPr>
            <w:r>
              <w:rPr>
                <w:sz w:val="16"/>
                <w:szCs w:val="16"/>
              </w:rPr>
              <w:t xml:space="preserve">2,507 </w:t>
            </w:r>
          </w:p>
        </w:tc>
      </w:tr>
      <w:tr w:rsidR="00312111" w14:paraId="6020F20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5A5D416" w14:textId="77777777" w:rsidR="00312111" w:rsidRDefault="00312111" w:rsidP="009A71F8">
            <w:pPr>
              <w:pStyle w:val="Default"/>
              <w:rPr>
                <w:sz w:val="16"/>
                <w:szCs w:val="16"/>
              </w:rPr>
            </w:pPr>
            <w:r>
              <w:rPr>
                <w:sz w:val="16"/>
                <w:szCs w:val="16"/>
              </w:rPr>
              <w:t>Algeria</w:t>
            </w:r>
          </w:p>
        </w:tc>
        <w:tc>
          <w:tcPr>
            <w:tcW w:w="1275" w:type="dxa"/>
            <w:tcBorders>
              <w:top w:val="single" w:sz="8" w:space="0" w:color="000000"/>
              <w:left w:val="single" w:sz="8" w:space="0" w:color="000000"/>
              <w:bottom w:val="single" w:sz="8" w:space="0" w:color="000000"/>
              <w:right w:val="single" w:sz="8" w:space="0" w:color="000000"/>
            </w:tcBorders>
          </w:tcPr>
          <w:p w14:paraId="15C5FBFA" w14:textId="77777777" w:rsidR="00312111" w:rsidRDefault="00312111" w:rsidP="009A71F8">
            <w:pPr>
              <w:pStyle w:val="Default"/>
              <w:jc w:val="right"/>
              <w:rPr>
                <w:sz w:val="16"/>
                <w:szCs w:val="16"/>
              </w:rPr>
            </w:pPr>
            <w:r>
              <w:rPr>
                <w:sz w:val="16"/>
                <w:szCs w:val="16"/>
              </w:rPr>
              <w:t xml:space="preserve">0.161 </w:t>
            </w:r>
          </w:p>
        </w:tc>
        <w:tc>
          <w:tcPr>
            <w:tcW w:w="1560" w:type="dxa"/>
            <w:tcBorders>
              <w:top w:val="single" w:sz="8" w:space="0" w:color="000000"/>
              <w:left w:val="single" w:sz="8" w:space="0" w:color="000000"/>
              <w:bottom w:val="single" w:sz="8" w:space="0" w:color="000000"/>
              <w:right w:val="single" w:sz="8" w:space="0" w:color="000000"/>
            </w:tcBorders>
          </w:tcPr>
          <w:p w14:paraId="67607132" w14:textId="77777777" w:rsidR="00312111" w:rsidRDefault="00312111" w:rsidP="009A71F8">
            <w:pPr>
              <w:pStyle w:val="Default"/>
              <w:jc w:val="right"/>
              <w:rPr>
                <w:sz w:val="16"/>
                <w:szCs w:val="16"/>
              </w:rPr>
            </w:pPr>
            <w:r>
              <w:rPr>
                <w:sz w:val="16"/>
                <w:szCs w:val="16"/>
              </w:rPr>
              <w:t xml:space="preserve">0.201 </w:t>
            </w:r>
          </w:p>
        </w:tc>
        <w:tc>
          <w:tcPr>
            <w:tcW w:w="1701" w:type="dxa"/>
            <w:tcBorders>
              <w:top w:val="single" w:sz="8" w:space="0" w:color="000000"/>
              <w:left w:val="single" w:sz="8" w:space="0" w:color="000000"/>
              <w:bottom w:val="single" w:sz="8" w:space="0" w:color="000000"/>
              <w:right w:val="single" w:sz="8" w:space="0" w:color="000000"/>
            </w:tcBorders>
          </w:tcPr>
          <w:p w14:paraId="79E38106" w14:textId="77777777" w:rsidR="00312111" w:rsidRDefault="00312111" w:rsidP="009A71F8">
            <w:pPr>
              <w:pStyle w:val="Default"/>
              <w:jc w:val="right"/>
              <w:rPr>
                <w:sz w:val="16"/>
                <w:szCs w:val="16"/>
              </w:rPr>
            </w:pPr>
            <w:r>
              <w:rPr>
                <w:sz w:val="16"/>
                <w:szCs w:val="16"/>
              </w:rPr>
              <w:t xml:space="preserve">24,881 </w:t>
            </w:r>
          </w:p>
        </w:tc>
        <w:tc>
          <w:tcPr>
            <w:tcW w:w="1559" w:type="dxa"/>
            <w:tcBorders>
              <w:top w:val="single" w:sz="8" w:space="0" w:color="000000"/>
              <w:left w:val="single" w:sz="8" w:space="0" w:color="000000"/>
              <w:bottom w:val="single" w:sz="8" w:space="0" w:color="000000"/>
              <w:right w:val="single" w:sz="8" w:space="0" w:color="000000"/>
            </w:tcBorders>
          </w:tcPr>
          <w:p w14:paraId="27D9B8AB" w14:textId="77777777" w:rsidR="00312111" w:rsidRDefault="00312111" w:rsidP="009A71F8">
            <w:pPr>
              <w:pStyle w:val="Default"/>
              <w:jc w:val="right"/>
              <w:rPr>
                <w:sz w:val="16"/>
                <w:szCs w:val="16"/>
              </w:rPr>
            </w:pPr>
            <w:r>
              <w:rPr>
                <w:sz w:val="16"/>
                <w:szCs w:val="16"/>
              </w:rPr>
              <w:t xml:space="preserve">0.161 </w:t>
            </w:r>
          </w:p>
        </w:tc>
        <w:tc>
          <w:tcPr>
            <w:tcW w:w="1984" w:type="dxa"/>
            <w:tcBorders>
              <w:top w:val="single" w:sz="8" w:space="0" w:color="000000"/>
              <w:left w:val="single" w:sz="8" w:space="0" w:color="000000"/>
              <w:bottom w:val="single" w:sz="8" w:space="0" w:color="000000"/>
              <w:right w:val="single" w:sz="8" w:space="0" w:color="000000"/>
            </w:tcBorders>
          </w:tcPr>
          <w:p w14:paraId="668E4AC4" w14:textId="77777777" w:rsidR="00312111" w:rsidRDefault="00312111" w:rsidP="009A71F8">
            <w:pPr>
              <w:pStyle w:val="Default"/>
              <w:jc w:val="right"/>
              <w:rPr>
                <w:sz w:val="16"/>
                <w:szCs w:val="16"/>
              </w:rPr>
            </w:pPr>
            <w:r>
              <w:rPr>
                <w:sz w:val="16"/>
                <w:szCs w:val="16"/>
              </w:rPr>
              <w:t xml:space="preserve">0.201 </w:t>
            </w:r>
          </w:p>
        </w:tc>
        <w:tc>
          <w:tcPr>
            <w:tcW w:w="1701" w:type="dxa"/>
            <w:tcBorders>
              <w:top w:val="single" w:sz="8" w:space="0" w:color="000000"/>
              <w:left w:val="single" w:sz="8" w:space="0" w:color="000000"/>
              <w:bottom w:val="single" w:sz="8" w:space="0" w:color="000000"/>
              <w:right w:val="single" w:sz="8" w:space="0" w:color="000000"/>
            </w:tcBorders>
          </w:tcPr>
          <w:p w14:paraId="7BD72873" w14:textId="77777777" w:rsidR="00312111" w:rsidRDefault="00312111" w:rsidP="009A71F8">
            <w:pPr>
              <w:pStyle w:val="Default"/>
              <w:jc w:val="right"/>
              <w:rPr>
                <w:sz w:val="16"/>
                <w:szCs w:val="16"/>
              </w:rPr>
            </w:pPr>
            <w:r>
              <w:rPr>
                <w:sz w:val="16"/>
                <w:szCs w:val="16"/>
              </w:rPr>
              <w:t xml:space="preserve">25,574 </w:t>
            </w:r>
          </w:p>
        </w:tc>
        <w:tc>
          <w:tcPr>
            <w:tcW w:w="1701" w:type="dxa"/>
            <w:tcBorders>
              <w:top w:val="single" w:sz="8" w:space="0" w:color="000000"/>
              <w:left w:val="single" w:sz="8" w:space="0" w:color="000000"/>
              <w:bottom w:val="single" w:sz="8" w:space="0" w:color="000000"/>
              <w:right w:val="single" w:sz="8" w:space="0" w:color="000000"/>
            </w:tcBorders>
          </w:tcPr>
          <w:p w14:paraId="0837CF86" w14:textId="77777777" w:rsidR="00312111" w:rsidRDefault="00312111" w:rsidP="009A71F8">
            <w:pPr>
              <w:pStyle w:val="Default"/>
              <w:jc w:val="right"/>
              <w:rPr>
                <w:sz w:val="16"/>
                <w:szCs w:val="16"/>
              </w:rPr>
            </w:pPr>
            <w:r>
              <w:rPr>
                <w:sz w:val="16"/>
                <w:szCs w:val="16"/>
              </w:rPr>
              <w:t xml:space="preserve">50,455 </w:t>
            </w:r>
          </w:p>
        </w:tc>
      </w:tr>
      <w:tr w:rsidR="00312111" w14:paraId="2BB2559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AF14EFB" w14:textId="77777777" w:rsidR="00312111" w:rsidRDefault="00312111" w:rsidP="009A71F8">
            <w:pPr>
              <w:pStyle w:val="Default"/>
              <w:rPr>
                <w:sz w:val="16"/>
                <w:szCs w:val="16"/>
              </w:rPr>
            </w:pPr>
            <w:r>
              <w:rPr>
                <w:sz w:val="16"/>
                <w:szCs w:val="16"/>
              </w:rPr>
              <w:t>Andorra</w:t>
            </w:r>
          </w:p>
        </w:tc>
        <w:tc>
          <w:tcPr>
            <w:tcW w:w="1275" w:type="dxa"/>
            <w:tcBorders>
              <w:top w:val="single" w:sz="8" w:space="0" w:color="000000"/>
              <w:left w:val="single" w:sz="8" w:space="0" w:color="000000"/>
              <w:bottom w:val="single" w:sz="8" w:space="0" w:color="000000"/>
              <w:right w:val="single" w:sz="8" w:space="0" w:color="000000"/>
            </w:tcBorders>
          </w:tcPr>
          <w:p w14:paraId="466FD09E" w14:textId="77777777" w:rsidR="00312111" w:rsidRDefault="00312111" w:rsidP="009A71F8">
            <w:pPr>
              <w:pStyle w:val="Default"/>
              <w:jc w:val="right"/>
              <w:rPr>
                <w:sz w:val="16"/>
                <w:szCs w:val="16"/>
              </w:rPr>
            </w:pPr>
            <w:r>
              <w:rPr>
                <w:sz w:val="16"/>
                <w:szCs w:val="16"/>
              </w:rPr>
              <w:t xml:space="preserve">0.006 </w:t>
            </w:r>
          </w:p>
        </w:tc>
        <w:tc>
          <w:tcPr>
            <w:tcW w:w="1560" w:type="dxa"/>
            <w:tcBorders>
              <w:top w:val="single" w:sz="8" w:space="0" w:color="000000"/>
              <w:left w:val="single" w:sz="8" w:space="0" w:color="000000"/>
              <w:bottom w:val="single" w:sz="8" w:space="0" w:color="000000"/>
              <w:right w:val="single" w:sz="8" w:space="0" w:color="000000"/>
            </w:tcBorders>
          </w:tcPr>
          <w:p w14:paraId="4AA32AB8"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70AAAF34" w14:textId="77777777" w:rsidR="00312111" w:rsidRDefault="00312111" w:rsidP="009A71F8">
            <w:pPr>
              <w:pStyle w:val="Default"/>
              <w:jc w:val="right"/>
              <w:rPr>
                <w:sz w:val="16"/>
                <w:szCs w:val="16"/>
              </w:rPr>
            </w:pPr>
            <w:r>
              <w:rPr>
                <w:sz w:val="16"/>
                <w:szCs w:val="16"/>
              </w:rPr>
              <w:t xml:space="preserve">927 </w:t>
            </w:r>
          </w:p>
        </w:tc>
        <w:tc>
          <w:tcPr>
            <w:tcW w:w="1559" w:type="dxa"/>
            <w:tcBorders>
              <w:top w:val="single" w:sz="8" w:space="0" w:color="000000"/>
              <w:left w:val="single" w:sz="8" w:space="0" w:color="000000"/>
              <w:bottom w:val="single" w:sz="8" w:space="0" w:color="000000"/>
              <w:right w:val="single" w:sz="8" w:space="0" w:color="000000"/>
            </w:tcBorders>
          </w:tcPr>
          <w:p w14:paraId="5F106057" w14:textId="77777777" w:rsidR="00312111" w:rsidRDefault="00312111" w:rsidP="009A71F8">
            <w:pPr>
              <w:pStyle w:val="Default"/>
              <w:jc w:val="right"/>
              <w:rPr>
                <w:sz w:val="16"/>
                <w:szCs w:val="16"/>
              </w:rPr>
            </w:pPr>
            <w:r>
              <w:rPr>
                <w:sz w:val="16"/>
                <w:szCs w:val="16"/>
              </w:rPr>
              <w:t xml:space="preserve">0.006 </w:t>
            </w:r>
          </w:p>
        </w:tc>
        <w:tc>
          <w:tcPr>
            <w:tcW w:w="1984" w:type="dxa"/>
            <w:tcBorders>
              <w:top w:val="single" w:sz="8" w:space="0" w:color="000000"/>
              <w:left w:val="single" w:sz="8" w:space="0" w:color="000000"/>
              <w:bottom w:val="single" w:sz="8" w:space="0" w:color="000000"/>
              <w:right w:val="single" w:sz="8" w:space="0" w:color="000000"/>
            </w:tcBorders>
          </w:tcPr>
          <w:p w14:paraId="124CCC97"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27516E4F" w14:textId="77777777" w:rsidR="00312111" w:rsidRDefault="00312111" w:rsidP="009A71F8">
            <w:pPr>
              <w:pStyle w:val="Default"/>
              <w:jc w:val="right"/>
              <w:rPr>
                <w:sz w:val="16"/>
                <w:szCs w:val="16"/>
              </w:rPr>
            </w:pPr>
            <w:r>
              <w:rPr>
                <w:sz w:val="16"/>
                <w:szCs w:val="16"/>
              </w:rPr>
              <w:t xml:space="preserve">953 </w:t>
            </w:r>
          </w:p>
        </w:tc>
        <w:tc>
          <w:tcPr>
            <w:tcW w:w="1701" w:type="dxa"/>
            <w:tcBorders>
              <w:top w:val="single" w:sz="8" w:space="0" w:color="000000"/>
              <w:left w:val="single" w:sz="8" w:space="0" w:color="000000"/>
              <w:bottom w:val="single" w:sz="8" w:space="0" w:color="000000"/>
              <w:right w:val="single" w:sz="8" w:space="0" w:color="000000"/>
            </w:tcBorders>
          </w:tcPr>
          <w:p w14:paraId="7A01A20A" w14:textId="77777777" w:rsidR="00312111" w:rsidRDefault="00312111" w:rsidP="009A71F8">
            <w:pPr>
              <w:pStyle w:val="Default"/>
              <w:jc w:val="right"/>
              <w:rPr>
                <w:sz w:val="16"/>
                <w:szCs w:val="16"/>
              </w:rPr>
            </w:pPr>
            <w:r>
              <w:rPr>
                <w:sz w:val="16"/>
                <w:szCs w:val="16"/>
              </w:rPr>
              <w:t xml:space="preserve">1,880 </w:t>
            </w:r>
          </w:p>
        </w:tc>
      </w:tr>
      <w:tr w:rsidR="00312111" w14:paraId="18B2FE0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3895FC8" w14:textId="77777777" w:rsidR="00312111" w:rsidRDefault="00312111" w:rsidP="009A71F8">
            <w:pPr>
              <w:pStyle w:val="Default"/>
              <w:rPr>
                <w:sz w:val="16"/>
                <w:szCs w:val="16"/>
              </w:rPr>
            </w:pPr>
            <w:r>
              <w:rPr>
                <w:sz w:val="16"/>
                <w:szCs w:val="16"/>
              </w:rPr>
              <w:t>Angola</w:t>
            </w:r>
          </w:p>
        </w:tc>
        <w:tc>
          <w:tcPr>
            <w:tcW w:w="1275" w:type="dxa"/>
            <w:tcBorders>
              <w:top w:val="single" w:sz="8" w:space="0" w:color="000000"/>
              <w:left w:val="single" w:sz="8" w:space="0" w:color="000000"/>
              <w:bottom w:val="single" w:sz="8" w:space="0" w:color="000000"/>
              <w:right w:val="single" w:sz="8" w:space="0" w:color="000000"/>
            </w:tcBorders>
          </w:tcPr>
          <w:p w14:paraId="782C8020"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5E3C5138"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4B04CC73"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12244254"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14114F3C"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7719658B"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245980E8" w14:textId="77777777" w:rsidR="00312111" w:rsidRDefault="00312111" w:rsidP="009A71F8">
            <w:pPr>
              <w:pStyle w:val="Default"/>
              <w:jc w:val="right"/>
              <w:rPr>
                <w:sz w:val="16"/>
                <w:szCs w:val="16"/>
              </w:rPr>
            </w:pPr>
            <w:r>
              <w:rPr>
                <w:sz w:val="16"/>
                <w:szCs w:val="16"/>
              </w:rPr>
              <w:t xml:space="preserve">2,507 </w:t>
            </w:r>
          </w:p>
        </w:tc>
      </w:tr>
      <w:tr w:rsidR="00312111" w14:paraId="2C0292C6"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5C91449" w14:textId="77777777" w:rsidR="00312111" w:rsidRDefault="00312111" w:rsidP="009A71F8">
            <w:pPr>
              <w:pStyle w:val="Default"/>
              <w:rPr>
                <w:sz w:val="16"/>
                <w:szCs w:val="16"/>
              </w:rPr>
            </w:pPr>
            <w:r>
              <w:rPr>
                <w:sz w:val="16"/>
                <w:szCs w:val="16"/>
              </w:rPr>
              <w:t>Antigua and Barbuda</w:t>
            </w:r>
          </w:p>
        </w:tc>
        <w:tc>
          <w:tcPr>
            <w:tcW w:w="1275" w:type="dxa"/>
            <w:tcBorders>
              <w:top w:val="single" w:sz="8" w:space="0" w:color="000000"/>
              <w:left w:val="single" w:sz="8" w:space="0" w:color="000000"/>
              <w:bottom w:val="single" w:sz="8" w:space="0" w:color="000000"/>
              <w:right w:val="single" w:sz="8" w:space="0" w:color="000000"/>
            </w:tcBorders>
          </w:tcPr>
          <w:p w14:paraId="2E1C0D03"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052BF36D"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02264D15"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1267BFC0"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3133E72B"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2F3832DD"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1A0424C0" w14:textId="77777777" w:rsidR="00312111" w:rsidRDefault="00312111" w:rsidP="009A71F8">
            <w:pPr>
              <w:pStyle w:val="Default"/>
              <w:jc w:val="right"/>
              <w:rPr>
                <w:sz w:val="16"/>
                <w:szCs w:val="16"/>
              </w:rPr>
            </w:pPr>
            <w:r>
              <w:rPr>
                <w:sz w:val="16"/>
                <w:szCs w:val="16"/>
              </w:rPr>
              <w:t xml:space="preserve">627 </w:t>
            </w:r>
          </w:p>
        </w:tc>
      </w:tr>
      <w:tr w:rsidR="00312111" w14:paraId="6ED3955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9C5722B" w14:textId="77777777" w:rsidR="00312111" w:rsidRDefault="00312111" w:rsidP="009A71F8">
            <w:pPr>
              <w:pStyle w:val="Default"/>
              <w:rPr>
                <w:sz w:val="16"/>
                <w:szCs w:val="16"/>
              </w:rPr>
            </w:pPr>
            <w:r>
              <w:rPr>
                <w:sz w:val="16"/>
                <w:szCs w:val="16"/>
              </w:rPr>
              <w:t>Argentina</w:t>
            </w:r>
          </w:p>
        </w:tc>
        <w:tc>
          <w:tcPr>
            <w:tcW w:w="1275" w:type="dxa"/>
            <w:tcBorders>
              <w:top w:val="single" w:sz="8" w:space="0" w:color="000000"/>
              <w:left w:val="single" w:sz="8" w:space="0" w:color="000000"/>
              <w:bottom w:val="single" w:sz="8" w:space="0" w:color="000000"/>
              <w:right w:val="single" w:sz="8" w:space="0" w:color="000000"/>
            </w:tcBorders>
          </w:tcPr>
          <w:p w14:paraId="26B9DD53" w14:textId="77777777" w:rsidR="00312111" w:rsidRDefault="00312111" w:rsidP="009A71F8">
            <w:pPr>
              <w:pStyle w:val="Default"/>
              <w:jc w:val="right"/>
              <w:rPr>
                <w:sz w:val="16"/>
                <w:szCs w:val="16"/>
              </w:rPr>
            </w:pPr>
            <w:r>
              <w:rPr>
                <w:sz w:val="16"/>
                <w:szCs w:val="16"/>
              </w:rPr>
              <w:t xml:space="preserve">0.892 </w:t>
            </w:r>
          </w:p>
        </w:tc>
        <w:tc>
          <w:tcPr>
            <w:tcW w:w="1560" w:type="dxa"/>
            <w:tcBorders>
              <w:top w:val="single" w:sz="8" w:space="0" w:color="000000"/>
              <w:left w:val="single" w:sz="8" w:space="0" w:color="000000"/>
              <w:bottom w:val="single" w:sz="8" w:space="0" w:color="000000"/>
              <w:right w:val="single" w:sz="8" w:space="0" w:color="000000"/>
            </w:tcBorders>
          </w:tcPr>
          <w:p w14:paraId="436C7CD0" w14:textId="77777777" w:rsidR="00312111" w:rsidRDefault="00312111" w:rsidP="009A71F8">
            <w:pPr>
              <w:pStyle w:val="Default"/>
              <w:jc w:val="right"/>
              <w:rPr>
                <w:sz w:val="16"/>
                <w:szCs w:val="16"/>
              </w:rPr>
            </w:pPr>
            <w:r>
              <w:rPr>
                <w:sz w:val="16"/>
                <w:szCs w:val="16"/>
              </w:rPr>
              <w:t xml:space="preserve">1.115 </w:t>
            </w:r>
          </w:p>
        </w:tc>
        <w:tc>
          <w:tcPr>
            <w:tcW w:w="1701" w:type="dxa"/>
            <w:tcBorders>
              <w:top w:val="single" w:sz="8" w:space="0" w:color="000000"/>
              <w:left w:val="single" w:sz="8" w:space="0" w:color="000000"/>
              <w:bottom w:val="single" w:sz="8" w:space="0" w:color="000000"/>
              <w:right w:val="single" w:sz="8" w:space="0" w:color="000000"/>
            </w:tcBorders>
          </w:tcPr>
          <w:p w14:paraId="33FD123A" w14:textId="77777777" w:rsidR="00312111" w:rsidRDefault="00312111" w:rsidP="009A71F8">
            <w:pPr>
              <w:pStyle w:val="Default"/>
              <w:jc w:val="right"/>
              <w:rPr>
                <w:sz w:val="16"/>
                <w:szCs w:val="16"/>
              </w:rPr>
            </w:pPr>
            <w:r>
              <w:rPr>
                <w:sz w:val="16"/>
                <w:szCs w:val="16"/>
              </w:rPr>
              <w:t xml:space="preserve">137,852 </w:t>
            </w:r>
          </w:p>
        </w:tc>
        <w:tc>
          <w:tcPr>
            <w:tcW w:w="1559" w:type="dxa"/>
            <w:tcBorders>
              <w:top w:val="single" w:sz="8" w:space="0" w:color="000000"/>
              <w:left w:val="single" w:sz="8" w:space="0" w:color="000000"/>
              <w:bottom w:val="single" w:sz="8" w:space="0" w:color="000000"/>
              <w:right w:val="single" w:sz="8" w:space="0" w:color="000000"/>
            </w:tcBorders>
          </w:tcPr>
          <w:p w14:paraId="0EB10CAC" w14:textId="77777777" w:rsidR="00312111" w:rsidRDefault="00312111" w:rsidP="009A71F8">
            <w:pPr>
              <w:pStyle w:val="Default"/>
              <w:jc w:val="right"/>
              <w:rPr>
                <w:sz w:val="16"/>
                <w:szCs w:val="16"/>
              </w:rPr>
            </w:pPr>
            <w:r>
              <w:rPr>
                <w:sz w:val="16"/>
                <w:szCs w:val="16"/>
              </w:rPr>
              <w:t xml:space="preserve">0.892 </w:t>
            </w:r>
          </w:p>
        </w:tc>
        <w:tc>
          <w:tcPr>
            <w:tcW w:w="1984" w:type="dxa"/>
            <w:tcBorders>
              <w:top w:val="single" w:sz="8" w:space="0" w:color="000000"/>
              <w:left w:val="single" w:sz="8" w:space="0" w:color="000000"/>
              <w:bottom w:val="single" w:sz="8" w:space="0" w:color="000000"/>
              <w:right w:val="single" w:sz="8" w:space="0" w:color="000000"/>
            </w:tcBorders>
          </w:tcPr>
          <w:p w14:paraId="393FCE8B" w14:textId="77777777" w:rsidR="00312111" w:rsidRDefault="00312111" w:rsidP="009A71F8">
            <w:pPr>
              <w:pStyle w:val="Default"/>
              <w:jc w:val="right"/>
              <w:rPr>
                <w:sz w:val="16"/>
                <w:szCs w:val="16"/>
              </w:rPr>
            </w:pPr>
            <w:r>
              <w:rPr>
                <w:sz w:val="16"/>
                <w:szCs w:val="16"/>
              </w:rPr>
              <w:t xml:space="preserve">1.115 </w:t>
            </w:r>
          </w:p>
        </w:tc>
        <w:tc>
          <w:tcPr>
            <w:tcW w:w="1701" w:type="dxa"/>
            <w:tcBorders>
              <w:top w:val="single" w:sz="8" w:space="0" w:color="000000"/>
              <w:left w:val="single" w:sz="8" w:space="0" w:color="000000"/>
              <w:bottom w:val="single" w:sz="8" w:space="0" w:color="000000"/>
              <w:right w:val="single" w:sz="8" w:space="0" w:color="000000"/>
            </w:tcBorders>
          </w:tcPr>
          <w:p w14:paraId="5FE37CD7" w14:textId="77777777" w:rsidR="00312111" w:rsidRDefault="00312111" w:rsidP="009A71F8">
            <w:pPr>
              <w:pStyle w:val="Default"/>
              <w:jc w:val="right"/>
              <w:rPr>
                <w:sz w:val="16"/>
                <w:szCs w:val="16"/>
              </w:rPr>
            </w:pPr>
            <w:r>
              <w:rPr>
                <w:sz w:val="16"/>
                <w:szCs w:val="16"/>
              </w:rPr>
              <w:t xml:space="preserve">141,689 </w:t>
            </w:r>
          </w:p>
        </w:tc>
        <w:tc>
          <w:tcPr>
            <w:tcW w:w="1701" w:type="dxa"/>
            <w:tcBorders>
              <w:top w:val="single" w:sz="8" w:space="0" w:color="000000"/>
              <w:left w:val="single" w:sz="8" w:space="0" w:color="000000"/>
              <w:bottom w:val="single" w:sz="8" w:space="0" w:color="000000"/>
              <w:right w:val="single" w:sz="8" w:space="0" w:color="000000"/>
            </w:tcBorders>
          </w:tcPr>
          <w:p w14:paraId="353935D9" w14:textId="77777777" w:rsidR="00312111" w:rsidRDefault="00312111" w:rsidP="009A71F8">
            <w:pPr>
              <w:pStyle w:val="Default"/>
              <w:jc w:val="right"/>
              <w:rPr>
                <w:sz w:val="16"/>
                <w:szCs w:val="16"/>
              </w:rPr>
            </w:pPr>
            <w:r>
              <w:rPr>
                <w:sz w:val="16"/>
                <w:szCs w:val="16"/>
              </w:rPr>
              <w:t xml:space="preserve">279,541 </w:t>
            </w:r>
          </w:p>
        </w:tc>
      </w:tr>
      <w:tr w:rsidR="00312111" w14:paraId="0729320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614AD01" w14:textId="77777777" w:rsidR="00312111" w:rsidRDefault="00312111" w:rsidP="009A71F8">
            <w:pPr>
              <w:pStyle w:val="Default"/>
              <w:rPr>
                <w:sz w:val="16"/>
                <w:szCs w:val="16"/>
              </w:rPr>
            </w:pPr>
            <w:r>
              <w:rPr>
                <w:sz w:val="16"/>
                <w:szCs w:val="16"/>
              </w:rPr>
              <w:t>Armenia</w:t>
            </w:r>
          </w:p>
        </w:tc>
        <w:tc>
          <w:tcPr>
            <w:tcW w:w="1275" w:type="dxa"/>
            <w:tcBorders>
              <w:top w:val="single" w:sz="8" w:space="0" w:color="000000"/>
              <w:left w:val="single" w:sz="8" w:space="0" w:color="000000"/>
              <w:bottom w:val="single" w:sz="8" w:space="0" w:color="000000"/>
              <w:right w:val="single" w:sz="8" w:space="0" w:color="000000"/>
            </w:tcBorders>
          </w:tcPr>
          <w:p w14:paraId="223DD203" w14:textId="77777777" w:rsidR="00312111" w:rsidRDefault="00312111" w:rsidP="009A71F8">
            <w:pPr>
              <w:pStyle w:val="Default"/>
              <w:jc w:val="right"/>
              <w:rPr>
                <w:sz w:val="16"/>
                <w:szCs w:val="16"/>
              </w:rPr>
            </w:pPr>
            <w:r>
              <w:rPr>
                <w:sz w:val="16"/>
                <w:szCs w:val="16"/>
              </w:rPr>
              <w:t xml:space="preserve">0.006 </w:t>
            </w:r>
          </w:p>
        </w:tc>
        <w:tc>
          <w:tcPr>
            <w:tcW w:w="1560" w:type="dxa"/>
            <w:tcBorders>
              <w:top w:val="single" w:sz="8" w:space="0" w:color="000000"/>
              <w:left w:val="single" w:sz="8" w:space="0" w:color="000000"/>
              <w:bottom w:val="single" w:sz="8" w:space="0" w:color="000000"/>
              <w:right w:val="single" w:sz="8" w:space="0" w:color="000000"/>
            </w:tcBorders>
          </w:tcPr>
          <w:p w14:paraId="38AE7DFB"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1923C533" w14:textId="77777777" w:rsidR="00312111" w:rsidRDefault="00312111" w:rsidP="009A71F8">
            <w:pPr>
              <w:pStyle w:val="Default"/>
              <w:jc w:val="right"/>
              <w:rPr>
                <w:sz w:val="16"/>
                <w:szCs w:val="16"/>
              </w:rPr>
            </w:pPr>
            <w:r>
              <w:rPr>
                <w:sz w:val="16"/>
                <w:szCs w:val="16"/>
              </w:rPr>
              <w:t xml:space="preserve">927 </w:t>
            </w:r>
          </w:p>
        </w:tc>
        <w:tc>
          <w:tcPr>
            <w:tcW w:w="1559" w:type="dxa"/>
            <w:tcBorders>
              <w:top w:val="single" w:sz="8" w:space="0" w:color="000000"/>
              <w:left w:val="single" w:sz="8" w:space="0" w:color="000000"/>
              <w:bottom w:val="single" w:sz="8" w:space="0" w:color="000000"/>
              <w:right w:val="single" w:sz="8" w:space="0" w:color="000000"/>
            </w:tcBorders>
          </w:tcPr>
          <w:p w14:paraId="0C510627" w14:textId="77777777" w:rsidR="00312111" w:rsidRDefault="00312111" w:rsidP="009A71F8">
            <w:pPr>
              <w:pStyle w:val="Default"/>
              <w:jc w:val="right"/>
              <w:rPr>
                <w:sz w:val="16"/>
                <w:szCs w:val="16"/>
              </w:rPr>
            </w:pPr>
            <w:r>
              <w:rPr>
                <w:sz w:val="16"/>
                <w:szCs w:val="16"/>
              </w:rPr>
              <w:t xml:space="preserve">0.006 </w:t>
            </w:r>
          </w:p>
        </w:tc>
        <w:tc>
          <w:tcPr>
            <w:tcW w:w="1984" w:type="dxa"/>
            <w:tcBorders>
              <w:top w:val="single" w:sz="8" w:space="0" w:color="000000"/>
              <w:left w:val="single" w:sz="8" w:space="0" w:color="000000"/>
              <w:bottom w:val="single" w:sz="8" w:space="0" w:color="000000"/>
              <w:right w:val="single" w:sz="8" w:space="0" w:color="000000"/>
            </w:tcBorders>
          </w:tcPr>
          <w:p w14:paraId="1B65CABB"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2B1F2321" w14:textId="77777777" w:rsidR="00312111" w:rsidRDefault="00312111" w:rsidP="009A71F8">
            <w:pPr>
              <w:pStyle w:val="Default"/>
              <w:jc w:val="right"/>
              <w:rPr>
                <w:sz w:val="16"/>
                <w:szCs w:val="16"/>
              </w:rPr>
            </w:pPr>
            <w:r>
              <w:rPr>
                <w:sz w:val="16"/>
                <w:szCs w:val="16"/>
              </w:rPr>
              <w:t xml:space="preserve">953 </w:t>
            </w:r>
          </w:p>
        </w:tc>
        <w:tc>
          <w:tcPr>
            <w:tcW w:w="1701" w:type="dxa"/>
            <w:tcBorders>
              <w:top w:val="single" w:sz="8" w:space="0" w:color="000000"/>
              <w:left w:val="single" w:sz="8" w:space="0" w:color="000000"/>
              <w:bottom w:val="single" w:sz="8" w:space="0" w:color="000000"/>
              <w:right w:val="single" w:sz="8" w:space="0" w:color="000000"/>
            </w:tcBorders>
          </w:tcPr>
          <w:p w14:paraId="64936F7E" w14:textId="77777777" w:rsidR="00312111" w:rsidRDefault="00312111" w:rsidP="009A71F8">
            <w:pPr>
              <w:pStyle w:val="Default"/>
              <w:jc w:val="right"/>
              <w:rPr>
                <w:sz w:val="16"/>
                <w:szCs w:val="16"/>
              </w:rPr>
            </w:pPr>
            <w:r>
              <w:rPr>
                <w:sz w:val="16"/>
                <w:szCs w:val="16"/>
              </w:rPr>
              <w:t xml:space="preserve">1,880 </w:t>
            </w:r>
          </w:p>
        </w:tc>
      </w:tr>
      <w:tr w:rsidR="00312111" w14:paraId="22D9BF1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2721189" w14:textId="77777777" w:rsidR="00312111" w:rsidRDefault="00312111" w:rsidP="009A71F8">
            <w:pPr>
              <w:pStyle w:val="Default"/>
              <w:rPr>
                <w:sz w:val="16"/>
                <w:szCs w:val="16"/>
              </w:rPr>
            </w:pPr>
            <w:r>
              <w:rPr>
                <w:sz w:val="16"/>
                <w:szCs w:val="16"/>
              </w:rPr>
              <w:t>Australia</w:t>
            </w:r>
          </w:p>
        </w:tc>
        <w:tc>
          <w:tcPr>
            <w:tcW w:w="1275" w:type="dxa"/>
            <w:tcBorders>
              <w:top w:val="single" w:sz="8" w:space="0" w:color="000000"/>
              <w:left w:val="single" w:sz="8" w:space="0" w:color="000000"/>
              <w:bottom w:val="single" w:sz="8" w:space="0" w:color="000000"/>
              <w:right w:val="single" w:sz="8" w:space="0" w:color="000000"/>
            </w:tcBorders>
          </w:tcPr>
          <w:p w14:paraId="7D17956C" w14:textId="77777777" w:rsidR="00312111" w:rsidRDefault="00312111" w:rsidP="009A71F8">
            <w:pPr>
              <w:pStyle w:val="Default"/>
              <w:jc w:val="right"/>
              <w:rPr>
                <w:sz w:val="16"/>
                <w:szCs w:val="16"/>
              </w:rPr>
            </w:pPr>
            <w:r>
              <w:rPr>
                <w:sz w:val="16"/>
                <w:szCs w:val="16"/>
              </w:rPr>
              <w:t xml:space="preserve">2.337 </w:t>
            </w:r>
          </w:p>
        </w:tc>
        <w:tc>
          <w:tcPr>
            <w:tcW w:w="1560" w:type="dxa"/>
            <w:tcBorders>
              <w:top w:val="single" w:sz="8" w:space="0" w:color="000000"/>
              <w:left w:val="single" w:sz="8" w:space="0" w:color="000000"/>
              <w:bottom w:val="single" w:sz="8" w:space="0" w:color="000000"/>
              <w:right w:val="single" w:sz="8" w:space="0" w:color="000000"/>
            </w:tcBorders>
          </w:tcPr>
          <w:p w14:paraId="0CCC5C94" w14:textId="77777777" w:rsidR="00312111" w:rsidRDefault="00312111" w:rsidP="009A71F8">
            <w:pPr>
              <w:pStyle w:val="Default"/>
              <w:jc w:val="right"/>
              <w:rPr>
                <w:sz w:val="16"/>
                <w:szCs w:val="16"/>
              </w:rPr>
            </w:pPr>
            <w:r>
              <w:rPr>
                <w:sz w:val="16"/>
                <w:szCs w:val="16"/>
              </w:rPr>
              <w:t xml:space="preserve">2.922 </w:t>
            </w:r>
          </w:p>
        </w:tc>
        <w:tc>
          <w:tcPr>
            <w:tcW w:w="1701" w:type="dxa"/>
            <w:tcBorders>
              <w:top w:val="single" w:sz="8" w:space="0" w:color="000000"/>
              <w:left w:val="single" w:sz="8" w:space="0" w:color="000000"/>
              <w:bottom w:val="single" w:sz="8" w:space="0" w:color="000000"/>
              <w:right w:val="single" w:sz="8" w:space="0" w:color="000000"/>
            </w:tcBorders>
          </w:tcPr>
          <w:p w14:paraId="1708557C" w14:textId="77777777" w:rsidR="00312111" w:rsidRDefault="00312111" w:rsidP="009A71F8">
            <w:pPr>
              <w:pStyle w:val="Default"/>
              <w:jc w:val="right"/>
              <w:rPr>
                <w:sz w:val="16"/>
                <w:szCs w:val="16"/>
              </w:rPr>
            </w:pPr>
            <w:r>
              <w:rPr>
                <w:sz w:val="16"/>
                <w:szCs w:val="16"/>
              </w:rPr>
              <w:t xml:space="preserve">361,166 </w:t>
            </w:r>
          </w:p>
        </w:tc>
        <w:tc>
          <w:tcPr>
            <w:tcW w:w="1559" w:type="dxa"/>
            <w:tcBorders>
              <w:top w:val="single" w:sz="8" w:space="0" w:color="000000"/>
              <w:left w:val="single" w:sz="8" w:space="0" w:color="000000"/>
              <w:bottom w:val="single" w:sz="8" w:space="0" w:color="000000"/>
              <w:right w:val="single" w:sz="8" w:space="0" w:color="000000"/>
            </w:tcBorders>
          </w:tcPr>
          <w:p w14:paraId="35C446F8" w14:textId="77777777" w:rsidR="00312111" w:rsidRDefault="00312111" w:rsidP="009A71F8">
            <w:pPr>
              <w:pStyle w:val="Default"/>
              <w:jc w:val="right"/>
              <w:rPr>
                <w:sz w:val="16"/>
                <w:szCs w:val="16"/>
              </w:rPr>
            </w:pPr>
            <w:r>
              <w:rPr>
                <w:sz w:val="16"/>
                <w:szCs w:val="16"/>
              </w:rPr>
              <w:t xml:space="preserve">2.337 </w:t>
            </w:r>
          </w:p>
        </w:tc>
        <w:tc>
          <w:tcPr>
            <w:tcW w:w="1984" w:type="dxa"/>
            <w:tcBorders>
              <w:top w:val="single" w:sz="8" w:space="0" w:color="000000"/>
              <w:left w:val="single" w:sz="8" w:space="0" w:color="000000"/>
              <w:bottom w:val="single" w:sz="8" w:space="0" w:color="000000"/>
              <w:right w:val="single" w:sz="8" w:space="0" w:color="000000"/>
            </w:tcBorders>
          </w:tcPr>
          <w:p w14:paraId="45E37887" w14:textId="77777777" w:rsidR="00312111" w:rsidRDefault="00312111" w:rsidP="009A71F8">
            <w:pPr>
              <w:pStyle w:val="Default"/>
              <w:jc w:val="right"/>
              <w:rPr>
                <w:sz w:val="16"/>
                <w:szCs w:val="16"/>
              </w:rPr>
            </w:pPr>
            <w:r>
              <w:rPr>
                <w:sz w:val="16"/>
                <w:szCs w:val="16"/>
              </w:rPr>
              <w:t xml:space="preserve">2.922 </w:t>
            </w:r>
          </w:p>
        </w:tc>
        <w:tc>
          <w:tcPr>
            <w:tcW w:w="1701" w:type="dxa"/>
            <w:tcBorders>
              <w:top w:val="single" w:sz="8" w:space="0" w:color="000000"/>
              <w:left w:val="single" w:sz="8" w:space="0" w:color="000000"/>
              <w:bottom w:val="single" w:sz="8" w:space="0" w:color="000000"/>
              <w:right w:val="single" w:sz="8" w:space="0" w:color="000000"/>
            </w:tcBorders>
          </w:tcPr>
          <w:p w14:paraId="4293A41E" w14:textId="77777777" w:rsidR="00312111" w:rsidRDefault="00312111" w:rsidP="009A71F8">
            <w:pPr>
              <w:pStyle w:val="Default"/>
              <w:jc w:val="right"/>
              <w:rPr>
                <w:sz w:val="16"/>
                <w:szCs w:val="16"/>
              </w:rPr>
            </w:pPr>
            <w:r>
              <w:rPr>
                <w:sz w:val="16"/>
                <w:szCs w:val="16"/>
              </w:rPr>
              <w:t xml:space="preserve">371,218 </w:t>
            </w:r>
          </w:p>
        </w:tc>
        <w:tc>
          <w:tcPr>
            <w:tcW w:w="1701" w:type="dxa"/>
            <w:tcBorders>
              <w:top w:val="single" w:sz="8" w:space="0" w:color="000000"/>
              <w:left w:val="single" w:sz="8" w:space="0" w:color="000000"/>
              <w:bottom w:val="single" w:sz="8" w:space="0" w:color="000000"/>
              <w:right w:val="single" w:sz="8" w:space="0" w:color="000000"/>
            </w:tcBorders>
          </w:tcPr>
          <w:p w14:paraId="350BDAE8" w14:textId="77777777" w:rsidR="00312111" w:rsidRDefault="00312111" w:rsidP="009A71F8">
            <w:pPr>
              <w:pStyle w:val="Default"/>
              <w:jc w:val="right"/>
              <w:rPr>
                <w:sz w:val="16"/>
                <w:szCs w:val="16"/>
              </w:rPr>
            </w:pPr>
            <w:r>
              <w:rPr>
                <w:sz w:val="16"/>
                <w:szCs w:val="16"/>
              </w:rPr>
              <w:t xml:space="preserve">732,384 </w:t>
            </w:r>
          </w:p>
        </w:tc>
      </w:tr>
      <w:tr w:rsidR="00312111" w14:paraId="29BA0BE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685844B" w14:textId="77777777" w:rsidR="00312111" w:rsidRDefault="00312111" w:rsidP="009A71F8">
            <w:pPr>
              <w:pStyle w:val="Default"/>
              <w:rPr>
                <w:sz w:val="16"/>
                <w:szCs w:val="16"/>
              </w:rPr>
            </w:pPr>
            <w:r>
              <w:rPr>
                <w:sz w:val="16"/>
                <w:szCs w:val="16"/>
              </w:rPr>
              <w:t>Austria</w:t>
            </w:r>
          </w:p>
        </w:tc>
        <w:tc>
          <w:tcPr>
            <w:tcW w:w="1275" w:type="dxa"/>
            <w:tcBorders>
              <w:top w:val="single" w:sz="8" w:space="0" w:color="000000"/>
              <w:left w:val="single" w:sz="8" w:space="0" w:color="000000"/>
              <w:bottom w:val="single" w:sz="8" w:space="0" w:color="000000"/>
              <w:right w:val="single" w:sz="8" w:space="0" w:color="000000"/>
            </w:tcBorders>
          </w:tcPr>
          <w:p w14:paraId="1B30F309" w14:textId="77777777" w:rsidR="00312111" w:rsidRDefault="00312111" w:rsidP="009A71F8">
            <w:pPr>
              <w:pStyle w:val="Default"/>
              <w:jc w:val="right"/>
              <w:rPr>
                <w:sz w:val="16"/>
                <w:szCs w:val="16"/>
              </w:rPr>
            </w:pPr>
            <w:r>
              <w:rPr>
                <w:sz w:val="16"/>
                <w:szCs w:val="16"/>
              </w:rPr>
              <w:t xml:space="preserve">0.720 </w:t>
            </w:r>
          </w:p>
        </w:tc>
        <w:tc>
          <w:tcPr>
            <w:tcW w:w="1560" w:type="dxa"/>
            <w:tcBorders>
              <w:top w:val="single" w:sz="8" w:space="0" w:color="000000"/>
              <w:left w:val="single" w:sz="8" w:space="0" w:color="000000"/>
              <w:bottom w:val="single" w:sz="8" w:space="0" w:color="000000"/>
              <w:right w:val="single" w:sz="8" w:space="0" w:color="000000"/>
            </w:tcBorders>
          </w:tcPr>
          <w:p w14:paraId="3FE8662E" w14:textId="77777777" w:rsidR="00312111" w:rsidRDefault="00312111" w:rsidP="009A71F8">
            <w:pPr>
              <w:pStyle w:val="Default"/>
              <w:jc w:val="right"/>
              <w:rPr>
                <w:sz w:val="16"/>
                <w:szCs w:val="16"/>
              </w:rPr>
            </w:pPr>
            <w:r>
              <w:rPr>
                <w:sz w:val="16"/>
                <w:szCs w:val="16"/>
              </w:rPr>
              <w:t xml:space="preserve">0.900 </w:t>
            </w:r>
          </w:p>
        </w:tc>
        <w:tc>
          <w:tcPr>
            <w:tcW w:w="1701" w:type="dxa"/>
            <w:tcBorders>
              <w:top w:val="single" w:sz="8" w:space="0" w:color="000000"/>
              <w:left w:val="single" w:sz="8" w:space="0" w:color="000000"/>
              <w:bottom w:val="single" w:sz="8" w:space="0" w:color="000000"/>
              <w:right w:val="single" w:sz="8" w:space="0" w:color="000000"/>
            </w:tcBorders>
          </w:tcPr>
          <w:p w14:paraId="51A4B83E" w14:textId="77777777" w:rsidR="00312111" w:rsidRDefault="00312111" w:rsidP="009A71F8">
            <w:pPr>
              <w:pStyle w:val="Default"/>
              <w:jc w:val="right"/>
              <w:rPr>
                <w:sz w:val="16"/>
                <w:szCs w:val="16"/>
              </w:rPr>
            </w:pPr>
            <w:r>
              <w:rPr>
                <w:sz w:val="16"/>
                <w:szCs w:val="16"/>
              </w:rPr>
              <w:t xml:space="preserve">111,271 </w:t>
            </w:r>
          </w:p>
        </w:tc>
        <w:tc>
          <w:tcPr>
            <w:tcW w:w="1559" w:type="dxa"/>
            <w:tcBorders>
              <w:top w:val="single" w:sz="8" w:space="0" w:color="000000"/>
              <w:left w:val="single" w:sz="8" w:space="0" w:color="000000"/>
              <w:bottom w:val="single" w:sz="8" w:space="0" w:color="000000"/>
              <w:right w:val="single" w:sz="8" w:space="0" w:color="000000"/>
            </w:tcBorders>
          </w:tcPr>
          <w:p w14:paraId="373D11F1" w14:textId="77777777" w:rsidR="00312111" w:rsidRDefault="00312111" w:rsidP="009A71F8">
            <w:pPr>
              <w:pStyle w:val="Default"/>
              <w:jc w:val="right"/>
              <w:rPr>
                <w:sz w:val="16"/>
                <w:szCs w:val="16"/>
              </w:rPr>
            </w:pPr>
            <w:r>
              <w:rPr>
                <w:sz w:val="16"/>
                <w:szCs w:val="16"/>
              </w:rPr>
              <w:t xml:space="preserve">0.720 </w:t>
            </w:r>
          </w:p>
        </w:tc>
        <w:tc>
          <w:tcPr>
            <w:tcW w:w="1984" w:type="dxa"/>
            <w:tcBorders>
              <w:top w:val="single" w:sz="8" w:space="0" w:color="000000"/>
              <w:left w:val="single" w:sz="8" w:space="0" w:color="000000"/>
              <w:bottom w:val="single" w:sz="8" w:space="0" w:color="000000"/>
              <w:right w:val="single" w:sz="8" w:space="0" w:color="000000"/>
            </w:tcBorders>
          </w:tcPr>
          <w:p w14:paraId="3CE62836" w14:textId="77777777" w:rsidR="00312111" w:rsidRDefault="00312111" w:rsidP="009A71F8">
            <w:pPr>
              <w:pStyle w:val="Default"/>
              <w:jc w:val="right"/>
              <w:rPr>
                <w:sz w:val="16"/>
                <w:szCs w:val="16"/>
              </w:rPr>
            </w:pPr>
            <w:r>
              <w:rPr>
                <w:sz w:val="16"/>
                <w:szCs w:val="16"/>
              </w:rPr>
              <w:t xml:space="preserve">0.900 </w:t>
            </w:r>
          </w:p>
        </w:tc>
        <w:tc>
          <w:tcPr>
            <w:tcW w:w="1701" w:type="dxa"/>
            <w:tcBorders>
              <w:top w:val="single" w:sz="8" w:space="0" w:color="000000"/>
              <w:left w:val="single" w:sz="8" w:space="0" w:color="000000"/>
              <w:bottom w:val="single" w:sz="8" w:space="0" w:color="000000"/>
              <w:right w:val="single" w:sz="8" w:space="0" w:color="000000"/>
            </w:tcBorders>
          </w:tcPr>
          <w:p w14:paraId="64A17B67" w14:textId="77777777" w:rsidR="00312111" w:rsidRDefault="00312111" w:rsidP="009A71F8">
            <w:pPr>
              <w:pStyle w:val="Default"/>
              <w:jc w:val="right"/>
              <w:rPr>
                <w:sz w:val="16"/>
                <w:szCs w:val="16"/>
              </w:rPr>
            </w:pPr>
            <w:r>
              <w:rPr>
                <w:sz w:val="16"/>
                <w:szCs w:val="16"/>
              </w:rPr>
              <w:t xml:space="preserve">114,368 </w:t>
            </w:r>
          </w:p>
        </w:tc>
        <w:tc>
          <w:tcPr>
            <w:tcW w:w="1701" w:type="dxa"/>
            <w:tcBorders>
              <w:top w:val="single" w:sz="8" w:space="0" w:color="000000"/>
              <w:left w:val="single" w:sz="8" w:space="0" w:color="000000"/>
              <w:bottom w:val="single" w:sz="8" w:space="0" w:color="000000"/>
              <w:right w:val="single" w:sz="8" w:space="0" w:color="000000"/>
            </w:tcBorders>
          </w:tcPr>
          <w:p w14:paraId="22080BD1" w14:textId="77777777" w:rsidR="00312111" w:rsidRDefault="00312111" w:rsidP="009A71F8">
            <w:pPr>
              <w:pStyle w:val="Default"/>
              <w:jc w:val="right"/>
              <w:rPr>
                <w:sz w:val="16"/>
                <w:szCs w:val="16"/>
              </w:rPr>
            </w:pPr>
            <w:r>
              <w:rPr>
                <w:sz w:val="16"/>
                <w:szCs w:val="16"/>
              </w:rPr>
              <w:t xml:space="preserve">225,638 </w:t>
            </w:r>
          </w:p>
        </w:tc>
      </w:tr>
      <w:tr w:rsidR="00312111" w14:paraId="6F18828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1672828" w14:textId="77777777" w:rsidR="00312111" w:rsidRDefault="00312111" w:rsidP="009A71F8">
            <w:pPr>
              <w:pStyle w:val="Default"/>
              <w:rPr>
                <w:sz w:val="16"/>
                <w:szCs w:val="16"/>
              </w:rPr>
            </w:pPr>
            <w:r>
              <w:rPr>
                <w:sz w:val="16"/>
                <w:szCs w:val="16"/>
              </w:rPr>
              <w:t>Azerbaijan</w:t>
            </w:r>
          </w:p>
        </w:tc>
        <w:tc>
          <w:tcPr>
            <w:tcW w:w="1275" w:type="dxa"/>
            <w:tcBorders>
              <w:top w:val="single" w:sz="8" w:space="0" w:color="000000"/>
              <w:left w:val="single" w:sz="8" w:space="0" w:color="000000"/>
              <w:bottom w:val="single" w:sz="8" w:space="0" w:color="000000"/>
              <w:right w:val="single" w:sz="8" w:space="0" w:color="000000"/>
            </w:tcBorders>
          </w:tcPr>
          <w:p w14:paraId="4D7C69D0" w14:textId="77777777" w:rsidR="00312111" w:rsidRDefault="00312111" w:rsidP="009A71F8">
            <w:pPr>
              <w:pStyle w:val="Default"/>
              <w:jc w:val="right"/>
              <w:rPr>
                <w:sz w:val="16"/>
                <w:szCs w:val="16"/>
              </w:rPr>
            </w:pPr>
            <w:r>
              <w:rPr>
                <w:sz w:val="16"/>
                <w:szCs w:val="16"/>
              </w:rPr>
              <w:t xml:space="preserve">0.060 </w:t>
            </w:r>
          </w:p>
        </w:tc>
        <w:tc>
          <w:tcPr>
            <w:tcW w:w="1560" w:type="dxa"/>
            <w:tcBorders>
              <w:top w:val="single" w:sz="8" w:space="0" w:color="000000"/>
              <w:left w:val="single" w:sz="8" w:space="0" w:color="000000"/>
              <w:bottom w:val="single" w:sz="8" w:space="0" w:color="000000"/>
              <w:right w:val="single" w:sz="8" w:space="0" w:color="000000"/>
            </w:tcBorders>
          </w:tcPr>
          <w:p w14:paraId="38F41DE4" w14:textId="77777777" w:rsidR="00312111" w:rsidRDefault="00312111" w:rsidP="009A71F8">
            <w:pPr>
              <w:pStyle w:val="Default"/>
              <w:jc w:val="right"/>
              <w:rPr>
                <w:sz w:val="16"/>
                <w:szCs w:val="16"/>
              </w:rPr>
            </w:pPr>
            <w:r>
              <w:rPr>
                <w:sz w:val="16"/>
                <w:szCs w:val="16"/>
              </w:rPr>
              <w:t xml:space="preserve">0.075 </w:t>
            </w:r>
          </w:p>
        </w:tc>
        <w:tc>
          <w:tcPr>
            <w:tcW w:w="1701" w:type="dxa"/>
            <w:tcBorders>
              <w:top w:val="single" w:sz="8" w:space="0" w:color="000000"/>
              <w:left w:val="single" w:sz="8" w:space="0" w:color="000000"/>
              <w:bottom w:val="single" w:sz="8" w:space="0" w:color="000000"/>
              <w:right w:val="single" w:sz="8" w:space="0" w:color="000000"/>
            </w:tcBorders>
          </w:tcPr>
          <w:p w14:paraId="082B78B1" w14:textId="77777777" w:rsidR="00312111" w:rsidRDefault="00312111" w:rsidP="009A71F8">
            <w:pPr>
              <w:pStyle w:val="Default"/>
              <w:jc w:val="right"/>
              <w:rPr>
                <w:sz w:val="16"/>
                <w:szCs w:val="16"/>
              </w:rPr>
            </w:pPr>
            <w:r>
              <w:rPr>
                <w:sz w:val="16"/>
                <w:szCs w:val="16"/>
              </w:rPr>
              <w:t xml:space="preserve">9,273 </w:t>
            </w:r>
          </w:p>
        </w:tc>
        <w:tc>
          <w:tcPr>
            <w:tcW w:w="1559" w:type="dxa"/>
            <w:tcBorders>
              <w:top w:val="single" w:sz="8" w:space="0" w:color="000000"/>
              <w:left w:val="single" w:sz="8" w:space="0" w:color="000000"/>
              <w:bottom w:val="single" w:sz="8" w:space="0" w:color="000000"/>
              <w:right w:val="single" w:sz="8" w:space="0" w:color="000000"/>
            </w:tcBorders>
          </w:tcPr>
          <w:p w14:paraId="06C1CF02" w14:textId="77777777" w:rsidR="00312111" w:rsidRDefault="00312111" w:rsidP="009A71F8">
            <w:pPr>
              <w:pStyle w:val="Default"/>
              <w:jc w:val="right"/>
              <w:rPr>
                <w:sz w:val="16"/>
                <w:szCs w:val="16"/>
              </w:rPr>
            </w:pPr>
            <w:r>
              <w:rPr>
                <w:sz w:val="16"/>
                <w:szCs w:val="16"/>
              </w:rPr>
              <w:t xml:space="preserve">0.060 </w:t>
            </w:r>
          </w:p>
        </w:tc>
        <w:tc>
          <w:tcPr>
            <w:tcW w:w="1984" w:type="dxa"/>
            <w:tcBorders>
              <w:top w:val="single" w:sz="8" w:space="0" w:color="000000"/>
              <w:left w:val="single" w:sz="8" w:space="0" w:color="000000"/>
              <w:bottom w:val="single" w:sz="8" w:space="0" w:color="000000"/>
              <w:right w:val="single" w:sz="8" w:space="0" w:color="000000"/>
            </w:tcBorders>
          </w:tcPr>
          <w:p w14:paraId="542F35C0" w14:textId="77777777" w:rsidR="00312111" w:rsidRDefault="00312111" w:rsidP="009A71F8">
            <w:pPr>
              <w:pStyle w:val="Default"/>
              <w:jc w:val="right"/>
              <w:rPr>
                <w:sz w:val="16"/>
                <w:szCs w:val="16"/>
              </w:rPr>
            </w:pPr>
            <w:r>
              <w:rPr>
                <w:sz w:val="16"/>
                <w:szCs w:val="16"/>
              </w:rPr>
              <w:t xml:space="preserve">0.075 </w:t>
            </w:r>
          </w:p>
        </w:tc>
        <w:tc>
          <w:tcPr>
            <w:tcW w:w="1701" w:type="dxa"/>
            <w:tcBorders>
              <w:top w:val="single" w:sz="8" w:space="0" w:color="000000"/>
              <w:left w:val="single" w:sz="8" w:space="0" w:color="000000"/>
              <w:bottom w:val="single" w:sz="8" w:space="0" w:color="000000"/>
              <w:right w:val="single" w:sz="8" w:space="0" w:color="000000"/>
            </w:tcBorders>
          </w:tcPr>
          <w:p w14:paraId="322DDF2B" w14:textId="77777777" w:rsidR="00312111" w:rsidRDefault="00312111" w:rsidP="009A71F8">
            <w:pPr>
              <w:pStyle w:val="Default"/>
              <w:jc w:val="right"/>
              <w:rPr>
                <w:sz w:val="16"/>
                <w:szCs w:val="16"/>
              </w:rPr>
            </w:pPr>
            <w:r>
              <w:rPr>
                <w:sz w:val="16"/>
                <w:szCs w:val="16"/>
              </w:rPr>
              <w:t xml:space="preserve">9,531 </w:t>
            </w:r>
          </w:p>
        </w:tc>
        <w:tc>
          <w:tcPr>
            <w:tcW w:w="1701" w:type="dxa"/>
            <w:tcBorders>
              <w:top w:val="single" w:sz="8" w:space="0" w:color="000000"/>
              <w:left w:val="single" w:sz="8" w:space="0" w:color="000000"/>
              <w:bottom w:val="single" w:sz="8" w:space="0" w:color="000000"/>
              <w:right w:val="single" w:sz="8" w:space="0" w:color="000000"/>
            </w:tcBorders>
          </w:tcPr>
          <w:p w14:paraId="24D734FD" w14:textId="77777777" w:rsidR="00312111" w:rsidRDefault="00312111" w:rsidP="009A71F8">
            <w:pPr>
              <w:pStyle w:val="Default"/>
              <w:jc w:val="right"/>
              <w:rPr>
                <w:sz w:val="16"/>
                <w:szCs w:val="16"/>
              </w:rPr>
            </w:pPr>
            <w:r>
              <w:rPr>
                <w:sz w:val="16"/>
                <w:szCs w:val="16"/>
              </w:rPr>
              <w:t xml:space="preserve">18,803 </w:t>
            </w:r>
          </w:p>
        </w:tc>
      </w:tr>
      <w:tr w:rsidR="00312111" w14:paraId="0359F21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A53A2B3" w14:textId="77777777" w:rsidR="00312111" w:rsidRDefault="00312111" w:rsidP="009A71F8">
            <w:pPr>
              <w:pStyle w:val="Default"/>
              <w:rPr>
                <w:sz w:val="16"/>
                <w:szCs w:val="16"/>
              </w:rPr>
            </w:pPr>
            <w:r>
              <w:rPr>
                <w:sz w:val="16"/>
                <w:szCs w:val="16"/>
              </w:rPr>
              <w:t>Bahamas</w:t>
            </w:r>
          </w:p>
        </w:tc>
        <w:tc>
          <w:tcPr>
            <w:tcW w:w="1275" w:type="dxa"/>
            <w:tcBorders>
              <w:top w:val="single" w:sz="8" w:space="0" w:color="000000"/>
              <w:left w:val="single" w:sz="8" w:space="0" w:color="000000"/>
              <w:bottom w:val="single" w:sz="8" w:space="0" w:color="000000"/>
              <w:right w:val="single" w:sz="8" w:space="0" w:color="000000"/>
            </w:tcBorders>
          </w:tcPr>
          <w:p w14:paraId="15956F0B" w14:textId="77777777" w:rsidR="00312111" w:rsidRDefault="00312111" w:rsidP="009A71F8">
            <w:pPr>
              <w:pStyle w:val="Default"/>
              <w:jc w:val="right"/>
              <w:rPr>
                <w:sz w:val="16"/>
                <w:szCs w:val="16"/>
              </w:rPr>
            </w:pPr>
            <w:r>
              <w:rPr>
                <w:sz w:val="16"/>
                <w:szCs w:val="16"/>
              </w:rPr>
              <w:t xml:space="preserve">0.014 </w:t>
            </w:r>
          </w:p>
        </w:tc>
        <w:tc>
          <w:tcPr>
            <w:tcW w:w="1560" w:type="dxa"/>
            <w:tcBorders>
              <w:top w:val="single" w:sz="8" w:space="0" w:color="000000"/>
              <w:left w:val="single" w:sz="8" w:space="0" w:color="000000"/>
              <w:bottom w:val="single" w:sz="8" w:space="0" w:color="000000"/>
              <w:right w:val="single" w:sz="8" w:space="0" w:color="000000"/>
            </w:tcBorders>
          </w:tcPr>
          <w:p w14:paraId="20D1AD73"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26F7CDF3" w14:textId="77777777" w:rsidR="00312111" w:rsidRDefault="00312111" w:rsidP="009A71F8">
            <w:pPr>
              <w:pStyle w:val="Default"/>
              <w:jc w:val="right"/>
              <w:rPr>
                <w:sz w:val="16"/>
                <w:szCs w:val="16"/>
              </w:rPr>
            </w:pPr>
            <w:r>
              <w:rPr>
                <w:sz w:val="16"/>
                <w:szCs w:val="16"/>
              </w:rPr>
              <w:t xml:space="preserve">2,164 </w:t>
            </w:r>
          </w:p>
        </w:tc>
        <w:tc>
          <w:tcPr>
            <w:tcW w:w="1559" w:type="dxa"/>
            <w:tcBorders>
              <w:top w:val="single" w:sz="8" w:space="0" w:color="000000"/>
              <w:left w:val="single" w:sz="8" w:space="0" w:color="000000"/>
              <w:bottom w:val="single" w:sz="8" w:space="0" w:color="000000"/>
              <w:right w:val="single" w:sz="8" w:space="0" w:color="000000"/>
            </w:tcBorders>
          </w:tcPr>
          <w:p w14:paraId="0BA4AD76" w14:textId="77777777" w:rsidR="00312111" w:rsidRDefault="00312111" w:rsidP="009A71F8">
            <w:pPr>
              <w:pStyle w:val="Default"/>
              <w:jc w:val="right"/>
              <w:rPr>
                <w:sz w:val="16"/>
                <w:szCs w:val="16"/>
              </w:rPr>
            </w:pPr>
            <w:r>
              <w:rPr>
                <w:sz w:val="16"/>
                <w:szCs w:val="16"/>
              </w:rPr>
              <w:t xml:space="preserve">0.014 </w:t>
            </w:r>
          </w:p>
        </w:tc>
        <w:tc>
          <w:tcPr>
            <w:tcW w:w="1984" w:type="dxa"/>
            <w:tcBorders>
              <w:top w:val="single" w:sz="8" w:space="0" w:color="000000"/>
              <w:left w:val="single" w:sz="8" w:space="0" w:color="000000"/>
              <w:bottom w:val="single" w:sz="8" w:space="0" w:color="000000"/>
              <w:right w:val="single" w:sz="8" w:space="0" w:color="000000"/>
            </w:tcBorders>
          </w:tcPr>
          <w:p w14:paraId="479F3499"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41B1BC48" w14:textId="77777777" w:rsidR="00312111" w:rsidRDefault="00312111" w:rsidP="009A71F8">
            <w:pPr>
              <w:pStyle w:val="Default"/>
              <w:jc w:val="right"/>
              <w:rPr>
                <w:sz w:val="16"/>
                <w:szCs w:val="16"/>
              </w:rPr>
            </w:pPr>
            <w:r>
              <w:rPr>
                <w:sz w:val="16"/>
                <w:szCs w:val="16"/>
              </w:rPr>
              <w:t xml:space="preserve">2,224 </w:t>
            </w:r>
          </w:p>
        </w:tc>
        <w:tc>
          <w:tcPr>
            <w:tcW w:w="1701" w:type="dxa"/>
            <w:tcBorders>
              <w:top w:val="single" w:sz="8" w:space="0" w:color="000000"/>
              <w:left w:val="single" w:sz="8" w:space="0" w:color="000000"/>
              <w:bottom w:val="single" w:sz="8" w:space="0" w:color="000000"/>
              <w:right w:val="single" w:sz="8" w:space="0" w:color="000000"/>
            </w:tcBorders>
          </w:tcPr>
          <w:p w14:paraId="5A90E2CE" w14:textId="77777777" w:rsidR="00312111" w:rsidRDefault="00312111" w:rsidP="009A71F8">
            <w:pPr>
              <w:pStyle w:val="Default"/>
              <w:jc w:val="right"/>
              <w:rPr>
                <w:sz w:val="16"/>
                <w:szCs w:val="16"/>
              </w:rPr>
            </w:pPr>
            <w:r>
              <w:rPr>
                <w:sz w:val="16"/>
                <w:szCs w:val="16"/>
              </w:rPr>
              <w:t xml:space="preserve">4,387 </w:t>
            </w:r>
          </w:p>
        </w:tc>
      </w:tr>
      <w:tr w:rsidR="00312111" w14:paraId="6AFF965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CA87255" w14:textId="77777777" w:rsidR="00312111" w:rsidRDefault="00312111" w:rsidP="009A71F8">
            <w:pPr>
              <w:pStyle w:val="Default"/>
              <w:rPr>
                <w:sz w:val="16"/>
                <w:szCs w:val="16"/>
              </w:rPr>
            </w:pPr>
            <w:r>
              <w:rPr>
                <w:sz w:val="16"/>
                <w:szCs w:val="16"/>
              </w:rPr>
              <w:t>Bahrain</w:t>
            </w:r>
          </w:p>
        </w:tc>
        <w:tc>
          <w:tcPr>
            <w:tcW w:w="1275" w:type="dxa"/>
            <w:tcBorders>
              <w:top w:val="single" w:sz="8" w:space="0" w:color="000000"/>
              <w:left w:val="single" w:sz="8" w:space="0" w:color="000000"/>
              <w:bottom w:val="single" w:sz="8" w:space="0" w:color="000000"/>
              <w:right w:val="single" w:sz="8" w:space="0" w:color="000000"/>
            </w:tcBorders>
          </w:tcPr>
          <w:p w14:paraId="5536FFE5" w14:textId="77777777" w:rsidR="00312111" w:rsidRDefault="00312111" w:rsidP="009A71F8">
            <w:pPr>
              <w:pStyle w:val="Default"/>
              <w:jc w:val="right"/>
              <w:rPr>
                <w:sz w:val="16"/>
                <w:szCs w:val="16"/>
              </w:rPr>
            </w:pPr>
            <w:r>
              <w:rPr>
                <w:sz w:val="16"/>
                <w:szCs w:val="16"/>
              </w:rPr>
              <w:t xml:space="preserve">0.044 </w:t>
            </w:r>
          </w:p>
        </w:tc>
        <w:tc>
          <w:tcPr>
            <w:tcW w:w="1560" w:type="dxa"/>
            <w:tcBorders>
              <w:top w:val="single" w:sz="8" w:space="0" w:color="000000"/>
              <w:left w:val="single" w:sz="8" w:space="0" w:color="000000"/>
              <w:bottom w:val="single" w:sz="8" w:space="0" w:color="000000"/>
              <w:right w:val="single" w:sz="8" w:space="0" w:color="000000"/>
            </w:tcBorders>
          </w:tcPr>
          <w:p w14:paraId="3A03C5F0" w14:textId="77777777" w:rsidR="00312111" w:rsidRDefault="00312111" w:rsidP="009A71F8">
            <w:pPr>
              <w:pStyle w:val="Default"/>
              <w:jc w:val="right"/>
              <w:rPr>
                <w:sz w:val="16"/>
                <w:szCs w:val="16"/>
              </w:rPr>
            </w:pPr>
            <w:r>
              <w:rPr>
                <w:sz w:val="16"/>
                <w:szCs w:val="16"/>
              </w:rPr>
              <w:t xml:space="preserve">0.055 </w:t>
            </w:r>
          </w:p>
        </w:tc>
        <w:tc>
          <w:tcPr>
            <w:tcW w:w="1701" w:type="dxa"/>
            <w:tcBorders>
              <w:top w:val="single" w:sz="8" w:space="0" w:color="000000"/>
              <w:left w:val="single" w:sz="8" w:space="0" w:color="000000"/>
              <w:bottom w:val="single" w:sz="8" w:space="0" w:color="000000"/>
              <w:right w:val="single" w:sz="8" w:space="0" w:color="000000"/>
            </w:tcBorders>
          </w:tcPr>
          <w:p w14:paraId="3DCD688C" w14:textId="77777777" w:rsidR="00312111" w:rsidRDefault="00312111" w:rsidP="009A71F8">
            <w:pPr>
              <w:pStyle w:val="Default"/>
              <w:jc w:val="right"/>
              <w:rPr>
                <w:sz w:val="16"/>
                <w:szCs w:val="16"/>
              </w:rPr>
            </w:pPr>
            <w:r>
              <w:rPr>
                <w:sz w:val="16"/>
                <w:szCs w:val="16"/>
              </w:rPr>
              <w:t xml:space="preserve">6,800 </w:t>
            </w:r>
          </w:p>
        </w:tc>
        <w:tc>
          <w:tcPr>
            <w:tcW w:w="1559" w:type="dxa"/>
            <w:tcBorders>
              <w:top w:val="single" w:sz="8" w:space="0" w:color="000000"/>
              <w:left w:val="single" w:sz="8" w:space="0" w:color="000000"/>
              <w:bottom w:val="single" w:sz="8" w:space="0" w:color="000000"/>
              <w:right w:val="single" w:sz="8" w:space="0" w:color="000000"/>
            </w:tcBorders>
          </w:tcPr>
          <w:p w14:paraId="0C308CF8" w14:textId="77777777" w:rsidR="00312111" w:rsidRDefault="00312111" w:rsidP="009A71F8">
            <w:pPr>
              <w:pStyle w:val="Default"/>
              <w:jc w:val="right"/>
              <w:rPr>
                <w:sz w:val="16"/>
                <w:szCs w:val="16"/>
              </w:rPr>
            </w:pPr>
            <w:r>
              <w:rPr>
                <w:sz w:val="16"/>
                <w:szCs w:val="16"/>
              </w:rPr>
              <w:t xml:space="preserve">0.044 </w:t>
            </w:r>
          </w:p>
        </w:tc>
        <w:tc>
          <w:tcPr>
            <w:tcW w:w="1984" w:type="dxa"/>
            <w:tcBorders>
              <w:top w:val="single" w:sz="8" w:space="0" w:color="000000"/>
              <w:left w:val="single" w:sz="8" w:space="0" w:color="000000"/>
              <w:bottom w:val="single" w:sz="8" w:space="0" w:color="000000"/>
              <w:right w:val="single" w:sz="8" w:space="0" w:color="000000"/>
            </w:tcBorders>
          </w:tcPr>
          <w:p w14:paraId="3D9CABDC" w14:textId="77777777" w:rsidR="00312111" w:rsidRDefault="00312111" w:rsidP="009A71F8">
            <w:pPr>
              <w:pStyle w:val="Default"/>
              <w:jc w:val="right"/>
              <w:rPr>
                <w:sz w:val="16"/>
                <w:szCs w:val="16"/>
              </w:rPr>
            </w:pPr>
            <w:r>
              <w:rPr>
                <w:sz w:val="16"/>
                <w:szCs w:val="16"/>
              </w:rPr>
              <w:t xml:space="preserve">0.055 </w:t>
            </w:r>
          </w:p>
        </w:tc>
        <w:tc>
          <w:tcPr>
            <w:tcW w:w="1701" w:type="dxa"/>
            <w:tcBorders>
              <w:top w:val="single" w:sz="8" w:space="0" w:color="000000"/>
              <w:left w:val="single" w:sz="8" w:space="0" w:color="000000"/>
              <w:bottom w:val="single" w:sz="8" w:space="0" w:color="000000"/>
              <w:right w:val="single" w:sz="8" w:space="0" w:color="000000"/>
            </w:tcBorders>
          </w:tcPr>
          <w:p w14:paraId="3E79DF61" w14:textId="77777777" w:rsidR="00312111" w:rsidRDefault="00312111" w:rsidP="009A71F8">
            <w:pPr>
              <w:pStyle w:val="Default"/>
              <w:jc w:val="right"/>
              <w:rPr>
                <w:sz w:val="16"/>
                <w:szCs w:val="16"/>
              </w:rPr>
            </w:pPr>
            <w:r>
              <w:rPr>
                <w:sz w:val="16"/>
                <w:szCs w:val="16"/>
              </w:rPr>
              <w:t xml:space="preserve">6,989 </w:t>
            </w:r>
          </w:p>
        </w:tc>
        <w:tc>
          <w:tcPr>
            <w:tcW w:w="1701" w:type="dxa"/>
            <w:tcBorders>
              <w:top w:val="single" w:sz="8" w:space="0" w:color="000000"/>
              <w:left w:val="single" w:sz="8" w:space="0" w:color="000000"/>
              <w:bottom w:val="single" w:sz="8" w:space="0" w:color="000000"/>
              <w:right w:val="single" w:sz="8" w:space="0" w:color="000000"/>
            </w:tcBorders>
          </w:tcPr>
          <w:p w14:paraId="647B5883" w14:textId="77777777" w:rsidR="00312111" w:rsidRDefault="00312111" w:rsidP="009A71F8">
            <w:pPr>
              <w:pStyle w:val="Default"/>
              <w:jc w:val="right"/>
              <w:rPr>
                <w:sz w:val="16"/>
                <w:szCs w:val="16"/>
              </w:rPr>
            </w:pPr>
            <w:r>
              <w:rPr>
                <w:sz w:val="16"/>
                <w:szCs w:val="16"/>
              </w:rPr>
              <w:t xml:space="preserve">13,789 </w:t>
            </w:r>
          </w:p>
        </w:tc>
      </w:tr>
      <w:tr w:rsidR="00312111" w14:paraId="65B7370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A37985D" w14:textId="77777777" w:rsidR="00312111" w:rsidRDefault="00312111" w:rsidP="009A71F8">
            <w:pPr>
              <w:pStyle w:val="Default"/>
              <w:rPr>
                <w:sz w:val="16"/>
                <w:szCs w:val="16"/>
              </w:rPr>
            </w:pPr>
            <w:r>
              <w:rPr>
                <w:sz w:val="16"/>
                <w:szCs w:val="16"/>
              </w:rPr>
              <w:t>Bangladesh</w:t>
            </w:r>
          </w:p>
        </w:tc>
        <w:tc>
          <w:tcPr>
            <w:tcW w:w="1275" w:type="dxa"/>
            <w:tcBorders>
              <w:top w:val="single" w:sz="8" w:space="0" w:color="000000"/>
              <w:left w:val="single" w:sz="8" w:space="0" w:color="000000"/>
              <w:bottom w:val="single" w:sz="8" w:space="0" w:color="000000"/>
              <w:right w:val="single" w:sz="8" w:space="0" w:color="000000"/>
            </w:tcBorders>
          </w:tcPr>
          <w:p w14:paraId="71DD254A"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4BEC6B3D"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47DAD774"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3188643E"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587A75F7"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6D0C5D98"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0E6F7A65" w14:textId="77777777" w:rsidR="00312111" w:rsidRDefault="00312111" w:rsidP="009A71F8">
            <w:pPr>
              <w:pStyle w:val="Default"/>
              <w:jc w:val="right"/>
              <w:rPr>
                <w:sz w:val="16"/>
                <w:szCs w:val="16"/>
              </w:rPr>
            </w:pPr>
            <w:r>
              <w:rPr>
                <w:sz w:val="16"/>
                <w:szCs w:val="16"/>
              </w:rPr>
              <w:t xml:space="preserve">2,507 </w:t>
            </w:r>
          </w:p>
        </w:tc>
      </w:tr>
      <w:tr w:rsidR="00312111" w14:paraId="417F9FC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0C5F1B0" w14:textId="77777777" w:rsidR="00312111" w:rsidRDefault="00312111" w:rsidP="009A71F8">
            <w:pPr>
              <w:pStyle w:val="Default"/>
              <w:rPr>
                <w:sz w:val="16"/>
                <w:szCs w:val="16"/>
              </w:rPr>
            </w:pPr>
            <w:r>
              <w:rPr>
                <w:sz w:val="16"/>
                <w:szCs w:val="16"/>
              </w:rPr>
              <w:t>Barbados</w:t>
            </w:r>
          </w:p>
        </w:tc>
        <w:tc>
          <w:tcPr>
            <w:tcW w:w="1275" w:type="dxa"/>
            <w:tcBorders>
              <w:top w:val="single" w:sz="8" w:space="0" w:color="000000"/>
              <w:left w:val="single" w:sz="8" w:space="0" w:color="000000"/>
              <w:bottom w:val="single" w:sz="8" w:space="0" w:color="000000"/>
              <w:right w:val="single" w:sz="8" w:space="0" w:color="000000"/>
            </w:tcBorders>
          </w:tcPr>
          <w:p w14:paraId="04D5BBFE" w14:textId="77777777" w:rsidR="00312111" w:rsidRDefault="00312111" w:rsidP="009A71F8">
            <w:pPr>
              <w:pStyle w:val="Default"/>
              <w:jc w:val="right"/>
              <w:rPr>
                <w:sz w:val="16"/>
                <w:szCs w:val="16"/>
              </w:rPr>
            </w:pPr>
            <w:r>
              <w:rPr>
                <w:sz w:val="16"/>
                <w:szCs w:val="16"/>
              </w:rPr>
              <w:t xml:space="preserve">0.007 </w:t>
            </w:r>
          </w:p>
        </w:tc>
        <w:tc>
          <w:tcPr>
            <w:tcW w:w="1560" w:type="dxa"/>
            <w:tcBorders>
              <w:top w:val="single" w:sz="8" w:space="0" w:color="000000"/>
              <w:left w:val="single" w:sz="8" w:space="0" w:color="000000"/>
              <w:bottom w:val="single" w:sz="8" w:space="0" w:color="000000"/>
              <w:right w:val="single" w:sz="8" w:space="0" w:color="000000"/>
            </w:tcBorders>
          </w:tcPr>
          <w:p w14:paraId="1699A497"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1F4BF9DE" w14:textId="77777777" w:rsidR="00312111" w:rsidRDefault="00312111" w:rsidP="009A71F8">
            <w:pPr>
              <w:pStyle w:val="Default"/>
              <w:jc w:val="right"/>
              <w:rPr>
                <w:sz w:val="16"/>
                <w:szCs w:val="16"/>
              </w:rPr>
            </w:pPr>
            <w:r>
              <w:rPr>
                <w:sz w:val="16"/>
                <w:szCs w:val="16"/>
              </w:rPr>
              <w:t xml:space="preserve">1,082 </w:t>
            </w:r>
          </w:p>
        </w:tc>
        <w:tc>
          <w:tcPr>
            <w:tcW w:w="1559" w:type="dxa"/>
            <w:tcBorders>
              <w:top w:val="single" w:sz="8" w:space="0" w:color="000000"/>
              <w:left w:val="single" w:sz="8" w:space="0" w:color="000000"/>
              <w:bottom w:val="single" w:sz="8" w:space="0" w:color="000000"/>
              <w:right w:val="single" w:sz="8" w:space="0" w:color="000000"/>
            </w:tcBorders>
          </w:tcPr>
          <w:p w14:paraId="40BD784A" w14:textId="77777777" w:rsidR="00312111" w:rsidRDefault="00312111" w:rsidP="009A71F8">
            <w:pPr>
              <w:pStyle w:val="Default"/>
              <w:jc w:val="right"/>
              <w:rPr>
                <w:sz w:val="16"/>
                <w:szCs w:val="16"/>
              </w:rPr>
            </w:pPr>
            <w:r>
              <w:rPr>
                <w:sz w:val="16"/>
                <w:szCs w:val="16"/>
              </w:rPr>
              <w:t xml:space="preserve">0.007 </w:t>
            </w:r>
          </w:p>
        </w:tc>
        <w:tc>
          <w:tcPr>
            <w:tcW w:w="1984" w:type="dxa"/>
            <w:tcBorders>
              <w:top w:val="single" w:sz="8" w:space="0" w:color="000000"/>
              <w:left w:val="single" w:sz="8" w:space="0" w:color="000000"/>
              <w:bottom w:val="single" w:sz="8" w:space="0" w:color="000000"/>
              <w:right w:val="single" w:sz="8" w:space="0" w:color="000000"/>
            </w:tcBorders>
          </w:tcPr>
          <w:p w14:paraId="3FBC8307"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3DFB7CB5" w14:textId="77777777" w:rsidR="00312111" w:rsidRDefault="00312111" w:rsidP="009A71F8">
            <w:pPr>
              <w:pStyle w:val="Default"/>
              <w:jc w:val="right"/>
              <w:rPr>
                <w:sz w:val="16"/>
                <w:szCs w:val="16"/>
              </w:rPr>
            </w:pPr>
            <w:r>
              <w:rPr>
                <w:sz w:val="16"/>
                <w:szCs w:val="16"/>
              </w:rPr>
              <w:t xml:space="preserve">1,112 </w:t>
            </w:r>
          </w:p>
        </w:tc>
        <w:tc>
          <w:tcPr>
            <w:tcW w:w="1701" w:type="dxa"/>
            <w:tcBorders>
              <w:top w:val="single" w:sz="8" w:space="0" w:color="000000"/>
              <w:left w:val="single" w:sz="8" w:space="0" w:color="000000"/>
              <w:bottom w:val="single" w:sz="8" w:space="0" w:color="000000"/>
              <w:right w:val="single" w:sz="8" w:space="0" w:color="000000"/>
            </w:tcBorders>
          </w:tcPr>
          <w:p w14:paraId="73EC0B6F" w14:textId="77777777" w:rsidR="00312111" w:rsidRDefault="00312111" w:rsidP="009A71F8">
            <w:pPr>
              <w:pStyle w:val="Default"/>
              <w:jc w:val="right"/>
              <w:rPr>
                <w:sz w:val="16"/>
                <w:szCs w:val="16"/>
              </w:rPr>
            </w:pPr>
            <w:r>
              <w:rPr>
                <w:sz w:val="16"/>
                <w:szCs w:val="16"/>
              </w:rPr>
              <w:t xml:space="preserve">2,194 </w:t>
            </w:r>
          </w:p>
        </w:tc>
      </w:tr>
      <w:tr w:rsidR="00312111" w14:paraId="60F24CD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8226CB0" w14:textId="77777777" w:rsidR="00312111" w:rsidRDefault="00312111" w:rsidP="009A71F8">
            <w:pPr>
              <w:pStyle w:val="Default"/>
              <w:rPr>
                <w:sz w:val="16"/>
                <w:szCs w:val="16"/>
              </w:rPr>
            </w:pPr>
            <w:r>
              <w:rPr>
                <w:sz w:val="16"/>
                <w:szCs w:val="16"/>
              </w:rPr>
              <w:t>Belarus</w:t>
            </w:r>
          </w:p>
        </w:tc>
        <w:tc>
          <w:tcPr>
            <w:tcW w:w="1275" w:type="dxa"/>
            <w:tcBorders>
              <w:top w:val="single" w:sz="8" w:space="0" w:color="000000"/>
              <w:left w:val="single" w:sz="8" w:space="0" w:color="000000"/>
              <w:bottom w:val="single" w:sz="8" w:space="0" w:color="000000"/>
              <w:right w:val="single" w:sz="8" w:space="0" w:color="000000"/>
            </w:tcBorders>
          </w:tcPr>
          <w:p w14:paraId="3BB08763" w14:textId="77777777" w:rsidR="00312111" w:rsidRDefault="00312111" w:rsidP="009A71F8">
            <w:pPr>
              <w:pStyle w:val="Default"/>
              <w:jc w:val="right"/>
              <w:rPr>
                <w:sz w:val="16"/>
                <w:szCs w:val="16"/>
              </w:rPr>
            </w:pPr>
            <w:r>
              <w:rPr>
                <w:sz w:val="16"/>
                <w:szCs w:val="16"/>
              </w:rPr>
              <w:t xml:space="preserve">0.056 </w:t>
            </w:r>
          </w:p>
        </w:tc>
        <w:tc>
          <w:tcPr>
            <w:tcW w:w="1560" w:type="dxa"/>
            <w:tcBorders>
              <w:top w:val="single" w:sz="8" w:space="0" w:color="000000"/>
              <w:left w:val="single" w:sz="8" w:space="0" w:color="000000"/>
              <w:bottom w:val="single" w:sz="8" w:space="0" w:color="000000"/>
              <w:right w:val="single" w:sz="8" w:space="0" w:color="000000"/>
            </w:tcBorders>
          </w:tcPr>
          <w:p w14:paraId="7E46A692" w14:textId="77777777" w:rsidR="00312111" w:rsidRDefault="00312111" w:rsidP="009A71F8">
            <w:pPr>
              <w:pStyle w:val="Default"/>
              <w:jc w:val="right"/>
              <w:rPr>
                <w:sz w:val="16"/>
                <w:szCs w:val="16"/>
              </w:rPr>
            </w:pPr>
            <w:r>
              <w:rPr>
                <w:sz w:val="16"/>
                <w:szCs w:val="16"/>
              </w:rPr>
              <w:t xml:space="preserve">0.070 </w:t>
            </w:r>
          </w:p>
        </w:tc>
        <w:tc>
          <w:tcPr>
            <w:tcW w:w="1701" w:type="dxa"/>
            <w:tcBorders>
              <w:top w:val="single" w:sz="8" w:space="0" w:color="000000"/>
              <w:left w:val="single" w:sz="8" w:space="0" w:color="000000"/>
              <w:bottom w:val="single" w:sz="8" w:space="0" w:color="000000"/>
              <w:right w:val="single" w:sz="8" w:space="0" w:color="000000"/>
            </w:tcBorders>
          </w:tcPr>
          <w:p w14:paraId="7771256C" w14:textId="77777777" w:rsidR="00312111" w:rsidRDefault="00312111" w:rsidP="009A71F8">
            <w:pPr>
              <w:pStyle w:val="Default"/>
              <w:jc w:val="right"/>
              <w:rPr>
                <w:sz w:val="16"/>
                <w:szCs w:val="16"/>
              </w:rPr>
            </w:pPr>
            <w:r>
              <w:rPr>
                <w:sz w:val="16"/>
                <w:szCs w:val="16"/>
              </w:rPr>
              <w:t xml:space="preserve">8,654 </w:t>
            </w:r>
          </w:p>
        </w:tc>
        <w:tc>
          <w:tcPr>
            <w:tcW w:w="1559" w:type="dxa"/>
            <w:tcBorders>
              <w:top w:val="single" w:sz="8" w:space="0" w:color="000000"/>
              <w:left w:val="single" w:sz="8" w:space="0" w:color="000000"/>
              <w:bottom w:val="single" w:sz="8" w:space="0" w:color="000000"/>
              <w:right w:val="single" w:sz="8" w:space="0" w:color="000000"/>
            </w:tcBorders>
          </w:tcPr>
          <w:p w14:paraId="4AB5A023" w14:textId="77777777" w:rsidR="00312111" w:rsidRDefault="00312111" w:rsidP="009A71F8">
            <w:pPr>
              <w:pStyle w:val="Default"/>
              <w:jc w:val="right"/>
              <w:rPr>
                <w:sz w:val="16"/>
                <w:szCs w:val="16"/>
              </w:rPr>
            </w:pPr>
            <w:r>
              <w:rPr>
                <w:sz w:val="16"/>
                <w:szCs w:val="16"/>
              </w:rPr>
              <w:t xml:space="preserve">0.056 </w:t>
            </w:r>
          </w:p>
        </w:tc>
        <w:tc>
          <w:tcPr>
            <w:tcW w:w="1984" w:type="dxa"/>
            <w:tcBorders>
              <w:top w:val="single" w:sz="8" w:space="0" w:color="000000"/>
              <w:left w:val="single" w:sz="8" w:space="0" w:color="000000"/>
              <w:bottom w:val="single" w:sz="8" w:space="0" w:color="000000"/>
              <w:right w:val="single" w:sz="8" w:space="0" w:color="000000"/>
            </w:tcBorders>
          </w:tcPr>
          <w:p w14:paraId="34CD3AF4" w14:textId="77777777" w:rsidR="00312111" w:rsidRDefault="00312111" w:rsidP="009A71F8">
            <w:pPr>
              <w:pStyle w:val="Default"/>
              <w:jc w:val="right"/>
              <w:rPr>
                <w:sz w:val="16"/>
                <w:szCs w:val="16"/>
              </w:rPr>
            </w:pPr>
            <w:r>
              <w:rPr>
                <w:sz w:val="16"/>
                <w:szCs w:val="16"/>
              </w:rPr>
              <w:t xml:space="preserve">0.070 </w:t>
            </w:r>
          </w:p>
        </w:tc>
        <w:tc>
          <w:tcPr>
            <w:tcW w:w="1701" w:type="dxa"/>
            <w:tcBorders>
              <w:top w:val="single" w:sz="8" w:space="0" w:color="000000"/>
              <w:left w:val="single" w:sz="8" w:space="0" w:color="000000"/>
              <w:bottom w:val="single" w:sz="8" w:space="0" w:color="000000"/>
              <w:right w:val="single" w:sz="8" w:space="0" w:color="000000"/>
            </w:tcBorders>
          </w:tcPr>
          <w:p w14:paraId="405B6D1F" w14:textId="77777777" w:rsidR="00312111" w:rsidRDefault="00312111" w:rsidP="009A71F8">
            <w:pPr>
              <w:pStyle w:val="Default"/>
              <w:jc w:val="right"/>
              <w:rPr>
                <w:sz w:val="16"/>
                <w:szCs w:val="16"/>
              </w:rPr>
            </w:pPr>
            <w:r>
              <w:rPr>
                <w:sz w:val="16"/>
                <w:szCs w:val="16"/>
              </w:rPr>
              <w:t xml:space="preserve">8,895 </w:t>
            </w:r>
          </w:p>
        </w:tc>
        <w:tc>
          <w:tcPr>
            <w:tcW w:w="1701" w:type="dxa"/>
            <w:tcBorders>
              <w:top w:val="single" w:sz="8" w:space="0" w:color="000000"/>
              <w:left w:val="single" w:sz="8" w:space="0" w:color="000000"/>
              <w:bottom w:val="single" w:sz="8" w:space="0" w:color="000000"/>
              <w:right w:val="single" w:sz="8" w:space="0" w:color="000000"/>
            </w:tcBorders>
          </w:tcPr>
          <w:p w14:paraId="0E7606DF" w14:textId="77777777" w:rsidR="00312111" w:rsidRDefault="00312111" w:rsidP="009A71F8">
            <w:pPr>
              <w:pStyle w:val="Default"/>
              <w:jc w:val="right"/>
              <w:rPr>
                <w:sz w:val="16"/>
                <w:szCs w:val="16"/>
              </w:rPr>
            </w:pPr>
            <w:r>
              <w:rPr>
                <w:sz w:val="16"/>
                <w:szCs w:val="16"/>
              </w:rPr>
              <w:t xml:space="preserve">17,550 </w:t>
            </w:r>
          </w:p>
        </w:tc>
      </w:tr>
      <w:tr w:rsidR="00312111" w14:paraId="09E36AF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A7B886F" w14:textId="77777777" w:rsidR="00312111" w:rsidRDefault="00312111" w:rsidP="009A71F8">
            <w:pPr>
              <w:pStyle w:val="Default"/>
              <w:rPr>
                <w:sz w:val="16"/>
                <w:szCs w:val="16"/>
              </w:rPr>
            </w:pPr>
            <w:r>
              <w:rPr>
                <w:sz w:val="16"/>
                <w:szCs w:val="16"/>
              </w:rPr>
              <w:t>Belgium</w:t>
            </w:r>
          </w:p>
        </w:tc>
        <w:tc>
          <w:tcPr>
            <w:tcW w:w="1275" w:type="dxa"/>
            <w:tcBorders>
              <w:top w:val="single" w:sz="8" w:space="0" w:color="000000"/>
              <w:left w:val="single" w:sz="8" w:space="0" w:color="000000"/>
              <w:bottom w:val="single" w:sz="8" w:space="0" w:color="000000"/>
              <w:right w:val="single" w:sz="8" w:space="0" w:color="000000"/>
            </w:tcBorders>
          </w:tcPr>
          <w:p w14:paraId="002DF57A" w14:textId="77777777" w:rsidR="00312111" w:rsidRDefault="00312111" w:rsidP="009A71F8">
            <w:pPr>
              <w:pStyle w:val="Default"/>
              <w:jc w:val="right"/>
              <w:rPr>
                <w:sz w:val="16"/>
                <w:szCs w:val="16"/>
              </w:rPr>
            </w:pPr>
            <w:r>
              <w:rPr>
                <w:sz w:val="16"/>
                <w:szCs w:val="16"/>
              </w:rPr>
              <w:t xml:space="preserve">0.885 </w:t>
            </w:r>
          </w:p>
        </w:tc>
        <w:tc>
          <w:tcPr>
            <w:tcW w:w="1560" w:type="dxa"/>
            <w:tcBorders>
              <w:top w:val="single" w:sz="8" w:space="0" w:color="000000"/>
              <w:left w:val="single" w:sz="8" w:space="0" w:color="000000"/>
              <w:bottom w:val="single" w:sz="8" w:space="0" w:color="000000"/>
              <w:right w:val="single" w:sz="8" w:space="0" w:color="000000"/>
            </w:tcBorders>
          </w:tcPr>
          <w:p w14:paraId="7E2EF30D" w14:textId="77777777" w:rsidR="00312111" w:rsidRDefault="00312111" w:rsidP="009A71F8">
            <w:pPr>
              <w:pStyle w:val="Default"/>
              <w:jc w:val="right"/>
              <w:rPr>
                <w:sz w:val="16"/>
                <w:szCs w:val="16"/>
              </w:rPr>
            </w:pPr>
            <w:r>
              <w:rPr>
                <w:sz w:val="16"/>
                <w:szCs w:val="16"/>
              </w:rPr>
              <w:t xml:space="preserve">1.106 </w:t>
            </w:r>
          </w:p>
        </w:tc>
        <w:tc>
          <w:tcPr>
            <w:tcW w:w="1701" w:type="dxa"/>
            <w:tcBorders>
              <w:top w:val="single" w:sz="8" w:space="0" w:color="000000"/>
              <w:left w:val="single" w:sz="8" w:space="0" w:color="000000"/>
              <w:bottom w:val="single" w:sz="8" w:space="0" w:color="000000"/>
              <w:right w:val="single" w:sz="8" w:space="0" w:color="000000"/>
            </w:tcBorders>
          </w:tcPr>
          <w:p w14:paraId="6A2F4098" w14:textId="77777777" w:rsidR="00312111" w:rsidRDefault="00312111" w:rsidP="009A71F8">
            <w:pPr>
              <w:pStyle w:val="Default"/>
              <w:jc w:val="right"/>
              <w:rPr>
                <w:sz w:val="16"/>
                <w:szCs w:val="16"/>
              </w:rPr>
            </w:pPr>
            <w:r>
              <w:rPr>
                <w:sz w:val="16"/>
                <w:szCs w:val="16"/>
              </w:rPr>
              <w:t xml:space="preserve">136,770 </w:t>
            </w:r>
          </w:p>
        </w:tc>
        <w:tc>
          <w:tcPr>
            <w:tcW w:w="1559" w:type="dxa"/>
            <w:tcBorders>
              <w:top w:val="single" w:sz="8" w:space="0" w:color="000000"/>
              <w:left w:val="single" w:sz="8" w:space="0" w:color="000000"/>
              <w:bottom w:val="single" w:sz="8" w:space="0" w:color="000000"/>
              <w:right w:val="single" w:sz="8" w:space="0" w:color="000000"/>
            </w:tcBorders>
          </w:tcPr>
          <w:p w14:paraId="31CDEDA6" w14:textId="77777777" w:rsidR="00312111" w:rsidRDefault="00312111" w:rsidP="009A71F8">
            <w:pPr>
              <w:pStyle w:val="Default"/>
              <w:jc w:val="right"/>
              <w:rPr>
                <w:sz w:val="16"/>
                <w:szCs w:val="16"/>
              </w:rPr>
            </w:pPr>
            <w:r>
              <w:rPr>
                <w:sz w:val="16"/>
                <w:szCs w:val="16"/>
              </w:rPr>
              <w:t xml:space="preserve">0.885 </w:t>
            </w:r>
          </w:p>
        </w:tc>
        <w:tc>
          <w:tcPr>
            <w:tcW w:w="1984" w:type="dxa"/>
            <w:tcBorders>
              <w:top w:val="single" w:sz="8" w:space="0" w:color="000000"/>
              <w:left w:val="single" w:sz="8" w:space="0" w:color="000000"/>
              <w:bottom w:val="single" w:sz="8" w:space="0" w:color="000000"/>
              <w:right w:val="single" w:sz="8" w:space="0" w:color="000000"/>
            </w:tcBorders>
          </w:tcPr>
          <w:p w14:paraId="4422B865" w14:textId="77777777" w:rsidR="00312111" w:rsidRDefault="00312111" w:rsidP="009A71F8">
            <w:pPr>
              <w:pStyle w:val="Default"/>
              <w:jc w:val="right"/>
              <w:rPr>
                <w:sz w:val="16"/>
                <w:szCs w:val="16"/>
              </w:rPr>
            </w:pPr>
            <w:r>
              <w:rPr>
                <w:sz w:val="16"/>
                <w:szCs w:val="16"/>
              </w:rPr>
              <w:t xml:space="preserve">1.106 </w:t>
            </w:r>
          </w:p>
        </w:tc>
        <w:tc>
          <w:tcPr>
            <w:tcW w:w="1701" w:type="dxa"/>
            <w:tcBorders>
              <w:top w:val="single" w:sz="8" w:space="0" w:color="000000"/>
              <w:left w:val="single" w:sz="8" w:space="0" w:color="000000"/>
              <w:bottom w:val="single" w:sz="8" w:space="0" w:color="000000"/>
              <w:right w:val="single" w:sz="8" w:space="0" w:color="000000"/>
            </w:tcBorders>
          </w:tcPr>
          <w:p w14:paraId="0308D249" w14:textId="77777777" w:rsidR="00312111" w:rsidRDefault="00312111" w:rsidP="009A71F8">
            <w:pPr>
              <w:pStyle w:val="Default"/>
              <w:jc w:val="right"/>
              <w:rPr>
                <w:sz w:val="16"/>
                <w:szCs w:val="16"/>
              </w:rPr>
            </w:pPr>
            <w:r>
              <w:rPr>
                <w:sz w:val="16"/>
                <w:szCs w:val="16"/>
              </w:rPr>
              <w:t xml:space="preserve">140,577 </w:t>
            </w:r>
          </w:p>
        </w:tc>
        <w:tc>
          <w:tcPr>
            <w:tcW w:w="1701" w:type="dxa"/>
            <w:tcBorders>
              <w:top w:val="single" w:sz="8" w:space="0" w:color="000000"/>
              <w:left w:val="single" w:sz="8" w:space="0" w:color="000000"/>
              <w:bottom w:val="single" w:sz="8" w:space="0" w:color="000000"/>
              <w:right w:val="single" w:sz="8" w:space="0" w:color="000000"/>
            </w:tcBorders>
          </w:tcPr>
          <w:p w14:paraId="0477FAF6" w14:textId="77777777" w:rsidR="00312111" w:rsidRDefault="00312111" w:rsidP="009A71F8">
            <w:pPr>
              <w:pStyle w:val="Default"/>
              <w:jc w:val="right"/>
              <w:rPr>
                <w:sz w:val="16"/>
                <w:szCs w:val="16"/>
              </w:rPr>
            </w:pPr>
            <w:r>
              <w:rPr>
                <w:sz w:val="16"/>
                <w:szCs w:val="16"/>
              </w:rPr>
              <w:t xml:space="preserve">277,347 </w:t>
            </w:r>
          </w:p>
        </w:tc>
      </w:tr>
      <w:tr w:rsidR="00312111" w14:paraId="6620AEE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48A532B" w14:textId="77777777" w:rsidR="00312111" w:rsidRDefault="00312111" w:rsidP="009A71F8">
            <w:pPr>
              <w:pStyle w:val="Default"/>
              <w:rPr>
                <w:sz w:val="16"/>
                <w:szCs w:val="16"/>
              </w:rPr>
            </w:pPr>
            <w:r>
              <w:rPr>
                <w:sz w:val="16"/>
                <w:szCs w:val="16"/>
              </w:rPr>
              <w:t>Belize</w:t>
            </w:r>
          </w:p>
        </w:tc>
        <w:tc>
          <w:tcPr>
            <w:tcW w:w="1275" w:type="dxa"/>
            <w:tcBorders>
              <w:top w:val="single" w:sz="8" w:space="0" w:color="000000"/>
              <w:left w:val="single" w:sz="8" w:space="0" w:color="000000"/>
              <w:bottom w:val="single" w:sz="8" w:space="0" w:color="000000"/>
              <w:right w:val="single" w:sz="8" w:space="0" w:color="000000"/>
            </w:tcBorders>
          </w:tcPr>
          <w:p w14:paraId="79A596F7"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609D8394"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5CDBCBB"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10CDFDFF"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4995CB9F"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2B15E25"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39755A94" w14:textId="77777777" w:rsidR="00312111" w:rsidRDefault="00312111" w:rsidP="009A71F8">
            <w:pPr>
              <w:pStyle w:val="Default"/>
              <w:jc w:val="right"/>
              <w:rPr>
                <w:sz w:val="16"/>
                <w:szCs w:val="16"/>
              </w:rPr>
            </w:pPr>
            <w:r>
              <w:rPr>
                <w:sz w:val="16"/>
                <w:szCs w:val="16"/>
              </w:rPr>
              <w:t xml:space="preserve">313 </w:t>
            </w:r>
          </w:p>
        </w:tc>
      </w:tr>
      <w:tr w:rsidR="00312111" w14:paraId="3F363B3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EE2337A" w14:textId="77777777" w:rsidR="00312111" w:rsidRDefault="00312111" w:rsidP="009A71F8">
            <w:pPr>
              <w:pStyle w:val="Default"/>
              <w:rPr>
                <w:sz w:val="16"/>
                <w:szCs w:val="16"/>
              </w:rPr>
            </w:pPr>
            <w:r>
              <w:rPr>
                <w:sz w:val="16"/>
                <w:szCs w:val="16"/>
              </w:rPr>
              <w:t>Benin</w:t>
            </w:r>
          </w:p>
        </w:tc>
        <w:tc>
          <w:tcPr>
            <w:tcW w:w="1275" w:type="dxa"/>
            <w:tcBorders>
              <w:top w:val="single" w:sz="8" w:space="0" w:color="000000"/>
              <w:left w:val="single" w:sz="8" w:space="0" w:color="000000"/>
              <w:bottom w:val="single" w:sz="8" w:space="0" w:color="000000"/>
              <w:right w:val="single" w:sz="8" w:space="0" w:color="000000"/>
            </w:tcBorders>
          </w:tcPr>
          <w:p w14:paraId="16DD9036"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4CF226A2"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00C0E57B"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03303DE2"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6CC2C24B"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06A4AF9F"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76F20EFF" w14:textId="77777777" w:rsidR="00312111" w:rsidRDefault="00312111" w:rsidP="009A71F8">
            <w:pPr>
              <w:pStyle w:val="Default"/>
              <w:jc w:val="right"/>
              <w:rPr>
                <w:sz w:val="16"/>
                <w:szCs w:val="16"/>
              </w:rPr>
            </w:pPr>
            <w:r>
              <w:rPr>
                <w:sz w:val="16"/>
                <w:szCs w:val="16"/>
              </w:rPr>
              <w:t xml:space="preserve">940 </w:t>
            </w:r>
          </w:p>
        </w:tc>
      </w:tr>
      <w:tr w:rsidR="00312111" w14:paraId="2BF9CDF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E8B242C" w14:textId="77777777" w:rsidR="00312111" w:rsidRDefault="00312111" w:rsidP="009A71F8">
            <w:pPr>
              <w:pStyle w:val="Default"/>
              <w:rPr>
                <w:sz w:val="16"/>
                <w:szCs w:val="16"/>
              </w:rPr>
            </w:pPr>
            <w:r>
              <w:rPr>
                <w:sz w:val="16"/>
                <w:szCs w:val="16"/>
              </w:rPr>
              <w:t>Bhutan</w:t>
            </w:r>
          </w:p>
        </w:tc>
        <w:tc>
          <w:tcPr>
            <w:tcW w:w="1275" w:type="dxa"/>
            <w:tcBorders>
              <w:top w:val="single" w:sz="8" w:space="0" w:color="000000"/>
              <w:left w:val="single" w:sz="8" w:space="0" w:color="000000"/>
              <w:bottom w:val="single" w:sz="8" w:space="0" w:color="000000"/>
              <w:right w:val="single" w:sz="8" w:space="0" w:color="000000"/>
            </w:tcBorders>
          </w:tcPr>
          <w:p w14:paraId="5AF76860"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606C1426"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2D4DD783"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1E519109"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A35D4F2"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E37171D"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27E8D26" w14:textId="77777777" w:rsidR="00312111" w:rsidRDefault="00312111" w:rsidP="009A71F8">
            <w:pPr>
              <w:pStyle w:val="Default"/>
              <w:jc w:val="right"/>
              <w:rPr>
                <w:sz w:val="16"/>
                <w:szCs w:val="16"/>
              </w:rPr>
            </w:pPr>
            <w:r>
              <w:rPr>
                <w:sz w:val="16"/>
                <w:szCs w:val="16"/>
              </w:rPr>
              <w:t xml:space="preserve">313 </w:t>
            </w:r>
          </w:p>
        </w:tc>
      </w:tr>
      <w:tr w:rsidR="00312111" w14:paraId="7E235C31" w14:textId="77777777" w:rsidTr="00312111">
        <w:tblPrEx>
          <w:tblCellMar>
            <w:top w:w="0" w:type="dxa"/>
            <w:bottom w:w="0" w:type="dxa"/>
          </w:tblCellMar>
        </w:tblPrEx>
        <w:trPr>
          <w:trHeight w:val="206"/>
        </w:trPr>
        <w:tc>
          <w:tcPr>
            <w:tcW w:w="2203" w:type="dxa"/>
            <w:tcBorders>
              <w:top w:val="single" w:sz="8" w:space="0" w:color="000000"/>
              <w:left w:val="single" w:sz="8" w:space="0" w:color="000000"/>
              <w:bottom w:val="single" w:sz="8" w:space="0" w:color="000000"/>
              <w:right w:val="single" w:sz="8" w:space="0" w:color="000000"/>
            </w:tcBorders>
          </w:tcPr>
          <w:p w14:paraId="295E2F94" w14:textId="77777777" w:rsidR="00312111" w:rsidRDefault="00312111" w:rsidP="009A71F8">
            <w:pPr>
              <w:pStyle w:val="Default"/>
              <w:rPr>
                <w:sz w:val="16"/>
                <w:szCs w:val="16"/>
              </w:rPr>
            </w:pPr>
            <w:r>
              <w:rPr>
                <w:sz w:val="16"/>
                <w:szCs w:val="16"/>
              </w:rPr>
              <w:t>Bolivia (Plurinational State of)</w:t>
            </w:r>
          </w:p>
        </w:tc>
        <w:tc>
          <w:tcPr>
            <w:tcW w:w="1275" w:type="dxa"/>
            <w:tcBorders>
              <w:top w:val="single" w:sz="8" w:space="0" w:color="000000"/>
              <w:left w:val="single" w:sz="8" w:space="0" w:color="000000"/>
              <w:bottom w:val="single" w:sz="8" w:space="0" w:color="000000"/>
              <w:right w:val="single" w:sz="8" w:space="0" w:color="000000"/>
            </w:tcBorders>
          </w:tcPr>
          <w:p w14:paraId="1D540DDF" w14:textId="77777777" w:rsidR="00312111" w:rsidRDefault="00312111" w:rsidP="009A71F8">
            <w:pPr>
              <w:pStyle w:val="Default"/>
              <w:jc w:val="right"/>
              <w:rPr>
                <w:sz w:val="16"/>
                <w:szCs w:val="16"/>
              </w:rPr>
            </w:pPr>
            <w:r>
              <w:rPr>
                <w:sz w:val="16"/>
                <w:szCs w:val="16"/>
              </w:rPr>
              <w:t xml:space="preserve">0.012 </w:t>
            </w:r>
          </w:p>
        </w:tc>
        <w:tc>
          <w:tcPr>
            <w:tcW w:w="1560" w:type="dxa"/>
            <w:tcBorders>
              <w:top w:val="single" w:sz="8" w:space="0" w:color="000000"/>
              <w:left w:val="single" w:sz="8" w:space="0" w:color="000000"/>
              <w:bottom w:val="single" w:sz="8" w:space="0" w:color="000000"/>
              <w:right w:val="single" w:sz="8" w:space="0" w:color="000000"/>
            </w:tcBorders>
          </w:tcPr>
          <w:p w14:paraId="3CA4D3F7" w14:textId="77777777" w:rsidR="00312111" w:rsidRDefault="00312111" w:rsidP="009A71F8">
            <w:pPr>
              <w:pStyle w:val="Default"/>
              <w:jc w:val="right"/>
              <w:rPr>
                <w:sz w:val="16"/>
                <w:szCs w:val="16"/>
              </w:rPr>
            </w:pPr>
            <w:r>
              <w:rPr>
                <w:sz w:val="16"/>
                <w:szCs w:val="16"/>
              </w:rPr>
              <w:t xml:space="preserve">0.015 </w:t>
            </w:r>
          </w:p>
        </w:tc>
        <w:tc>
          <w:tcPr>
            <w:tcW w:w="1701" w:type="dxa"/>
            <w:tcBorders>
              <w:top w:val="single" w:sz="8" w:space="0" w:color="000000"/>
              <w:left w:val="single" w:sz="8" w:space="0" w:color="000000"/>
              <w:bottom w:val="single" w:sz="8" w:space="0" w:color="000000"/>
              <w:right w:val="single" w:sz="8" w:space="0" w:color="000000"/>
            </w:tcBorders>
          </w:tcPr>
          <w:p w14:paraId="1A648E2A" w14:textId="77777777" w:rsidR="00312111" w:rsidRDefault="00312111" w:rsidP="009A71F8">
            <w:pPr>
              <w:pStyle w:val="Default"/>
              <w:jc w:val="right"/>
              <w:rPr>
                <w:sz w:val="16"/>
                <w:szCs w:val="16"/>
              </w:rPr>
            </w:pPr>
            <w:r>
              <w:rPr>
                <w:sz w:val="16"/>
                <w:szCs w:val="16"/>
              </w:rPr>
              <w:t xml:space="preserve">1,855 </w:t>
            </w:r>
          </w:p>
        </w:tc>
        <w:tc>
          <w:tcPr>
            <w:tcW w:w="1559" w:type="dxa"/>
            <w:tcBorders>
              <w:top w:val="single" w:sz="8" w:space="0" w:color="000000"/>
              <w:left w:val="single" w:sz="8" w:space="0" w:color="000000"/>
              <w:bottom w:val="single" w:sz="8" w:space="0" w:color="000000"/>
              <w:right w:val="single" w:sz="8" w:space="0" w:color="000000"/>
            </w:tcBorders>
          </w:tcPr>
          <w:p w14:paraId="1EAE9629" w14:textId="77777777" w:rsidR="00312111" w:rsidRDefault="00312111" w:rsidP="009A71F8">
            <w:pPr>
              <w:pStyle w:val="Default"/>
              <w:jc w:val="right"/>
              <w:rPr>
                <w:sz w:val="16"/>
                <w:szCs w:val="16"/>
              </w:rPr>
            </w:pPr>
            <w:r>
              <w:rPr>
                <w:sz w:val="16"/>
                <w:szCs w:val="16"/>
              </w:rPr>
              <w:t xml:space="preserve">0.012 </w:t>
            </w:r>
          </w:p>
        </w:tc>
        <w:tc>
          <w:tcPr>
            <w:tcW w:w="1984" w:type="dxa"/>
            <w:tcBorders>
              <w:top w:val="single" w:sz="8" w:space="0" w:color="000000"/>
              <w:left w:val="single" w:sz="8" w:space="0" w:color="000000"/>
              <w:bottom w:val="single" w:sz="8" w:space="0" w:color="000000"/>
              <w:right w:val="single" w:sz="8" w:space="0" w:color="000000"/>
            </w:tcBorders>
          </w:tcPr>
          <w:p w14:paraId="2AC35F83" w14:textId="77777777" w:rsidR="00312111" w:rsidRDefault="00312111" w:rsidP="009A71F8">
            <w:pPr>
              <w:pStyle w:val="Default"/>
              <w:jc w:val="right"/>
              <w:rPr>
                <w:sz w:val="16"/>
                <w:szCs w:val="16"/>
              </w:rPr>
            </w:pPr>
            <w:r>
              <w:rPr>
                <w:sz w:val="16"/>
                <w:szCs w:val="16"/>
              </w:rPr>
              <w:t xml:space="preserve">0.015 </w:t>
            </w:r>
          </w:p>
        </w:tc>
        <w:tc>
          <w:tcPr>
            <w:tcW w:w="1701" w:type="dxa"/>
            <w:tcBorders>
              <w:top w:val="single" w:sz="8" w:space="0" w:color="000000"/>
              <w:left w:val="single" w:sz="8" w:space="0" w:color="000000"/>
              <w:bottom w:val="single" w:sz="8" w:space="0" w:color="000000"/>
              <w:right w:val="single" w:sz="8" w:space="0" w:color="000000"/>
            </w:tcBorders>
          </w:tcPr>
          <w:p w14:paraId="2433FC68" w14:textId="77777777" w:rsidR="00312111" w:rsidRDefault="00312111" w:rsidP="009A71F8">
            <w:pPr>
              <w:pStyle w:val="Default"/>
              <w:jc w:val="right"/>
              <w:rPr>
                <w:sz w:val="16"/>
                <w:szCs w:val="16"/>
              </w:rPr>
            </w:pPr>
            <w:r>
              <w:rPr>
                <w:sz w:val="16"/>
                <w:szCs w:val="16"/>
              </w:rPr>
              <w:t xml:space="preserve">1,906 </w:t>
            </w:r>
          </w:p>
        </w:tc>
        <w:tc>
          <w:tcPr>
            <w:tcW w:w="1701" w:type="dxa"/>
            <w:tcBorders>
              <w:top w:val="single" w:sz="8" w:space="0" w:color="000000"/>
              <w:left w:val="single" w:sz="8" w:space="0" w:color="000000"/>
              <w:bottom w:val="single" w:sz="8" w:space="0" w:color="000000"/>
              <w:right w:val="single" w:sz="8" w:space="0" w:color="000000"/>
            </w:tcBorders>
          </w:tcPr>
          <w:p w14:paraId="7966F71F" w14:textId="77777777" w:rsidR="00312111" w:rsidRDefault="00312111" w:rsidP="009A71F8">
            <w:pPr>
              <w:pStyle w:val="Default"/>
              <w:jc w:val="right"/>
              <w:rPr>
                <w:sz w:val="16"/>
                <w:szCs w:val="16"/>
              </w:rPr>
            </w:pPr>
            <w:r>
              <w:rPr>
                <w:sz w:val="16"/>
                <w:szCs w:val="16"/>
              </w:rPr>
              <w:t xml:space="preserve">3,761 </w:t>
            </w:r>
          </w:p>
        </w:tc>
      </w:tr>
      <w:tr w:rsidR="00312111" w14:paraId="13273CA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D94AE46" w14:textId="77777777" w:rsidR="00312111" w:rsidRDefault="00312111" w:rsidP="009A71F8">
            <w:pPr>
              <w:pStyle w:val="Default"/>
              <w:rPr>
                <w:sz w:val="16"/>
                <w:szCs w:val="16"/>
              </w:rPr>
            </w:pPr>
            <w:r>
              <w:rPr>
                <w:sz w:val="16"/>
                <w:szCs w:val="16"/>
              </w:rPr>
              <w:t>Bosnia and Herzegovina</w:t>
            </w:r>
          </w:p>
        </w:tc>
        <w:tc>
          <w:tcPr>
            <w:tcW w:w="1275" w:type="dxa"/>
            <w:tcBorders>
              <w:top w:val="single" w:sz="8" w:space="0" w:color="000000"/>
              <w:left w:val="single" w:sz="8" w:space="0" w:color="000000"/>
              <w:bottom w:val="single" w:sz="8" w:space="0" w:color="000000"/>
              <w:right w:val="single" w:sz="8" w:space="0" w:color="000000"/>
            </w:tcBorders>
          </w:tcPr>
          <w:p w14:paraId="3BEE919D" w14:textId="77777777" w:rsidR="00312111" w:rsidRDefault="00312111" w:rsidP="009A71F8">
            <w:pPr>
              <w:pStyle w:val="Default"/>
              <w:jc w:val="right"/>
              <w:rPr>
                <w:sz w:val="16"/>
                <w:szCs w:val="16"/>
              </w:rPr>
            </w:pPr>
            <w:r>
              <w:rPr>
                <w:sz w:val="16"/>
                <w:szCs w:val="16"/>
              </w:rPr>
              <w:t xml:space="preserve">0.013 </w:t>
            </w:r>
          </w:p>
        </w:tc>
        <w:tc>
          <w:tcPr>
            <w:tcW w:w="1560" w:type="dxa"/>
            <w:tcBorders>
              <w:top w:val="single" w:sz="8" w:space="0" w:color="000000"/>
              <w:left w:val="single" w:sz="8" w:space="0" w:color="000000"/>
              <w:bottom w:val="single" w:sz="8" w:space="0" w:color="000000"/>
              <w:right w:val="single" w:sz="8" w:space="0" w:color="000000"/>
            </w:tcBorders>
          </w:tcPr>
          <w:p w14:paraId="4A551A3D" w14:textId="77777777" w:rsidR="00312111" w:rsidRDefault="00312111" w:rsidP="009A71F8">
            <w:pPr>
              <w:pStyle w:val="Default"/>
              <w:jc w:val="right"/>
              <w:rPr>
                <w:sz w:val="16"/>
                <w:szCs w:val="16"/>
              </w:rPr>
            </w:pPr>
            <w:r>
              <w:rPr>
                <w:sz w:val="16"/>
                <w:szCs w:val="16"/>
              </w:rPr>
              <w:t xml:space="preserve">0.016 </w:t>
            </w:r>
          </w:p>
        </w:tc>
        <w:tc>
          <w:tcPr>
            <w:tcW w:w="1701" w:type="dxa"/>
            <w:tcBorders>
              <w:top w:val="single" w:sz="8" w:space="0" w:color="000000"/>
              <w:left w:val="single" w:sz="8" w:space="0" w:color="000000"/>
              <w:bottom w:val="single" w:sz="8" w:space="0" w:color="000000"/>
              <w:right w:val="single" w:sz="8" w:space="0" w:color="000000"/>
            </w:tcBorders>
          </w:tcPr>
          <w:p w14:paraId="3DDC66B5" w14:textId="77777777" w:rsidR="00312111" w:rsidRDefault="00312111" w:rsidP="009A71F8">
            <w:pPr>
              <w:pStyle w:val="Default"/>
              <w:jc w:val="right"/>
              <w:rPr>
                <w:sz w:val="16"/>
                <w:szCs w:val="16"/>
              </w:rPr>
            </w:pPr>
            <w:r>
              <w:rPr>
                <w:sz w:val="16"/>
                <w:szCs w:val="16"/>
              </w:rPr>
              <w:t xml:space="preserve">2,009 </w:t>
            </w:r>
          </w:p>
        </w:tc>
        <w:tc>
          <w:tcPr>
            <w:tcW w:w="1559" w:type="dxa"/>
            <w:tcBorders>
              <w:top w:val="single" w:sz="8" w:space="0" w:color="000000"/>
              <w:left w:val="single" w:sz="8" w:space="0" w:color="000000"/>
              <w:bottom w:val="single" w:sz="8" w:space="0" w:color="000000"/>
              <w:right w:val="single" w:sz="8" w:space="0" w:color="000000"/>
            </w:tcBorders>
          </w:tcPr>
          <w:p w14:paraId="4B5D11B5" w14:textId="77777777" w:rsidR="00312111" w:rsidRDefault="00312111" w:rsidP="009A71F8">
            <w:pPr>
              <w:pStyle w:val="Default"/>
              <w:jc w:val="right"/>
              <w:rPr>
                <w:sz w:val="16"/>
                <w:szCs w:val="16"/>
              </w:rPr>
            </w:pPr>
            <w:r>
              <w:rPr>
                <w:sz w:val="16"/>
                <w:szCs w:val="16"/>
              </w:rPr>
              <w:t xml:space="preserve">0.013 </w:t>
            </w:r>
          </w:p>
        </w:tc>
        <w:tc>
          <w:tcPr>
            <w:tcW w:w="1984" w:type="dxa"/>
            <w:tcBorders>
              <w:top w:val="single" w:sz="8" w:space="0" w:color="000000"/>
              <w:left w:val="single" w:sz="8" w:space="0" w:color="000000"/>
              <w:bottom w:val="single" w:sz="8" w:space="0" w:color="000000"/>
              <w:right w:val="single" w:sz="8" w:space="0" w:color="000000"/>
            </w:tcBorders>
          </w:tcPr>
          <w:p w14:paraId="4C7D326E" w14:textId="77777777" w:rsidR="00312111" w:rsidRDefault="00312111" w:rsidP="009A71F8">
            <w:pPr>
              <w:pStyle w:val="Default"/>
              <w:jc w:val="right"/>
              <w:rPr>
                <w:sz w:val="16"/>
                <w:szCs w:val="16"/>
              </w:rPr>
            </w:pPr>
            <w:r>
              <w:rPr>
                <w:sz w:val="16"/>
                <w:szCs w:val="16"/>
              </w:rPr>
              <w:t xml:space="preserve">0.016 </w:t>
            </w:r>
          </w:p>
        </w:tc>
        <w:tc>
          <w:tcPr>
            <w:tcW w:w="1701" w:type="dxa"/>
            <w:tcBorders>
              <w:top w:val="single" w:sz="8" w:space="0" w:color="000000"/>
              <w:left w:val="single" w:sz="8" w:space="0" w:color="000000"/>
              <w:bottom w:val="single" w:sz="8" w:space="0" w:color="000000"/>
              <w:right w:val="single" w:sz="8" w:space="0" w:color="000000"/>
            </w:tcBorders>
          </w:tcPr>
          <w:p w14:paraId="7A049274" w14:textId="77777777" w:rsidR="00312111" w:rsidRDefault="00312111" w:rsidP="009A71F8">
            <w:pPr>
              <w:pStyle w:val="Default"/>
              <w:jc w:val="right"/>
              <w:rPr>
                <w:sz w:val="16"/>
                <w:szCs w:val="16"/>
              </w:rPr>
            </w:pPr>
            <w:r>
              <w:rPr>
                <w:sz w:val="16"/>
                <w:szCs w:val="16"/>
              </w:rPr>
              <w:t xml:space="preserve">2,065 </w:t>
            </w:r>
          </w:p>
        </w:tc>
        <w:tc>
          <w:tcPr>
            <w:tcW w:w="1701" w:type="dxa"/>
            <w:tcBorders>
              <w:top w:val="single" w:sz="8" w:space="0" w:color="000000"/>
              <w:left w:val="single" w:sz="8" w:space="0" w:color="000000"/>
              <w:bottom w:val="single" w:sz="8" w:space="0" w:color="000000"/>
              <w:right w:val="single" w:sz="8" w:space="0" w:color="000000"/>
            </w:tcBorders>
          </w:tcPr>
          <w:p w14:paraId="1C736CF2" w14:textId="77777777" w:rsidR="00312111" w:rsidRDefault="00312111" w:rsidP="009A71F8">
            <w:pPr>
              <w:pStyle w:val="Default"/>
              <w:jc w:val="right"/>
              <w:rPr>
                <w:sz w:val="16"/>
                <w:szCs w:val="16"/>
              </w:rPr>
            </w:pPr>
            <w:r>
              <w:rPr>
                <w:sz w:val="16"/>
                <w:szCs w:val="16"/>
              </w:rPr>
              <w:t xml:space="preserve">4,074 </w:t>
            </w:r>
          </w:p>
        </w:tc>
      </w:tr>
      <w:tr w:rsidR="00312111" w14:paraId="3829AED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34FC4F6" w14:textId="77777777" w:rsidR="00312111" w:rsidRDefault="00312111" w:rsidP="009A71F8">
            <w:pPr>
              <w:pStyle w:val="Default"/>
              <w:rPr>
                <w:sz w:val="16"/>
                <w:szCs w:val="16"/>
              </w:rPr>
            </w:pPr>
            <w:r>
              <w:rPr>
                <w:sz w:val="16"/>
                <w:szCs w:val="16"/>
              </w:rPr>
              <w:t>Botswana</w:t>
            </w:r>
          </w:p>
        </w:tc>
        <w:tc>
          <w:tcPr>
            <w:tcW w:w="1275" w:type="dxa"/>
            <w:tcBorders>
              <w:top w:val="single" w:sz="8" w:space="0" w:color="000000"/>
              <w:left w:val="single" w:sz="8" w:space="0" w:color="000000"/>
              <w:bottom w:val="single" w:sz="8" w:space="0" w:color="000000"/>
              <w:right w:val="single" w:sz="8" w:space="0" w:color="000000"/>
            </w:tcBorders>
          </w:tcPr>
          <w:p w14:paraId="064404D6" w14:textId="77777777" w:rsidR="00312111" w:rsidRDefault="00312111" w:rsidP="009A71F8">
            <w:pPr>
              <w:pStyle w:val="Default"/>
              <w:jc w:val="right"/>
              <w:rPr>
                <w:sz w:val="16"/>
                <w:szCs w:val="16"/>
              </w:rPr>
            </w:pPr>
            <w:r>
              <w:rPr>
                <w:sz w:val="16"/>
                <w:szCs w:val="16"/>
              </w:rPr>
              <w:t xml:space="preserve">0.014 </w:t>
            </w:r>
          </w:p>
        </w:tc>
        <w:tc>
          <w:tcPr>
            <w:tcW w:w="1560" w:type="dxa"/>
            <w:tcBorders>
              <w:top w:val="single" w:sz="8" w:space="0" w:color="000000"/>
              <w:left w:val="single" w:sz="8" w:space="0" w:color="000000"/>
              <w:bottom w:val="single" w:sz="8" w:space="0" w:color="000000"/>
              <w:right w:val="single" w:sz="8" w:space="0" w:color="000000"/>
            </w:tcBorders>
          </w:tcPr>
          <w:p w14:paraId="7A7A35B1"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3D6AD118" w14:textId="77777777" w:rsidR="00312111" w:rsidRDefault="00312111" w:rsidP="009A71F8">
            <w:pPr>
              <w:pStyle w:val="Default"/>
              <w:jc w:val="right"/>
              <w:rPr>
                <w:sz w:val="16"/>
                <w:szCs w:val="16"/>
              </w:rPr>
            </w:pPr>
            <w:r>
              <w:rPr>
                <w:sz w:val="16"/>
                <w:szCs w:val="16"/>
              </w:rPr>
              <w:t xml:space="preserve">2,164 </w:t>
            </w:r>
          </w:p>
        </w:tc>
        <w:tc>
          <w:tcPr>
            <w:tcW w:w="1559" w:type="dxa"/>
            <w:tcBorders>
              <w:top w:val="single" w:sz="8" w:space="0" w:color="000000"/>
              <w:left w:val="single" w:sz="8" w:space="0" w:color="000000"/>
              <w:bottom w:val="single" w:sz="8" w:space="0" w:color="000000"/>
              <w:right w:val="single" w:sz="8" w:space="0" w:color="000000"/>
            </w:tcBorders>
          </w:tcPr>
          <w:p w14:paraId="45E4610E" w14:textId="77777777" w:rsidR="00312111" w:rsidRDefault="00312111" w:rsidP="009A71F8">
            <w:pPr>
              <w:pStyle w:val="Default"/>
              <w:jc w:val="right"/>
              <w:rPr>
                <w:sz w:val="16"/>
                <w:szCs w:val="16"/>
              </w:rPr>
            </w:pPr>
            <w:r>
              <w:rPr>
                <w:sz w:val="16"/>
                <w:szCs w:val="16"/>
              </w:rPr>
              <w:t xml:space="preserve">0.014 </w:t>
            </w:r>
          </w:p>
        </w:tc>
        <w:tc>
          <w:tcPr>
            <w:tcW w:w="1984" w:type="dxa"/>
            <w:tcBorders>
              <w:top w:val="single" w:sz="8" w:space="0" w:color="000000"/>
              <w:left w:val="single" w:sz="8" w:space="0" w:color="000000"/>
              <w:bottom w:val="single" w:sz="8" w:space="0" w:color="000000"/>
              <w:right w:val="single" w:sz="8" w:space="0" w:color="000000"/>
            </w:tcBorders>
          </w:tcPr>
          <w:p w14:paraId="656C4008"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04E16CF8" w14:textId="77777777" w:rsidR="00312111" w:rsidRDefault="00312111" w:rsidP="009A71F8">
            <w:pPr>
              <w:pStyle w:val="Default"/>
              <w:jc w:val="right"/>
              <w:rPr>
                <w:sz w:val="16"/>
                <w:szCs w:val="16"/>
              </w:rPr>
            </w:pPr>
            <w:r>
              <w:rPr>
                <w:sz w:val="16"/>
                <w:szCs w:val="16"/>
              </w:rPr>
              <w:t xml:space="preserve">2,224 </w:t>
            </w:r>
          </w:p>
        </w:tc>
        <w:tc>
          <w:tcPr>
            <w:tcW w:w="1701" w:type="dxa"/>
            <w:tcBorders>
              <w:top w:val="single" w:sz="8" w:space="0" w:color="000000"/>
              <w:left w:val="single" w:sz="8" w:space="0" w:color="000000"/>
              <w:bottom w:val="single" w:sz="8" w:space="0" w:color="000000"/>
              <w:right w:val="single" w:sz="8" w:space="0" w:color="000000"/>
            </w:tcBorders>
          </w:tcPr>
          <w:p w14:paraId="571E1573" w14:textId="77777777" w:rsidR="00312111" w:rsidRDefault="00312111" w:rsidP="009A71F8">
            <w:pPr>
              <w:pStyle w:val="Default"/>
              <w:jc w:val="right"/>
              <w:rPr>
                <w:sz w:val="16"/>
                <w:szCs w:val="16"/>
              </w:rPr>
            </w:pPr>
            <w:r>
              <w:rPr>
                <w:sz w:val="16"/>
                <w:szCs w:val="16"/>
              </w:rPr>
              <w:t xml:space="preserve">4,387 </w:t>
            </w:r>
          </w:p>
        </w:tc>
      </w:tr>
      <w:tr w:rsidR="00312111" w14:paraId="4AE93E7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224AA85" w14:textId="77777777" w:rsidR="00312111" w:rsidRDefault="00312111" w:rsidP="009A71F8">
            <w:pPr>
              <w:pStyle w:val="Default"/>
              <w:rPr>
                <w:sz w:val="16"/>
                <w:szCs w:val="16"/>
              </w:rPr>
            </w:pPr>
            <w:r>
              <w:rPr>
                <w:sz w:val="16"/>
                <w:szCs w:val="16"/>
              </w:rPr>
              <w:t>Brazil</w:t>
            </w:r>
          </w:p>
        </w:tc>
        <w:tc>
          <w:tcPr>
            <w:tcW w:w="1275" w:type="dxa"/>
            <w:tcBorders>
              <w:top w:val="single" w:sz="8" w:space="0" w:color="000000"/>
              <w:left w:val="single" w:sz="8" w:space="0" w:color="000000"/>
              <w:bottom w:val="single" w:sz="8" w:space="0" w:color="000000"/>
              <w:right w:val="single" w:sz="8" w:space="0" w:color="000000"/>
            </w:tcBorders>
          </w:tcPr>
          <w:p w14:paraId="43AE904D" w14:textId="77777777" w:rsidR="00312111" w:rsidRDefault="00312111" w:rsidP="009A71F8">
            <w:pPr>
              <w:pStyle w:val="Default"/>
              <w:jc w:val="right"/>
              <w:rPr>
                <w:sz w:val="16"/>
                <w:szCs w:val="16"/>
              </w:rPr>
            </w:pPr>
            <w:r>
              <w:rPr>
                <w:sz w:val="16"/>
                <w:szCs w:val="16"/>
              </w:rPr>
              <w:t xml:space="preserve">3.823 </w:t>
            </w:r>
          </w:p>
        </w:tc>
        <w:tc>
          <w:tcPr>
            <w:tcW w:w="1560" w:type="dxa"/>
            <w:tcBorders>
              <w:top w:val="single" w:sz="8" w:space="0" w:color="000000"/>
              <w:left w:val="single" w:sz="8" w:space="0" w:color="000000"/>
              <w:bottom w:val="single" w:sz="8" w:space="0" w:color="000000"/>
              <w:right w:val="single" w:sz="8" w:space="0" w:color="000000"/>
            </w:tcBorders>
          </w:tcPr>
          <w:p w14:paraId="1AE2A79A" w14:textId="77777777" w:rsidR="00312111" w:rsidRDefault="00312111" w:rsidP="009A71F8">
            <w:pPr>
              <w:pStyle w:val="Default"/>
              <w:jc w:val="right"/>
              <w:rPr>
                <w:sz w:val="16"/>
                <w:szCs w:val="16"/>
              </w:rPr>
            </w:pPr>
            <w:r>
              <w:rPr>
                <w:sz w:val="16"/>
                <w:szCs w:val="16"/>
              </w:rPr>
              <w:t xml:space="preserve">4.779 </w:t>
            </w:r>
          </w:p>
        </w:tc>
        <w:tc>
          <w:tcPr>
            <w:tcW w:w="1701" w:type="dxa"/>
            <w:tcBorders>
              <w:top w:val="single" w:sz="8" w:space="0" w:color="000000"/>
              <w:left w:val="single" w:sz="8" w:space="0" w:color="000000"/>
              <w:bottom w:val="single" w:sz="8" w:space="0" w:color="000000"/>
              <w:right w:val="single" w:sz="8" w:space="0" w:color="000000"/>
            </w:tcBorders>
          </w:tcPr>
          <w:p w14:paraId="04447952" w14:textId="77777777" w:rsidR="00312111" w:rsidRDefault="00312111" w:rsidP="009A71F8">
            <w:pPr>
              <w:pStyle w:val="Default"/>
              <w:jc w:val="right"/>
              <w:rPr>
                <w:sz w:val="16"/>
                <w:szCs w:val="16"/>
              </w:rPr>
            </w:pPr>
            <w:r>
              <w:rPr>
                <w:sz w:val="16"/>
                <w:szCs w:val="16"/>
              </w:rPr>
              <w:t xml:space="preserve">590,816 </w:t>
            </w:r>
          </w:p>
        </w:tc>
        <w:tc>
          <w:tcPr>
            <w:tcW w:w="1559" w:type="dxa"/>
            <w:tcBorders>
              <w:top w:val="single" w:sz="8" w:space="0" w:color="000000"/>
              <w:left w:val="single" w:sz="8" w:space="0" w:color="000000"/>
              <w:bottom w:val="single" w:sz="8" w:space="0" w:color="000000"/>
              <w:right w:val="single" w:sz="8" w:space="0" w:color="000000"/>
            </w:tcBorders>
          </w:tcPr>
          <w:p w14:paraId="51EEDF02" w14:textId="77777777" w:rsidR="00312111" w:rsidRDefault="00312111" w:rsidP="009A71F8">
            <w:pPr>
              <w:pStyle w:val="Default"/>
              <w:jc w:val="right"/>
              <w:rPr>
                <w:sz w:val="16"/>
                <w:szCs w:val="16"/>
              </w:rPr>
            </w:pPr>
            <w:r>
              <w:rPr>
                <w:sz w:val="16"/>
                <w:szCs w:val="16"/>
              </w:rPr>
              <w:t xml:space="preserve">3.823 </w:t>
            </w:r>
          </w:p>
        </w:tc>
        <w:tc>
          <w:tcPr>
            <w:tcW w:w="1984" w:type="dxa"/>
            <w:tcBorders>
              <w:top w:val="single" w:sz="8" w:space="0" w:color="000000"/>
              <w:left w:val="single" w:sz="8" w:space="0" w:color="000000"/>
              <w:bottom w:val="single" w:sz="8" w:space="0" w:color="000000"/>
              <w:right w:val="single" w:sz="8" w:space="0" w:color="000000"/>
            </w:tcBorders>
          </w:tcPr>
          <w:p w14:paraId="53EE2D9C" w14:textId="77777777" w:rsidR="00312111" w:rsidRDefault="00312111" w:rsidP="009A71F8">
            <w:pPr>
              <w:pStyle w:val="Default"/>
              <w:jc w:val="right"/>
              <w:rPr>
                <w:sz w:val="16"/>
                <w:szCs w:val="16"/>
              </w:rPr>
            </w:pPr>
            <w:r>
              <w:rPr>
                <w:sz w:val="16"/>
                <w:szCs w:val="16"/>
              </w:rPr>
              <w:t xml:space="preserve">4.779 </w:t>
            </w:r>
          </w:p>
        </w:tc>
        <w:tc>
          <w:tcPr>
            <w:tcW w:w="1701" w:type="dxa"/>
            <w:tcBorders>
              <w:top w:val="single" w:sz="8" w:space="0" w:color="000000"/>
              <w:left w:val="single" w:sz="8" w:space="0" w:color="000000"/>
              <w:bottom w:val="single" w:sz="8" w:space="0" w:color="000000"/>
              <w:right w:val="single" w:sz="8" w:space="0" w:color="000000"/>
            </w:tcBorders>
          </w:tcPr>
          <w:p w14:paraId="7358AA5C" w14:textId="77777777" w:rsidR="00312111" w:rsidRDefault="00312111" w:rsidP="009A71F8">
            <w:pPr>
              <w:pStyle w:val="Default"/>
              <w:jc w:val="right"/>
              <w:rPr>
                <w:sz w:val="16"/>
                <w:szCs w:val="16"/>
              </w:rPr>
            </w:pPr>
            <w:r>
              <w:rPr>
                <w:sz w:val="16"/>
                <w:szCs w:val="16"/>
              </w:rPr>
              <w:t xml:space="preserve">607,260 </w:t>
            </w:r>
          </w:p>
        </w:tc>
        <w:tc>
          <w:tcPr>
            <w:tcW w:w="1701" w:type="dxa"/>
            <w:tcBorders>
              <w:top w:val="single" w:sz="8" w:space="0" w:color="000000"/>
              <w:left w:val="single" w:sz="8" w:space="0" w:color="000000"/>
              <w:bottom w:val="single" w:sz="8" w:space="0" w:color="000000"/>
              <w:right w:val="single" w:sz="8" w:space="0" w:color="000000"/>
            </w:tcBorders>
          </w:tcPr>
          <w:p w14:paraId="2B8C92D2" w14:textId="77777777" w:rsidR="00312111" w:rsidRDefault="00312111" w:rsidP="009A71F8">
            <w:pPr>
              <w:pStyle w:val="Default"/>
              <w:jc w:val="right"/>
              <w:rPr>
                <w:sz w:val="16"/>
                <w:szCs w:val="16"/>
              </w:rPr>
            </w:pPr>
            <w:r>
              <w:rPr>
                <w:sz w:val="16"/>
                <w:szCs w:val="16"/>
              </w:rPr>
              <w:t xml:space="preserve">1,198,076 </w:t>
            </w:r>
          </w:p>
        </w:tc>
      </w:tr>
      <w:tr w:rsidR="00312111" w14:paraId="3B035CA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10DE2DF" w14:textId="77777777" w:rsidR="00312111" w:rsidRDefault="00312111" w:rsidP="009A71F8">
            <w:pPr>
              <w:pStyle w:val="Default"/>
              <w:rPr>
                <w:sz w:val="16"/>
                <w:szCs w:val="16"/>
              </w:rPr>
            </w:pPr>
            <w:r>
              <w:rPr>
                <w:sz w:val="16"/>
                <w:szCs w:val="16"/>
              </w:rPr>
              <w:t>Brunei-Darussalam</w:t>
            </w:r>
          </w:p>
        </w:tc>
        <w:tc>
          <w:tcPr>
            <w:tcW w:w="1275" w:type="dxa"/>
            <w:tcBorders>
              <w:top w:val="single" w:sz="8" w:space="0" w:color="000000"/>
              <w:left w:val="single" w:sz="8" w:space="0" w:color="000000"/>
              <w:bottom w:val="single" w:sz="8" w:space="0" w:color="000000"/>
              <w:right w:val="single" w:sz="8" w:space="0" w:color="000000"/>
            </w:tcBorders>
          </w:tcPr>
          <w:p w14:paraId="3CC57315" w14:textId="77777777" w:rsidR="00312111" w:rsidRDefault="00312111" w:rsidP="009A71F8">
            <w:pPr>
              <w:pStyle w:val="Default"/>
              <w:jc w:val="right"/>
              <w:rPr>
                <w:sz w:val="16"/>
                <w:szCs w:val="16"/>
              </w:rPr>
            </w:pPr>
            <w:r>
              <w:rPr>
                <w:sz w:val="16"/>
                <w:szCs w:val="16"/>
              </w:rPr>
              <w:t xml:space="preserve">0.029 </w:t>
            </w:r>
          </w:p>
        </w:tc>
        <w:tc>
          <w:tcPr>
            <w:tcW w:w="1560" w:type="dxa"/>
            <w:tcBorders>
              <w:top w:val="single" w:sz="8" w:space="0" w:color="000000"/>
              <w:left w:val="single" w:sz="8" w:space="0" w:color="000000"/>
              <w:bottom w:val="single" w:sz="8" w:space="0" w:color="000000"/>
              <w:right w:val="single" w:sz="8" w:space="0" w:color="000000"/>
            </w:tcBorders>
          </w:tcPr>
          <w:p w14:paraId="7DDCC005" w14:textId="77777777" w:rsidR="00312111" w:rsidRDefault="00312111" w:rsidP="009A71F8">
            <w:pPr>
              <w:pStyle w:val="Default"/>
              <w:jc w:val="right"/>
              <w:rPr>
                <w:sz w:val="16"/>
                <w:szCs w:val="16"/>
              </w:rPr>
            </w:pPr>
            <w:r>
              <w:rPr>
                <w:sz w:val="16"/>
                <w:szCs w:val="16"/>
              </w:rPr>
              <w:t xml:space="preserve">0.036 </w:t>
            </w:r>
          </w:p>
        </w:tc>
        <w:tc>
          <w:tcPr>
            <w:tcW w:w="1701" w:type="dxa"/>
            <w:tcBorders>
              <w:top w:val="single" w:sz="8" w:space="0" w:color="000000"/>
              <w:left w:val="single" w:sz="8" w:space="0" w:color="000000"/>
              <w:bottom w:val="single" w:sz="8" w:space="0" w:color="000000"/>
              <w:right w:val="single" w:sz="8" w:space="0" w:color="000000"/>
            </w:tcBorders>
          </w:tcPr>
          <w:p w14:paraId="18BF8664" w14:textId="77777777" w:rsidR="00312111" w:rsidRDefault="00312111" w:rsidP="009A71F8">
            <w:pPr>
              <w:pStyle w:val="Default"/>
              <w:jc w:val="right"/>
              <w:rPr>
                <w:sz w:val="16"/>
                <w:szCs w:val="16"/>
              </w:rPr>
            </w:pPr>
            <w:r>
              <w:rPr>
                <w:sz w:val="16"/>
                <w:szCs w:val="16"/>
              </w:rPr>
              <w:t xml:space="preserve">4,482 </w:t>
            </w:r>
          </w:p>
        </w:tc>
        <w:tc>
          <w:tcPr>
            <w:tcW w:w="1559" w:type="dxa"/>
            <w:tcBorders>
              <w:top w:val="single" w:sz="8" w:space="0" w:color="000000"/>
              <w:left w:val="single" w:sz="8" w:space="0" w:color="000000"/>
              <w:bottom w:val="single" w:sz="8" w:space="0" w:color="000000"/>
              <w:right w:val="single" w:sz="8" w:space="0" w:color="000000"/>
            </w:tcBorders>
          </w:tcPr>
          <w:p w14:paraId="06936680" w14:textId="77777777" w:rsidR="00312111" w:rsidRDefault="00312111" w:rsidP="009A71F8">
            <w:pPr>
              <w:pStyle w:val="Default"/>
              <w:jc w:val="right"/>
              <w:rPr>
                <w:sz w:val="16"/>
                <w:szCs w:val="16"/>
              </w:rPr>
            </w:pPr>
            <w:r>
              <w:rPr>
                <w:sz w:val="16"/>
                <w:szCs w:val="16"/>
              </w:rPr>
              <w:t xml:space="preserve">0.029 </w:t>
            </w:r>
          </w:p>
        </w:tc>
        <w:tc>
          <w:tcPr>
            <w:tcW w:w="1984" w:type="dxa"/>
            <w:tcBorders>
              <w:top w:val="single" w:sz="8" w:space="0" w:color="000000"/>
              <w:left w:val="single" w:sz="8" w:space="0" w:color="000000"/>
              <w:bottom w:val="single" w:sz="8" w:space="0" w:color="000000"/>
              <w:right w:val="single" w:sz="8" w:space="0" w:color="000000"/>
            </w:tcBorders>
          </w:tcPr>
          <w:p w14:paraId="5FCFEA81" w14:textId="77777777" w:rsidR="00312111" w:rsidRDefault="00312111" w:rsidP="009A71F8">
            <w:pPr>
              <w:pStyle w:val="Default"/>
              <w:jc w:val="right"/>
              <w:rPr>
                <w:sz w:val="16"/>
                <w:szCs w:val="16"/>
              </w:rPr>
            </w:pPr>
            <w:r>
              <w:rPr>
                <w:sz w:val="16"/>
                <w:szCs w:val="16"/>
              </w:rPr>
              <w:t xml:space="preserve">0.036 </w:t>
            </w:r>
          </w:p>
        </w:tc>
        <w:tc>
          <w:tcPr>
            <w:tcW w:w="1701" w:type="dxa"/>
            <w:tcBorders>
              <w:top w:val="single" w:sz="8" w:space="0" w:color="000000"/>
              <w:left w:val="single" w:sz="8" w:space="0" w:color="000000"/>
              <w:bottom w:val="single" w:sz="8" w:space="0" w:color="000000"/>
              <w:right w:val="single" w:sz="8" w:space="0" w:color="000000"/>
            </w:tcBorders>
          </w:tcPr>
          <w:p w14:paraId="466444EF" w14:textId="77777777" w:rsidR="00312111" w:rsidRDefault="00312111" w:rsidP="009A71F8">
            <w:pPr>
              <w:pStyle w:val="Default"/>
              <w:jc w:val="right"/>
              <w:rPr>
                <w:sz w:val="16"/>
                <w:szCs w:val="16"/>
              </w:rPr>
            </w:pPr>
            <w:r>
              <w:rPr>
                <w:sz w:val="16"/>
                <w:szCs w:val="16"/>
              </w:rPr>
              <w:t xml:space="preserve">4,606 </w:t>
            </w:r>
          </w:p>
        </w:tc>
        <w:tc>
          <w:tcPr>
            <w:tcW w:w="1701" w:type="dxa"/>
            <w:tcBorders>
              <w:top w:val="single" w:sz="8" w:space="0" w:color="000000"/>
              <w:left w:val="single" w:sz="8" w:space="0" w:color="000000"/>
              <w:bottom w:val="single" w:sz="8" w:space="0" w:color="000000"/>
              <w:right w:val="single" w:sz="8" w:space="0" w:color="000000"/>
            </w:tcBorders>
          </w:tcPr>
          <w:p w14:paraId="0FB55826" w14:textId="77777777" w:rsidR="00312111" w:rsidRDefault="00312111" w:rsidP="009A71F8">
            <w:pPr>
              <w:pStyle w:val="Default"/>
              <w:jc w:val="right"/>
              <w:rPr>
                <w:sz w:val="16"/>
                <w:szCs w:val="16"/>
              </w:rPr>
            </w:pPr>
            <w:r>
              <w:rPr>
                <w:sz w:val="16"/>
                <w:szCs w:val="16"/>
              </w:rPr>
              <w:t xml:space="preserve">9,088 </w:t>
            </w:r>
          </w:p>
        </w:tc>
      </w:tr>
      <w:tr w:rsidR="00312111" w14:paraId="4774864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B0765DE" w14:textId="77777777" w:rsidR="00312111" w:rsidRDefault="00312111" w:rsidP="009A71F8">
            <w:pPr>
              <w:pStyle w:val="Default"/>
              <w:rPr>
                <w:sz w:val="16"/>
                <w:szCs w:val="16"/>
              </w:rPr>
            </w:pPr>
            <w:r>
              <w:rPr>
                <w:sz w:val="16"/>
                <w:szCs w:val="16"/>
              </w:rPr>
              <w:t>Bulgaria</w:t>
            </w:r>
          </w:p>
        </w:tc>
        <w:tc>
          <w:tcPr>
            <w:tcW w:w="1275" w:type="dxa"/>
            <w:tcBorders>
              <w:top w:val="single" w:sz="8" w:space="0" w:color="000000"/>
              <w:left w:val="single" w:sz="8" w:space="0" w:color="000000"/>
              <w:bottom w:val="single" w:sz="8" w:space="0" w:color="000000"/>
              <w:right w:val="single" w:sz="8" w:space="0" w:color="000000"/>
            </w:tcBorders>
          </w:tcPr>
          <w:p w14:paraId="35DBA348" w14:textId="77777777" w:rsidR="00312111" w:rsidRDefault="00312111" w:rsidP="009A71F8">
            <w:pPr>
              <w:pStyle w:val="Default"/>
              <w:jc w:val="right"/>
              <w:rPr>
                <w:sz w:val="16"/>
                <w:szCs w:val="16"/>
              </w:rPr>
            </w:pPr>
            <w:r>
              <w:rPr>
                <w:sz w:val="16"/>
                <w:szCs w:val="16"/>
              </w:rPr>
              <w:t xml:space="preserve">0.045 </w:t>
            </w:r>
          </w:p>
        </w:tc>
        <w:tc>
          <w:tcPr>
            <w:tcW w:w="1560" w:type="dxa"/>
            <w:tcBorders>
              <w:top w:val="single" w:sz="8" w:space="0" w:color="000000"/>
              <w:left w:val="single" w:sz="8" w:space="0" w:color="000000"/>
              <w:bottom w:val="single" w:sz="8" w:space="0" w:color="000000"/>
              <w:right w:val="single" w:sz="8" w:space="0" w:color="000000"/>
            </w:tcBorders>
          </w:tcPr>
          <w:p w14:paraId="4613CC62" w14:textId="77777777" w:rsidR="00312111" w:rsidRDefault="00312111" w:rsidP="009A71F8">
            <w:pPr>
              <w:pStyle w:val="Default"/>
              <w:jc w:val="right"/>
              <w:rPr>
                <w:sz w:val="16"/>
                <w:szCs w:val="16"/>
              </w:rPr>
            </w:pPr>
            <w:r>
              <w:rPr>
                <w:sz w:val="16"/>
                <w:szCs w:val="16"/>
              </w:rPr>
              <w:t xml:space="preserve">0.056 </w:t>
            </w:r>
          </w:p>
        </w:tc>
        <w:tc>
          <w:tcPr>
            <w:tcW w:w="1701" w:type="dxa"/>
            <w:tcBorders>
              <w:top w:val="single" w:sz="8" w:space="0" w:color="000000"/>
              <w:left w:val="single" w:sz="8" w:space="0" w:color="000000"/>
              <w:bottom w:val="single" w:sz="8" w:space="0" w:color="000000"/>
              <w:right w:val="single" w:sz="8" w:space="0" w:color="000000"/>
            </w:tcBorders>
          </w:tcPr>
          <w:p w14:paraId="0094B388" w14:textId="77777777" w:rsidR="00312111" w:rsidRDefault="00312111" w:rsidP="009A71F8">
            <w:pPr>
              <w:pStyle w:val="Default"/>
              <w:jc w:val="right"/>
              <w:rPr>
                <w:sz w:val="16"/>
                <w:szCs w:val="16"/>
              </w:rPr>
            </w:pPr>
            <w:r>
              <w:rPr>
                <w:sz w:val="16"/>
                <w:szCs w:val="16"/>
              </w:rPr>
              <w:t xml:space="preserve">6,954 </w:t>
            </w:r>
          </w:p>
        </w:tc>
        <w:tc>
          <w:tcPr>
            <w:tcW w:w="1559" w:type="dxa"/>
            <w:tcBorders>
              <w:top w:val="single" w:sz="8" w:space="0" w:color="000000"/>
              <w:left w:val="single" w:sz="8" w:space="0" w:color="000000"/>
              <w:bottom w:val="single" w:sz="8" w:space="0" w:color="000000"/>
              <w:right w:val="single" w:sz="8" w:space="0" w:color="000000"/>
            </w:tcBorders>
          </w:tcPr>
          <w:p w14:paraId="63B81968" w14:textId="77777777" w:rsidR="00312111" w:rsidRDefault="00312111" w:rsidP="009A71F8">
            <w:pPr>
              <w:pStyle w:val="Default"/>
              <w:jc w:val="right"/>
              <w:rPr>
                <w:sz w:val="16"/>
                <w:szCs w:val="16"/>
              </w:rPr>
            </w:pPr>
            <w:r>
              <w:rPr>
                <w:sz w:val="16"/>
                <w:szCs w:val="16"/>
              </w:rPr>
              <w:t xml:space="preserve">0.045 </w:t>
            </w:r>
          </w:p>
        </w:tc>
        <w:tc>
          <w:tcPr>
            <w:tcW w:w="1984" w:type="dxa"/>
            <w:tcBorders>
              <w:top w:val="single" w:sz="8" w:space="0" w:color="000000"/>
              <w:left w:val="single" w:sz="8" w:space="0" w:color="000000"/>
              <w:bottom w:val="single" w:sz="8" w:space="0" w:color="000000"/>
              <w:right w:val="single" w:sz="8" w:space="0" w:color="000000"/>
            </w:tcBorders>
          </w:tcPr>
          <w:p w14:paraId="28B3A30B" w14:textId="77777777" w:rsidR="00312111" w:rsidRDefault="00312111" w:rsidP="009A71F8">
            <w:pPr>
              <w:pStyle w:val="Default"/>
              <w:jc w:val="right"/>
              <w:rPr>
                <w:sz w:val="16"/>
                <w:szCs w:val="16"/>
              </w:rPr>
            </w:pPr>
            <w:r>
              <w:rPr>
                <w:sz w:val="16"/>
                <w:szCs w:val="16"/>
              </w:rPr>
              <w:t xml:space="preserve">0.056 </w:t>
            </w:r>
          </w:p>
        </w:tc>
        <w:tc>
          <w:tcPr>
            <w:tcW w:w="1701" w:type="dxa"/>
            <w:tcBorders>
              <w:top w:val="single" w:sz="8" w:space="0" w:color="000000"/>
              <w:left w:val="single" w:sz="8" w:space="0" w:color="000000"/>
              <w:bottom w:val="single" w:sz="8" w:space="0" w:color="000000"/>
              <w:right w:val="single" w:sz="8" w:space="0" w:color="000000"/>
            </w:tcBorders>
          </w:tcPr>
          <w:p w14:paraId="0E82B065" w14:textId="77777777" w:rsidR="00312111" w:rsidRDefault="00312111" w:rsidP="009A71F8">
            <w:pPr>
              <w:pStyle w:val="Default"/>
              <w:jc w:val="right"/>
              <w:rPr>
                <w:sz w:val="16"/>
                <w:szCs w:val="16"/>
              </w:rPr>
            </w:pPr>
            <w:r>
              <w:rPr>
                <w:sz w:val="16"/>
                <w:szCs w:val="16"/>
              </w:rPr>
              <w:t xml:space="preserve">7,148 </w:t>
            </w:r>
          </w:p>
        </w:tc>
        <w:tc>
          <w:tcPr>
            <w:tcW w:w="1701" w:type="dxa"/>
            <w:tcBorders>
              <w:top w:val="single" w:sz="8" w:space="0" w:color="000000"/>
              <w:left w:val="single" w:sz="8" w:space="0" w:color="000000"/>
              <w:bottom w:val="single" w:sz="8" w:space="0" w:color="000000"/>
              <w:right w:val="single" w:sz="8" w:space="0" w:color="000000"/>
            </w:tcBorders>
          </w:tcPr>
          <w:p w14:paraId="46B5CC89" w14:textId="77777777" w:rsidR="00312111" w:rsidRDefault="00312111" w:rsidP="009A71F8">
            <w:pPr>
              <w:pStyle w:val="Default"/>
              <w:jc w:val="right"/>
              <w:rPr>
                <w:sz w:val="16"/>
                <w:szCs w:val="16"/>
              </w:rPr>
            </w:pPr>
            <w:r>
              <w:rPr>
                <w:sz w:val="16"/>
                <w:szCs w:val="16"/>
              </w:rPr>
              <w:t xml:space="preserve">14,102 </w:t>
            </w:r>
          </w:p>
        </w:tc>
      </w:tr>
      <w:tr w:rsidR="00312111" w14:paraId="52E0F11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C510C57" w14:textId="77777777" w:rsidR="00312111" w:rsidRDefault="00312111" w:rsidP="009A71F8">
            <w:pPr>
              <w:pStyle w:val="Default"/>
              <w:rPr>
                <w:sz w:val="16"/>
                <w:szCs w:val="16"/>
              </w:rPr>
            </w:pPr>
            <w:r>
              <w:rPr>
                <w:sz w:val="16"/>
                <w:szCs w:val="16"/>
              </w:rPr>
              <w:t>Burkina Faso</w:t>
            </w:r>
          </w:p>
        </w:tc>
        <w:tc>
          <w:tcPr>
            <w:tcW w:w="1275" w:type="dxa"/>
            <w:tcBorders>
              <w:top w:val="single" w:sz="8" w:space="0" w:color="000000"/>
              <w:left w:val="single" w:sz="8" w:space="0" w:color="000000"/>
              <w:bottom w:val="single" w:sz="8" w:space="0" w:color="000000"/>
              <w:right w:val="single" w:sz="8" w:space="0" w:color="000000"/>
            </w:tcBorders>
          </w:tcPr>
          <w:p w14:paraId="2C5353AD"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13BDE72C"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775A35DC"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5AD11F93"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23B51E66"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765BFA48"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419D8415" w14:textId="77777777" w:rsidR="00312111" w:rsidRDefault="00312111" w:rsidP="009A71F8">
            <w:pPr>
              <w:pStyle w:val="Default"/>
              <w:jc w:val="right"/>
              <w:rPr>
                <w:sz w:val="16"/>
                <w:szCs w:val="16"/>
              </w:rPr>
            </w:pPr>
            <w:r>
              <w:rPr>
                <w:sz w:val="16"/>
                <w:szCs w:val="16"/>
              </w:rPr>
              <w:t xml:space="preserve">1,254 </w:t>
            </w:r>
          </w:p>
        </w:tc>
      </w:tr>
      <w:tr w:rsidR="00312111" w14:paraId="0332E70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A8D1868" w14:textId="77777777" w:rsidR="00312111" w:rsidRDefault="00312111" w:rsidP="009A71F8">
            <w:pPr>
              <w:pStyle w:val="Default"/>
              <w:rPr>
                <w:sz w:val="16"/>
                <w:szCs w:val="16"/>
              </w:rPr>
            </w:pPr>
            <w:r>
              <w:rPr>
                <w:sz w:val="16"/>
                <w:szCs w:val="16"/>
              </w:rPr>
              <w:t>Burundi</w:t>
            </w:r>
          </w:p>
        </w:tc>
        <w:tc>
          <w:tcPr>
            <w:tcW w:w="1275" w:type="dxa"/>
            <w:tcBorders>
              <w:top w:val="single" w:sz="8" w:space="0" w:color="000000"/>
              <w:left w:val="single" w:sz="8" w:space="0" w:color="000000"/>
              <w:bottom w:val="single" w:sz="8" w:space="0" w:color="000000"/>
              <w:right w:val="single" w:sz="8" w:space="0" w:color="000000"/>
            </w:tcBorders>
          </w:tcPr>
          <w:p w14:paraId="31EE1198"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1525B675"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2D56FDB"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31311E18"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445C4A06"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239090B6"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7C0C695C" w14:textId="77777777" w:rsidR="00312111" w:rsidRDefault="00312111" w:rsidP="009A71F8">
            <w:pPr>
              <w:pStyle w:val="Default"/>
              <w:jc w:val="right"/>
              <w:rPr>
                <w:sz w:val="16"/>
                <w:szCs w:val="16"/>
              </w:rPr>
            </w:pPr>
            <w:r>
              <w:rPr>
                <w:sz w:val="16"/>
                <w:szCs w:val="16"/>
              </w:rPr>
              <w:t xml:space="preserve">313 </w:t>
            </w:r>
          </w:p>
        </w:tc>
      </w:tr>
      <w:tr w:rsidR="00312111" w14:paraId="48B69C34" w14:textId="77777777" w:rsidTr="00312111">
        <w:tblPrEx>
          <w:tblCellMar>
            <w:top w:w="0" w:type="dxa"/>
            <w:bottom w:w="0" w:type="dxa"/>
          </w:tblCellMar>
        </w:tblPrEx>
        <w:trPr>
          <w:trHeight w:val="120"/>
        </w:trPr>
        <w:tc>
          <w:tcPr>
            <w:tcW w:w="2203" w:type="dxa"/>
            <w:tcBorders>
              <w:top w:val="single" w:sz="8" w:space="0" w:color="000000"/>
              <w:left w:val="single" w:sz="8" w:space="0" w:color="000000"/>
              <w:bottom w:val="single" w:sz="8" w:space="0" w:color="000000"/>
              <w:right w:val="single" w:sz="8" w:space="0" w:color="000000"/>
            </w:tcBorders>
          </w:tcPr>
          <w:p w14:paraId="52D6EEDC" w14:textId="77777777" w:rsidR="00312111" w:rsidRDefault="00312111" w:rsidP="009A71F8">
            <w:pPr>
              <w:pStyle w:val="Default"/>
              <w:rPr>
                <w:sz w:val="16"/>
                <w:szCs w:val="16"/>
              </w:rPr>
            </w:pPr>
            <w:r>
              <w:rPr>
                <w:sz w:val="16"/>
                <w:szCs w:val="16"/>
              </w:rPr>
              <w:t>Cabo Verde</w:t>
            </w:r>
          </w:p>
        </w:tc>
        <w:tc>
          <w:tcPr>
            <w:tcW w:w="1275" w:type="dxa"/>
            <w:tcBorders>
              <w:top w:val="single" w:sz="8" w:space="0" w:color="000000"/>
              <w:left w:val="single" w:sz="8" w:space="0" w:color="000000"/>
              <w:bottom w:val="single" w:sz="8" w:space="0" w:color="000000"/>
              <w:right w:val="single" w:sz="8" w:space="0" w:color="000000"/>
            </w:tcBorders>
          </w:tcPr>
          <w:p w14:paraId="1A96418C"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115D574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4E8FF5A"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3998F603"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C22B485"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A742D95"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760569BE" w14:textId="77777777" w:rsidR="00312111" w:rsidRDefault="00312111" w:rsidP="009A71F8">
            <w:pPr>
              <w:pStyle w:val="Default"/>
              <w:jc w:val="right"/>
              <w:rPr>
                <w:sz w:val="16"/>
                <w:szCs w:val="16"/>
              </w:rPr>
            </w:pPr>
            <w:r>
              <w:rPr>
                <w:sz w:val="16"/>
                <w:szCs w:val="16"/>
              </w:rPr>
              <w:t xml:space="preserve">313 </w:t>
            </w:r>
          </w:p>
        </w:tc>
      </w:tr>
      <w:tr w:rsidR="00312111" w14:paraId="370B762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0934C3C" w14:textId="77777777" w:rsidR="00312111" w:rsidRDefault="00312111" w:rsidP="009A71F8">
            <w:pPr>
              <w:pStyle w:val="Default"/>
              <w:rPr>
                <w:sz w:val="16"/>
                <w:szCs w:val="16"/>
              </w:rPr>
            </w:pPr>
            <w:r>
              <w:rPr>
                <w:sz w:val="16"/>
                <w:szCs w:val="16"/>
              </w:rPr>
              <w:t>Cambodia</w:t>
            </w:r>
          </w:p>
        </w:tc>
        <w:tc>
          <w:tcPr>
            <w:tcW w:w="1275" w:type="dxa"/>
            <w:tcBorders>
              <w:top w:val="single" w:sz="8" w:space="0" w:color="000000"/>
              <w:left w:val="single" w:sz="8" w:space="0" w:color="000000"/>
              <w:bottom w:val="single" w:sz="8" w:space="0" w:color="000000"/>
              <w:right w:val="single" w:sz="8" w:space="0" w:color="000000"/>
            </w:tcBorders>
          </w:tcPr>
          <w:p w14:paraId="4DE06F5D"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361D2D42"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185E1B17"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6D41FA39"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172957BE"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2817D13E"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34C2FA5C" w14:textId="77777777" w:rsidR="00312111" w:rsidRDefault="00312111" w:rsidP="009A71F8">
            <w:pPr>
              <w:pStyle w:val="Default"/>
              <w:jc w:val="right"/>
              <w:rPr>
                <w:sz w:val="16"/>
                <w:szCs w:val="16"/>
              </w:rPr>
            </w:pPr>
            <w:r>
              <w:rPr>
                <w:sz w:val="16"/>
                <w:szCs w:val="16"/>
              </w:rPr>
              <w:t xml:space="preserve">1,254 </w:t>
            </w:r>
          </w:p>
        </w:tc>
      </w:tr>
      <w:tr w:rsidR="00312111" w14:paraId="71C4F41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DC0DB76" w14:textId="77777777" w:rsidR="00312111" w:rsidRDefault="00312111" w:rsidP="009A71F8">
            <w:pPr>
              <w:pStyle w:val="Default"/>
              <w:rPr>
                <w:sz w:val="16"/>
                <w:szCs w:val="16"/>
              </w:rPr>
            </w:pPr>
            <w:r>
              <w:rPr>
                <w:sz w:val="16"/>
                <w:szCs w:val="16"/>
              </w:rPr>
              <w:t>Cameroon</w:t>
            </w:r>
          </w:p>
        </w:tc>
        <w:tc>
          <w:tcPr>
            <w:tcW w:w="1275" w:type="dxa"/>
            <w:tcBorders>
              <w:top w:val="single" w:sz="8" w:space="0" w:color="000000"/>
              <w:left w:val="single" w:sz="8" w:space="0" w:color="000000"/>
              <w:bottom w:val="single" w:sz="8" w:space="0" w:color="000000"/>
              <w:right w:val="single" w:sz="8" w:space="0" w:color="000000"/>
            </w:tcBorders>
          </w:tcPr>
          <w:p w14:paraId="7AB00C2A"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4ECFA057" w14:textId="77777777" w:rsidR="00312111" w:rsidRDefault="00312111" w:rsidP="009A71F8">
            <w:pPr>
              <w:pStyle w:val="Default"/>
              <w:jc w:val="right"/>
              <w:rPr>
                <w:sz w:val="16"/>
                <w:szCs w:val="16"/>
              </w:rPr>
            </w:pPr>
            <w:r>
              <w:rPr>
                <w:sz w:val="16"/>
                <w:szCs w:val="16"/>
              </w:rPr>
              <w:t xml:space="preserve">0.013 </w:t>
            </w:r>
          </w:p>
        </w:tc>
        <w:tc>
          <w:tcPr>
            <w:tcW w:w="1701" w:type="dxa"/>
            <w:tcBorders>
              <w:top w:val="single" w:sz="8" w:space="0" w:color="000000"/>
              <w:left w:val="single" w:sz="8" w:space="0" w:color="000000"/>
              <w:bottom w:val="single" w:sz="8" w:space="0" w:color="000000"/>
              <w:right w:val="single" w:sz="8" w:space="0" w:color="000000"/>
            </w:tcBorders>
          </w:tcPr>
          <w:p w14:paraId="0E4717D4" w14:textId="77777777" w:rsidR="00312111" w:rsidRDefault="00312111" w:rsidP="009A71F8">
            <w:pPr>
              <w:pStyle w:val="Default"/>
              <w:jc w:val="right"/>
              <w:rPr>
                <w:sz w:val="16"/>
                <w:szCs w:val="16"/>
              </w:rPr>
            </w:pPr>
            <w:r>
              <w:rPr>
                <w:sz w:val="16"/>
                <w:szCs w:val="16"/>
              </w:rPr>
              <w:t xml:space="preserve">1,545 </w:t>
            </w:r>
          </w:p>
        </w:tc>
        <w:tc>
          <w:tcPr>
            <w:tcW w:w="1559" w:type="dxa"/>
            <w:tcBorders>
              <w:top w:val="single" w:sz="8" w:space="0" w:color="000000"/>
              <w:left w:val="single" w:sz="8" w:space="0" w:color="000000"/>
              <w:bottom w:val="single" w:sz="8" w:space="0" w:color="000000"/>
              <w:right w:val="single" w:sz="8" w:space="0" w:color="000000"/>
            </w:tcBorders>
          </w:tcPr>
          <w:p w14:paraId="5869DAE8"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6FFFEDA4" w14:textId="77777777" w:rsidR="00312111" w:rsidRDefault="00312111" w:rsidP="009A71F8">
            <w:pPr>
              <w:pStyle w:val="Default"/>
              <w:jc w:val="right"/>
              <w:rPr>
                <w:sz w:val="16"/>
                <w:szCs w:val="16"/>
              </w:rPr>
            </w:pPr>
            <w:r>
              <w:rPr>
                <w:sz w:val="16"/>
                <w:szCs w:val="16"/>
              </w:rPr>
              <w:t xml:space="preserve">0.013 </w:t>
            </w:r>
          </w:p>
        </w:tc>
        <w:tc>
          <w:tcPr>
            <w:tcW w:w="1701" w:type="dxa"/>
            <w:tcBorders>
              <w:top w:val="single" w:sz="8" w:space="0" w:color="000000"/>
              <w:left w:val="single" w:sz="8" w:space="0" w:color="000000"/>
              <w:bottom w:val="single" w:sz="8" w:space="0" w:color="000000"/>
              <w:right w:val="single" w:sz="8" w:space="0" w:color="000000"/>
            </w:tcBorders>
          </w:tcPr>
          <w:p w14:paraId="484C93FB" w14:textId="77777777" w:rsidR="00312111" w:rsidRDefault="00312111" w:rsidP="009A71F8">
            <w:pPr>
              <w:pStyle w:val="Default"/>
              <w:jc w:val="right"/>
              <w:rPr>
                <w:sz w:val="16"/>
                <w:szCs w:val="16"/>
              </w:rPr>
            </w:pPr>
            <w:r>
              <w:rPr>
                <w:sz w:val="16"/>
                <w:szCs w:val="16"/>
              </w:rPr>
              <w:t xml:space="preserve">1,588 </w:t>
            </w:r>
          </w:p>
        </w:tc>
        <w:tc>
          <w:tcPr>
            <w:tcW w:w="1701" w:type="dxa"/>
            <w:tcBorders>
              <w:top w:val="single" w:sz="8" w:space="0" w:color="000000"/>
              <w:left w:val="single" w:sz="8" w:space="0" w:color="000000"/>
              <w:bottom w:val="single" w:sz="8" w:space="0" w:color="000000"/>
              <w:right w:val="single" w:sz="8" w:space="0" w:color="000000"/>
            </w:tcBorders>
          </w:tcPr>
          <w:p w14:paraId="3CD5D123" w14:textId="77777777" w:rsidR="00312111" w:rsidRDefault="00312111" w:rsidP="009A71F8">
            <w:pPr>
              <w:pStyle w:val="Default"/>
              <w:jc w:val="right"/>
              <w:rPr>
                <w:sz w:val="16"/>
                <w:szCs w:val="16"/>
              </w:rPr>
            </w:pPr>
            <w:r>
              <w:rPr>
                <w:sz w:val="16"/>
                <w:szCs w:val="16"/>
              </w:rPr>
              <w:t xml:space="preserve">3,134 </w:t>
            </w:r>
          </w:p>
        </w:tc>
      </w:tr>
      <w:tr w:rsidR="00312111" w14:paraId="643AED3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BD52864" w14:textId="77777777" w:rsidR="00312111" w:rsidRDefault="00312111" w:rsidP="009A71F8">
            <w:pPr>
              <w:pStyle w:val="Default"/>
              <w:rPr>
                <w:sz w:val="16"/>
                <w:szCs w:val="16"/>
              </w:rPr>
            </w:pPr>
            <w:r>
              <w:rPr>
                <w:sz w:val="16"/>
                <w:szCs w:val="16"/>
              </w:rPr>
              <w:t>Canada</w:t>
            </w:r>
          </w:p>
        </w:tc>
        <w:tc>
          <w:tcPr>
            <w:tcW w:w="1275" w:type="dxa"/>
            <w:tcBorders>
              <w:top w:val="single" w:sz="8" w:space="0" w:color="000000"/>
              <w:left w:val="single" w:sz="8" w:space="0" w:color="000000"/>
              <w:bottom w:val="single" w:sz="8" w:space="0" w:color="000000"/>
              <w:right w:val="single" w:sz="8" w:space="0" w:color="000000"/>
            </w:tcBorders>
          </w:tcPr>
          <w:p w14:paraId="2B7B5EEB" w14:textId="77777777" w:rsidR="00312111" w:rsidRDefault="00312111" w:rsidP="009A71F8">
            <w:pPr>
              <w:pStyle w:val="Default"/>
              <w:jc w:val="right"/>
              <w:rPr>
                <w:sz w:val="16"/>
                <w:szCs w:val="16"/>
              </w:rPr>
            </w:pPr>
            <w:r>
              <w:rPr>
                <w:sz w:val="16"/>
                <w:szCs w:val="16"/>
              </w:rPr>
              <w:t xml:space="preserve">2.921 </w:t>
            </w:r>
          </w:p>
        </w:tc>
        <w:tc>
          <w:tcPr>
            <w:tcW w:w="1560" w:type="dxa"/>
            <w:tcBorders>
              <w:top w:val="single" w:sz="8" w:space="0" w:color="000000"/>
              <w:left w:val="single" w:sz="8" w:space="0" w:color="000000"/>
              <w:bottom w:val="single" w:sz="8" w:space="0" w:color="000000"/>
              <w:right w:val="single" w:sz="8" w:space="0" w:color="000000"/>
            </w:tcBorders>
          </w:tcPr>
          <w:p w14:paraId="36F52800" w14:textId="77777777" w:rsidR="00312111" w:rsidRDefault="00312111" w:rsidP="009A71F8">
            <w:pPr>
              <w:pStyle w:val="Default"/>
              <w:jc w:val="right"/>
              <w:rPr>
                <w:sz w:val="16"/>
                <w:szCs w:val="16"/>
              </w:rPr>
            </w:pPr>
            <w:r>
              <w:rPr>
                <w:sz w:val="16"/>
                <w:szCs w:val="16"/>
              </w:rPr>
              <w:t xml:space="preserve">3.652 </w:t>
            </w:r>
          </w:p>
        </w:tc>
        <w:tc>
          <w:tcPr>
            <w:tcW w:w="1701" w:type="dxa"/>
            <w:tcBorders>
              <w:top w:val="single" w:sz="8" w:space="0" w:color="000000"/>
              <w:left w:val="single" w:sz="8" w:space="0" w:color="000000"/>
              <w:bottom w:val="single" w:sz="8" w:space="0" w:color="000000"/>
              <w:right w:val="single" w:sz="8" w:space="0" w:color="000000"/>
            </w:tcBorders>
          </w:tcPr>
          <w:p w14:paraId="760C5E8A" w14:textId="77777777" w:rsidR="00312111" w:rsidRDefault="00312111" w:rsidP="009A71F8">
            <w:pPr>
              <w:pStyle w:val="Default"/>
              <w:jc w:val="right"/>
              <w:rPr>
                <w:sz w:val="16"/>
                <w:szCs w:val="16"/>
              </w:rPr>
            </w:pPr>
            <w:r>
              <w:rPr>
                <w:sz w:val="16"/>
                <w:szCs w:val="16"/>
              </w:rPr>
              <w:t xml:space="preserve">451,419 </w:t>
            </w:r>
          </w:p>
        </w:tc>
        <w:tc>
          <w:tcPr>
            <w:tcW w:w="1559" w:type="dxa"/>
            <w:tcBorders>
              <w:top w:val="single" w:sz="8" w:space="0" w:color="000000"/>
              <w:left w:val="single" w:sz="8" w:space="0" w:color="000000"/>
              <w:bottom w:val="single" w:sz="8" w:space="0" w:color="000000"/>
              <w:right w:val="single" w:sz="8" w:space="0" w:color="000000"/>
            </w:tcBorders>
          </w:tcPr>
          <w:p w14:paraId="5393CC77" w14:textId="77777777" w:rsidR="00312111" w:rsidRDefault="00312111" w:rsidP="009A71F8">
            <w:pPr>
              <w:pStyle w:val="Default"/>
              <w:jc w:val="right"/>
              <w:rPr>
                <w:sz w:val="16"/>
                <w:szCs w:val="16"/>
              </w:rPr>
            </w:pPr>
            <w:r>
              <w:rPr>
                <w:sz w:val="16"/>
                <w:szCs w:val="16"/>
              </w:rPr>
              <w:t xml:space="preserve">2.921 </w:t>
            </w:r>
          </w:p>
        </w:tc>
        <w:tc>
          <w:tcPr>
            <w:tcW w:w="1984" w:type="dxa"/>
            <w:tcBorders>
              <w:top w:val="single" w:sz="8" w:space="0" w:color="000000"/>
              <w:left w:val="single" w:sz="8" w:space="0" w:color="000000"/>
              <w:bottom w:val="single" w:sz="8" w:space="0" w:color="000000"/>
              <w:right w:val="single" w:sz="8" w:space="0" w:color="000000"/>
            </w:tcBorders>
          </w:tcPr>
          <w:p w14:paraId="6817E67E" w14:textId="77777777" w:rsidR="00312111" w:rsidRDefault="00312111" w:rsidP="009A71F8">
            <w:pPr>
              <w:pStyle w:val="Default"/>
              <w:jc w:val="right"/>
              <w:rPr>
                <w:sz w:val="16"/>
                <w:szCs w:val="16"/>
              </w:rPr>
            </w:pPr>
            <w:r>
              <w:rPr>
                <w:sz w:val="16"/>
                <w:szCs w:val="16"/>
              </w:rPr>
              <w:t xml:space="preserve">3.652 </w:t>
            </w:r>
          </w:p>
        </w:tc>
        <w:tc>
          <w:tcPr>
            <w:tcW w:w="1701" w:type="dxa"/>
            <w:tcBorders>
              <w:top w:val="single" w:sz="8" w:space="0" w:color="000000"/>
              <w:left w:val="single" w:sz="8" w:space="0" w:color="000000"/>
              <w:bottom w:val="single" w:sz="8" w:space="0" w:color="000000"/>
              <w:right w:val="single" w:sz="8" w:space="0" w:color="000000"/>
            </w:tcBorders>
          </w:tcPr>
          <w:p w14:paraId="77F253E0" w14:textId="77777777" w:rsidR="00312111" w:rsidRDefault="00312111" w:rsidP="009A71F8">
            <w:pPr>
              <w:pStyle w:val="Default"/>
              <w:jc w:val="right"/>
              <w:rPr>
                <w:sz w:val="16"/>
                <w:szCs w:val="16"/>
              </w:rPr>
            </w:pPr>
            <w:r>
              <w:rPr>
                <w:sz w:val="16"/>
                <w:szCs w:val="16"/>
              </w:rPr>
              <w:t xml:space="preserve">463,983 </w:t>
            </w:r>
          </w:p>
        </w:tc>
        <w:tc>
          <w:tcPr>
            <w:tcW w:w="1701" w:type="dxa"/>
            <w:tcBorders>
              <w:top w:val="single" w:sz="8" w:space="0" w:color="000000"/>
              <w:left w:val="single" w:sz="8" w:space="0" w:color="000000"/>
              <w:bottom w:val="single" w:sz="8" w:space="0" w:color="000000"/>
              <w:right w:val="single" w:sz="8" w:space="0" w:color="000000"/>
            </w:tcBorders>
          </w:tcPr>
          <w:p w14:paraId="2688ABFE" w14:textId="77777777" w:rsidR="00312111" w:rsidRDefault="00312111" w:rsidP="009A71F8">
            <w:pPr>
              <w:pStyle w:val="Default"/>
              <w:jc w:val="right"/>
              <w:rPr>
                <w:sz w:val="16"/>
                <w:szCs w:val="16"/>
              </w:rPr>
            </w:pPr>
            <w:r>
              <w:rPr>
                <w:sz w:val="16"/>
                <w:szCs w:val="16"/>
              </w:rPr>
              <w:t xml:space="preserve">915,402 </w:t>
            </w:r>
          </w:p>
        </w:tc>
      </w:tr>
      <w:tr w:rsidR="00312111" w14:paraId="49E2068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3AC1F51" w14:textId="77777777" w:rsidR="00312111" w:rsidRDefault="00312111" w:rsidP="009A71F8">
            <w:pPr>
              <w:pStyle w:val="Default"/>
              <w:rPr>
                <w:sz w:val="16"/>
                <w:szCs w:val="16"/>
              </w:rPr>
            </w:pPr>
            <w:r>
              <w:rPr>
                <w:sz w:val="16"/>
                <w:szCs w:val="16"/>
              </w:rPr>
              <w:t>Central African Republic</w:t>
            </w:r>
          </w:p>
        </w:tc>
        <w:tc>
          <w:tcPr>
            <w:tcW w:w="1275" w:type="dxa"/>
            <w:tcBorders>
              <w:top w:val="single" w:sz="8" w:space="0" w:color="000000"/>
              <w:left w:val="single" w:sz="8" w:space="0" w:color="000000"/>
              <w:bottom w:val="single" w:sz="8" w:space="0" w:color="000000"/>
              <w:right w:val="single" w:sz="8" w:space="0" w:color="000000"/>
            </w:tcBorders>
          </w:tcPr>
          <w:p w14:paraId="3D3A3E51"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7E7585BC"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D98751B"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5CD177BB"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6AEB229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999E227"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7F85C4F6" w14:textId="77777777" w:rsidR="00312111" w:rsidRDefault="00312111" w:rsidP="009A71F8">
            <w:pPr>
              <w:pStyle w:val="Default"/>
              <w:jc w:val="right"/>
              <w:rPr>
                <w:sz w:val="16"/>
                <w:szCs w:val="16"/>
              </w:rPr>
            </w:pPr>
            <w:r>
              <w:rPr>
                <w:sz w:val="16"/>
                <w:szCs w:val="16"/>
              </w:rPr>
              <w:t xml:space="preserve">313 </w:t>
            </w:r>
          </w:p>
        </w:tc>
      </w:tr>
      <w:tr w:rsidR="00312111" w14:paraId="557F2F1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F2252B8" w14:textId="77777777" w:rsidR="00312111" w:rsidRDefault="00312111" w:rsidP="009A71F8">
            <w:pPr>
              <w:pStyle w:val="Default"/>
              <w:rPr>
                <w:sz w:val="16"/>
                <w:szCs w:val="16"/>
              </w:rPr>
            </w:pPr>
            <w:r>
              <w:rPr>
                <w:sz w:val="16"/>
                <w:szCs w:val="16"/>
              </w:rPr>
              <w:t>Chad</w:t>
            </w:r>
          </w:p>
        </w:tc>
        <w:tc>
          <w:tcPr>
            <w:tcW w:w="1275" w:type="dxa"/>
            <w:tcBorders>
              <w:top w:val="single" w:sz="8" w:space="0" w:color="000000"/>
              <w:left w:val="single" w:sz="8" w:space="0" w:color="000000"/>
              <w:bottom w:val="single" w:sz="8" w:space="0" w:color="000000"/>
              <w:right w:val="single" w:sz="8" w:space="0" w:color="000000"/>
            </w:tcBorders>
          </w:tcPr>
          <w:p w14:paraId="62CC5494" w14:textId="77777777" w:rsidR="00312111" w:rsidRDefault="00312111" w:rsidP="009A71F8">
            <w:pPr>
              <w:pStyle w:val="Default"/>
              <w:jc w:val="right"/>
              <w:rPr>
                <w:sz w:val="16"/>
                <w:szCs w:val="16"/>
              </w:rPr>
            </w:pPr>
            <w:r>
              <w:rPr>
                <w:sz w:val="16"/>
                <w:szCs w:val="16"/>
              </w:rPr>
              <w:t xml:space="preserve">0.005 </w:t>
            </w:r>
          </w:p>
        </w:tc>
        <w:tc>
          <w:tcPr>
            <w:tcW w:w="1560" w:type="dxa"/>
            <w:tcBorders>
              <w:top w:val="single" w:sz="8" w:space="0" w:color="000000"/>
              <w:left w:val="single" w:sz="8" w:space="0" w:color="000000"/>
              <w:bottom w:val="single" w:sz="8" w:space="0" w:color="000000"/>
              <w:right w:val="single" w:sz="8" w:space="0" w:color="000000"/>
            </w:tcBorders>
          </w:tcPr>
          <w:p w14:paraId="53D595A5"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43DAB9A7" w14:textId="77777777" w:rsidR="00312111" w:rsidRDefault="00312111" w:rsidP="009A71F8">
            <w:pPr>
              <w:pStyle w:val="Default"/>
              <w:jc w:val="right"/>
              <w:rPr>
                <w:sz w:val="16"/>
                <w:szCs w:val="16"/>
              </w:rPr>
            </w:pPr>
            <w:r>
              <w:rPr>
                <w:sz w:val="16"/>
                <w:szCs w:val="16"/>
              </w:rPr>
              <w:t xml:space="preserve">773 </w:t>
            </w:r>
          </w:p>
        </w:tc>
        <w:tc>
          <w:tcPr>
            <w:tcW w:w="1559" w:type="dxa"/>
            <w:tcBorders>
              <w:top w:val="single" w:sz="8" w:space="0" w:color="000000"/>
              <w:left w:val="single" w:sz="8" w:space="0" w:color="000000"/>
              <w:bottom w:val="single" w:sz="8" w:space="0" w:color="000000"/>
              <w:right w:val="single" w:sz="8" w:space="0" w:color="000000"/>
            </w:tcBorders>
          </w:tcPr>
          <w:p w14:paraId="391105EC" w14:textId="77777777" w:rsidR="00312111" w:rsidRDefault="00312111" w:rsidP="009A71F8">
            <w:pPr>
              <w:pStyle w:val="Default"/>
              <w:jc w:val="right"/>
              <w:rPr>
                <w:sz w:val="16"/>
                <w:szCs w:val="16"/>
              </w:rPr>
            </w:pPr>
            <w:r>
              <w:rPr>
                <w:sz w:val="16"/>
                <w:szCs w:val="16"/>
              </w:rPr>
              <w:t xml:space="preserve">0.005 </w:t>
            </w:r>
          </w:p>
        </w:tc>
        <w:tc>
          <w:tcPr>
            <w:tcW w:w="1984" w:type="dxa"/>
            <w:tcBorders>
              <w:top w:val="single" w:sz="8" w:space="0" w:color="000000"/>
              <w:left w:val="single" w:sz="8" w:space="0" w:color="000000"/>
              <w:bottom w:val="single" w:sz="8" w:space="0" w:color="000000"/>
              <w:right w:val="single" w:sz="8" w:space="0" w:color="000000"/>
            </w:tcBorders>
          </w:tcPr>
          <w:p w14:paraId="5D1D08CC"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3DE760B0" w14:textId="77777777" w:rsidR="00312111" w:rsidRDefault="00312111" w:rsidP="009A71F8">
            <w:pPr>
              <w:pStyle w:val="Default"/>
              <w:jc w:val="right"/>
              <w:rPr>
                <w:sz w:val="16"/>
                <w:szCs w:val="16"/>
              </w:rPr>
            </w:pPr>
            <w:r>
              <w:rPr>
                <w:sz w:val="16"/>
                <w:szCs w:val="16"/>
              </w:rPr>
              <w:t xml:space="preserve">794 </w:t>
            </w:r>
          </w:p>
        </w:tc>
        <w:tc>
          <w:tcPr>
            <w:tcW w:w="1701" w:type="dxa"/>
            <w:tcBorders>
              <w:top w:val="single" w:sz="8" w:space="0" w:color="000000"/>
              <w:left w:val="single" w:sz="8" w:space="0" w:color="000000"/>
              <w:bottom w:val="single" w:sz="8" w:space="0" w:color="000000"/>
              <w:right w:val="single" w:sz="8" w:space="0" w:color="000000"/>
            </w:tcBorders>
          </w:tcPr>
          <w:p w14:paraId="70750CF6" w14:textId="77777777" w:rsidR="00312111" w:rsidRDefault="00312111" w:rsidP="009A71F8">
            <w:pPr>
              <w:pStyle w:val="Default"/>
              <w:jc w:val="right"/>
              <w:rPr>
                <w:sz w:val="16"/>
                <w:szCs w:val="16"/>
              </w:rPr>
            </w:pPr>
            <w:r>
              <w:rPr>
                <w:sz w:val="16"/>
                <w:szCs w:val="16"/>
              </w:rPr>
              <w:t xml:space="preserve">1,567 </w:t>
            </w:r>
          </w:p>
        </w:tc>
      </w:tr>
      <w:tr w:rsidR="00312111" w14:paraId="1C5B343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B3DF9E5" w14:textId="77777777" w:rsidR="00312111" w:rsidRDefault="00312111" w:rsidP="009A71F8">
            <w:pPr>
              <w:pStyle w:val="Default"/>
              <w:rPr>
                <w:sz w:val="16"/>
                <w:szCs w:val="16"/>
              </w:rPr>
            </w:pPr>
            <w:r>
              <w:rPr>
                <w:sz w:val="16"/>
                <w:szCs w:val="16"/>
              </w:rPr>
              <w:t>Chile</w:t>
            </w:r>
          </w:p>
        </w:tc>
        <w:tc>
          <w:tcPr>
            <w:tcW w:w="1275" w:type="dxa"/>
            <w:tcBorders>
              <w:top w:val="single" w:sz="8" w:space="0" w:color="000000"/>
              <w:left w:val="single" w:sz="8" w:space="0" w:color="000000"/>
              <w:bottom w:val="single" w:sz="8" w:space="0" w:color="000000"/>
              <w:right w:val="single" w:sz="8" w:space="0" w:color="000000"/>
            </w:tcBorders>
          </w:tcPr>
          <w:p w14:paraId="63A881AF" w14:textId="77777777" w:rsidR="00312111" w:rsidRDefault="00312111" w:rsidP="009A71F8">
            <w:pPr>
              <w:pStyle w:val="Default"/>
              <w:jc w:val="right"/>
              <w:rPr>
                <w:sz w:val="16"/>
                <w:szCs w:val="16"/>
              </w:rPr>
            </w:pPr>
            <w:r>
              <w:rPr>
                <w:sz w:val="16"/>
                <w:szCs w:val="16"/>
              </w:rPr>
              <w:t xml:space="preserve">0.399 </w:t>
            </w:r>
          </w:p>
        </w:tc>
        <w:tc>
          <w:tcPr>
            <w:tcW w:w="1560" w:type="dxa"/>
            <w:tcBorders>
              <w:top w:val="single" w:sz="8" w:space="0" w:color="000000"/>
              <w:left w:val="single" w:sz="8" w:space="0" w:color="000000"/>
              <w:bottom w:val="single" w:sz="8" w:space="0" w:color="000000"/>
              <w:right w:val="single" w:sz="8" w:space="0" w:color="000000"/>
            </w:tcBorders>
          </w:tcPr>
          <w:p w14:paraId="5283F8F4" w14:textId="77777777" w:rsidR="00312111" w:rsidRDefault="00312111" w:rsidP="009A71F8">
            <w:pPr>
              <w:pStyle w:val="Default"/>
              <w:jc w:val="right"/>
              <w:rPr>
                <w:sz w:val="16"/>
                <w:szCs w:val="16"/>
              </w:rPr>
            </w:pPr>
            <w:r>
              <w:rPr>
                <w:sz w:val="16"/>
                <w:szCs w:val="16"/>
              </w:rPr>
              <w:t xml:space="preserve">0.499 </w:t>
            </w:r>
          </w:p>
        </w:tc>
        <w:tc>
          <w:tcPr>
            <w:tcW w:w="1701" w:type="dxa"/>
            <w:tcBorders>
              <w:top w:val="single" w:sz="8" w:space="0" w:color="000000"/>
              <w:left w:val="single" w:sz="8" w:space="0" w:color="000000"/>
              <w:bottom w:val="single" w:sz="8" w:space="0" w:color="000000"/>
              <w:right w:val="single" w:sz="8" w:space="0" w:color="000000"/>
            </w:tcBorders>
          </w:tcPr>
          <w:p w14:paraId="2BF29570" w14:textId="77777777" w:rsidR="00312111" w:rsidRDefault="00312111" w:rsidP="009A71F8">
            <w:pPr>
              <w:pStyle w:val="Default"/>
              <w:jc w:val="right"/>
              <w:rPr>
                <w:sz w:val="16"/>
                <w:szCs w:val="16"/>
              </w:rPr>
            </w:pPr>
            <w:r>
              <w:rPr>
                <w:sz w:val="16"/>
                <w:szCs w:val="16"/>
              </w:rPr>
              <w:t xml:space="preserve">61,662 </w:t>
            </w:r>
          </w:p>
        </w:tc>
        <w:tc>
          <w:tcPr>
            <w:tcW w:w="1559" w:type="dxa"/>
            <w:tcBorders>
              <w:top w:val="single" w:sz="8" w:space="0" w:color="000000"/>
              <w:left w:val="single" w:sz="8" w:space="0" w:color="000000"/>
              <w:bottom w:val="single" w:sz="8" w:space="0" w:color="000000"/>
              <w:right w:val="single" w:sz="8" w:space="0" w:color="000000"/>
            </w:tcBorders>
          </w:tcPr>
          <w:p w14:paraId="145BB9A4" w14:textId="77777777" w:rsidR="00312111" w:rsidRDefault="00312111" w:rsidP="009A71F8">
            <w:pPr>
              <w:pStyle w:val="Default"/>
              <w:jc w:val="right"/>
              <w:rPr>
                <w:sz w:val="16"/>
                <w:szCs w:val="16"/>
              </w:rPr>
            </w:pPr>
            <w:r>
              <w:rPr>
                <w:sz w:val="16"/>
                <w:szCs w:val="16"/>
              </w:rPr>
              <w:t xml:space="preserve">0.399 </w:t>
            </w:r>
          </w:p>
        </w:tc>
        <w:tc>
          <w:tcPr>
            <w:tcW w:w="1984" w:type="dxa"/>
            <w:tcBorders>
              <w:top w:val="single" w:sz="8" w:space="0" w:color="000000"/>
              <w:left w:val="single" w:sz="8" w:space="0" w:color="000000"/>
              <w:bottom w:val="single" w:sz="8" w:space="0" w:color="000000"/>
              <w:right w:val="single" w:sz="8" w:space="0" w:color="000000"/>
            </w:tcBorders>
          </w:tcPr>
          <w:p w14:paraId="1DED74CA" w14:textId="77777777" w:rsidR="00312111" w:rsidRDefault="00312111" w:rsidP="009A71F8">
            <w:pPr>
              <w:pStyle w:val="Default"/>
              <w:jc w:val="right"/>
              <w:rPr>
                <w:sz w:val="16"/>
                <w:szCs w:val="16"/>
              </w:rPr>
            </w:pPr>
            <w:r>
              <w:rPr>
                <w:sz w:val="16"/>
                <w:szCs w:val="16"/>
              </w:rPr>
              <w:t xml:space="preserve">0.499 </w:t>
            </w:r>
          </w:p>
        </w:tc>
        <w:tc>
          <w:tcPr>
            <w:tcW w:w="1701" w:type="dxa"/>
            <w:tcBorders>
              <w:top w:val="single" w:sz="8" w:space="0" w:color="000000"/>
              <w:left w:val="single" w:sz="8" w:space="0" w:color="000000"/>
              <w:bottom w:val="single" w:sz="8" w:space="0" w:color="000000"/>
              <w:right w:val="single" w:sz="8" w:space="0" w:color="000000"/>
            </w:tcBorders>
          </w:tcPr>
          <w:p w14:paraId="39A6234E" w14:textId="77777777" w:rsidR="00312111" w:rsidRDefault="00312111" w:rsidP="009A71F8">
            <w:pPr>
              <w:pStyle w:val="Default"/>
              <w:jc w:val="right"/>
              <w:rPr>
                <w:sz w:val="16"/>
                <w:szCs w:val="16"/>
              </w:rPr>
            </w:pPr>
            <w:r>
              <w:rPr>
                <w:sz w:val="16"/>
                <w:szCs w:val="16"/>
              </w:rPr>
              <w:t xml:space="preserve">63,379 </w:t>
            </w:r>
          </w:p>
        </w:tc>
        <w:tc>
          <w:tcPr>
            <w:tcW w:w="1701" w:type="dxa"/>
            <w:tcBorders>
              <w:top w:val="single" w:sz="8" w:space="0" w:color="000000"/>
              <w:left w:val="single" w:sz="8" w:space="0" w:color="000000"/>
              <w:bottom w:val="single" w:sz="8" w:space="0" w:color="000000"/>
              <w:right w:val="single" w:sz="8" w:space="0" w:color="000000"/>
            </w:tcBorders>
          </w:tcPr>
          <w:p w14:paraId="35A52A79" w14:textId="77777777" w:rsidR="00312111" w:rsidRDefault="00312111" w:rsidP="009A71F8">
            <w:pPr>
              <w:pStyle w:val="Default"/>
              <w:jc w:val="right"/>
              <w:rPr>
                <w:sz w:val="16"/>
                <w:szCs w:val="16"/>
              </w:rPr>
            </w:pPr>
            <w:r>
              <w:rPr>
                <w:sz w:val="16"/>
                <w:szCs w:val="16"/>
              </w:rPr>
              <w:t xml:space="preserve">125,041 </w:t>
            </w:r>
          </w:p>
        </w:tc>
      </w:tr>
      <w:tr w:rsidR="00312111" w14:paraId="309B74C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1EE9D55" w14:textId="77777777" w:rsidR="00312111" w:rsidRDefault="00312111" w:rsidP="009A71F8">
            <w:pPr>
              <w:pStyle w:val="Default"/>
              <w:rPr>
                <w:sz w:val="16"/>
                <w:szCs w:val="16"/>
              </w:rPr>
            </w:pPr>
            <w:r>
              <w:rPr>
                <w:sz w:val="16"/>
                <w:szCs w:val="16"/>
              </w:rPr>
              <w:t>China</w:t>
            </w:r>
          </w:p>
        </w:tc>
        <w:tc>
          <w:tcPr>
            <w:tcW w:w="1275" w:type="dxa"/>
            <w:tcBorders>
              <w:top w:val="single" w:sz="8" w:space="0" w:color="000000"/>
              <w:left w:val="single" w:sz="8" w:space="0" w:color="000000"/>
              <w:bottom w:val="single" w:sz="8" w:space="0" w:color="000000"/>
              <w:right w:val="single" w:sz="8" w:space="0" w:color="000000"/>
            </w:tcBorders>
          </w:tcPr>
          <w:p w14:paraId="6A16BC0A" w14:textId="77777777" w:rsidR="00312111" w:rsidRDefault="00312111" w:rsidP="009A71F8">
            <w:pPr>
              <w:pStyle w:val="Default"/>
              <w:jc w:val="right"/>
              <w:rPr>
                <w:sz w:val="16"/>
                <w:szCs w:val="16"/>
              </w:rPr>
            </w:pPr>
            <w:r>
              <w:rPr>
                <w:sz w:val="16"/>
                <w:szCs w:val="16"/>
              </w:rPr>
              <w:t xml:space="preserve">7.921 </w:t>
            </w:r>
          </w:p>
        </w:tc>
        <w:tc>
          <w:tcPr>
            <w:tcW w:w="1560" w:type="dxa"/>
            <w:tcBorders>
              <w:top w:val="single" w:sz="8" w:space="0" w:color="000000"/>
              <w:left w:val="single" w:sz="8" w:space="0" w:color="000000"/>
              <w:bottom w:val="single" w:sz="8" w:space="0" w:color="000000"/>
              <w:right w:val="single" w:sz="8" w:space="0" w:color="000000"/>
            </w:tcBorders>
          </w:tcPr>
          <w:p w14:paraId="0538B6B6" w14:textId="77777777" w:rsidR="00312111" w:rsidRDefault="00312111" w:rsidP="009A71F8">
            <w:pPr>
              <w:pStyle w:val="Default"/>
              <w:jc w:val="right"/>
              <w:rPr>
                <w:sz w:val="16"/>
                <w:szCs w:val="16"/>
              </w:rPr>
            </w:pPr>
            <w:r>
              <w:rPr>
                <w:sz w:val="16"/>
                <w:szCs w:val="16"/>
              </w:rPr>
              <w:t xml:space="preserve">9.902 </w:t>
            </w:r>
          </w:p>
        </w:tc>
        <w:tc>
          <w:tcPr>
            <w:tcW w:w="1701" w:type="dxa"/>
            <w:tcBorders>
              <w:top w:val="single" w:sz="8" w:space="0" w:color="000000"/>
              <w:left w:val="single" w:sz="8" w:space="0" w:color="000000"/>
              <w:bottom w:val="single" w:sz="8" w:space="0" w:color="000000"/>
              <w:right w:val="single" w:sz="8" w:space="0" w:color="000000"/>
            </w:tcBorders>
          </w:tcPr>
          <w:p w14:paraId="6BC606E2" w14:textId="77777777" w:rsidR="00312111" w:rsidRDefault="00312111" w:rsidP="009A71F8">
            <w:pPr>
              <w:pStyle w:val="Default"/>
              <w:jc w:val="right"/>
              <w:rPr>
                <w:sz w:val="16"/>
                <w:szCs w:val="16"/>
              </w:rPr>
            </w:pPr>
            <w:r>
              <w:rPr>
                <w:sz w:val="16"/>
                <w:szCs w:val="16"/>
              </w:rPr>
              <w:t xml:space="preserve">1,224,131 </w:t>
            </w:r>
          </w:p>
        </w:tc>
        <w:tc>
          <w:tcPr>
            <w:tcW w:w="1559" w:type="dxa"/>
            <w:tcBorders>
              <w:top w:val="single" w:sz="8" w:space="0" w:color="000000"/>
              <w:left w:val="single" w:sz="8" w:space="0" w:color="000000"/>
              <w:bottom w:val="single" w:sz="8" w:space="0" w:color="000000"/>
              <w:right w:val="single" w:sz="8" w:space="0" w:color="000000"/>
            </w:tcBorders>
          </w:tcPr>
          <w:p w14:paraId="2702F0BB" w14:textId="77777777" w:rsidR="00312111" w:rsidRDefault="00312111" w:rsidP="009A71F8">
            <w:pPr>
              <w:pStyle w:val="Default"/>
              <w:jc w:val="right"/>
              <w:rPr>
                <w:sz w:val="16"/>
                <w:szCs w:val="16"/>
              </w:rPr>
            </w:pPr>
            <w:r>
              <w:rPr>
                <w:sz w:val="16"/>
                <w:szCs w:val="16"/>
              </w:rPr>
              <w:t xml:space="preserve">7.921 </w:t>
            </w:r>
          </w:p>
        </w:tc>
        <w:tc>
          <w:tcPr>
            <w:tcW w:w="1984" w:type="dxa"/>
            <w:tcBorders>
              <w:top w:val="single" w:sz="8" w:space="0" w:color="000000"/>
              <w:left w:val="single" w:sz="8" w:space="0" w:color="000000"/>
              <w:bottom w:val="single" w:sz="8" w:space="0" w:color="000000"/>
              <w:right w:val="single" w:sz="8" w:space="0" w:color="000000"/>
            </w:tcBorders>
          </w:tcPr>
          <w:p w14:paraId="36DA0DAD" w14:textId="77777777" w:rsidR="00312111" w:rsidRDefault="00312111" w:rsidP="009A71F8">
            <w:pPr>
              <w:pStyle w:val="Default"/>
              <w:jc w:val="right"/>
              <w:rPr>
                <w:sz w:val="16"/>
                <w:szCs w:val="16"/>
              </w:rPr>
            </w:pPr>
            <w:r>
              <w:rPr>
                <w:sz w:val="16"/>
                <w:szCs w:val="16"/>
              </w:rPr>
              <w:t xml:space="preserve">9.902 </w:t>
            </w:r>
          </w:p>
        </w:tc>
        <w:tc>
          <w:tcPr>
            <w:tcW w:w="1701" w:type="dxa"/>
            <w:tcBorders>
              <w:top w:val="single" w:sz="8" w:space="0" w:color="000000"/>
              <w:left w:val="single" w:sz="8" w:space="0" w:color="000000"/>
              <w:bottom w:val="single" w:sz="8" w:space="0" w:color="000000"/>
              <w:right w:val="single" w:sz="8" w:space="0" w:color="000000"/>
            </w:tcBorders>
          </w:tcPr>
          <w:p w14:paraId="664B7438" w14:textId="77777777" w:rsidR="00312111" w:rsidRDefault="00312111" w:rsidP="009A71F8">
            <w:pPr>
              <w:pStyle w:val="Default"/>
              <w:jc w:val="right"/>
              <w:rPr>
                <w:sz w:val="16"/>
                <w:szCs w:val="16"/>
              </w:rPr>
            </w:pPr>
            <w:r>
              <w:rPr>
                <w:sz w:val="16"/>
                <w:szCs w:val="16"/>
              </w:rPr>
              <w:t xml:space="preserve">1,258,202 </w:t>
            </w:r>
          </w:p>
        </w:tc>
        <w:tc>
          <w:tcPr>
            <w:tcW w:w="1701" w:type="dxa"/>
            <w:tcBorders>
              <w:top w:val="single" w:sz="8" w:space="0" w:color="000000"/>
              <w:left w:val="single" w:sz="8" w:space="0" w:color="000000"/>
              <w:bottom w:val="single" w:sz="8" w:space="0" w:color="000000"/>
              <w:right w:val="single" w:sz="8" w:space="0" w:color="000000"/>
            </w:tcBorders>
          </w:tcPr>
          <w:p w14:paraId="77B68865" w14:textId="77777777" w:rsidR="00312111" w:rsidRDefault="00312111" w:rsidP="009A71F8">
            <w:pPr>
              <w:pStyle w:val="Default"/>
              <w:jc w:val="right"/>
              <w:rPr>
                <w:sz w:val="16"/>
                <w:szCs w:val="16"/>
              </w:rPr>
            </w:pPr>
            <w:r>
              <w:rPr>
                <w:sz w:val="16"/>
                <w:szCs w:val="16"/>
              </w:rPr>
              <w:t xml:space="preserve">2,482,334 </w:t>
            </w:r>
          </w:p>
        </w:tc>
      </w:tr>
      <w:tr w:rsidR="00312111" w14:paraId="12D77E4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6DC4B03" w14:textId="77777777" w:rsidR="00312111" w:rsidRDefault="00312111" w:rsidP="009A71F8">
            <w:pPr>
              <w:pStyle w:val="Default"/>
              <w:rPr>
                <w:sz w:val="16"/>
                <w:szCs w:val="16"/>
              </w:rPr>
            </w:pPr>
            <w:r>
              <w:rPr>
                <w:sz w:val="16"/>
                <w:szCs w:val="16"/>
              </w:rPr>
              <w:t>Colombia</w:t>
            </w:r>
          </w:p>
        </w:tc>
        <w:tc>
          <w:tcPr>
            <w:tcW w:w="1275" w:type="dxa"/>
            <w:tcBorders>
              <w:top w:val="single" w:sz="8" w:space="0" w:color="000000"/>
              <w:left w:val="single" w:sz="8" w:space="0" w:color="000000"/>
              <w:bottom w:val="single" w:sz="8" w:space="0" w:color="000000"/>
              <w:right w:val="single" w:sz="8" w:space="0" w:color="000000"/>
            </w:tcBorders>
          </w:tcPr>
          <w:p w14:paraId="5C36A5ED" w14:textId="77777777" w:rsidR="00312111" w:rsidRDefault="00312111" w:rsidP="009A71F8">
            <w:pPr>
              <w:pStyle w:val="Default"/>
              <w:jc w:val="right"/>
              <w:rPr>
                <w:sz w:val="16"/>
                <w:szCs w:val="16"/>
              </w:rPr>
            </w:pPr>
            <w:r>
              <w:rPr>
                <w:sz w:val="16"/>
                <w:szCs w:val="16"/>
              </w:rPr>
              <w:t xml:space="preserve">0.322 </w:t>
            </w:r>
          </w:p>
        </w:tc>
        <w:tc>
          <w:tcPr>
            <w:tcW w:w="1560" w:type="dxa"/>
            <w:tcBorders>
              <w:top w:val="single" w:sz="8" w:space="0" w:color="000000"/>
              <w:left w:val="single" w:sz="8" w:space="0" w:color="000000"/>
              <w:bottom w:val="single" w:sz="8" w:space="0" w:color="000000"/>
              <w:right w:val="single" w:sz="8" w:space="0" w:color="000000"/>
            </w:tcBorders>
          </w:tcPr>
          <w:p w14:paraId="37886E42" w14:textId="77777777" w:rsidR="00312111" w:rsidRDefault="00312111" w:rsidP="009A71F8">
            <w:pPr>
              <w:pStyle w:val="Default"/>
              <w:jc w:val="right"/>
              <w:rPr>
                <w:sz w:val="16"/>
                <w:szCs w:val="16"/>
              </w:rPr>
            </w:pPr>
            <w:r>
              <w:rPr>
                <w:sz w:val="16"/>
                <w:szCs w:val="16"/>
              </w:rPr>
              <w:t xml:space="preserve">0.403 </w:t>
            </w:r>
          </w:p>
        </w:tc>
        <w:tc>
          <w:tcPr>
            <w:tcW w:w="1701" w:type="dxa"/>
            <w:tcBorders>
              <w:top w:val="single" w:sz="8" w:space="0" w:color="000000"/>
              <w:left w:val="single" w:sz="8" w:space="0" w:color="000000"/>
              <w:bottom w:val="single" w:sz="8" w:space="0" w:color="000000"/>
              <w:right w:val="single" w:sz="8" w:space="0" w:color="000000"/>
            </w:tcBorders>
          </w:tcPr>
          <w:p w14:paraId="07FAA8CE" w14:textId="77777777" w:rsidR="00312111" w:rsidRDefault="00312111" w:rsidP="009A71F8">
            <w:pPr>
              <w:pStyle w:val="Default"/>
              <w:jc w:val="right"/>
              <w:rPr>
                <w:sz w:val="16"/>
                <w:szCs w:val="16"/>
              </w:rPr>
            </w:pPr>
            <w:r>
              <w:rPr>
                <w:sz w:val="16"/>
                <w:szCs w:val="16"/>
              </w:rPr>
              <w:t xml:space="preserve">49,763 </w:t>
            </w:r>
          </w:p>
        </w:tc>
        <w:tc>
          <w:tcPr>
            <w:tcW w:w="1559" w:type="dxa"/>
            <w:tcBorders>
              <w:top w:val="single" w:sz="8" w:space="0" w:color="000000"/>
              <w:left w:val="single" w:sz="8" w:space="0" w:color="000000"/>
              <w:bottom w:val="single" w:sz="8" w:space="0" w:color="000000"/>
              <w:right w:val="single" w:sz="8" w:space="0" w:color="000000"/>
            </w:tcBorders>
          </w:tcPr>
          <w:p w14:paraId="362A9D9C" w14:textId="77777777" w:rsidR="00312111" w:rsidRDefault="00312111" w:rsidP="009A71F8">
            <w:pPr>
              <w:pStyle w:val="Default"/>
              <w:jc w:val="right"/>
              <w:rPr>
                <w:sz w:val="16"/>
                <w:szCs w:val="16"/>
              </w:rPr>
            </w:pPr>
            <w:r>
              <w:rPr>
                <w:sz w:val="16"/>
                <w:szCs w:val="16"/>
              </w:rPr>
              <w:t xml:space="preserve">0.322 </w:t>
            </w:r>
          </w:p>
        </w:tc>
        <w:tc>
          <w:tcPr>
            <w:tcW w:w="1984" w:type="dxa"/>
            <w:tcBorders>
              <w:top w:val="single" w:sz="8" w:space="0" w:color="000000"/>
              <w:left w:val="single" w:sz="8" w:space="0" w:color="000000"/>
              <w:bottom w:val="single" w:sz="8" w:space="0" w:color="000000"/>
              <w:right w:val="single" w:sz="8" w:space="0" w:color="000000"/>
            </w:tcBorders>
          </w:tcPr>
          <w:p w14:paraId="1BED3B0C" w14:textId="77777777" w:rsidR="00312111" w:rsidRDefault="00312111" w:rsidP="009A71F8">
            <w:pPr>
              <w:pStyle w:val="Default"/>
              <w:jc w:val="right"/>
              <w:rPr>
                <w:sz w:val="16"/>
                <w:szCs w:val="16"/>
              </w:rPr>
            </w:pPr>
            <w:r>
              <w:rPr>
                <w:sz w:val="16"/>
                <w:szCs w:val="16"/>
              </w:rPr>
              <w:t xml:space="preserve">0.403 </w:t>
            </w:r>
          </w:p>
        </w:tc>
        <w:tc>
          <w:tcPr>
            <w:tcW w:w="1701" w:type="dxa"/>
            <w:tcBorders>
              <w:top w:val="single" w:sz="8" w:space="0" w:color="000000"/>
              <w:left w:val="single" w:sz="8" w:space="0" w:color="000000"/>
              <w:bottom w:val="single" w:sz="8" w:space="0" w:color="000000"/>
              <w:right w:val="single" w:sz="8" w:space="0" w:color="000000"/>
            </w:tcBorders>
          </w:tcPr>
          <w:p w14:paraId="76FEF8DF" w14:textId="77777777" w:rsidR="00312111" w:rsidRDefault="00312111" w:rsidP="009A71F8">
            <w:pPr>
              <w:pStyle w:val="Default"/>
              <w:jc w:val="right"/>
              <w:rPr>
                <w:sz w:val="16"/>
                <w:szCs w:val="16"/>
              </w:rPr>
            </w:pPr>
            <w:r>
              <w:rPr>
                <w:sz w:val="16"/>
                <w:szCs w:val="16"/>
              </w:rPr>
              <w:t xml:space="preserve">51,148 </w:t>
            </w:r>
          </w:p>
        </w:tc>
        <w:tc>
          <w:tcPr>
            <w:tcW w:w="1701" w:type="dxa"/>
            <w:tcBorders>
              <w:top w:val="single" w:sz="8" w:space="0" w:color="000000"/>
              <w:left w:val="single" w:sz="8" w:space="0" w:color="000000"/>
              <w:bottom w:val="single" w:sz="8" w:space="0" w:color="000000"/>
              <w:right w:val="single" w:sz="8" w:space="0" w:color="000000"/>
            </w:tcBorders>
          </w:tcPr>
          <w:p w14:paraId="2E9E8816" w14:textId="77777777" w:rsidR="00312111" w:rsidRDefault="00312111" w:rsidP="009A71F8">
            <w:pPr>
              <w:pStyle w:val="Default"/>
              <w:jc w:val="right"/>
              <w:rPr>
                <w:sz w:val="16"/>
                <w:szCs w:val="16"/>
              </w:rPr>
            </w:pPr>
            <w:r>
              <w:rPr>
                <w:sz w:val="16"/>
                <w:szCs w:val="16"/>
              </w:rPr>
              <w:t xml:space="preserve">100,910 </w:t>
            </w:r>
          </w:p>
        </w:tc>
      </w:tr>
      <w:tr w:rsidR="00312111" w14:paraId="1E46FB3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01310F3" w14:textId="77777777" w:rsidR="00312111" w:rsidRDefault="00312111" w:rsidP="009A71F8">
            <w:pPr>
              <w:pStyle w:val="Default"/>
              <w:rPr>
                <w:sz w:val="16"/>
                <w:szCs w:val="16"/>
              </w:rPr>
            </w:pPr>
            <w:r>
              <w:rPr>
                <w:sz w:val="16"/>
                <w:szCs w:val="16"/>
              </w:rPr>
              <w:t>Comoros</w:t>
            </w:r>
          </w:p>
        </w:tc>
        <w:tc>
          <w:tcPr>
            <w:tcW w:w="1275" w:type="dxa"/>
            <w:tcBorders>
              <w:top w:val="single" w:sz="8" w:space="0" w:color="000000"/>
              <w:left w:val="single" w:sz="8" w:space="0" w:color="000000"/>
              <w:bottom w:val="single" w:sz="8" w:space="0" w:color="000000"/>
              <w:right w:val="single" w:sz="8" w:space="0" w:color="000000"/>
            </w:tcBorders>
          </w:tcPr>
          <w:p w14:paraId="267E20DB"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4FBF3EA9"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6D3AFB5"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3208BC8C"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4362233"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BCAC21C"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2C85A63B" w14:textId="77777777" w:rsidR="00312111" w:rsidRDefault="00312111" w:rsidP="009A71F8">
            <w:pPr>
              <w:pStyle w:val="Default"/>
              <w:jc w:val="right"/>
              <w:rPr>
                <w:sz w:val="16"/>
                <w:szCs w:val="16"/>
              </w:rPr>
            </w:pPr>
            <w:r>
              <w:rPr>
                <w:sz w:val="16"/>
                <w:szCs w:val="16"/>
              </w:rPr>
              <w:t xml:space="preserve">313 </w:t>
            </w:r>
          </w:p>
        </w:tc>
      </w:tr>
      <w:tr w:rsidR="00312111" w14:paraId="107F683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420B916" w14:textId="77777777" w:rsidR="00312111" w:rsidRDefault="00312111" w:rsidP="009A71F8">
            <w:pPr>
              <w:pStyle w:val="Default"/>
              <w:rPr>
                <w:sz w:val="16"/>
                <w:szCs w:val="16"/>
              </w:rPr>
            </w:pPr>
            <w:r>
              <w:rPr>
                <w:sz w:val="16"/>
                <w:szCs w:val="16"/>
              </w:rPr>
              <w:t>Congo</w:t>
            </w:r>
          </w:p>
        </w:tc>
        <w:tc>
          <w:tcPr>
            <w:tcW w:w="1275" w:type="dxa"/>
            <w:tcBorders>
              <w:top w:val="single" w:sz="8" w:space="0" w:color="000000"/>
              <w:left w:val="single" w:sz="8" w:space="0" w:color="000000"/>
              <w:bottom w:val="single" w:sz="8" w:space="0" w:color="000000"/>
              <w:right w:val="single" w:sz="8" w:space="0" w:color="000000"/>
            </w:tcBorders>
          </w:tcPr>
          <w:p w14:paraId="166952BE" w14:textId="77777777" w:rsidR="00312111" w:rsidRDefault="00312111" w:rsidP="009A71F8">
            <w:pPr>
              <w:pStyle w:val="Default"/>
              <w:jc w:val="right"/>
              <w:rPr>
                <w:sz w:val="16"/>
                <w:szCs w:val="16"/>
              </w:rPr>
            </w:pPr>
            <w:r>
              <w:rPr>
                <w:sz w:val="16"/>
                <w:szCs w:val="16"/>
              </w:rPr>
              <w:t xml:space="preserve">0.006 </w:t>
            </w:r>
          </w:p>
        </w:tc>
        <w:tc>
          <w:tcPr>
            <w:tcW w:w="1560" w:type="dxa"/>
            <w:tcBorders>
              <w:top w:val="single" w:sz="8" w:space="0" w:color="000000"/>
              <w:left w:val="single" w:sz="8" w:space="0" w:color="000000"/>
              <w:bottom w:val="single" w:sz="8" w:space="0" w:color="000000"/>
              <w:right w:val="single" w:sz="8" w:space="0" w:color="000000"/>
            </w:tcBorders>
          </w:tcPr>
          <w:p w14:paraId="6197FD04"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1ED272EC" w14:textId="77777777" w:rsidR="00312111" w:rsidRDefault="00312111" w:rsidP="009A71F8">
            <w:pPr>
              <w:pStyle w:val="Default"/>
              <w:jc w:val="right"/>
              <w:rPr>
                <w:sz w:val="16"/>
                <w:szCs w:val="16"/>
              </w:rPr>
            </w:pPr>
            <w:r>
              <w:rPr>
                <w:sz w:val="16"/>
                <w:szCs w:val="16"/>
              </w:rPr>
              <w:t xml:space="preserve">927 </w:t>
            </w:r>
          </w:p>
        </w:tc>
        <w:tc>
          <w:tcPr>
            <w:tcW w:w="1559" w:type="dxa"/>
            <w:tcBorders>
              <w:top w:val="single" w:sz="8" w:space="0" w:color="000000"/>
              <w:left w:val="single" w:sz="8" w:space="0" w:color="000000"/>
              <w:bottom w:val="single" w:sz="8" w:space="0" w:color="000000"/>
              <w:right w:val="single" w:sz="8" w:space="0" w:color="000000"/>
            </w:tcBorders>
          </w:tcPr>
          <w:p w14:paraId="0A8F93DD" w14:textId="77777777" w:rsidR="00312111" w:rsidRDefault="00312111" w:rsidP="009A71F8">
            <w:pPr>
              <w:pStyle w:val="Default"/>
              <w:jc w:val="right"/>
              <w:rPr>
                <w:sz w:val="16"/>
                <w:szCs w:val="16"/>
              </w:rPr>
            </w:pPr>
            <w:r>
              <w:rPr>
                <w:sz w:val="16"/>
                <w:szCs w:val="16"/>
              </w:rPr>
              <w:t xml:space="preserve">0.006 </w:t>
            </w:r>
          </w:p>
        </w:tc>
        <w:tc>
          <w:tcPr>
            <w:tcW w:w="1984" w:type="dxa"/>
            <w:tcBorders>
              <w:top w:val="single" w:sz="8" w:space="0" w:color="000000"/>
              <w:left w:val="single" w:sz="8" w:space="0" w:color="000000"/>
              <w:bottom w:val="single" w:sz="8" w:space="0" w:color="000000"/>
              <w:right w:val="single" w:sz="8" w:space="0" w:color="000000"/>
            </w:tcBorders>
          </w:tcPr>
          <w:p w14:paraId="41284DBE"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423B3E4D" w14:textId="77777777" w:rsidR="00312111" w:rsidRDefault="00312111" w:rsidP="009A71F8">
            <w:pPr>
              <w:pStyle w:val="Default"/>
              <w:jc w:val="right"/>
              <w:rPr>
                <w:sz w:val="16"/>
                <w:szCs w:val="16"/>
              </w:rPr>
            </w:pPr>
            <w:r>
              <w:rPr>
                <w:sz w:val="16"/>
                <w:szCs w:val="16"/>
              </w:rPr>
              <w:t xml:space="preserve">953 </w:t>
            </w:r>
          </w:p>
        </w:tc>
        <w:tc>
          <w:tcPr>
            <w:tcW w:w="1701" w:type="dxa"/>
            <w:tcBorders>
              <w:top w:val="single" w:sz="8" w:space="0" w:color="000000"/>
              <w:left w:val="single" w:sz="8" w:space="0" w:color="000000"/>
              <w:bottom w:val="single" w:sz="8" w:space="0" w:color="000000"/>
              <w:right w:val="single" w:sz="8" w:space="0" w:color="000000"/>
            </w:tcBorders>
          </w:tcPr>
          <w:p w14:paraId="75D1E65D" w14:textId="77777777" w:rsidR="00312111" w:rsidRDefault="00312111" w:rsidP="009A71F8">
            <w:pPr>
              <w:pStyle w:val="Default"/>
              <w:jc w:val="right"/>
              <w:rPr>
                <w:sz w:val="16"/>
                <w:szCs w:val="16"/>
              </w:rPr>
            </w:pPr>
            <w:r>
              <w:rPr>
                <w:sz w:val="16"/>
                <w:szCs w:val="16"/>
              </w:rPr>
              <w:t xml:space="preserve">1,880 </w:t>
            </w:r>
          </w:p>
        </w:tc>
      </w:tr>
      <w:tr w:rsidR="00312111" w14:paraId="5FAF9B1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2CCAA38" w14:textId="77777777" w:rsidR="00312111" w:rsidRDefault="00312111" w:rsidP="009A71F8">
            <w:pPr>
              <w:pStyle w:val="Default"/>
              <w:rPr>
                <w:sz w:val="16"/>
                <w:szCs w:val="16"/>
              </w:rPr>
            </w:pPr>
            <w:r>
              <w:rPr>
                <w:sz w:val="16"/>
                <w:szCs w:val="16"/>
              </w:rPr>
              <w:t>Cook Islands</w:t>
            </w:r>
          </w:p>
        </w:tc>
        <w:tc>
          <w:tcPr>
            <w:tcW w:w="1275" w:type="dxa"/>
            <w:tcBorders>
              <w:top w:val="single" w:sz="8" w:space="0" w:color="000000"/>
              <w:left w:val="single" w:sz="8" w:space="0" w:color="000000"/>
              <w:bottom w:val="single" w:sz="8" w:space="0" w:color="000000"/>
              <w:right w:val="single" w:sz="8" w:space="0" w:color="000000"/>
            </w:tcBorders>
          </w:tcPr>
          <w:p w14:paraId="00AAE357"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36E02E8A"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1663BDE"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5A139547"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C52B8A2"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C81F1A6"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30203C21" w14:textId="77777777" w:rsidR="00312111" w:rsidRDefault="00312111" w:rsidP="009A71F8">
            <w:pPr>
              <w:pStyle w:val="Default"/>
              <w:jc w:val="right"/>
              <w:rPr>
                <w:sz w:val="16"/>
                <w:szCs w:val="16"/>
              </w:rPr>
            </w:pPr>
            <w:r>
              <w:rPr>
                <w:sz w:val="16"/>
                <w:szCs w:val="16"/>
              </w:rPr>
              <w:t xml:space="preserve">313 </w:t>
            </w:r>
          </w:p>
        </w:tc>
      </w:tr>
      <w:tr w:rsidR="00312111" w14:paraId="2F5F7F2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EDEEBFF" w14:textId="77777777" w:rsidR="00312111" w:rsidRDefault="00312111" w:rsidP="009A71F8">
            <w:pPr>
              <w:pStyle w:val="Default"/>
              <w:rPr>
                <w:sz w:val="16"/>
                <w:szCs w:val="16"/>
              </w:rPr>
            </w:pPr>
            <w:r>
              <w:rPr>
                <w:sz w:val="16"/>
                <w:szCs w:val="16"/>
              </w:rPr>
              <w:t>Costa Rica</w:t>
            </w:r>
          </w:p>
        </w:tc>
        <w:tc>
          <w:tcPr>
            <w:tcW w:w="1275" w:type="dxa"/>
            <w:tcBorders>
              <w:top w:val="single" w:sz="8" w:space="0" w:color="000000"/>
              <w:left w:val="single" w:sz="8" w:space="0" w:color="000000"/>
              <w:bottom w:val="single" w:sz="8" w:space="0" w:color="000000"/>
              <w:right w:val="single" w:sz="8" w:space="0" w:color="000000"/>
            </w:tcBorders>
          </w:tcPr>
          <w:p w14:paraId="79107983" w14:textId="77777777" w:rsidR="00312111" w:rsidRDefault="00312111" w:rsidP="009A71F8">
            <w:pPr>
              <w:pStyle w:val="Default"/>
              <w:jc w:val="right"/>
              <w:rPr>
                <w:sz w:val="16"/>
                <w:szCs w:val="16"/>
              </w:rPr>
            </w:pPr>
            <w:r>
              <w:rPr>
                <w:sz w:val="16"/>
                <w:szCs w:val="16"/>
              </w:rPr>
              <w:t xml:space="preserve">0.047 </w:t>
            </w:r>
          </w:p>
        </w:tc>
        <w:tc>
          <w:tcPr>
            <w:tcW w:w="1560" w:type="dxa"/>
            <w:tcBorders>
              <w:top w:val="single" w:sz="8" w:space="0" w:color="000000"/>
              <w:left w:val="single" w:sz="8" w:space="0" w:color="000000"/>
              <w:bottom w:val="single" w:sz="8" w:space="0" w:color="000000"/>
              <w:right w:val="single" w:sz="8" w:space="0" w:color="000000"/>
            </w:tcBorders>
          </w:tcPr>
          <w:p w14:paraId="08129BBE" w14:textId="77777777" w:rsidR="00312111" w:rsidRDefault="00312111" w:rsidP="009A71F8">
            <w:pPr>
              <w:pStyle w:val="Default"/>
              <w:jc w:val="right"/>
              <w:rPr>
                <w:sz w:val="16"/>
                <w:szCs w:val="16"/>
              </w:rPr>
            </w:pPr>
            <w:r>
              <w:rPr>
                <w:sz w:val="16"/>
                <w:szCs w:val="16"/>
              </w:rPr>
              <w:t xml:space="preserve">0.059 </w:t>
            </w:r>
          </w:p>
        </w:tc>
        <w:tc>
          <w:tcPr>
            <w:tcW w:w="1701" w:type="dxa"/>
            <w:tcBorders>
              <w:top w:val="single" w:sz="8" w:space="0" w:color="000000"/>
              <w:left w:val="single" w:sz="8" w:space="0" w:color="000000"/>
              <w:bottom w:val="single" w:sz="8" w:space="0" w:color="000000"/>
              <w:right w:val="single" w:sz="8" w:space="0" w:color="000000"/>
            </w:tcBorders>
          </w:tcPr>
          <w:p w14:paraId="4CED72F5" w14:textId="77777777" w:rsidR="00312111" w:rsidRDefault="00312111" w:rsidP="009A71F8">
            <w:pPr>
              <w:pStyle w:val="Default"/>
              <w:jc w:val="right"/>
              <w:rPr>
                <w:sz w:val="16"/>
                <w:szCs w:val="16"/>
              </w:rPr>
            </w:pPr>
            <w:r>
              <w:rPr>
                <w:sz w:val="16"/>
                <w:szCs w:val="16"/>
              </w:rPr>
              <w:t xml:space="preserve">7,263 </w:t>
            </w:r>
          </w:p>
        </w:tc>
        <w:tc>
          <w:tcPr>
            <w:tcW w:w="1559" w:type="dxa"/>
            <w:tcBorders>
              <w:top w:val="single" w:sz="8" w:space="0" w:color="000000"/>
              <w:left w:val="single" w:sz="8" w:space="0" w:color="000000"/>
              <w:bottom w:val="single" w:sz="8" w:space="0" w:color="000000"/>
              <w:right w:val="single" w:sz="8" w:space="0" w:color="000000"/>
            </w:tcBorders>
          </w:tcPr>
          <w:p w14:paraId="4C5FFDEA" w14:textId="77777777" w:rsidR="00312111" w:rsidRDefault="00312111" w:rsidP="009A71F8">
            <w:pPr>
              <w:pStyle w:val="Default"/>
              <w:jc w:val="right"/>
              <w:rPr>
                <w:sz w:val="16"/>
                <w:szCs w:val="16"/>
              </w:rPr>
            </w:pPr>
            <w:r>
              <w:rPr>
                <w:sz w:val="16"/>
                <w:szCs w:val="16"/>
              </w:rPr>
              <w:t xml:space="preserve">0.047 </w:t>
            </w:r>
          </w:p>
        </w:tc>
        <w:tc>
          <w:tcPr>
            <w:tcW w:w="1984" w:type="dxa"/>
            <w:tcBorders>
              <w:top w:val="single" w:sz="8" w:space="0" w:color="000000"/>
              <w:left w:val="single" w:sz="8" w:space="0" w:color="000000"/>
              <w:bottom w:val="single" w:sz="8" w:space="0" w:color="000000"/>
              <w:right w:val="single" w:sz="8" w:space="0" w:color="000000"/>
            </w:tcBorders>
          </w:tcPr>
          <w:p w14:paraId="199CDCD7" w14:textId="77777777" w:rsidR="00312111" w:rsidRDefault="00312111" w:rsidP="009A71F8">
            <w:pPr>
              <w:pStyle w:val="Default"/>
              <w:jc w:val="right"/>
              <w:rPr>
                <w:sz w:val="16"/>
                <w:szCs w:val="16"/>
              </w:rPr>
            </w:pPr>
            <w:r>
              <w:rPr>
                <w:sz w:val="16"/>
                <w:szCs w:val="16"/>
              </w:rPr>
              <w:t xml:space="preserve">0.059 </w:t>
            </w:r>
          </w:p>
        </w:tc>
        <w:tc>
          <w:tcPr>
            <w:tcW w:w="1701" w:type="dxa"/>
            <w:tcBorders>
              <w:top w:val="single" w:sz="8" w:space="0" w:color="000000"/>
              <w:left w:val="single" w:sz="8" w:space="0" w:color="000000"/>
              <w:bottom w:val="single" w:sz="8" w:space="0" w:color="000000"/>
              <w:right w:val="single" w:sz="8" w:space="0" w:color="000000"/>
            </w:tcBorders>
          </w:tcPr>
          <w:p w14:paraId="31D0EDFC" w14:textId="77777777" w:rsidR="00312111" w:rsidRDefault="00312111" w:rsidP="009A71F8">
            <w:pPr>
              <w:pStyle w:val="Default"/>
              <w:jc w:val="right"/>
              <w:rPr>
                <w:sz w:val="16"/>
                <w:szCs w:val="16"/>
              </w:rPr>
            </w:pPr>
            <w:r>
              <w:rPr>
                <w:sz w:val="16"/>
                <w:szCs w:val="16"/>
              </w:rPr>
              <w:t xml:space="preserve">7,466 </w:t>
            </w:r>
          </w:p>
        </w:tc>
        <w:tc>
          <w:tcPr>
            <w:tcW w:w="1701" w:type="dxa"/>
            <w:tcBorders>
              <w:top w:val="single" w:sz="8" w:space="0" w:color="000000"/>
              <w:left w:val="single" w:sz="8" w:space="0" w:color="000000"/>
              <w:bottom w:val="single" w:sz="8" w:space="0" w:color="000000"/>
              <w:right w:val="single" w:sz="8" w:space="0" w:color="000000"/>
            </w:tcBorders>
          </w:tcPr>
          <w:p w14:paraId="3746BA22" w14:textId="77777777" w:rsidR="00312111" w:rsidRDefault="00312111" w:rsidP="009A71F8">
            <w:pPr>
              <w:pStyle w:val="Default"/>
              <w:jc w:val="right"/>
              <w:rPr>
                <w:sz w:val="16"/>
                <w:szCs w:val="16"/>
              </w:rPr>
            </w:pPr>
            <w:r>
              <w:rPr>
                <w:sz w:val="16"/>
                <w:szCs w:val="16"/>
              </w:rPr>
              <w:t xml:space="preserve">14,729 </w:t>
            </w:r>
          </w:p>
        </w:tc>
      </w:tr>
      <w:tr w:rsidR="00312111" w14:paraId="5F9374C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D9E8622" w14:textId="77777777" w:rsidR="00312111" w:rsidRDefault="00312111" w:rsidP="009A71F8">
            <w:pPr>
              <w:pStyle w:val="Default"/>
              <w:rPr>
                <w:sz w:val="16"/>
                <w:szCs w:val="16"/>
              </w:rPr>
            </w:pPr>
            <w:r>
              <w:rPr>
                <w:sz w:val="16"/>
                <w:szCs w:val="16"/>
              </w:rPr>
              <w:lastRenderedPageBreak/>
              <w:t>Cote d'Ivoire</w:t>
            </w:r>
          </w:p>
        </w:tc>
        <w:tc>
          <w:tcPr>
            <w:tcW w:w="1275" w:type="dxa"/>
            <w:tcBorders>
              <w:top w:val="single" w:sz="8" w:space="0" w:color="000000"/>
              <w:left w:val="single" w:sz="8" w:space="0" w:color="000000"/>
              <w:bottom w:val="single" w:sz="8" w:space="0" w:color="000000"/>
              <w:right w:val="single" w:sz="8" w:space="0" w:color="000000"/>
            </w:tcBorders>
          </w:tcPr>
          <w:p w14:paraId="458CCDAC" w14:textId="77777777" w:rsidR="00312111" w:rsidRDefault="00312111" w:rsidP="009A71F8">
            <w:pPr>
              <w:pStyle w:val="Default"/>
              <w:jc w:val="right"/>
              <w:rPr>
                <w:sz w:val="16"/>
                <w:szCs w:val="16"/>
              </w:rPr>
            </w:pPr>
            <w:r>
              <w:rPr>
                <w:sz w:val="16"/>
                <w:szCs w:val="16"/>
              </w:rPr>
              <w:t xml:space="preserve">0.009 </w:t>
            </w:r>
          </w:p>
        </w:tc>
        <w:tc>
          <w:tcPr>
            <w:tcW w:w="1560" w:type="dxa"/>
            <w:tcBorders>
              <w:top w:val="single" w:sz="8" w:space="0" w:color="000000"/>
              <w:left w:val="single" w:sz="8" w:space="0" w:color="000000"/>
              <w:bottom w:val="single" w:sz="8" w:space="0" w:color="000000"/>
              <w:right w:val="single" w:sz="8" w:space="0" w:color="000000"/>
            </w:tcBorders>
          </w:tcPr>
          <w:p w14:paraId="45BB1AF9" w14:textId="77777777" w:rsidR="00312111" w:rsidRDefault="00312111" w:rsidP="009A71F8">
            <w:pPr>
              <w:pStyle w:val="Default"/>
              <w:jc w:val="right"/>
              <w:rPr>
                <w:sz w:val="16"/>
                <w:szCs w:val="16"/>
              </w:rPr>
            </w:pPr>
            <w:r>
              <w:rPr>
                <w:sz w:val="16"/>
                <w:szCs w:val="16"/>
              </w:rPr>
              <w:t xml:space="preserve">0.011 </w:t>
            </w:r>
          </w:p>
        </w:tc>
        <w:tc>
          <w:tcPr>
            <w:tcW w:w="1701" w:type="dxa"/>
            <w:tcBorders>
              <w:top w:val="single" w:sz="8" w:space="0" w:color="000000"/>
              <w:left w:val="single" w:sz="8" w:space="0" w:color="000000"/>
              <w:bottom w:val="single" w:sz="8" w:space="0" w:color="000000"/>
              <w:right w:val="single" w:sz="8" w:space="0" w:color="000000"/>
            </w:tcBorders>
          </w:tcPr>
          <w:p w14:paraId="360693FB" w14:textId="77777777" w:rsidR="00312111" w:rsidRDefault="00312111" w:rsidP="009A71F8">
            <w:pPr>
              <w:pStyle w:val="Default"/>
              <w:jc w:val="right"/>
              <w:rPr>
                <w:sz w:val="16"/>
                <w:szCs w:val="16"/>
              </w:rPr>
            </w:pPr>
            <w:r>
              <w:rPr>
                <w:sz w:val="16"/>
                <w:szCs w:val="16"/>
              </w:rPr>
              <w:t xml:space="preserve">1,391 </w:t>
            </w:r>
          </w:p>
        </w:tc>
        <w:tc>
          <w:tcPr>
            <w:tcW w:w="1559" w:type="dxa"/>
            <w:tcBorders>
              <w:top w:val="single" w:sz="8" w:space="0" w:color="000000"/>
              <w:left w:val="single" w:sz="8" w:space="0" w:color="000000"/>
              <w:bottom w:val="single" w:sz="8" w:space="0" w:color="000000"/>
              <w:right w:val="single" w:sz="8" w:space="0" w:color="000000"/>
            </w:tcBorders>
          </w:tcPr>
          <w:p w14:paraId="3567CFA3" w14:textId="77777777" w:rsidR="00312111" w:rsidRDefault="00312111" w:rsidP="009A71F8">
            <w:pPr>
              <w:pStyle w:val="Default"/>
              <w:jc w:val="right"/>
              <w:rPr>
                <w:sz w:val="16"/>
                <w:szCs w:val="16"/>
              </w:rPr>
            </w:pPr>
            <w:r>
              <w:rPr>
                <w:sz w:val="16"/>
                <w:szCs w:val="16"/>
              </w:rPr>
              <w:t xml:space="preserve">0.009 </w:t>
            </w:r>
          </w:p>
        </w:tc>
        <w:tc>
          <w:tcPr>
            <w:tcW w:w="1984" w:type="dxa"/>
            <w:tcBorders>
              <w:top w:val="single" w:sz="8" w:space="0" w:color="000000"/>
              <w:left w:val="single" w:sz="8" w:space="0" w:color="000000"/>
              <w:bottom w:val="single" w:sz="8" w:space="0" w:color="000000"/>
              <w:right w:val="single" w:sz="8" w:space="0" w:color="000000"/>
            </w:tcBorders>
          </w:tcPr>
          <w:p w14:paraId="6A9576AE" w14:textId="77777777" w:rsidR="00312111" w:rsidRDefault="00312111" w:rsidP="009A71F8">
            <w:pPr>
              <w:pStyle w:val="Default"/>
              <w:jc w:val="right"/>
              <w:rPr>
                <w:sz w:val="16"/>
                <w:szCs w:val="16"/>
              </w:rPr>
            </w:pPr>
            <w:r>
              <w:rPr>
                <w:sz w:val="16"/>
                <w:szCs w:val="16"/>
              </w:rPr>
              <w:t xml:space="preserve">0.011 </w:t>
            </w:r>
          </w:p>
        </w:tc>
        <w:tc>
          <w:tcPr>
            <w:tcW w:w="1701" w:type="dxa"/>
            <w:tcBorders>
              <w:top w:val="single" w:sz="8" w:space="0" w:color="000000"/>
              <w:left w:val="single" w:sz="8" w:space="0" w:color="000000"/>
              <w:bottom w:val="single" w:sz="8" w:space="0" w:color="000000"/>
              <w:right w:val="single" w:sz="8" w:space="0" w:color="000000"/>
            </w:tcBorders>
          </w:tcPr>
          <w:p w14:paraId="02F6E295" w14:textId="77777777" w:rsidR="00312111" w:rsidRDefault="00312111" w:rsidP="009A71F8">
            <w:pPr>
              <w:pStyle w:val="Default"/>
              <w:jc w:val="right"/>
              <w:rPr>
                <w:sz w:val="16"/>
                <w:szCs w:val="16"/>
              </w:rPr>
            </w:pPr>
            <w:r>
              <w:rPr>
                <w:sz w:val="16"/>
                <w:szCs w:val="16"/>
              </w:rPr>
              <w:t xml:space="preserve">1,430 </w:t>
            </w:r>
          </w:p>
        </w:tc>
        <w:tc>
          <w:tcPr>
            <w:tcW w:w="1701" w:type="dxa"/>
            <w:tcBorders>
              <w:top w:val="single" w:sz="8" w:space="0" w:color="000000"/>
              <w:left w:val="single" w:sz="8" w:space="0" w:color="000000"/>
              <w:bottom w:val="single" w:sz="8" w:space="0" w:color="000000"/>
              <w:right w:val="single" w:sz="8" w:space="0" w:color="000000"/>
            </w:tcBorders>
          </w:tcPr>
          <w:p w14:paraId="545F1AC9" w14:textId="77777777" w:rsidR="00312111" w:rsidRDefault="00312111" w:rsidP="009A71F8">
            <w:pPr>
              <w:pStyle w:val="Default"/>
              <w:jc w:val="right"/>
              <w:rPr>
                <w:sz w:val="16"/>
                <w:szCs w:val="16"/>
              </w:rPr>
            </w:pPr>
            <w:r>
              <w:rPr>
                <w:sz w:val="16"/>
                <w:szCs w:val="16"/>
              </w:rPr>
              <w:t xml:space="preserve">2,820 </w:t>
            </w:r>
          </w:p>
        </w:tc>
      </w:tr>
      <w:tr w:rsidR="00312111" w14:paraId="4DBD24C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6F2D187" w14:textId="77777777" w:rsidR="00312111" w:rsidRDefault="00312111" w:rsidP="009A71F8">
            <w:pPr>
              <w:pStyle w:val="Default"/>
              <w:rPr>
                <w:sz w:val="16"/>
                <w:szCs w:val="16"/>
              </w:rPr>
            </w:pPr>
            <w:r>
              <w:rPr>
                <w:sz w:val="16"/>
                <w:szCs w:val="16"/>
              </w:rPr>
              <w:t>Croatia</w:t>
            </w:r>
          </w:p>
        </w:tc>
        <w:tc>
          <w:tcPr>
            <w:tcW w:w="1275" w:type="dxa"/>
            <w:tcBorders>
              <w:top w:val="single" w:sz="8" w:space="0" w:color="000000"/>
              <w:left w:val="single" w:sz="8" w:space="0" w:color="000000"/>
              <w:bottom w:val="single" w:sz="8" w:space="0" w:color="000000"/>
              <w:right w:val="single" w:sz="8" w:space="0" w:color="000000"/>
            </w:tcBorders>
          </w:tcPr>
          <w:p w14:paraId="1C5CF17A" w14:textId="77777777" w:rsidR="00312111" w:rsidRDefault="00312111" w:rsidP="009A71F8">
            <w:pPr>
              <w:pStyle w:val="Default"/>
              <w:jc w:val="right"/>
              <w:rPr>
                <w:sz w:val="16"/>
                <w:szCs w:val="16"/>
              </w:rPr>
            </w:pPr>
            <w:r>
              <w:rPr>
                <w:sz w:val="16"/>
                <w:szCs w:val="16"/>
              </w:rPr>
              <w:t xml:space="preserve">0.099 </w:t>
            </w:r>
          </w:p>
        </w:tc>
        <w:tc>
          <w:tcPr>
            <w:tcW w:w="1560" w:type="dxa"/>
            <w:tcBorders>
              <w:top w:val="single" w:sz="8" w:space="0" w:color="000000"/>
              <w:left w:val="single" w:sz="8" w:space="0" w:color="000000"/>
              <w:bottom w:val="single" w:sz="8" w:space="0" w:color="000000"/>
              <w:right w:val="single" w:sz="8" w:space="0" w:color="000000"/>
            </w:tcBorders>
          </w:tcPr>
          <w:p w14:paraId="34A88919" w14:textId="77777777" w:rsidR="00312111" w:rsidRDefault="00312111" w:rsidP="009A71F8">
            <w:pPr>
              <w:pStyle w:val="Default"/>
              <w:jc w:val="right"/>
              <w:rPr>
                <w:sz w:val="16"/>
                <w:szCs w:val="16"/>
              </w:rPr>
            </w:pPr>
            <w:r>
              <w:rPr>
                <w:sz w:val="16"/>
                <w:szCs w:val="16"/>
              </w:rPr>
              <w:t xml:space="preserve">0.124 </w:t>
            </w:r>
          </w:p>
        </w:tc>
        <w:tc>
          <w:tcPr>
            <w:tcW w:w="1701" w:type="dxa"/>
            <w:tcBorders>
              <w:top w:val="single" w:sz="8" w:space="0" w:color="000000"/>
              <w:left w:val="single" w:sz="8" w:space="0" w:color="000000"/>
              <w:bottom w:val="single" w:sz="8" w:space="0" w:color="000000"/>
              <w:right w:val="single" w:sz="8" w:space="0" w:color="000000"/>
            </w:tcBorders>
          </w:tcPr>
          <w:p w14:paraId="40A04B44" w14:textId="77777777" w:rsidR="00312111" w:rsidRDefault="00312111" w:rsidP="009A71F8">
            <w:pPr>
              <w:pStyle w:val="Default"/>
              <w:jc w:val="right"/>
              <w:rPr>
                <w:sz w:val="16"/>
                <w:szCs w:val="16"/>
              </w:rPr>
            </w:pPr>
            <w:r>
              <w:rPr>
                <w:sz w:val="16"/>
                <w:szCs w:val="16"/>
              </w:rPr>
              <w:t xml:space="preserve">15,300 </w:t>
            </w:r>
          </w:p>
        </w:tc>
        <w:tc>
          <w:tcPr>
            <w:tcW w:w="1559" w:type="dxa"/>
            <w:tcBorders>
              <w:top w:val="single" w:sz="8" w:space="0" w:color="000000"/>
              <w:left w:val="single" w:sz="8" w:space="0" w:color="000000"/>
              <w:bottom w:val="single" w:sz="8" w:space="0" w:color="000000"/>
              <w:right w:val="single" w:sz="8" w:space="0" w:color="000000"/>
            </w:tcBorders>
          </w:tcPr>
          <w:p w14:paraId="6074389B" w14:textId="77777777" w:rsidR="00312111" w:rsidRDefault="00312111" w:rsidP="009A71F8">
            <w:pPr>
              <w:pStyle w:val="Default"/>
              <w:jc w:val="right"/>
              <w:rPr>
                <w:sz w:val="16"/>
                <w:szCs w:val="16"/>
              </w:rPr>
            </w:pPr>
            <w:r>
              <w:rPr>
                <w:sz w:val="16"/>
                <w:szCs w:val="16"/>
              </w:rPr>
              <w:t xml:space="preserve">0.099 </w:t>
            </w:r>
          </w:p>
        </w:tc>
        <w:tc>
          <w:tcPr>
            <w:tcW w:w="1984" w:type="dxa"/>
            <w:tcBorders>
              <w:top w:val="single" w:sz="8" w:space="0" w:color="000000"/>
              <w:left w:val="single" w:sz="8" w:space="0" w:color="000000"/>
              <w:bottom w:val="single" w:sz="8" w:space="0" w:color="000000"/>
              <w:right w:val="single" w:sz="8" w:space="0" w:color="000000"/>
            </w:tcBorders>
          </w:tcPr>
          <w:p w14:paraId="65AC8865" w14:textId="77777777" w:rsidR="00312111" w:rsidRDefault="00312111" w:rsidP="009A71F8">
            <w:pPr>
              <w:pStyle w:val="Default"/>
              <w:jc w:val="right"/>
              <w:rPr>
                <w:sz w:val="16"/>
                <w:szCs w:val="16"/>
              </w:rPr>
            </w:pPr>
            <w:r>
              <w:rPr>
                <w:sz w:val="16"/>
                <w:szCs w:val="16"/>
              </w:rPr>
              <w:t xml:space="preserve">0.124 </w:t>
            </w:r>
          </w:p>
        </w:tc>
        <w:tc>
          <w:tcPr>
            <w:tcW w:w="1701" w:type="dxa"/>
            <w:tcBorders>
              <w:top w:val="single" w:sz="8" w:space="0" w:color="000000"/>
              <w:left w:val="single" w:sz="8" w:space="0" w:color="000000"/>
              <w:bottom w:val="single" w:sz="8" w:space="0" w:color="000000"/>
              <w:right w:val="single" w:sz="8" w:space="0" w:color="000000"/>
            </w:tcBorders>
          </w:tcPr>
          <w:p w14:paraId="26F96EB9" w14:textId="77777777" w:rsidR="00312111" w:rsidRDefault="00312111" w:rsidP="009A71F8">
            <w:pPr>
              <w:pStyle w:val="Default"/>
              <w:jc w:val="right"/>
              <w:rPr>
                <w:sz w:val="16"/>
                <w:szCs w:val="16"/>
              </w:rPr>
            </w:pPr>
            <w:r>
              <w:rPr>
                <w:sz w:val="16"/>
                <w:szCs w:val="16"/>
              </w:rPr>
              <w:t xml:space="preserve">15,726 </w:t>
            </w:r>
          </w:p>
        </w:tc>
        <w:tc>
          <w:tcPr>
            <w:tcW w:w="1701" w:type="dxa"/>
            <w:tcBorders>
              <w:top w:val="single" w:sz="8" w:space="0" w:color="000000"/>
              <w:left w:val="single" w:sz="8" w:space="0" w:color="000000"/>
              <w:bottom w:val="single" w:sz="8" w:space="0" w:color="000000"/>
              <w:right w:val="single" w:sz="8" w:space="0" w:color="000000"/>
            </w:tcBorders>
          </w:tcPr>
          <w:p w14:paraId="4A19757D" w14:textId="77777777" w:rsidR="00312111" w:rsidRDefault="00312111" w:rsidP="009A71F8">
            <w:pPr>
              <w:pStyle w:val="Default"/>
              <w:jc w:val="right"/>
              <w:rPr>
                <w:sz w:val="16"/>
                <w:szCs w:val="16"/>
              </w:rPr>
            </w:pPr>
            <w:r>
              <w:rPr>
                <w:sz w:val="16"/>
                <w:szCs w:val="16"/>
              </w:rPr>
              <w:t xml:space="preserve">31,025 </w:t>
            </w:r>
          </w:p>
        </w:tc>
      </w:tr>
      <w:tr w:rsidR="00312111" w14:paraId="750DE64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C390DD5" w14:textId="77777777" w:rsidR="00312111" w:rsidRDefault="00312111" w:rsidP="009A71F8">
            <w:pPr>
              <w:pStyle w:val="Default"/>
              <w:rPr>
                <w:sz w:val="16"/>
                <w:szCs w:val="16"/>
              </w:rPr>
            </w:pPr>
            <w:r>
              <w:rPr>
                <w:sz w:val="16"/>
                <w:szCs w:val="16"/>
              </w:rPr>
              <w:t>Cuba</w:t>
            </w:r>
          </w:p>
        </w:tc>
        <w:tc>
          <w:tcPr>
            <w:tcW w:w="1275" w:type="dxa"/>
            <w:tcBorders>
              <w:top w:val="single" w:sz="8" w:space="0" w:color="000000"/>
              <w:left w:val="single" w:sz="8" w:space="0" w:color="000000"/>
              <w:bottom w:val="single" w:sz="8" w:space="0" w:color="000000"/>
              <w:right w:val="single" w:sz="8" w:space="0" w:color="000000"/>
            </w:tcBorders>
          </w:tcPr>
          <w:p w14:paraId="63D483E9" w14:textId="77777777" w:rsidR="00312111" w:rsidRDefault="00312111" w:rsidP="009A71F8">
            <w:pPr>
              <w:pStyle w:val="Default"/>
              <w:jc w:val="right"/>
              <w:rPr>
                <w:sz w:val="16"/>
                <w:szCs w:val="16"/>
              </w:rPr>
            </w:pPr>
            <w:r>
              <w:rPr>
                <w:sz w:val="16"/>
                <w:szCs w:val="16"/>
              </w:rPr>
              <w:t xml:space="preserve">0.065 </w:t>
            </w:r>
          </w:p>
        </w:tc>
        <w:tc>
          <w:tcPr>
            <w:tcW w:w="1560" w:type="dxa"/>
            <w:tcBorders>
              <w:top w:val="single" w:sz="8" w:space="0" w:color="000000"/>
              <w:left w:val="single" w:sz="8" w:space="0" w:color="000000"/>
              <w:bottom w:val="single" w:sz="8" w:space="0" w:color="000000"/>
              <w:right w:val="single" w:sz="8" w:space="0" w:color="000000"/>
            </w:tcBorders>
          </w:tcPr>
          <w:p w14:paraId="6AD57242" w14:textId="77777777" w:rsidR="00312111" w:rsidRDefault="00312111" w:rsidP="009A71F8">
            <w:pPr>
              <w:pStyle w:val="Default"/>
              <w:jc w:val="right"/>
              <w:rPr>
                <w:sz w:val="16"/>
                <w:szCs w:val="16"/>
              </w:rPr>
            </w:pPr>
            <w:r>
              <w:rPr>
                <w:sz w:val="16"/>
                <w:szCs w:val="16"/>
              </w:rPr>
              <w:t xml:space="preserve">0.081 </w:t>
            </w:r>
          </w:p>
        </w:tc>
        <w:tc>
          <w:tcPr>
            <w:tcW w:w="1701" w:type="dxa"/>
            <w:tcBorders>
              <w:top w:val="single" w:sz="8" w:space="0" w:color="000000"/>
              <w:left w:val="single" w:sz="8" w:space="0" w:color="000000"/>
              <w:bottom w:val="single" w:sz="8" w:space="0" w:color="000000"/>
              <w:right w:val="single" w:sz="8" w:space="0" w:color="000000"/>
            </w:tcBorders>
          </w:tcPr>
          <w:p w14:paraId="198D4E68" w14:textId="77777777" w:rsidR="00312111" w:rsidRDefault="00312111" w:rsidP="009A71F8">
            <w:pPr>
              <w:pStyle w:val="Default"/>
              <w:jc w:val="right"/>
              <w:rPr>
                <w:sz w:val="16"/>
                <w:szCs w:val="16"/>
              </w:rPr>
            </w:pPr>
            <w:r>
              <w:rPr>
                <w:sz w:val="16"/>
                <w:szCs w:val="16"/>
              </w:rPr>
              <w:t xml:space="preserve">10,045 </w:t>
            </w:r>
          </w:p>
        </w:tc>
        <w:tc>
          <w:tcPr>
            <w:tcW w:w="1559" w:type="dxa"/>
            <w:tcBorders>
              <w:top w:val="single" w:sz="8" w:space="0" w:color="000000"/>
              <w:left w:val="single" w:sz="8" w:space="0" w:color="000000"/>
              <w:bottom w:val="single" w:sz="8" w:space="0" w:color="000000"/>
              <w:right w:val="single" w:sz="8" w:space="0" w:color="000000"/>
            </w:tcBorders>
          </w:tcPr>
          <w:p w14:paraId="5D05ABFE" w14:textId="77777777" w:rsidR="00312111" w:rsidRDefault="00312111" w:rsidP="009A71F8">
            <w:pPr>
              <w:pStyle w:val="Default"/>
              <w:jc w:val="right"/>
              <w:rPr>
                <w:sz w:val="16"/>
                <w:szCs w:val="16"/>
              </w:rPr>
            </w:pPr>
            <w:r>
              <w:rPr>
                <w:sz w:val="16"/>
                <w:szCs w:val="16"/>
              </w:rPr>
              <w:t xml:space="preserve">0.065 </w:t>
            </w:r>
          </w:p>
        </w:tc>
        <w:tc>
          <w:tcPr>
            <w:tcW w:w="1984" w:type="dxa"/>
            <w:tcBorders>
              <w:top w:val="single" w:sz="8" w:space="0" w:color="000000"/>
              <w:left w:val="single" w:sz="8" w:space="0" w:color="000000"/>
              <w:bottom w:val="single" w:sz="8" w:space="0" w:color="000000"/>
              <w:right w:val="single" w:sz="8" w:space="0" w:color="000000"/>
            </w:tcBorders>
          </w:tcPr>
          <w:p w14:paraId="3DA422AA" w14:textId="77777777" w:rsidR="00312111" w:rsidRDefault="00312111" w:rsidP="009A71F8">
            <w:pPr>
              <w:pStyle w:val="Default"/>
              <w:jc w:val="right"/>
              <w:rPr>
                <w:sz w:val="16"/>
                <w:szCs w:val="16"/>
              </w:rPr>
            </w:pPr>
            <w:r>
              <w:rPr>
                <w:sz w:val="16"/>
                <w:szCs w:val="16"/>
              </w:rPr>
              <w:t xml:space="preserve">0.081 </w:t>
            </w:r>
          </w:p>
        </w:tc>
        <w:tc>
          <w:tcPr>
            <w:tcW w:w="1701" w:type="dxa"/>
            <w:tcBorders>
              <w:top w:val="single" w:sz="8" w:space="0" w:color="000000"/>
              <w:left w:val="single" w:sz="8" w:space="0" w:color="000000"/>
              <w:bottom w:val="single" w:sz="8" w:space="0" w:color="000000"/>
              <w:right w:val="single" w:sz="8" w:space="0" w:color="000000"/>
            </w:tcBorders>
          </w:tcPr>
          <w:p w14:paraId="5CD2A31B" w14:textId="77777777" w:rsidR="00312111" w:rsidRDefault="00312111" w:rsidP="009A71F8">
            <w:pPr>
              <w:pStyle w:val="Default"/>
              <w:jc w:val="right"/>
              <w:rPr>
                <w:sz w:val="16"/>
                <w:szCs w:val="16"/>
              </w:rPr>
            </w:pPr>
            <w:r>
              <w:rPr>
                <w:sz w:val="16"/>
                <w:szCs w:val="16"/>
              </w:rPr>
              <w:t xml:space="preserve">10,325 </w:t>
            </w:r>
          </w:p>
        </w:tc>
        <w:tc>
          <w:tcPr>
            <w:tcW w:w="1701" w:type="dxa"/>
            <w:tcBorders>
              <w:top w:val="single" w:sz="8" w:space="0" w:color="000000"/>
              <w:left w:val="single" w:sz="8" w:space="0" w:color="000000"/>
              <w:bottom w:val="single" w:sz="8" w:space="0" w:color="000000"/>
              <w:right w:val="single" w:sz="8" w:space="0" w:color="000000"/>
            </w:tcBorders>
          </w:tcPr>
          <w:p w14:paraId="17C82A5D" w14:textId="77777777" w:rsidR="00312111" w:rsidRDefault="00312111" w:rsidP="009A71F8">
            <w:pPr>
              <w:pStyle w:val="Default"/>
              <w:jc w:val="right"/>
              <w:rPr>
                <w:sz w:val="16"/>
                <w:szCs w:val="16"/>
              </w:rPr>
            </w:pPr>
            <w:r>
              <w:rPr>
                <w:sz w:val="16"/>
                <w:szCs w:val="16"/>
              </w:rPr>
              <w:t xml:space="preserve">20,370 </w:t>
            </w:r>
          </w:p>
        </w:tc>
      </w:tr>
      <w:tr w:rsidR="00312111" w14:paraId="432D3D0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1494B34" w14:textId="77777777" w:rsidR="00312111" w:rsidRDefault="00312111" w:rsidP="009A71F8">
            <w:pPr>
              <w:pStyle w:val="Default"/>
              <w:rPr>
                <w:sz w:val="16"/>
                <w:szCs w:val="16"/>
              </w:rPr>
            </w:pPr>
            <w:r>
              <w:rPr>
                <w:sz w:val="16"/>
                <w:szCs w:val="16"/>
              </w:rPr>
              <w:t>Cyprus</w:t>
            </w:r>
          </w:p>
        </w:tc>
        <w:tc>
          <w:tcPr>
            <w:tcW w:w="1275" w:type="dxa"/>
            <w:tcBorders>
              <w:top w:val="single" w:sz="8" w:space="0" w:color="000000"/>
              <w:left w:val="single" w:sz="8" w:space="0" w:color="000000"/>
              <w:bottom w:val="single" w:sz="8" w:space="0" w:color="000000"/>
              <w:right w:val="single" w:sz="8" w:space="0" w:color="000000"/>
            </w:tcBorders>
          </w:tcPr>
          <w:p w14:paraId="63D6CFF2" w14:textId="77777777" w:rsidR="00312111" w:rsidRDefault="00312111" w:rsidP="009A71F8">
            <w:pPr>
              <w:pStyle w:val="Default"/>
              <w:jc w:val="right"/>
              <w:rPr>
                <w:sz w:val="16"/>
                <w:szCs w:val="16"/>
              </w:rPr>
            </w:pPr>
            <w:r>
              <w:rPr>
                <w:sz w:val="16"/>
                <w:szCs w:val="16"/>
              </w:rPr>
              <w:t xml:space="preserve">0.043 </w:t>
            </w:r>
          </w:p>
        </w:tc>
        <w:tc>
          <w:tcPr>
            <w:tcW w:w="1560" w:type="dxa"/>
            <w:tcBorders>
              <w:top w:val="single" w:sz="8" w:space="0" w:color="000000"/>
              <w:left w:val="single" w:sz="8" w:space="0" w:color="000000"/>
              <w:bottom w:val="single" w:sz="8" w:space="0" w:color="000000"/>
              <w:right w:val="single" w:sz="8" w:space="0" w:color="000000"/>
            </w:tcBorders>
          </w:tcPr>
          <w:p w14:paraId="42F470BF" w14:textId="77777777" w:rsidR="00312111" w:rsidRDefault="00312111" w:rsidP="009A71F8">
            <w:pPr>
              <w:pStyle w:val="Default"/>
              <w:jc w:val="right"/>
              <w:rPr>
                <w:sz w:val="16"/>
                <w:szCs w:val="16"/>
              </w:rPr>
            </w:pPr>
            <w:r>
              <w:rPr>
                <w:sz w:val="16"/>
                <w:szCs w:val="16"/>
              </w:rPr>
              <w:t xml:space="preserve">0.054 </w:t>
            </w:r>
          </w:p>
        </w:tc>
        <w:tc>
          <w:tcPr>
            <w:tcW w:w="1701" w:type="dxa"/>
            <w:tcBorders>
              <w:top w:val="single" w:sz="8" w:space="0" w:color="000000"/>
              <w:left w:val="single" w:sz="8" w:space="0" w:color="000000"/>
              <w:bottom w:val="single" w:sz="8" w:space="0" w:color="000000"/>
              <w:right w:val="single" w:sz="8" w:space="0" w:color="000000"/>
            </w:tcBorders>
          </w:tcPr>
          <w:p w14:paraId="36963690" w14:textId="77777777" w:rsidR="00312111" w:rsidRDefault="00312111" w:rsidP="009A71F8">
            <w:pPr>
              <w:pStyle w:val="Default"/>
              <w:jc w:val="right"/>
              <w:rPr>
                <w:sz w:val="16"/>
                <w:szCs w:val="16"/>
              </w:rPr>
            </w:pPr>
            <w:r>
              <w:rPr>
                <w:sz w:val="16"/>
                <w:szCs w:val="16"/>
              </w:rPr>
              <w:t xml:space="preserve">6,645 </w:t>
            </w:r>
          </w:p>
        </w:tc>
        <w:tc>
          <w:tcPr>
            <w:tcW w:w="1559" w:type="dxa"/>
            <w:tcBorders>
              <w:top w:val="single" w:sz="8" w:space="0" w:color="000000"/>
              <w:left w:val="single" w:sz="8" w:space="0" w:color="000000"/>
              <w:bottom w:val="single" w:sz="8" w:space="0" w:color="000000"/>
              <w:right w:val="single" w:sz="8" w:space="0" w:color="000000"/>
            </w:tcBorders>
          </w:tcPr>
          <w:p w14:paraId="3BB810B9" w14:textId="77777777" w:rsidR="00312111" w:rsidRDefault="00312111" w:rsidP="009A71F8">
            <w:pPr>
              <w:pStyle w:val="Default"/>
              <w:jc w:val="right"/>
              <w:rPr>
                <w:sz w:val="16"/>
                <w:szCs w:val="16"/>
              </w:rPr>
            </w:pPr>
            <w:r>
              <w:rPr>
                <w:sz w:val="16"/>
                <w:szCs w:val="16"/>
              </w:rPr>
              <w:t xml:space="preserve">0.043 </w:t>
            </w:r>
          </w:p>
        </w:tc>
        <w:tc>
          <w:tcPr>
            <w:tcW w:w="1984" w:type="dxa"/>
            <w:tcBorders>
              <w:top w:val="single" w:sz="8" w:space="0" w:color="000000"/>
              <w:left w:val="single" w:sz="8" w:space="0" w:color="000000"/>
              <w:bottom w:val="single" w:sz="8" w:space="0" w:color="000000"/>
              <w:right w:val="single" w:sz="8" w:space="0" w:color="000000"/>
            </w:tcBorders>
          </w:tcPr>
          <w:p w14:paraId="1F665DF4" w14:textId="77777777" w:rsidR="00312111" w:rsidRDefault="00312111" w:rsidP="009A71F8">
            <w:pPr>
              <w:pStyle w:val="Default"/>
              <w:jc w:val="right"/>
              <w:rPr>
                <w:sz w:val="16"/>
                <w:szCs w:val="16"/>
              </w:rPr>
            </w:pPr>
            <w:r>
              <w:rPr>
                <w:sz w:val="16"/>
                <w:szCs w:val="16"/>
              </w:rPr>
              <w:t xml:space="preserve">0.054 </w:t>
            </w:r>
          </w:p>
        </w:tc>
        <w:tc>
          <w:tcPr>
            <w:tcW w:w="1701" w:type="dxa"/>
            <w:tcBorders>
              <w:top w:val="single" w:sz="8" w:space="0" w:color="000000"/>
              <w:left w:val="single" w:sz="8" w:space="0" w:color="000000"/>
              <w:bottom w:val="single" w:sz="8" w:space="0" w:color="000000"/>
              <w:right w:val="single" w:sz="8" w:space="0" w:color="000000"/>
            </w:tcBorders>
          </w:tcPr>
          <w:p w14:paraId="352F1DD4" w14:textId="77777777" w:rsidR="00312111" w:rsidRDefault="00312111" w:rsidP="009A71F8">
            <w:pPr>
              <w:pStyle w:val="Default"/>
              <w:jc w:val="right"/>
              <w:rPr>
                <w:sz w:val="16"/>
                <w:szCs w:val="16"/>
              </w:rPr>
            </w:pPr>
            <w:r>
              <w:rPr>
                <w:sz w:val="16"/>
                <w:szCs w:val="16"/>
              </w:rPr>
              <w:t xml:space="preserve">6,830 </w:t>
            </w:r>
          </w:p>
        </w:tc>
        <w:tc>
          <w:tcPr>
            <w:tcW w:w="1701" w:type="dxa"/>
            <w:tcBorders>
              <w:top w:val="single" w:sz="8" w:space="0" w:color="000000"/>
              <w:left w:val="single" w:sz="8" w:space="0" w:color="000000"/>
              <w:bottom w:val="single" w:sz="8" w:space="0" w:color="000000"/>
              <w:right w:val="single" w:sz="8" w:space="0" w:color="000000"/>
            </w:tcBorders>
          </w:tcPr>
          <w:p w14:paraId="6B980CBA" w14:textId="77777777" w:rsidR="00312111" w:rsidRDefault="00312111" w:rsidP="009A71F8">
            <w:pPr>
              <w:pStyle w:val="Default"/>
              <w:jc w:val="right"/>
              <w:rPr>
                <w:sz w:val="16"/>
                <w:szCs w:val="16"/>
              </w:rPr>
            </w:pPr>
            <w:r>
              <w:rPr>
                <w:sz w:val="16"/>
                <w:szCs w:val="16"/>
              </w:rPr>
              <w:t xml:space="preserve">13,476 </w:t>
            </w:r>
          </w:p>
        </w:tc>
      </w:tr>
      <w:tr w:rsidR="00312111" w14:paraId="344F884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98BCA67" w14:textId="77777777" w:rsidR="00312111" w:rsidRDefault="00312111" w:rsidP="009A71F8">
            <w:pPr>
              <w:pStyle w:val="Default"/>
              <w:rPr>
                <w:sz w:val="16"/>
                <w:szCs w:val="16"/>
              </w:rPr>
            </w:pPr>
            <w:r>
              <w:rPr>
                <w:sz w:val="16"/>
                <w:szCs w:val="16"/>
              </w:rPr>
              <w:t>Czech Republic</w:t>
            </w:r>
          </w:p>
        </w:tc>
        <w:tc>
          <w:tcPr>
            <w:tcW w:w="1275" w:type="dxa"/>
            <w:tcBorders>
              <w:top w:val="single" w:sz="8" w:space="0" w:color="000000"/>
              <w:left w:val="single" w:sz="8" w:space="0" w:color="000000"/>
              <w:bottom w:val="single" w:sz="8" w:space="0" w:color="000000"/>
              <w:right w:val="single" w:sz="8" w:space="0" w:color="000000"/>
            </w:tcBorders>
          </w:tcPr>
          <w:p w14:paraId="42E0B17A" w14:textId="77777777" w:rsidR="00312111" w:rsidRDefault="00312111" w:rsidP="009A71F8">
            <w:pPr>
              <w:pStyle w:val="Default"/>
              <w:jc w:val="right"/>
              <w:rPr>
                <w:sz w:val="16"/>
                <w:szCs w:val="16"/>
              </w:rPr>
            </w:pPr>
            <w:r>
              <w:rPr>
                <w:sz w:val="16"/>
                <w:szCs w:val="16"/>
              </w:rPr>
              <w:t xml:space="preserve">0.344 </w:t>
            </w:r>
          </w:p>
        </w:tc>
        <w:tc>
          <w:tcPr>
            <w:tcW w:w="1560" w:type="dxa"/>
            <w:tcBorders>
              <w:top w:val="single" w:sz="8" w:space="0" w:color="000000"/>
              <w:left w:val="single" w:sz="8" w:space="0" w:color="000000"/>
              <w:bottom w:val="single" w:sz="8" w:space="0" w:color="000000"/>
              <w:right w:val="single" w:sz="8" w:space="0" w:color="000000"/>
            </w:tcBorders>
          </w:tcPr>
          <w:p w14:paraId="410569EA" w14:textId="77777777" w:rsidR="00312111" w:rsidRDefault="00312111" w:rsidP="009A71F8">
            <w:pPr>
              <w:pStyle w:val="Default"/>
              <w:jc w:val="right"/>
              <w:rPr>
                <w:sz w:val="16"/>
                <w:szCs w:val="16"/>
              </w:rPr>
            </w:pPr>
            <w:r>
              <w:rPr>
                <w:sz w:val="16"/>
                <w:szCs w:val="16"/>
              </w:rPr>
              <w:t xml:space="preserve">0.430 </w:t>
            </w:r>
          </w:p>
        </w:tc>
        <w:tc>
          <w:tcPr>
            <w:tcW w:w="1701" w:type="dxa"/>
            <w:tcBorders>
              <w:top w:val="single" w:sz="8" w:space="0" w:color="000000"/>
              <w:left w:val="single" w:sz="8" w:space="0" w:color="000000"/>
              <w:bottom w:val="single" w:sz="8" w:space="0" w:color="000000"/>
              <w:right w:val="single" w:sz="8" w:space="0" w:color="000000"/>
            </w:tcBorders>
          </w:tcPr>
          <w:p w14:paraId="07BD129F" w14:textId="77777777" w:rsidR="00312111" w:rsidRDefault="00312111" w:rsidP="009A71F8">
            <w:pPr>
              <w:pStyle w:val="Default"/>
              <w:jc w:val="right"/>
              <w:rPr>
                <w:sz w:val="16"/>
                <w:szCs w:val="16"/>
              </w:rPr>
            </w:pPr>
            <w:r>
              <w:rPr>
                <w:sz w:val="16"/>
                <w:szCs w:val="16"/>
              </w:rPr>
              <w:t xml:space="preserve">53,163 </w:t>
            </w:r>
          </w:p>
        </w:tc>
        <w:tc>
          <w:tcPr>
            <w:tcW w:w="1559" w:type="dxa"/>
            <w:tcBorders>
              <w:top w:val="single" w:sz="8" w:space="0" w:color="000000"/>
              <w:left w:val="single" w:sz="8" w:space="0" w:color="000000"/>
              <w:bottom w:val="single" w:sz="8" w:space="0" w:color="000000"/>
              <w:right w:val="single" w:sz="8" w:space="0" w:color="000000"/>
            </w:tcBorders>
          </w:tcPr>
          <w:p w14:paraId="7B8024B7" w14:textId="77777777" w:rsidR="00312111" w:rsidRDefault="00312111" w:rsidP="009A71F8">
            <w:pPr>
              <w:pStyle w:val="Default"/>
              <w:jc w:val="right"/>
              <w:rPr>
                <w:sz w:val="16"/>
                <w:szCs w:val="16"/>
              </w:rPr>
            </w:pPr>
            <w:r>
              <w:rPr>
                <w:sz w:val="16"/>
                <w:szCs w:val="16"/>
              </w:rPr>
              <w:t xml:space="preserve">0.344 </w:t>
            </w:r>
          </w:p>
        </w:tc>
        <w:tc>
          <w:tcPr>
            <w:tcW w:w="1984" w:type="dxa"/>
            <w:tcBorders>
              <w:top w:val="single" w:sz="8" w:space="0" w:color="000000"/>
              <w:left w:val="single" w:sz="8" w:space="0" w:color="000000"/>
              <w:bottom w:val="single" w:sz="8" w:space="0" w:color="000000"/>
              <w:right w:val="single" w:sz="8" w:space="0" w:color="000000"/>
            </w:tcBorders>
          </w:tcPr>
          <w:p w14:paraId="7E0D8134" w14:textId="77777777" w:rsidR="00312111" w:rsidRDefault="00312111" w:rsidP="009A71F8">
            <w:pPr>
              <w:pStyle w:val="Default"/>
              <w:jc w:val="right"/>
              <w:rPr>
                <w:sz w:val="16"/>
                <w:szCs w:val="16"/>
              </w:rPr>
            </w:pPr>
            <w:r>
              <w:rPr>
                <w:sz w:val="16"/>
                <w:szCs w:val="16"/>
              </w:rPr>
              <w:t xml:space="preserve">0.430 </w:t>
            </w:r>
          </w:p>
        </w:tc>
        <w:tc>
          <w:tcPr>
            <w:tcW w:w="1701" w:type="dxa"/>
            <w:tcBorders>
              <w:top w:val="single" w:sz="8" w:space="0" w:color="000000"/>
              <w:left w:val="single" w:sz="8" w:space="0" w:color="000000"/>
              <w:bottom w:val="single" w:sz="8" w:space="0" w:color="000000"/>
              <w:right w:val="single" w:sz="8" w:space="0" w:color="000000"/>
            </w:tcBorders>
          </w:tcPr>
          <w:p w14:paraId="6722AA57" w14:textId="77777777" w:rsidR="00312111" w:rsidRDefault="00312111" w:rsidP="009A71F8">
            <w:pPr>
              <w:pStyle w:val="Default"/>
              <w:jc w:val="right"/>
              <w:rPr>
                <w:sz w:val="16"/>
                <w:szCs w:val="16"/>
              </w:rPr>
            </w:pPr>
            <w:r>
              <w:rPr>
                <w:sz w:val="16"/>
                <w:szCs w:val="16"/>
              </w:rPr>
              <w:t xml:space="preserve">54,642 </w:t>
            </w:r>
          </w:p>
        </w:tc>
        <w:tc>
          <w:tcPr>
            <w:tcW w:w="1701" w:type="dxa"/>
            <w:tcBorders>
              <w:top w:val="single" w:sz="8" w:space="0" w:color="000000"/>
              <w:left w:val="single" w:sz="8" w:space="0" w:color="000000"/>
              <w:bottom w:val="single" w:sz="8" w:space="0" w:color="000000"/>
              <w:right w:val="single" w:sz="8" w:space="0" w:color="000000"/>
            </w:tcBorders>
          </w:tcPr>
          <w:p w14:paraId="37EDAE96" w14:textId="77777777" w:rsidR="00312111" w:rsidRDefault="00312111" w:rsidP="009A71F8">
            <w:pPr>
              <w:pStyle w:val="Default"/>
              <w:jc w:val="right"/>
              <w:rPr>
                <w:sz w:val="16"/>
                <w:szCs w:val="16"/>
              </w:rPr>
            </w:pPr>
            <w:r>
              <w:rPr>
                <w:sz w:val="16"/>
                <w:szCs w:val="16"/>
              </w:rPr>
              <w:t xml:space="preserve">107,805 </w:t>
            </w:r>
          </w:p>
        </w:tc>
      </w:tr>
      <w:tr w:rsidR="00312111" w14:paraId="494FC758" w14:textId="77777777" w:rsidTr="00312111">
        <w:tblPrEx>
          <w:tblCellMar>
            <w:top w:w="0" w:type="dxa"/>
            <w:bottom w:w="0" w:type="dxa"/>
          </w:tblCellMar>
        </w:tblPrEx>
        <w:trPr>
          <w:trHeight w:val="243"/>
        </w:trPr>
        <w:tc>
          <w:tcPr>
            <w:tcW w:w="2203" w:type="dxa"/>
            <w:tcBorders>
              <w:top w:val="single" w:sz="8" w:space="0" w:color="000000"/>
              <w:left w:val="single" w:sz="8" w:space="0" w:color="000000"/>
              <w:bottom w:val="single" w:sz="8" w:space="0" w:color="000000"/>
              <w:right w:val="single" w:sz="8" w:space="0" w:color="000000"/>
            </w:tcBorders>
          </w:tcPr>
          <w:p w14:paraId="6A2D140A" w14:textId="77777777" w:rsidR="00312111" w:rsidRDefault="00312111" w:rsidP="009A71F8">
            <w:pPr>
              <w:pStyle w:val="Default"/>
              <w:rPr>
                <w:sz w:val="16"/>
                <w:szCs w:val="16"/>
              </w:rPr>
            </w:pPr>
            <w:r>
              <w:rPr>
                <w:sz w:val="16"/>
                <w:szCs w:val="16"/>
              </w:rPr>
              <w:t>Democratic People’s Republic of Korea</w:t>
            </w:r>
          </w:p>
        </w:tc>
        <w:tc>
          <w:tcPr>
            <w:tcW w:w="1275" w:type="dxa"/>
            <w:tcBorders>
              <w:top w:val="single" w:sz="8" w:space="0" w:color="000000"/>
              <w:left w:val="single" w:sz="8" w:space="0" w:color="000000"/>
              <w:bottom w:val="single" w:sz="8" w:space="0" w:color="000000"/>
              <w:right w:val="single" w:sz="8" w:space="0" w:color="000000"/>
            </w:tcBorders>
          </w:tcPr>
          <w:p w14:paraId="5E66BF90" w14:textId="77777777" w:rsidR="00312111" w:rsidRDefault="00312111" w:rsidP="009A71F8">
            <w:pPr>
              <w:pStyle w:val="Default"/>
              <w:jc w:val="right"/>
              <w:rPr>
                <w:sz w:val="16"/>
                <w:szCs w:val="16"/>
              </w:rPr>
            </w:pPr>
            <w:r>
              <w:rPr>
                <w:sz w:val="16"/>
                <w:szCs w:val="16"/>
              </w:rPr>
              <w:t xml:space="preserve">0.005 </w:t>
            </w:r>
          </w:p>
        </w:tc>
        <w:tc>
          <w:tcPr>
            <w:tcW w:w="1560" w:type="dxa"/>
            <w:tcBorders>
              <w:top w:val="single" w:sz="8" w:space="0" w:color="000000"/>
              <w:left w:val="single" w:sz="8" w:space="0" w:color="000000"/>
              <w:bottom w:val="single" w:sz="8" w:space="0" w:color="000000"/>
              <w:right w:val="single" w:sz="8" w:space="0" w:color="000000"/>
            </w:tcBorders>
          </w:tcPr>
          <w:p w14:paraId="26CFE1CA"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1015BA22" w14:textId="77777777" w:rsidR="00312111" w:rsidRDefault="00312111" w:rsidP="009A71F8">
            <w:pPr>
              <w:pStyle w:val="Default"/>
              <w:jc w:val="right"/>
              <w:rPr>
                <w:sz w:val="16"/>
                <w:szCs w:val="16"/>
              </w:rPr>
            </w:pPr>
            <w:r>
              <w:rPr>
                <w:sz w:val="16"/>
                <w:szCs w:val="16"/>
              </w:rPr>
              <w:t xml:space="preserve">773 </w:t>
            </w:r>
          </w:p>
        </w:tc>
        <w:tc>
          <w:tcPr>
            <w:tcW w:w="1559" w:type="dxa"/>
            <w:tcBorders>
              <w:top w:val="single" w:sz="8" w:space="0" w:color="000000"/>
              <w:left w:val="single" w:sz="8" w:space="0" w:color="000000"/>
              <w:bottom w:val="single" w:sz="8" w:space="0" w:color="000000"/>
              <w:right w:val="single" w:sz="8" w:space="0" w:color="000000"/>
            </w:tcBorders>
          </w:tcPr>
          <w:p w14:paraId="2C926339" w14:textId="77777777" w:rsidR="00312111" w:rsidRDefault="00312111" w:rsidP="009A71F8">
            <w:pPr>
              <w:pStyle w:val="Default"/>
              <w:jc w:val="right"/>
              <w:rPr>
                <w:sz w:val="16"/>
                <w:szCs w:val="16"/>
              </w:rPr>
            </w:pPr>
            <w:r>
              <w:rPr>
                <w:sz w:val="16"/>
                <w:szCs w:val="16"/>
              </w:rPr>
              <w:t xml:space="preserve">0.005 </w:t>
            </w:r>
          </w:p>
        </w:tc>
        <w:tc>
          <w:tcPr>
            <w:tcW w:w="1984" w:type="dxa"/>
            <w:tcBorders>
              <w:top w:val="single" w:sz="8" w:space="0" w:color="000000"/>
              <w:left w:val="single" w:sz="8" w:space="0" w:color="000000"/>
              <w:bottom w:val="single" w:sz="8" w:space="0" w:color="000000"/>
              <w:right w:val="single" w:sz="8" w:space="0" w:color="000000"/>
            </w:tcBorders>
          </w:tcPr>
          <w:p w14:paraId="06F55661"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0CFF8475" w14:textId="77777777" w:rsidR="00312111" w:rsidRDefault="00312111" w:rsidP="009A71F8">
            <w:pPr>
              <w:pStyle w:val="Default"/>
              <w:jc w:val="right"/>
              <w:rPr>
                <w:sz w:val="16"/>
                <w:szCs w:val="16"/>
              </w:rPr>
            </w:pPr>
            <w:r>
              <w:rPr>
                <w:sz w:val="16"/>
                <w:szCs w:val="16"/>
              </w:rPr>
              <w:t xml:space="preserve">794 </w:t>
            </w:r>
          </w:p>
        </w:tc>
        <w:tc>
          <w:tcPr>
            <w:tcW w:w="1701" w:type="dxa"/>
            <w:tcBorders>
              <w:top w:val="single" w:sz="8" w:space="0" w:color="000000"/>
              <w:left w:val="single" w:sz="8" w:space="0" w:color="000000"/>
              <w:bottom w:val="single" w:sz="8" w:space="0" w:color="000000"/>
              <w:right w:val="single" w:sz="8" w:space="0" w:color="000000"/>
            </w:tcBorders>
          </w:tcPr>
          <w:p w14:paraId="41893F57" w14:textId="77777777" w:rsidR="00312111" w:rsidRDefault="00312111" w:rsidP="009A71F8">
            <w:pPr>
              <w:pStyle w:val="Default"/>
              <w:jc w:val="right"/>
              <w:rPr>
                <w:sz w:val="16"/>
                <w:szCs w:val="16"/>
              </w:rPr>
            </w:pPr>
            <w:r>
              <w:rPr>
                <w:sz w:val="16"/>
                <w:szCs w:val="16"/>
              </w:rPr>
              <w:t xml:space="preserve">1,567 </w:t>
            </w:r>
          </w:p>
        </w:tc>
      </w:tr>
      <w:tr w:rsidR="00312111" w14:paraId="4499801F" w14:textId="77777777" w:rsidTr="00312111">
        <w:tblPrEx>
          <w:tblCellMar>
            <w:top w:w="0" w:type="dxa"/>
            <w:bottom w:w="0" w:type="dxa"/>
          </w:tblCellMar>
        </w:tblPrEx>
        <w:trPr>
          <w:trHeight w:val="206"/>
        </w:trPr>
        <w:tc>
          <w:tcPr>
            <w:tcW w:w="2203" w:type="dxa"/>
            <w:tcBorders>
              <w:top w:val="single" w:sz="8" w:space="0" w:color="000000"/>
              <w:left w:val="single" w:sz="8" w:space="0" w:color="000000"/>
              <w:bottom w:val="single" w:sz="8" w:space="0" w:color="000000"/>
              <w:right w:val="single" w:sz="8" w:space="0" w:color="000000"/>
            </w:tcBorders>
          </w:tcPr>
          <w:p w14:paraId="149F5389" w14:textId="77777777" w:rsidR="00312111" w:rsidRDefault="00312111" w:rsidP="009A71F8">
            <w:pPr>
              <w:pStyle w:val="Default"/>
              <w:rPr>
                <w:sz w:val="16"/>
                <w:szCs w:val="16"/>
              </w:rPr>
            </w:pPr>
            <w:r>
              <w:rPr>
                <w:sz w:val="16"/>
                <w:szCs w:val="16"/>
              </w:rPr>
              <w:t>Democratic Republic of the Congo</w:t>
            </w:r>
          </w:p>
        </w:tc>
        <w:tc>
          <w:tcPr>
            <w:tcW w:w="1275" w:type="dxa"/>
            <w:tcBorders>
              <w:top w:val="single" w:sz="8" w:space="0" w:color="000000"/>
              <w:left w:val="single" w:sz="8" w:space="0" w:color="000000"/>
              <w:bottom w:val="single" w:sz="8" w:space="0" w:color="000000"/>
              <w:right w:val="single" w:sz="8" w:space="0" w:color="000000"/>
            </w:tcBorders>
          </w:tcPr>
          <w:p w14:paraId="3F547D12" w14:textId="77777777" w:rsidR="00312111" w:rsidRDefault="00312111" w:rsidP="009A71F8">
            <w:pPr>
              <w:pStyle w:val="Default"/>
              <w:jc w:val="right"/>
              <w:rPr>
                <w:sz w:val="16"/>
                <w:szCs w:val="16"/>
              </w:rPr>
            </w:pPr>
            <w:r>
              <w:rPr>
                <w:sz w:val="16"/>
                <w:szCs w:val="16"/>
              </w:rPr>
              <w:t xml:space="preserve">0.008 </w:t>
            </w:r>
          </w:p>
        </w:tc>
        <w:tc>
          <w:tcPr>
            <w:tcW w:w="1560" w:type="dxa"/>
            <w:tcBorders>
              <w:top w:val="single" w:sz="8" w:space="0" w:color="000000"/>
              <w:left w:val="single" w:sz="8" w:space="0" w:color="000000"/>
              <w:bottom w:val="single" w:sz="8" w:space="0" w:color="000000"/>
              <w:right w:val="single" w:sz="8" w:space="0" w:color="000000"/>
            </w:tcBorders>
          </w:tcPr>
          <w:p w14:paraId="274EEE43"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1A174833"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0A39876D" w14:textId="77777777" w:rsidR="00312111" w:rsidRDefault="00312111" w:rsidP="009A71F8">
            <w:pPr>
              <w:pStyle w:val="Default"/>
              <w:jc w:val="right"/>
              <w:rPr>
                <w:sz w:val="16"/>
                <w:szCs w:val="16"/>
              </w:rPr>
            </w:pPr>
            <w:r>
              <w:rPr>
                <w:sz w:val="16"/>
                <w:szCs w:val="16"/>
              </w:rPr>
              <w:t xml:space="preserve">0.008 </w:t>
            </w:r>
          </w:p>
        </w:tc>
        <w:tc>
          <w:tcPr>
            <w:tcW w:w="1984" w:type="dxa"/>
            <w:tcBorders>
              <w:top w:val="single" w:sz="8" w:space="0" w:color="000000"/>
              <w:left w:val="single" w:sz="8" w:space="0" w:color="000000"/>
              <w:bottom w:val="single" w:sz="8" w:space="0" w:color="000000"/>
              <w:right w:val="single" w:sz="8" w:space="0" w:color="000000"/>
            </w:tcBorders>
          </w:tcPr>
          <w:p w14:paraId="5C0D0B3B"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7B74BDD5"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48A387B1" w14:textId="77777777" w:rsidR="00312111" w:rsidRDefault="00312111" w:rsidP="009A71F8">
            <w:pPr>
              <w:pStyle w:val="Default"/>
              <w:jc w:val="right"/>
              <w:rPr>
                <w:sz w:val="16"/>
                <w:szCs w:val="16"/>
              </w:rPr>
            </w:pPr>
            <w:r>
              <w:rPr>
                <w:sz w:val="16"/>
                <w:szCs w:val="16"/>
              </w:rPr>
              <w:t xml:space="preserve">2,507 </w:t>
            </w:r>
          </w:p>
        </w:tc>
      </w:tr>
      <w:tr w:rsidR="00312111" w14:paraId="7698AA5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FD4F18A" w14:textId="77777777" w:rsidR="00312111" w:rsidRDefault="00312111" w:rsidP="009A71F8">
            <w:pPr>
              <w:pStyle w:val="Default"/>
              <w:rPr>
                <w:sz w:val="16"/>
                <w:szCs w:val="16"/>
              </w:rPr>
            </w:pPr>
            <w:r>
              <w:rPr>
                <w:sz w:val="16"/>
                <w:szCs w:val="16"/>
              </w:rPr>
              <w:t>Denmark</w:t>
            </w:r>
          </w:p>
        </w:tc>
        <w:tc>
          <w:tcPr>
            <w:tcW w:w="1275" w:type="dxa"/>
            <w:tcBorders>
              <w:top w:val="single" w:sz="8" w:space="0" w:color="000000"/>
              <w:left w:val="single" w:sz="8" w:space="0" w:color="000000"/>
              <w:bottom w:val="single" w:sz="8" w:space="0" w:color="000000"/>
              <w:right w:val="single" w:sz="8" w:space="0" w:color="000000"/>
            </w:tcBorders>
          </w:tcPr>
          <w:p w14:paraId="37431187" w14:textId="77777777" w:rsidR="00312111" w:rsidRDefault="00312111" w:rsidP="009A71F8">
            <w:pPr>
              <w:pStyle w:val="Default"/>
              <w:jc w:val="right"/>
              <w:rPr>
                <w:sz w:val="16"/>
                <w:szCs w:val="16"/>
              </w:rPr>
            </w:pPr>
            <w:r>
              <w:rPr>
                <w:sz w:val="16"/>
                <w:szCs w:val="16"/>
              </w:rPr>
              <w:t xml:space="preserve">0.584 </w:t>
            </w:r>
          </w:p>
        </w:tc>
        <w:tc>
          <w:tcPr>
            <w:tcW w:w="1560" w:type="dxa"/>
            <w:tcBorders>
              <w:top w:val="single" w:sz="8" w:space="0" w:color="000000"/>
              <w:left w:val="single" w:sz="8" w:space="0" w:color="000000"/>
              <w:bottom w:val="single" w:sz="8" w:space="0" w:color="000000"/>
              <w:right w:val="single" w:sz="8" w:space="0" w:color="000000"/>
            </w:tcBorders>
          </w:tcPr>
          <w:p w14:paraId="23042C14" w14:textId="77777777" w:rsidR="00312111" w:rsidRDefault="00312111" w:rsidP="009A71F8">
            <w:pPr>
              <w:pStyle w:val="Default"/>
              <w:jc w:val="right"/>
              <w:rPr>
                <w:sz w:val="16"/>
                <w:szCs w:val="16"/>
              </w:rPr>
            </w:pPr>
            <w:r>
              <w:rPr>
                <w:sz w:val="16"/>
                <w:szCs w:val="16"/>
              </w:rPr>
              <w:t xml:space="preserve">0.730 </w:t>
            </w:r>
          </w:p>
        </w:tc>
        <w:tc>
          <w:tcPr>
            <w:tcW w:w="1701" w:type="dxa"/>
            <w:tcBorders>
              <w:top w:val="single" w:sz="8" w:space="0" w:color="000000"/>
              <w:left w:val="single" w:sz="8" w:space="0" w:color="000000"/>
              <w:bottom w:val="single" w:sz="8" w:space="0" w:color="000000"/>
              <w:right w:val="single" w:sz="8" w:space="0" w:color="000000"/>
            </w:tcBorders>
          </w:tcPr>
          <w:p w14:paraId="721BD268" w14:textId="77777777" w:rsidR="00312111" w:rsidRDefault="00312111" w:rsidP="009A71F8">
            <w:pPr>
              <w:pStyle w:val="Default"/>
              <w:jc w:val="right"/>
              <w:rPr>
                <w:sz w:val="16"/>
                <w:szCs w:val="16"/>
              </w:rPr>
            </w:pPr>
            <w:r>
              <w:rPr>
                <w:sz w:val="16"/>
                <w:szCs w:val="16"/>
              </w:rPr>
              <w:t xml:space="preserve">90,253 </w:t>
            </w:r>
          </w:p>
        </w:tc>
        <w:tc>
          <w:tcPr>
            <w:tcW w:w="1559" w:type="dxa"/>
            <w:tcBorders>
              <w:top w:val="single" w:sz="8" w:space="0" w:color="000000"/>
              <w:left w:val="single" w:sz="8" w:space="0" w:color="000000"/>
              <w:bottom w:val="single" w:sz="8" w:space="0" w:color="000000"/>
              <w:right w:val="single" w:sz="8" w:space="0" w:color="000000"/>
            </w:tcBorders>
          </w:tcPr>
          <w:p w14:paraId="3063C323" w14:textId="77777777" w:rsidR="00312111" w:rsidRDefault="00312111" w:rsidP="009A71F8">
            <w:pPr>
              <w:pStyle w:val="Default"/>
              <w:jc w:val="right"/>
              <w:rPr>
                <w:sz w:val="16"/>
                <w:szCs w:val="16"/>
              </w:rPr>
            </w:pPr>
            <w:r>
              <w:rPr>
                <w:sz w:val="16"/>
                <w:szCs w:val="16"/>
              </w:rPr>
              <w:t xml:space="preserve">0.584 </w:t>
            </w:r>
          </w:p>
        </w:tc>
        <w:tc>
          <w:tcPr>
            <w:tcW w:w="1984" w:type="dxa"/>
            <w:tcBorders>
              <w:top w:val="single" w:sz="8" w:space="0" w:color="000000"/>
              <w:left w:val="single" w:sz="8" w:space="0" w:color="000000"/>
              <w:bottom w:val="single" w:sz="8" w:space="0" w:color="000000"/>
              <w:right w:val="single" w:sz="8" w:space="0" w:color="000000"/>
            </w:tcBorders>
          </w:tcPr>
          <w:p w14:paraId="7E41EA01" w14:textId="77777777" w:rsidR="00312111" w:rsidRDefault="00312111" w:rsidP="009A71F8">
            <w:pPr>
              <w:pStyle w:val="Default"/>
              <w:jc w:val="right"/>
              <w:rPr>
                <w:sz w:val="16"/>
                <w:szCs w:val="16"/>
              </w:rPr>
            </w:pPr>
            <w:r>
              <w:rPr>
                <w:sz w:val="16"/>
                <w:szCs w:val="16"/>
              </w:rPr>
              <w:t xml:space="preserve">0.730 </w:t>
            </w:r>
          </w:p>
        </w:tc>
        <w:tc>
          <w:tcPr>
            <w:tcW w:w="1701" w:type="dxa"/>
            <w:tcBorders>
              <w:top w:val="single" w:sz="8" w:space="0" w:color="000000"/>
              <w:left w:val="single" w:sz="8" w:space="0" w:color="000000"/>
              <w:bottom w:val="single" w:sz="8" w:space="0" w:color="000000"/>
              <w:right w:val="single" w:sz="8" w:space="0" w:color="000000"/>
            </w:tcBorders>
          </w:tcPr>
          <w:p w14:paraId="41BB35D4" w14:textId="77777777" w:rsidR="00312111" w:rsidRDefault="00312111" w:rsidP="009A71F8">
            <w:pPr>
              <w:pStyle w:val="Default"/>
              <w:jc w:val="right"/>
              <w:rPr>
                <w:sz w:val="16"/>
                <w:szCs w:val="16"/>
              </w:rPr>
            </w:pPr>
            <w:r>
              <w:rPr>
                <w:sz w:val="16"/>
                <w:szCs w:val="16"/>
              </w:rPr>
              <w:t xml:space="preserve">92,765 </w:t>
            </w:r>
          </w:p>
        </w:tc>
        <w:tc>
          <w:tcPr>
            <w:tcW w:w="1701" w:type="dxa"/>
            <w:tcBorders>
              <w:top w:val="single" w:sz="8" w:space="0" w:color="000000"/>
              <w:left w:val="single" w:sz="8" w:space="0" w:color="000000"/>
              <w:bottom w:val="single" w:sz="8" w:space="0" w:color="000000"/>
              <w:right w:val="single" w:sz="8" w:space="0" w:color="000000"/>
            </w:tcBorders>
          </w:tcPr>
          <w:p w14:paraId="460CDD75" w14:textId="77777777" w:rsidR="00312111" w:rsidRDefault="00312111" w:rsidP="009A71F8">
            <w:pPr>
              <w:pStyle w:val="Default"/>
              <w:jc w:val="right"/>
              <w:rPr>
                <w:sz w:val="16"/>
                <w:szCs w:val="16"/>
              </w:rPr>
            </w:pPr>
            <w:r>
              <w:rPr>
                <w:sz w:val="16"/>
                <w:szCs w:val="16"/>
              </w:rPr>
              <w:t xml:space="preserve">183,018 </w:t>
            </w:r>
          </w:p>
        </w:tc>
      </w:tr>
      <w:tr w:rsidR="00312111" w14:paraId="2C14897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9CCC252" w14:textId="77777777" w:rsidR="00312111" w:rsidRDefault="00312111" w:rsidP="009A71F8">
            <w:pPr>
              <w:pStyle w:val="Default"/>
              <w:rPr>
                <w:sz w:val="16"/>
                <w:szCs w:val="16"/>
              </w:rPr>
            </w:pPr>
            <w:r>
              <w:rPr>
                <w:sz w:val="16"/>
                <w:szCs w:val="16"/>
              </w:rPr>
              <w:t>Djibouti</w:t>
            </w:r>
          </w:p>
        </w:tc>
        <w:tc>
          <w:tcPr>
            <w:tcW w:w="1275" w:type="dxa"/>
            <w:tcBorders>
              <w:top w:val="single" w:sz="8" w:space="0" w:color="000000"/>
              <w:left w:val="single" w:sz="8" w:space="0" w:color="000000"/>
              <w:bottom w:val="single" w:sz="8" w:space="0" w:color="000000"/>
              <w:right w:val="single" w:sz="8" w:space="0" w:color="000000"/>
            </w:tcBorders>
          </w:tcPr>
          <w:p w14:paraId="1F47AC77"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1BB0218E"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F0413A2"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A721FE4"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73E5934"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DF0DE87"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4C95DB8D" w14:textId="77777777" w:rsidR="00312111" w:rsidRDefault="00312111" w:rsidP="009A71F8">
            <w:pPr>
              <w:pStyle w:val="Default"/>
              <w:jc w:val="right"/>
              <w:rPr>
                <w:sz w:val="16"/>
                <w:szCs w:val="16"/>
              </w:rPr>
            </w:pPr>
            <w:r>
              <w:rPr>
                <w:sz w:val="16"/>
                <w:szCs w:val="16"/>
              </w:rPr>
              <w:t xml:space="preserve">313 </w:t>
            </w:r>
          </w:p>
        </w:tc>
      </w:tr>
      <w:tr w:rsidR="00312111" w14:paraId="51F0DAA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AEA5A85" w14:textId="77777777" w:rsidR="00312111" w:rsidRDefault="00312111" w:rsidP="009A71F8">
            <w:pPr>
              <w:pStyle w:val="Default"/>
              <w:rPr>
                <w:sz w:val="16"/>
                <w:szCs w:val="16"/>
              </w:rPr>
            </w:pPr>
            <w:r>
              <w:rPr>
                <w:sz w:val="16"/>
                <w:szCs w:val="16"/>
              </w:rPr>
              <w:t>Dominica</w:t>
            </w:r>
          </w:p>
        </w:tc>
        <w:tc>
          <w:tcPr>
            <w:tcW w:w="1275" w:type="dxa"/>
            <w:tcBorders>
              <w:top w:val="single" w:sz="8" w:space="0" w:color="000000"/>
              <w:left w:val="single" w:sz="8" w:space="0" w:color="000000"/>
              <w:bottom w:val="single" w:sz="8" w:space="0" w:color="000000"/>
              <w:right w:val="single" w:sz="8" w:space="0" w:color="000000"/>
            </w:tcBorders>
          </w:tcPr>
          <w:p w14:paraId="7B9F744F"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2F3DEC4B"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59EBACE"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5716E90"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4BAB8292"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DBD0956"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281BEA1B" w14:textId="77777777" w:rsidR="00312111" w:rsidRDefault="00312111" w:rsidP="009A71F8">
            <w:pPr>
              <w:pStyle w:val="Default"/>
              <w:jc w:val="right"/>
              <w:rPr>
                <w:sz w:val="16"/>
                <w:szCs w:val="16"/>
              </w:rPr>
            </w:pPr>
            <w:r>
              <w:rPr>
                <w:sz w:val="16"/>
                <w:szCs w:val="16"/>
              </w:rPr>
              <w:t xml:space="preserve">313 </w:t>
            </w:r>
          </w:p>
        </w:tc>
      </w:tr>
      <w:tr w:rsidR="00312111" w14:paraId="2562D27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002535A" w14:textId="77777777" w:rsidR="00312111" w:rsidRDefault="00312111" w:rsidP="009A71F8">
            <w:pPr>
              <w:pStyle w:val="Default"/>
              <w:rPr>
                <w:sz w:val="16"/>
                <w:szCs w:val="16"/>
              </w:rPr>
            </w:pPr>
            <w:r>
              <w:rPr>
                <w:sz w:val="16"/>
                <w:szCs w:val="16"/>
              </w:rPr>
              <w:t>Dominican Republic</w:t>
            </w:r>
          </w:p>
        </w:tc>
        <w:tc>
          <w:tcPr>
            <w:tcW w:w="1275" w:type="dxa"/>
            <w:tcBorders>
              <w:top w:val="single" w:sz="8" w:space="0" w:color="000000"/>
              <w:left w:val="single" w:sz="8" w:space="0" w:color="000000"/>
              <w:bottom w:val="single" w:sz="8" w:space="0" w:color="000000"/>
              <w:right w:val="single" w:sz="8" w:space="0" w:color="000000"/>
            </w:tcBorders>
          </w:tcPr>
          <w:p w14:paraId="14446D21" w14:textId="77777777" w:rsidR="00312111" w:rsidRDefault="00312111" w:rsidP="009A71F8">
            <w:pPr>
              <w:pStyle w:val="Default"/>
              <w:jc w:val="right"/>
              <w:rPr>
                <w:sz w:val="16"/>
                <w:szCs w:val="16"/>
              </w:rPr>
            </w:pPr>
            <w:r>
              <w:rPr>
                <w:sz w:val="16"/>
                <w:szCs w:val="16"/>
              </w:rPr>
              <w:t xml:space="preserve">0.046 </w:t>
            </w:r>
          </w:p>
        </w:tc>
        <w:tc>
          <w:tcPr>
            <w:tcW w:w="1560" w:type="dxa"/>
            <w:tcBorders>
              <w:top w:val="single" w:sz="8" w:space="0" w:color="000000"/>
              <w:left w:val="single" w:sz="8" w:space="0" w:color="000000"/>
              <w:bottom w:val="single" w:sz="8" w:space="0" w:color="000000"/>
              <w:right w:val="single" w:sz="8" w:space="0" w:color="000000"/>
            </w:tcBorders>
          </w:tcPr>
          <w:p w14:paraId="201B3EC4" w14:textId="77777777" w:rsidR="00312111" w:rsidRDefault="00312111" w:rsidP="009A71F8">
            <w:pPr>
              <w:pStyle w:val="Default"/>
              <w:jc w:val="right"/>
              <w:rPr>
                <w:sz w:val="16"/>
                <w:szCs w:val="16"/>
              </w:rPr>
            </w:pPr>
            <w:r>
              <w:rPr>
                <w:sz w:val="16"/>
                <w:szCs w:val="16"/>
              </w:rPr>
              <w:t xml:space="preserve">0.058 </w:t>
            </w:r>
          </w:p>
        </w:tc>
        <w:tc>
          <w:tcPr>
            <w:tcW w:w="1701" w:type="dxa"/>
            <w:tcBorders>
              <w:top w:val="single" w:sz="8" w:space="0" w:color="000000"/>
              <w:left w:val="single" w:sz="8" w:space="0" w:color="000000"/>
              <w:bottom w:val="single" w:sz="8" w:space="0" w:color="000000"/>
              <w:right w:val="single" w:sz="8" w:space="0" w:color="000000"/>
            </w:tcBorders>
          </w:tcPr>
          <w:p w14:paraId="5043AC62" w14:textId="77777777" w:rsidR="00312111" w:rsidRDefault="00312111" w:rsidP="009A71F8">
            <w:pPr>
              <w:pStyle w:val="Default"/>
              <w:jc w:val="right"/>
              <w:rPr>
                <w:sz w:val="16"/>
                <w:szCs w:val="16"/>
              </w:rPr>
            </w:pPr>
            <w:r>
              <w:rPr>
                <w:sz w:val="16"/>
                <w:szCs w:val="16"/>
              </w:rPr>
              <w:t xml:space="preserve">7,109 </w:t>
            </w:r>
          </w:p>
        </w:tc>
        <w:tc>
          <w:tcPr>
            <w:tcW w:w="1559" w:type="dxa"/>
            <w:tcBorders>
              <w:top w:val="single" w:sz="8" w:space="0" w:color="000000"/>
              <w:left w:val="single" w:sz="8" w:space="0" w:color="000000"/>
              <w:bottom w:val="single" w:sz="8" w:space="0" w:color="000000"/>
              <w:right w:val="single" w:sz="8" w:space="0" w:color="000000"/>
            </w:tcBorders>
          </w:tcPr>
          <w:p w14:paraId="4F391ADF" w14:textId="77777777" w:rsidR="00312111" w:rsidRDefault="00312111" w:rsidP="009A71F8">
            <w:pPr>
              <w:pStyle w:val="Default"/>
              <w:jc w:val="right"/>
              <w:rPr>
                <w:sz w:val="16"/>
                <w:szCs w:val="16"/>
              </w:rPr>
            </w:pPr>
            <w:r>
              <w:rPr>
                <w:sz w:val="16"/>
                <w:szCs w:val="16"/>
              </w:rPr>
              <w:t xml:space="preserve">0.046 </w:t>
            </w:r>
          </w:p>
        </w:tc>
        <w:tc>
          <w:tcPr>
            <w:tcW w:w="1984" w:type="dxa"/>
            <w:tcBorders>
              <w:top w:val="single" w:sz="8" w:space="0" w:color="000000"/>
              <w:left w:val="single" w:sz="8" w:space="0" w:color="000000"/>
              <w:bottom w:val="single" w:sz="8" w:space="0" w:color="000000"/>
              <w:right w:val="single" w:sz="8" w:space="0" w:color="000000"/>
            </w:tcBorders>
          </w:tcPr>
          <w:p w14:paraId="5CC8ACBC" w14:textId="77777777" w:rsidR="00312111" w:rsidRDefault="00312111" w:rsidP="009A71F8">
            <w:pPr>
              <w:pStyle w:val="Default"/>
              <w:jc w:val="right"/>
              <w:rPr>
                <w:sz w:val="16"/>
                <w:szCs w:val="16"/>
              </w:rPr>
            </w:pPr>
            <w:r>
              <w:rPr>
                <w:sz w:val="16"/>
                <w:szCs w:val="16"/>
              </w:rPr>
              <w:t xml:space="preserve">0.058 </w:t>
            </w:r>
          </w:p>
        </w:tc>
        <w:tc>
          <w:tcPr>
            <w:tcW w:w="1701" w:type="dxa"/>
            <w:tcBorders>
              <w:top w:val="single" w:sz="8" w:space="0" w:color="000000"/>
              <w:left w:val="single" w:sz="8" w:space="0" w:color="000000"/>
              <w:bottom w:val="single" w:sz="8" w:space="0" w:color="000000"/>
              <w:right w:val="single" w:sz="8" w:space="0" w:color="000000"/>
            </w:tcBorders>
          </w:tcPr>
          <w:p w14:paraId="19978C54" w14:textId="77777777" w:rsidR="00312111" w:rsidRDefault="00312111" w:rsidP="009A71F8">
            <w:pPr>
              <w:pStyle w:val="Default"/>
              <w:jc w:val="right"/>
              <w:rPr>
                <w:sz w:val="16"/>
                <w:szCs w:val="16"/>
              </w:rPr>
            </w:pPr>
            <w:r>
              <w:rPr>
                <w:sz w:val="16"/>
                <w:szCs w:val="16"/>
              </w:rPr>
              <w:t xml:space="preserve">7,307 </w:t>
            </w:r>
          </w:p>
        </w:tc>
        <w:tc>
          <w:tcPr>
            <w:tcW w:w="1701" w:type="dxa"/>
            <w:tcBorders>
              <w:top w:val="single" w:sz="8" w:space="0" w:color="000000"/>
              <w:left w:val="single" w:sz="8" w:space="0" w:color="000000"/>
              <w:bottom w:val="single" w:sz="8" w:space="0" w:color="000000"/>
              <w:right w:val="single" w:sz="8" w:space="0" w:color="000000"/>
            </w:tcBorders>
          </w:tcPr>
          <w:p w14:paraId="65EF38CC" w14:textId="77777777" w:rsidR="00312111" w:rsidRDefault="00312111" w:rsidP="009A71F8">
            <w:pPr>
              <w:pStyle w:val="Default"/>
              <w:jc w:val="right"/>
              <w:rPr>
                <w:sz w:val="16"/>
                <w:szCs w:val="16"/>
              </w:rPr>
            </w:pPr>
            <w:r>
              <w:rPr>
                <w:sz w:val="16"/>
                <w:szCs w:val="16"/>
              </w:rPr>
              <w:t xml:space="preserve">14,416 </w:t>
            </w:r>
          </w:p>
        </w:tc>
      </w:tr>
      <w:tr w:rsidR="00312111" w14:paraId="3CF23E8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B31B9DC" w14:textId="77777777" w:rsidR="00312111" w:rsidRDefault="00312111" w:rsidP="009A71F8">
            <w:pPr>
              <w:pStyle w:val="Default"/>
              <w:rPr>
                <w:sz w:val="16"/>
                <w:szCs w:val="16"/>
              </w:rPr>
            </w:pPr>
            <w:r>
              <w:rPr>
                <w:sz w:val="16"/>
                <w:szCs w:val="16"/>
              </w:rPr>
              <w:t>Ecuador</w:t>
            </w:r>
          </w:p>
        </w:tc>
        <w:tc>
          <w:tcPr>
            <w:tcW w:w="1275" w:type="dxa"/>
            <w:tcBorders>
              <w:top w:val="single" w:sz="8" w:space="0" w:color="000000"/>
              <w:left w:val="single" w:sz="8" w:space="0" w:color="000000"/>
              <w:bottom w:val="single" w:sz="8" w:space="0" w:color="000000"/>
              <w:right w:val="single" w:sz="8" w:space="0" w:color="000000"/>
            </w:tcBorders>
          </w:tcPr>
          <w:p w14:paraId="1DB40C75" w14:textId="77777777" w:rsidR="00312111" w:rsidRDefault="00312111" w:rsidP="009A71F8">
            <w:pPr>
              <w:pStyle w:val="Default"/>
              <w:jc w:val="right"/>
              <w:rPr>
                <w:sz w:val="16"/>
                <w:szCs w:val="16"/>
              </w:rPr>
            </w:pPr>
            <w:r>
              <w:rPr>
                <w:sz w:val="16"/>
                <w:szCs w:val="16"/>
              </w:rPr>
              <w:t xml:space="preserve">0.067 </w:t>
            </w:r>
          </w:p>
        </w:tc>
        <w:tc>
          <w:tcPr>
            <w:tcW w:w="1560" w:type="dxa"/>
            <w:tcBorders>
              <w:top w:val="single" w:sz="8" w:space="0" w:color="000000"/>
              <w:left w:val="single" w:sz="8" w:space="0" w:color="000000"/>
              <w:bottom w:val="single" w:sz="8" w:space="0" w:color="000000"/>
              <w:right w:val="single" w:sz="8" w:space="0" w:color="000000"/>
            </w:tcBorders>
          </w:tcPr>
          <w:p w14:paraId="1F4EAEAF" w14:textId="77777777" w:rsidR="00312111" w:rsidRDefault="00312111" w:rsidP="009A71F8">
            <w:pPr>
              <w:pStyle w:val="Default"/>
              <w:jc w:val="right"/>
              <w:rPr>
                <w:sz w:val="16"/>
                <w:szCs w:val="16"/>
              </w:rPr>
            </w:pPr>
            <w:r>
              <w:rPr>
                <w:sz w:val="16"/>
                <w:szCs w:val="16"/>
              </w:rPr>
              <w:t xml:space="preserve">0.084 </w:t>
            </w:r>
          </w:p>
        </w:tc>
        <w:tc>
          <w:tcPr>
            <w:tcW w:w="1701" w:type="dxa"/>
            <w:tcBorders>
              <w:top w:val="single" w:sz="8" w:space="0" w:color="000000"/>
              <w:left w:val="single" w:sz="8" w:space="0" w:color="000000"/>
              <w:bottom w:val="single" w:sz="8" w:space="0" w:color="000000"/>
              <w:right w:val="single" w:sz="8" w:space="0" w:color="000000"/>
            </w:tcBorders>
          </w:tcPr>
          <w:p w14:paraId="289042AC" w14:textId="77777777" w:rsidR="00312111" w:rsidRDefault="00312111" w:rsidP="009A71F8">
            <w:pPr>
              <w:pStyle w:val="Default"/>
              <w:jc w:val="right"/>
              <w:rPr>
                <w:sz w:val="16"/>
                <w:szCs w:val="16"/>
              </w:rPr>
            </w:pPr>
            <w:r>
              <w:rPr>
                <w:sz w:val="16"/>
                <w:szCs w:val="16"/>
              </w:rPr>
              <w:t xml:space="preserve">10,354 </w:t>
            </w:r>
          </w:p>
        </w:tc>
        <w:tc>
          <w:tcPr>
            <w:tcW w:w="1559" w:type="dxa"/>
            <w:tcBorders>
              <w:top w:val="single" w:sz="8" w:space="0" w:color="000000"/>
              <w:left w:val="single" w:sz="8" w:space="0" w:color="000000"/>
              <w:bottom w:val="single" w:sz="8" w:space="0" w:color="000000"/>
              <w:right w:val="single" w:sz="8" w:space="0" w:color="000000"/>
            </w:tcBorders>
          </w:tcPr>
          <w:p w14:paraId="415A84D2" w14:textId="77777777" w:rsidR="00312111" w:rsidRDefault="00312111" w:rsidP="009A71F8">
            <w:pPr>
              <w:pStyle w:val="Default"/>
              <w:jc w:val="right"/>
              <w:rPr>
                <w:sz w:val="16"/>
                <w:szCs w:val="16"/>
              </w:rPr>
            </w:pPr>
            <w:r>
              <w:rPr>
                <w:sz w:val="16"/>
                <w:szCs w:val="16"/>
              </w:rPr>
              <w:t xml:space="preserve">0.067 </w:t>
            </w:r>
          </w:p>
        </w:tc>
        <w:tc>
          <w:tcPr>
            <w:tcW w:w="1984" w:type="dxa"/>
            <w:tcBorders>
              <w:top w:val="single" w:sz="8" w:space="0" w:color="000000"/>
              <w:left w:val="single" w:sz="8" w:space="0" w:color="000000"/>
              <w:bottom w:val="single" w:sz="8" w:space="0" w:color="000000"/>
              <w:right w:val="single" w:sz="8" w:space="0" w:color="000000"/>
            </w:tcBorders>
          </w:tcPr>
          <w:p w14:paraId="48A638F1" w14:textId="77777777" w:rsidR="00312111" w:rsidRDefault="00312111" w:rsidP="009A71F8">
            <w:pPr>
              <w:pStyle w:val="Default"/>
              <w:jc w:val="right"/>
              <w:rPr>
                <w:sz w:val="16"/>
                <w:szCs w:val="16"/>
              </w:rPr>
            </w:pPr>
            <w:r>
              <w:rPr>
                <w:sz w:val="16"/>
                <w:szCs w:val="16"/>
              </w:rPr>
              <w:t xml:space="preserve">0.084 </w:t>
            </w:r>
          </w:p>
        </w:tc>
        <w:tc>
          <w:tcPr>
            <w:tcW w:w="1701" w:type="dxa"/>
            <w:tcBorders>
              <w:top w:val="single" w:sz="8" w:space="0" w:color="000000"/>
              <w:left w:val="single" w:sz="8" w:space="0" w:color="000000"/>
              <w:bottom w:val="single" w:sz="8" w:space="0" w:color="000000"/>
              <w:right w:val="single" w:sz="8" w:space="0" w:color="000000"/>
            </w:tcBorders>
          </w:tcPr>
          <w:p w14:paraId="2BE3486C" w14:textId="77777777" w:rsidR="00312111" w:rsidRDefault="00312111" w:rsidP="009A71F8">
            <w:pPr>
              <w:pStyle w:val="Default"/>
              <w:jc w:val="right"/>
              <w:rPr>
                <w:sz w:val="16"/>
                <w:szCs w:val="16"/>
              </w:rPr>
            </w:pPr>
            <w:r>
              <w:rPr>
                <w:sz w:val="16"/>
                <w:szCs w:val="16"/>
              </w:rPr>
              <w:t xml:space="preserve">10,643 </w:t>
            </w:r>
          </w:p>
        </w:tc>
        <w:tc>
          <w:tcPr>
            <w:tcW w:w="1701" w:type="dxa"/>
            <w:tcBorders>
              <w:top w:val="single" w:sz="8" w:space="0" w:color="000000"/>
              <w:left w:val="single" w:sz="8" w:space="0" w:color="000000"/>
              <w:bottom w:val="single" w:sz="8" w:space="0" w:color="000000"/>
              <w:right w:val="single" w:sz="8" w:space="0" w:color="000000"/>
            </w:tcBorders>
          </w:tcPr>
          <w:p w14:paraId="495E2D07" w14:textId="77777777" w:rsidR="00312111" w:rsidRDefault="00312111" w:rsidP="009A71F8">
            <w:pPr>
              <w:pStyle w:val="Default"/>
              <w:jc w:val="right"/>
              <w:rPr>
                <w:sz w:val="16"/>
                <w:szCs w:val="16"/>
              </w:rPr>
            </w:pPr>
            <w:r>
              <w:rPr>
                <w:sz w:val="16"/>
                <w:szCs w:val="16"/>
              </w:rPr>
              <w:t xml:space="preserve">20,997 </w:t>
            </w:r>
          </w:p>
        </w:tc>
      </w:tr>
      <w:tr w:rsidR="00312111" w14:paraId="1F54C89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456C5B2" w14:textId="77777777" w:rsidR="00312111" w:rsidRDefault="00312111" w:rsidP="009A71F8">
            <w:pPr>
              <w:pStyle w:val="Default"/>
              <w:rPr>
                <w:sz w:val="16"/>
                <w:szCs w:val="16"/>
              </w:rPr>
            </w:pPr>
            <w:r>
              <w:rPr>
                <w:sz w:val="16"/>
                <w:szCs w:val="16"/>
              </w:rPr>
              <w:t>Egypt</w:t>
            </w:r>
          </w:p>
        </w:tc>
        <w:tc>
          <w:tcPr>
            <w:tcW w:w="1275" w:type="dxa"/>
            <w:tcBorders>
              <w:top w:val="single" w:sz="8" w:space="0" w:color="000000"/>
              <w:left w:val="single" w:sz="8" w:space="0" w:color="000000"/>
              <w:bottom w:val="single" w:sz="8" w:space="0" w:color="000000"/>
              <w:right w:val="single" w:sz="8" w:space="0" w:color="000000"/>
            </w:tcBorders>
          </w:tcPr>
          <w:p w14:paraId="7FEB1E05" w14:textId="77777777" w:rsidR="00312111" w:rsidRDefault="00312111" w:rsidP="009A71F8">
            <w:pPr>
              <w:pStyle w:val="Default"/>
              <w:jc w:val="right"/>
              <w:rPr>
                <w:sz w:val="16"/>
                <w:szCs w:val="16"/>
              </w:rPr>
            </w:pPr>
            <w:r>
              <w:rPr>
                <w:sz w:val="16"/>
                <w:szCs w:val="16"/>
              </w:rPr>
              <w:t xml:space="preserve">0.152 </w:t>
            </w:r>
          </w:p>
        </w:tc>
        <w:tc>
          <w:tcPr>
            <w:tcW w:w="1560" w:type="dxa"/>
            <w:tcBorders>
              <w:top w:val="single" w:sz="8" w:space="0" w:color="000000"/>
              <w:left w:val="single" w:sz="8" w:space="0" w:color="000000"/>
              <w:bottom w:val="single" w:sz="8" w:space="0" w:color="000000"/>
              <w:right w:val="single" w:sz="8" w:space="0" w:color="000000"/>
            </w:tcBorders>
          </w:tcPr>
          <w:p w14:paraId="79EB9648" w14:textId="77777777" w:rsidR="00312111" w:rsidRDefault="00312111" w:rsidP="009A71F8">
            <w:pPr>
              <w:pStyle w:val="Default"/>
              <w:jc w:val="right"/>
              <w:rPr>
                <w:sz w:val="16"/>
                <w:szCs w:val="16"/>
              </w:rPr>
            </w:pPr>
            <w:r>
              <w:rPr>
                <w:sz w:val="16"/>
                <w:szCs w:val="16"/>
              </w:rPr>
              <w:t xml:space="preserve">0.190 </w:t>
            </w:r>
          </w:p>
        </w:tc>
        <w:tc>
          <w:tcPr>
            <w:tcW w:w="1701" w:type="dxa"/>
            <w:tcBorders>
              <w:top w:val="single" w:sz="8" w:space="0" w:color="000000"/>
              <w:left w:val="single" w:sz="8" w:space="0" w:color="000000"/>
              <w:bottom w:val="single" w:sz="8" w:space="0" w:color="000000"/>
              <w:right w:val="single" w:sz="8" w:space="0" w:color="000000"/>
            </w:tcBorders>
          </w:tcPr>
          <w:p w14:paraId="5DF13AB8" w14:textId="77777777" w:rsidR="00312111" w:rsidRDefault="00312111" w:rsidP="009A71F8">
            <w:pPr>
              <w:pStyle w:val="Default"/>
              <w:jc w:val="right"/>
              <w:rPr>
                <w:sz w:val="16"/>
                <w:szCs w:val="16"/>
              </w:rPr>
            </w:pPr>
            <w:r>
              <w:rPr>
                <w:sz w:val="16"/>
                <w:szCs w:val="16"/>
              </w:rPr>
              <w:t xml:space="preserve">23,490 </w:t>
            </w:r>
          </w:p>
        </w:tc>
        <w:tc>
          <w:tcPr>
            <w:tcW w:w="1559" w:type="dxa"/>
            <w:tcBorders>
              <w:top w:val="single" w:sz="8" w:space="0" w:color="000000"/>
              <w:left w:val="single" w:sz="8" w:space="0" w:color="000000"/>
              <w:bottom w:val="single" w:sz="8" w:space="0" w:color="000000"/>
              <w:right w:val="single" w:sz="8" w:space="0" w:color="000000"/>
            </w:tcBorders>
          </w:tcPr>
          <w:p w14:paraId="0A669AB6" w14:textId="77777777" w:rsidR="00312111" w:rsidRDefault="00312111" w:rsidP="009A71F8">
            <w:pPr>
              <w:pStyle w:val="Default"/>
              <w:jc w:val="right"/>
              <w:rPr>
                <w:sz w:val="16"/>
                <w:szCs w:val="16"/>
              </w:rPr>
            </w:pPr>
            <w:r>
              <w:rPr>
                <w:sz w:val="16"/>
                <w:szCs w:val="16"/>
              </w:rPr>
              <w:t xml:space="preserve">0.152 </w:t>
            </w:r>
          </w:p>
        </w:tc>
        <w:tc>
          <w:tcPr>
            <w:tcW w:w="1984" w:type="dxa"/>
            <w:tcBorders>
              <w:top w:val="single" w:sz="8" w:space="0" w:color="000000"/>
              <w:left w:val="single" w:sz="8" w:space="0" w:color="000000"/>
              <w:bottom w:val="single" w:sz="8" w:space="0" w:color="000000"/>
              <w:right w:val="single" w:sz="8" w:space="0" w:color="000000"/>
            </w:tcBorders>
          </w:tcPr>
          <w:p w14:paraId="1D49E0E1" w14:textId="77777777" w:rsidR="00312111" w:rsidRDefault="00312111" w:rsidP="009A71F8">
            <w:pPr>
              <w:pStyle w:val="Default"/>
              <w:jc w:val="right"/>
              <w:rPr>
                <w:sz w:val="16"/>
                <w:szCs w:val="16"/>
              </w:rPr>
            </w:pPr>
            <w:r>
              <w:rPr>
                <w:sz w:val="16"/>
                <w:szCs w:val="16"/>
              </w:rPr>
              <w:t xml:space="preserve">0.190 </w:t>
            </w:r>
          </w:p>
        </w:tc>
        <w:tc>
          <w:tcPr>
            <w:tcW w:w="1701" w:type="dxa"/>
            <w:tcBorders>
              <w:top w:val="single" w:sz="8" w:space="0" w:color="000000"/>
              <w:left w:val="single" w:sz="8" w:space="0" w:color="000000"/>
              <w:bottom w:val="single" w:sz="8" w:space="0" w:color="000000"/>
              <w:right w:val="single" w:sz="8" w:space="0" w:color="000000"/>
            </w:tcBorders>
          </w:tcPr>
          <w:p w14:paraId="3644EA63" w14:textId="77777777" w:rsidR="00312111" w:rsidRDefault="00312111" w:rsidP="009A71F8">
            <w:pPr>
              <w:pStyle w:val="Default"/>
              <w:jc w:val="right"/>
              <w:rPr>
                <w:sz w:val="16"/>
                <w:szCs w:val="16"/>
              </w:rPr>
            </w:pPr>
            <w:r>
              <w:rPr>
                <w:sz w:val="16"/>
                <w:szCs w:val="16"/>
              </w:rPr>
              <w:t xml:space="preserve">24,144 </w:t>
            </w:r>
          </w:p>
        </w:tc>
        <w:tc>
          <w:tcPr>
            <w:tcW w:w="1701" w:type="dxa"/>
            <w:tcBorders>
              <w:top w:val="single" w:sz="8" w:space="0" w:color="000000"/>
              <w:left w:val="single" w:sz="8" w:space="0" w:color="000000"/>
              <w:bottom w:val="single" w:sz="8" w:space="0" w:color="000000"/>
              <w:right w:val="single" w:sz="8" w:space="0" w:color="000000"/>
            </w:tcBorders>
          </w:tcPr>
          <w:p w14:paraId="0CE098DB" w14:textId="77777777" w:rsidR="00312111" w:rsidRDefault="00312111" w:rsidP="009A71F8">
            <w:pPr>
              <w:pStyle w:val="Default"/>
              <w:jc w:val="right"/>
              <w:rPr>
                <w:sz w:val="16"/>
                <w:szCs w:val="16"/>
              </w:rPr>
            </w:pPr>
            <w:r>
              <w:rPr>
                <w:sz w:val="16"/>
                <w:szCs w:val="16"/>
              </w:rPr>
              <w:t xml:space="preserve">47,635 </w:t>
            </w:r>
          </w:p>
        </w:tc>
      </w:tr>
      <w:tr w:rsidR="00312111" w14:paraId="325E70A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29F8007" w14:textId="77777777" w:rsidR="00312111" w:rsidRDefault="00312111" w:rsidP="009A71F8">
            <w:pPr>
              <w:pStyle w:val="Default"/>
              <w:rPr>
                <w:sz w:val="16"/>
                <w:szCs w:val="16"/>
              </w:rPr>
            </w:pPr>
            <w:r>
              <w:rPr>
                <w:sz w:val="16"/>
                <w:szCs w:val="16"/>
              </w:rPr>
              <w:t>El Salvador</w:t>
            </w:r>
          </w:p>
        </w:tc>
        <w:tc>
          <w:tcPr>
            <w:tcW w:w="1275" w:type="dxa"/>
            <w:tcBorders>
              <w:top w:val="single" w:sz="8" w:space="0" w:color="000000"/>
              <w:left w:val="single" w:sz="8" w:space="0" w:color="000000"/>
              <w:bottom w:val="single" w:sz="8" w:space="0" w:color="000000"/>
              <w:right w:val="single" w:sz="8" w:space="0" w:color="000000"/>
            </w:tcBorders>
          </w:tcPr>
          <w:p w14:paraId="0BFF511B" w14:textId="77777777" w:rsidR="00312111" w:rsidRDefault="00312111" w:rsidP="009A71F8">
            <w:pPr>
              <w:pStyle w:val="Default"/>
              <w:jc w:val="right"/>
              <w:rPr>
                <w:sz w:val="16"/>
                <w:szCs w:val="16"/>
              </w:rPr>
            </w:pPr>
            <w:r>
              <w:rPr>
                <w:sz w:val="16"/>
                <w:szCs w:val="16"/>
              </w:rPr>
              <w:t xml:space="preserve">0.014 </w:t>
            </w:r>
          </w:p>
        </w:tc>
        <w:tc>
          <w:tcPr>
            <w:tcW w:w="1560" w:type="dxa"/>
            <w:tcBorders>
              <w:top w:val="single" w:sz="8" w:space="0" w:color="000000"/>
              <w:left w:val="single" w:sz="8" w:space="0" w:color="000000"/>
              <w:bottom w:val="single" w:sz="8" w:space="0" w:color="000000"/>
              <w:right w:val="single" w:sz="8" w:space="0" w:color="000000"/>
            </w:tcBorders>
          </w:tcPr>
          <w:p w14:paraId="5CD73400"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46F2D0DF" w14:textId="77777777" w:rsidR="00312111" w:rsidRDefault="00312111" w:rsidP="009A71F8">
            <w:pPr>
              <w:pStyle w:val="Default"/>
              <w:jc w:val="right"/>
              <w:rPr>
                <w:sz w:val="16"/>
                <w:szCs w:val="16"/>
              </w:rPr>
            </w:pPr>
            <w:r>
              <w:rPr>
                <w:sz w:val="16"/>
                <w:szCs w:val="16"/>
              </w:rPr>
              <w:t xml:space="preserve">2,164 </w:t>
            </w:r>
          </w:p>
        </w:tc>
        <w:tc>
          <w:tcPr>
            <w:tcW w:w="1559" w:type="dxa"/>
            <w:tcBorders>
              <w:top w:val="single" w:sz="8" w:space="0" w:color="000000"/>
              <w:left w:val="single" w:sz="8" w:space="0" w:color="000000"/>
              <w:bottom w:val="single" w:sz="8" w:space="0" w:color="000000"/>
              <w:right w:val="single" w:sz="8" w:space="0" w:color="000000"/>
            </w:tcBorders>
          </w:tcPr>
          <w:p w14:paraId="6C43D1ED" w14:textId="77777777" w:rsidR="00312111" w:rsidRDefault="00312111" w:rsidP="009A71F8">
            <w:pPr>
              <w:pStyle w:val="Default"/>
              <w:jc w:val="right"/>
              <w:rPr>
                <w:sz w:val="16"/>
                <w:szCs w:val="16"/>
              </w:rPr>
            </w:pPr>
            <w:r>
              <w:rPr>
                <w:sz w:val="16"/>
                <w:szCs w:val="16"/>
              </w:rPr>
              <w:t xml:space="preserve">0.014 </w:t>
            </w:r>
          </w:p>
        </w:tc>
        <w:tc>
          <w:tcPr>
            <w:tcW w:w="1984" w:type="dxa"/>
            <w:tcBorders>
              <w:top w:val="single" w:sz="8" w:space="0" w:color="000000"/>
              <w:left w:val="single" w:sz="8" w:space="0" w:color="000000"/>
              <w:bottom w:val="single" w:sz="8" w:space="0" w:color="000000"/>
              <w:right w:val="single" w:sz="8" w:space="0" w:color="000000"/>
            </w:tcBorders>
          </w:tcPr>
          <w:p w14:paraId="00D965EA"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2F277C61" w14:textId="77777777" w:rsidR="00312111" w:rsidRDefault="00312111" w:rsidP="009A71F8">
            <w:pPr>
              <w:pStyle w:val="Default"/>
              <w:jc w:val="right"/>
              <w:rPr>
                <w:sz w:val="16"/>
                <w:szCs w:val="16"/>
              </w:rPr>
            </w:pPr>
            <w:r>
              <w:rPr>
                <w:sz w:val="16"/>
                <w:szCs w:val="16"/>
              </w:rPr>
              <w:t xml:space="preserve">2,224 </w:t>
            </w:r>
          </w:p>
        </w:tc>
        <w:tc>
          <w:tcPr>
            <w:tcW w:w="1701" w:type="dxa"/>
            <w:tcBorders>
              <w:top w:val="single" w:sz="8" w:space="0" w:color="000000"/>
              <w:left w:val="single" w:sz="8" w:space="0" w:color="000000"/>
              <w:bottom w:val="single" w:sz="8" w:space="0" w:color="000000"/>
              <w:right w:val="single" w:sz="8" w:space="0" w:color="000000"/>
            </w:tcBorders>
          </w:tcPr>
          <w:p w14:paraId="18DB5BD3" w14:textId="77777777" w:rsidR="00312111" w:rsidRDefault="00312111" w:rsidP="009A71F8">
            <w:pPr>
              <w:pStyle w:val="Default"/>
              <w:jc w:val="right"/>
              <w:rPr>
                <w:sz w:val="16"/>
                <w:szCs w:val="16"/>
              </w:rPr>
            </w:pPr>
            <w:r>
              <w:rPr>
                <w:sz w:val="16"/>
                <w:szCs w:val="16"/>
              </w:rPr>
              <w:t xml:space="preserve">4,387 </w:t>
            </w:r>
          </w:p>
        </w:tc>
      </w:tr>
      <w:tr w:rsidR="00312111" w14:paraId="4128365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C1575D3" w14:textId="77777777" w:rsidR="00312111" w:rsidRDefault="00312111" w:rsidP="009A71F8">
            <w:pPr>
              <w:pStyle w:val="Default"/>
              <w:rPr>
                <w:sz w:val="16"/>
                <w:szCs w:val="16"/>
              </w:rPr>
            </w:pPr>
            <w:r>
              <w:rPr>
                <w:sz w:val="16"/>
                <w:szCs w:val="16"/>
              </w:rPr>
              <w:t>Equatorial Guinea</w:t>
            </w:r>
          </w:p>
        </w:tc>
        <w:tc>
          <w:tcPr>
            <w:tcW w:w="1275" w:type="dxa"/>
            <w:tcBorders>
              <w:top w:val="single" w:sz="8" w:space="0" w:color="000000"/>
              <w:left w:val="single" w:sz="8" w:space="0" w:color="000000"/>
              <w:bottom w:val="single" w:sz="8" w:space="0" w:color="000000"/>
              <w:right w:val="single" w:sz="8" w:space="0" w:color="000000"/>
            </w:tcBorders>
          </w:tcPr>
          <w:p w14:paraId="0E56011A"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1474EB49"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647302C5"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2B3E22B3"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09C5EC6C"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090B91FA"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1BEBD3C7" w14:textId="77777777" w:rsidR="00312111" w:rsidRDefault="00312111" w:rsidP="009A71F8">
            <w:pPr>
              <w:pStyle w:val="Default"/>
              <w:jc w:val="right"/>
              <w:rPr>
                <w:sz w:val="16"/>
                <w:szCs w:val="16"/>
              </w:rPr>
            </w:pPr>
            <w:r>
              <w:rPr>
                <w:sz w:val="16"/>
                <w:szCs w:val="16"/>
              </w:rPr>
              <w:t xml:space="preserve">2,507 </w:t>
            </w:r>
          </w:p>
        </w:tc>
      </w:tr>
      <w:tr w:rsidR="00312111" w14:paraId="246E65B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EBA42AF" w14:textId="77777777" w:rsidR="00312111" w:rsidRDefault="00312111" w:rsidP="009A71F8">
            <w:pPr>
              <w:pStyle w:val="Default"/>
              <w:rPr>
                <w:sz w:val="16"/>
                <w:szCs w:val="16"/>
              </w:rPr>
            </w:pPr>
            <w:r>
              <w:rPr>
                <w:sz w:val="16"/>
                <w:szCs w:val="16"/>
              </w:rPr>
              <w:t>Eritrea</w:t>
            </w:r>
          </w:p>
        </w:tc>
        <w:tc>
          <w:tcPr>
            <w:tcW w:w="1275" w:type="dxa"/>
            <w:tcBorders>
              <w:top w:val="single" w:sz="8" w:space="0" w:color="000000"/>
              <w:left w:val="single" w:sz="8" w:space="0" w:color="000000"/>
              <w:bottom w:val="single" w:sz="8" w:space="0" w:color="000000"/>
              <w:right w:val="single" w:sz="8" w:space="0" w:color="000000"/>
            </w:tcBorders>
          </w:tcPr>
          <w:p w14:paraId="0A9D168F"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47771D67"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FAFCDC3"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56758768"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75D88B4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F631ABA"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8050A70" w14:textId="77777777" w:rsidR="00312111" w:rsidRDefault="00312111" w:rsidP="009A71F8">
            <w:pPr>
              <w:pStyle w:val="Default"/>
              <w:jc w:val="right"/>
              <w:rPr>
                <w:sz w:val="16"/>
                <w:szCs w:val="16"/>
              </w:rPr>
            </w:pPr>
            <w:r>
              <w:rPr>
                <w:sz w:val="16"/>
                <w:szCs w:val="16"/>
              </w:rPr>
              <w:t xml:space="preserve">313 </w:t>
            </w:r>
          </w:p>
        </w:tc>
      </w:tr>
      <w:tr w:rsidR="00312111" w14:paraId="2C740C1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A41276D" w14:textId="77777777" w:rsidR="00312111" w:rsidRDefault="00312111" w:rsidP="009A71F8">
            <w:pPr>
              <w:pStyle w:val="Default"/>
              <w:rPr>
                <w:sz w:val="16"/>
                <w:szCs w:val="16"/>
              </w:rPr>
            </w:pPr>
            <w:r>
              <w:rPr>
                <w:sz w:val="16"/>
                <w:szCs w:val="16"/>
              </w:rPr>
              <w:t>Estonia</w:t>
            </w:r>
          </w:p>
        </w:tc>
        <w:tc>
          <w:tcPr>
            <w:tcW w:w="1275" w:type="dxa"/>
            <w:tcBorders>
              <w:top w:val="single" w:sz="8" w:space="0" w:color="000000"/>
              <w:left w:val="single" w:sz="8" w:space="0" w:color="000000"/>
              <w:bottom w:val="single" w:sz="8" w:space="0" w:color="000000"/>
              <w:right w:val="single" w:sz="8" w:space="0" w:color="000000"/>
            </w:tcBorders>
          </w:tcPr>
          <w:p w14:paraId="7092436E" w14:textId="77777777" w:rsidR="00312111" w:rsidRDefault="00312111" w:rsidP="009A71F8">
            <w:pPr>
              <w:pStyle w:val="Default"/>
              <w:jc w:val="right"/>
              <w:rPr>
                <w:sz w:val="16"/>
                <w:szCs w:val="16"/>
              </w:rPr>
            </w:pPr>
            <w:r>
              <w:rPr>
                <w:sz w:val="16"/>
                <w:szCs w:val="16"/>
              </w:rPr>
              <w:t xml:space="preserve">0.038 </w:t>
            </w:r>
          </w:p>
        </w:tc>
        <w:tc>
          <w:tcPr>
            <w:tcW w:w="1560" w:type="dxa"/>
            <w:tcBorders>
              <w:top w:val="single" w:sz="8" w:space="0" w:color="000000"/>
              <w:left w:val="single" w:sz="8" w:space="0" w:color="000000"/>
              <w:bottom w:val="single" w:sz="8" w:space="0" w:color="000000"/>
              <w:right w:val="single" w:sz="8" w:space="0" w:color="000000"/>
            </w:tcBorders>
          </w:tcPr>
          <w:p w14:paraId="3631D410" w14:textId="77777777" w:rsidR="00312111" w:rsidRDefault="00312111" w:rsidP="009A71F8">
            <w:pPr>
              <w:pStyle w:val="Default"/>
              <w:jc w:val="right"/>
              <w:rPr>
                <w:sz w:val="16"/>
                <w:szCs w:val="16"/>
              </w:rPr>
            </w:pPr>
            <w:r>
              <w:rPr>
                <w:sz w:val="16"/>
                <w:szCs w:val="16"/>
              </w:rPr>
              <w:t xml:space="preserve">0.048 </w:t>
            </w:r>
          </w:p>
        </w:tc>
        <w:tc>
          <w:tcPr>
            <w:tcW w:w="1701" w:type="dxa"/>
            <w:tcBorders>
              <w:top w:val="single" w:sz="8" w:space="0" w:color="000000"/>
              <w:left w:val="single" w:sz="8" w:space="0" w:color="000000"/>
              <w:bottom w:val="single" w:sz="8" w:space="0" w:color="000000"/>
              <w:right w:val="single" w:sz="8" w:space="0" w:color="000000"/>
            </w:tcBorders>
          </w:tcPr>
          <w:p w14:paraId="30A14274" w14:textId="77777777" w:rsidR="00312111" w:rsidRDefault="00312111" w:rsidP="009A71F8">
            <w:pPr>
              <w:pStyle w:val="Default"/>
              <w:jc w:val="right"/>
              <w:rPr>
                <w:sz w:val="16"/>
                <w:szCs w:val="16"/>
              </w:rPr>
            </w:pPr>
            <w:r>
              <w:rPr>
                <w:sz w:val="16"/>
                <w:szCs w:val="16"/>
              </w:rPr>
              <w:t xml:space="preserve">5,873 </w:t>
            </w:r>
          </w:p>
        </w:tc>
        <w:tc>
          <w:tcPr>
            <w:tcW w:w="1559" w:type="dxa"/>
            <w:tcBorders>
              <w:top w:val="single" w:sz="8" w:space="0" w:color="000000"/>
              <w:left w:val="single" w:sz="8" w:space="0" w:color="000000"/>
              <w:bottom w:val="single" w:sz="8" w:space="0" w:color="000000"/>
              <w:right w:val="single" w:sz="8" w:space="0" w:color="000000"/>
            </w:tcBorders>
          </w:tcPr>
          <w:p w14:paraId="357F3169" w14:textId="77777777" w:rsidR="00312111" w:rsidRDefault="00312111" w:rsidP="009A71F8">
            <w:pPr>
              <w:pStyle w:val="Default"/>
              <w:jc w:val="right"/>
              <w:rPr>
                <w:sz w:val="16"/>
                <w:szCs w:val="16"/>
              </w:rPr>
            </w:pPr>
            <w:r>
              <w:rPr>
                <w:sz w:val="16"/>
                <w:szCs w:val="16"/>
              </w:rPr>
              <w:t xml:space="preserve">0.038 </w:t>
            </w:r>
          </w:p>
        </w:tc>
        <w:tc>
          <w:tcPr>
            <w:tcW w:w="1984" w:type="dxa"/>
            <w:tcBorders>
              <w:top w:val="single" w:sz="8" w:space="0" w:color="000000"/>
              <w:left w:val="single" w:sz="8" w:space="0" w:color="000000"/>
              <w:bottom w:val="single" w:sz="8" w:space="0" w:color="000000"/>
              <w:right w:val="single" w:sz="8" w:space="0" w:color="000000"/>
            </w:tcBorders>
          </w:tcPr>
          <w:p w14:paraId="6B9757BE" w14:textId="77777777" w:rsidR="00312111" w:rsidRDefault="00312111" w:rsidP="009A71F8">
            <w:pPr>
              <w:pStyle w:val="Default"/>
              <w:jc w:val="right"/>
              <w:rPr>
                <w:sz w:val="16"/>
                <w:szCs w:val="16"/>
              </w:rPr>
            </w:pPr>
            <w:r>
              <w:rPr>
                <w:sz w:val="16"/>
                <w:szCs w:val="16"/>
              </w:rPr>
              <w:t xml:space="preserve">0.048 </w:t>
            </w:r>
          </w:p>
        </w:tc>
        <w:tc>
          <w:tcPr>
            <w:tcW w:w="1701" w:type="dxa"/>
            <w:tcBorders>
              <w:top w:val="single" w:sz="8" w:space="0" w:color="000000"/>
              <w:left w:val="single" w:sz="8" w:space="0" w:color="000000"/>
              <w:bottom w:val="single" w:sz="8" w:space="0" w:color="000000"/>
              <w:right w:val="single" w:sz="8" w:space="0" w:color="000000"/>
            </w:tcBorders>
          </w:tcPr>
          <w:p w14:paraId="280E029F" w14:textId="77777777" w:rsidR="00312111" w:rsidRDefault="00312111" w:rsidP="009A71F8">
            <w:pPr>
              <w:pStyle w:val="Default"/>
              <w:jc w:val="right"/>
              <w:rPr>
                <w:sz w:val="16"/>
                <w:szCs w:val="16"/>
              </w:rPr>
            </w:pPr>
            <w:r>
              <w:rPr>
                <w:sz w:val="16"/>
                <w:szCs w:val="16"/>
              </w:rPr>
              <w:t xml:space="preserve">6,036 </w:t>
            </w:r>
          </w:p>
        </w:tc>
        <w:tc>
          <w:tcPr>
            <w:tcW w:w="1701" w:type="dxa"/>
            <w:tcBorders>
              <w:top w:val="single" w:sz="8" w:space="0" w:color="000000"/>
              <w:left w:val="single" w:sz="8" w:space="0" w:color="000000"/>
              <w:bottom w:val="single" w:sz="8" w:space="0" w:color="000000"/>
              <w:right w:val="single" w:sz="8" w:space="0" w:color="000000"/>
            </w:tcBorders>
          </w:tcPr>
          <w:p w14:paraId="3C874522" w14:textId="77777777" w:rsidR="00312111" w:rsidRDefault="00312111" w:rsidP="009A71F8">
            <w:pPr>
              <w:pStyle w:val="Default"/>
              <w:jc w:val="right"/>
              <w:rPr>
                <w:sz w:val="16"/>
                <w:szCs w:val="16"/>
              </w:rPr>
            </w:pPr>
            <w:r>
              <w:rPr>
                <w:sz w:val="16"/>
                <w:szCs w:val="16"/>
              </w:rPr>
              <w:t xml:space="preserve">11,909 </w:t>
            </w:r>
          </w:p>
        </w:tc>
      </w:tr>
      <w:tr w:rsidR="00312111" w14:paraId="175CB4F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B015114" w14:textId="77777777" w:rsidR="00312111" w:rsidRDefault="00312111" w:rsidP="009A71F8">
            <w:pPr>
              <w:pStyle w:val="Default"/>
              <w:rPr>
                <w:sz w:val="16"/>
                <w:szCs w:val="16"/>
              </w:rPr>
            </w:pPr>
            <w:r>
              <w:rPr>
                <w:sz w:val="16"/>
                <w:szCs w:val="16"/>
              </w:rPr>
              <w:t>Ethiopia</w:t>
            </w:r>
          </w:p>
        </w:tc>
        <w:tc>
          <w:tcPr>
            <w:tcW w:w="1275" w:type="dxa"/>
            <w:tcBorders>
              <w:top w:val="single" w:sz="8" w:space="0" w:color="000000"/>
              <w:left w:val="single" w:sz="8" w:space="0" w:color="000000"/>
              <w:bottom w:val="single" w:sz="8" w:space="0" w:color="000000"/>
              <w:right w:val="single" w:sz="8" w:space="0" w:color="000000"/>
            </w:tcBorders>
          </w:tcPr>
          <w:p w14:paraId="7C907455"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4CCBDBB0"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43B7BDB0"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7AF4DF1A"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1F1FE44E"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2586418E"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2A8DA76C" w14:textId="77777777" w:rsidR="00312111" w:rsidRDefault="00312111" w:rsidP="009A71F8">
            <w:pPr>
              <w:pStyle w:val="Default"/>
              <w:jc w:val="right"/>
              <w:rPr>
                <w:sz w:val="16"/>
                <w:szCs w:val="16"/>
              </w:rPr>
            </w:pPr>
            <w:r>
              <w:rPr>
                <w:sz w:val="16"/>
                <w:szCs w:val="16"/>
              </w:rPr>
              <w:t xml:space="preserve">2,507 </w:t>
            </w:r>
          </w:p>
        </w:tc>
      </w:tr>
      <w:tr w:rsidR="00312111" w14:paraId="488E65F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A978D05" w14:textId="77777777" w:rsidR="00312111" w:rsidRDefault="00312111" w:rsidP="009A71F8">
            <w:pPr>
              <w:pStyle w:val="Default"/>
              <w:rPr>
                <w:sz w:val="16"/>
                <w:szCs w:val="16"/>
              </w:rPr>
            </w:pPr>
            <w:r>
              <w:rPr>
                <w:sz w:val="16"/>
                <w:szCs w:val="16"/>
              </w:rPr>
              <w:t>European Union</w:t>
            </w:r>
          </w:p>
        </w:tc>
        <w:tc>
          <w:tcPr>
            <w:tcW w:w="1275" w:type="dxa"/>
            <w:tcBorders>
              <w:top w:val="single" w:sz="8" w:space="0" w:color="000000"/>
              <w:left w:val="single" w:sz="8" w:space="0" w:color="000000"/>
              <w:bottom w:val="single" w:sz="8" w:space="0" w:color="000000"/>
              <w:right w:val="single" w:sz="8" w:space="0" w:color="000000"/>
            </w:tcBorders>
          </w:tcPr>
          <w:p w14:paraId="0309ED7C" w14:textId="77777777" w:rsidR="00312111" w:rsidRDefault="00312111" w:rsidP="009A71F8">
            <w:pPr>
              <w:pStyle w:val="Default"/>
              <w:jc w:val="right"/>
              <w:rPr>
                <w:color w:val="auto"/>
              </w:rPr>
            </w:pPr>
          </w:p>
        </w:tc>
        <w:tc>
          <w:tcPr>
            <w:tcW w:w="1560" w:type="dxa"/>
            <w:tcBorders>
              <w:top w:val="single" w:sz="8" w:space="0" w:color="000000"/>
              <w:left w:val="single" w:sz="8" w:space="0" w:color="000000"/>
              <w:bottom w:val="single" w:sz="8" w:space="0" w:color="000000"/>
              <w:right w:val="single" w:sz="8" w:space="0" w:color="000000"/>
            </w:tcBorders>
          </w:tcPr>
          <w:p w14:paraId="2EE85A68" w14:textId="77777777" w:rsidR="00312111" w:rsidRDefault="00312111" w:rsidP="009A71F8">
            <w:pPr>
              <w:pStyle w:val="Default"/>
              <w:jc w:val="right"/>
              <w:rPr>
                <w:sz w:val="16"/>
                <w:szCs w:val="16"/>
              </w:rPr>
            </w:pPr>
            <w:r>
              <w:rPr>
                <w:sz w:val="16"/>
                <w:szCs w:val="16"/>
              </w:rPr>
              <w:t xml:space="preserve">2.500 </w:t>
            </w:r>
          </w:p>
        </w:tc>
        <w:tc>
          <w:tcPr>
            <w:tcW w:w="1701" w:type="dxa"/>
            <w:tcBorders>
              <w:top w:val="single" w:sz="8" w:space="0" w:color="000000"/>
              <w:left w:val="single" w:sz="8" w:space="0" w:color="000000"/>
              <w:bottom w:val="single" w:sz="8" w:space="0" w:color="000000"/>
              <w:right w:val="single" w:sz="8" w:space="0" w:color="000000"/>
            </w:tcBorders>
          </w:tcPr>
          <w:p w14:paraId="22E10FA4" w14:textId="77777777" w:rsidR="00312111" w:rsidRDefault="00312111" w:rsidP="009A71F8">
            <w:pPr>
              <w:pStyle w:val="Default"/>
              <w:jc w:val="right"/>
              <w:rPr>
                <w:sz w:val="16"/>
                <w:szCs w:val="16"/>
              </w:rPr>
            </w:pPr>
            <w:r>
              <w:rPr>
                <w:sz w:val="16"/>
                <w:szCs w:val="16"/>
              </w:rPr>
              <w:t xml:space="preserve">309,053 </w:t>
            </w:r>
          </w:p>
        </w:tc>
        <w:tc>
          <w:tcPr>
            <w:tcW w:w="1559" w:type="dxa"/>
            <w:tcBorders>
              <w:top w:val="single" w:sz="8" w:space="0" w:color="000000"/>
              <w:left w:val="single" w:sz="8" w:space="0" w:color="000000"/>
              <w:bottom w:val="single" w:sz="8" w:space="0" w:color="000000"/>
              <w:right w:val="single" w:sz="8" w:space="0" w:color="000000"/>
            </w:tcBorders>
          </w:tcPr>
          <w:p w14:paraId="2F21D87A" w14:textId="77777777" w:rsidR="00312111" w:rsidRDefault="00312111" w:rsidP="009A71F8">
            <w:pPr>
              <w:pStyle w:val="Default"/>
              <w:jc w:val="right"/>
              <w:rPr>
                <w:sz w:val="16"/>
                <w:szCs w:val="16"/>
              </w:rPr>
            </w:pPr>
            <w:r>
              <w:rPr>
                <w:sz w:val="16"/>
                <w:szCs w:val="16"/>
              </w:rPr>
              <w:t xml:space="preserve">0.000 </w:t>
            </w:r>
          </w:p>
        </w:tc>
        <w:tc>
          <w:tcPr>
            <w:tcW w:w="1984" w:type="dxa"/>
            <w:tcBorders>
              <w:top w:val="single" w:sz="8" w:space="0" w:color="000000"/>
              <w:left w:val="single" w:sz="8" w:space="0" w:color="000000"/>
              <w:bottom w:val="single" w:sz="8" w:space="0" w:color="000000"/>
              <w:right w:val="single" w:sz="8" w:space="0" w:color="000000"/>
            </w:tcBorders>
          </w:tcPr>
          <w:p w14:paraId="407A8840" w14:textId="77777777" w:rsidR="00312111" w:rsidRDefault="00312111" w:rsidP="009A71F8">
            <w:pPr>
              <w:pStyle w:val="Default"/>
              <w:jc w:val="right"/>
              <w:rPr>
                <w:sz w:val="16"/>
                <w:szCs w:val="16"/>
              </w:rPr>
            </w:pPr>
            <w:r>
              <w:rPr>
                <w:sz w:val="16"/>
                <w:szCs w:val="16"/>
              </w:rPr>
              <w:t xml:space="preserve">2.500 </w:t>
            </w:r>
          </w:p>
        </w:tc>
        <w:tc>
          <w:tcPr>
            <w:tcW w:w="1701" w:type="dxa"/>
            <w:tcBorders>
              <w:top w:val="single" w:sz="8" w:space="0" w:color="000000"/>
              <w:left w:val="single" w:sz="8" w:space="0" w:color="000000"/>
              <w:bottom w:val="single" w:sz="8" w:space="0" w:color="000000"/>
              <w:right w:val="single" w:sz="8" w:space="0" w:color="000000"/>
            </w:tcBorders>
          </w:tcPr>
          <w:p w14:paraId="37C9E77A" w14:textId="77777777" w:rsidR="00312111" w:rsidRDefault="00312111" w:rsidP="009A71F8">
            <w:pPr>
              <w:pStyle w:val="Default"/>
              <w:jc w:val="right"/>
              <w:rPr>
                <w:sz w:val="16"/>
                <w:szCs w:val="16"/>
              </w:rPr>
            </w:pPr>
            <w:r>
              <w:rPr>
                <w:sz w:val="16"/>
                <w:szCs w:val="16"/>
              </w:rPr>
              <w:t xml:space="preserve">317,655 </w:t>
            </w:r>
          </w:p>
        </w:tc>
        <w:tc>
          <w:tcPr>
            <w:tcW w:w="1701" w:type="dxa"/>
            <w:tcBorders>
              <w:top w:val="single" w:sz="8" w:space="0" w:color="000000"/>
              <w:left w:val="single" w:sz="8" w:space="0" w:color="000000"/>
              <w:bottom w:val="single" w:sz="8" w:space="0" w:color="000000"/>
              <w:right w:val="single" w:sz="8" w:space="0" w:color="000000"/>
            </w:tcBorders>
          </w:tcPr>
          <w:p w14:paraId="57C20032" w14:textId="77777777" w:rsidR="00312111" w:rsidRDefault="00312111" w:rsidP="009A71F8">
            <w:pPr>
              <w:pStyle w:val="Default"/>
              <w:jc w:val="right"/>
              <w:rPr>
                <w:sz w:val="16"/>
                <w:szCs w:val="16"/>
              </w:rPr>
            </w:pPr>
            <w:r>
              <w:rPr>
                <w:sz w:val="16"/>
                <w:szCs w:val="16"/>
              </w:rPr>
              <w:t xml:space="preserve">626,708 </w:t>
            </w:r>
          </w:p>
        </w:tc>
      </w:tr>
      <w:tr w:rsidR="00312111" w14:paraId="35FE4CF6"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9E997FC" w14:textId="77777777" w:rsidR="00312111" w:rsidRDefault="00312111" w:rsidP="009A71F8">
            <w:pPr>
              <w:pStyle w:val="Default"/>
              <w:rPr>
                <w:sz w:val="16"/>
                <w:szCs w:val="16"/>
              </w:rPr>
            </w:pPr>
            <w:r>
              <w:rPr>
                <w:sz w:val="16"/>
                <w:szCs w:val="16"/>
              </w:rPr>
              <w:t>Fiji</w:t>
            </w:r>
          </w:p>
        </w:tc>
        <w:tc>
          <w:tcPr>
            <w:tcW w:w="1275" w:type="dxa"/>
            <w:tcBorders>
              <w:top w:val="single" w:sz="8" w:space="0" w:color="000000"/>
              <w:left w:val="single" w:sz="8" w:space="0" w:color="000000"/>
              <w:bottom w:val="single" w:sz="8" w:space="0" w:color="000000"/>
              <w:right w:val="single" w:sz="8" w:space="0" w:color="000000"/>
            </w:tcBorders>
          </w:tcPr>
          <w:p w14:paraId="31785253"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6FFB0155"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0B6F0927"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3DBEC69B"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5AD5ECF1"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5BEFC213"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17F53BA8" w14:textId="77777777" w:rsidR="00312111" w:rsidRDefault="00312111" w:rsidP="009A71F8">
            <w:pPr>
              <w:pStyle w:val="Default"/>
              <w:jc w:val="right"/>
              <w:rPr>
                <w:sz w:val="16"/>
                <w:szCs w:val="16"/>
              </w:rPr>
            </w:pPr>
            <w:r>
              <w:rPr>
                <w:sz w:val="16"/>
                <w:szCs w:val="16"/>
              </w:rPr>
              <w:t xml:space="preserve">940 </w:t>
            </w:r>
          </w:p>
        </w:tc>
      </w:tr>
      <w:tr w:rsidR="00312111" w14:paraId="4079EF2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7DB444B" w14:textId="77777777" w:rsidR="00312111" w:rsidRDefault="00312111" w:rsidP="009A71F8">
            <w:pPr>
              <w:pStyle w:val="Default"/>
              <w:rPr>
                <w:sz w:val="16"/>
                <w:szCs w:val="16"/>
              </w:rPr>
            </w:pPr>
            <w:r>
              <w:rPr>
                <w:sz w:val="16"/>
                <w:szCs w:val="16"/>
              </w:rPr>
              <w:t>Finland</w:t>
            </w:r>
          </w:p>
        </w:tc>
        <w:tc>
          <w:tcPr>
            <w:tcW w:w="1275" w:type="dxa"/>
            <w:tcBorders>
              <w:top w:val="single" w:sz="8" w:space="0" w:color="000000"/>
              <w:left w:val="single" w:sz="8" w:space="0" w:color="000000"/>
              <w:bottom w:val="single" w:sz="8" w:space="0" w:color="000000"/>
              <w:right w:val="single" w:sz="8" w:space="0" w:color="000000"/>
            </w:tcBorders>
          </w:tcPr>
          <w:p w14:paraId="31D7E3AA" w14:textId="77777777" w:rsidR="00312111" w:rsidRDefault="00312111" w:rsidP="009A71F8">
            <w:pPr>
              <w:pStyle w:val="Default"/>
              <w:jc w:val="right"/>
              <w:rPr>
                <w:sz w:val="16"/>
                <w:szCs w:val="16"/>
              </w:rPr>
            </w:pPr>
            <w:r>
              <w:rPr>
                <w:sz w:val="16"/>
                <w:szCs w:val="16"/>
              </w:rPr>
              <w:t xml:space="preserve">0.456 </w:t>
            </w:r>
          </w:p>
        </w:tc>
        <w:tc>
          <w:tcPr>
            <w:tcW w:w="1560" w:type="dxa"/>
            <w:tcBorders>
              <w:top w:val="single" w:sz="8" w:space="0" w:color="000000"/>
              <w:left w:val="single" w:sz="8" w:space="0" w:color="000000"/>
              <w:bottom w:val="single" w:sz="8" w:space="0" w:color="000000"/>
              <w:right w:val="single" w:sz="8" w:space="0" w:color="000000"/>
            </w:tcBorders>
          </w:tcPr>
          <w:p w14:paraId="4245B252" w14:textId="77777777" w:rsidR="00312111" w:rsidRDefault="00312111" w:rsidP="009A71F8">
            <w:pPr>
              <w:pStyle w:val="Default"/>
              <w:jc w:val="right"/>
              <w:rPr>
                <w:sz w:val="16"/>
                <w:szCs w:val="16"/>
              </w:rPr>
            </w:pPr>
            <w:r>
              <w:rPr>
                <w:sz w:val="16"/>
                <w:szCs w:val="16"/>
              </w:rPr>
              <w:t xml:space="preserve">0.570 </w:t>
            </w:r>
          </w:p>
        </w:tc>
        <w:tc>
          <w:tcPr>
            <w:tcW w:w="1701" w:type="dxa"/>
            <w:tcBorders>
              <w:top w:val="single" w:sz="8" w:space="0" w:color="000000"/>
              <w:left w:val="single" w:sz="8" w:space="0" w:color="000000"/>
              <w:bottom w:val="single" w:sz="8" w:space="0" w:color="000000"/>
              <w:right w:val="single" w:sz="8" w:space="0" w:color="000000"/>
            </w:tcBorders>
          </w:tcPr>
          <w:p w14:paraId="06D6CB29" w14:textId="77777777" w:rsidR="00312111" w:rsidRDefault="00312111" w:rsidP="009A71F8">
            <w:pPr>
              <w:pStyle w:val="Default"/>
              <w:jc w:val="right"/>
              <w:rPr>
                <w:sz w:val="16"/>
                <w:szCs w:val="16"/>
              </w:rPr>
            </w:pPr>
            <w:r>
              <w:rPr>
                <w:sz w:val="16"/>
                <w:szCs w:val="16"/>
              </w:rPr>
              <w:t xml:space="preserve">70,471 </w:t>
            </w:r>
          </w:p>
        </w:tc>
        <w:tc>
          <w:tcPr>
            <w:tcW w:w="1559" w:type="dxa"/>
            <w:tcBorders>
              <w:top w:val="single" w:sz="8" w:space="0" w:color="000000"/>
              <w:left w:val="single" w:sz="8" w:space="0" w:color="000000"/>
              <w:bottom w:val="single" w:sz="8" w:space="0" w:color="000000"/>
              <w:right w:val="single" w:sz="8" w:space="0" w:color="000000"/>
            </w:tcBorders>
          </w:tcPr>
          <w:p w14:paraId="793C8F6D" w14:textId="77777777" w:rsidR="00312111" w:rsidRDefault="00312111" w:rsidP="009A71F8">
            <w:pPr>
              <w:pStyle w:val="Default"/>
              <w:jc w:val="right"/>
              <w:rPr>
                <w:sz w:val="16"/>
                <w:szCs w:val="16"/>
              </w:rPr>
            </w:pPr>
            <w:r>
              <w:rPr>
                <w:sz w:val="16"/>
                <w:szCs w:val="16"/>
              </w:rPr>
              <w:t xml:space="preserve">0.456 </w:t>
            </w:r>
          </w:p>
        </w:tc>
        <w:tc>
          <w:tcPr>
            <w:tcW w:w="1984" w:type="dxa"/>
            <w:tcBorders>
              <w:top w:val="single" w:sz="8" w:space="0" w:color="000000"/>
              <w:left w:val="single" w:sz="8" w:space="0" w:color="000000"/>
              <w:bottom w:val="single" w:sz="8" w:space="0" w:color="000000"/>
              <w:right w:val="single" w:sz="8" w:space="0" w:color="000000"/>
            </w:tcBorders>
          </w:tcPr>
          <w:p w14:paraId="235736E5" w14:textId="77777777" w:rsidR="00312111" w:rsidRDefault="00312111" w:rsidP="009A71F8">
            <w:pPr>
              <w:pStyle w:val="Default"/>
              <w:jc w:val="right"/>
              <w:rPr>
                <w:sz w:val="16"/>
                <w:szCs w:val="16"/>
              </w:rPr>
            </w:pPr>
            <w:r>
              <w:rPr>
                <w:sz w:val="16"/>
                <w:szCs w:val="16"/>
              </w:rPr>
              <w:t xml:space="preserve">0.570 </w:t>
            </w:r>
          </w:p>
        </w:tc>
        <w:tc>
          <w:tcPr>
            <w:tcW w:w="1701" w:type="dxa"/>
            <w:tcBorders>
              <w:top w:val="single" w:sz="8" w:space="0" w:color="000000"/>
              <w:left w:val="single" w:sz="8" w:space="0" w:color="000000"/>
              <w:bottom w:val="single" w:sz="8" w:space="0" w:color="000000"/>
              <w:right w:val="single" w:sz="8" w:space="0" w:color="000000"/>
            </w:tcBorders>
          </w:tcPr>
          <w:p w14:paraId="63E1B10D" w14:textId="77777777" w:rsidR="00312111" w:rsidRDefault="00312111" w:rsidP="009A71F8">
            <w:pPr>
              <w:pStyle w:val="Default"/>
              <w:jc w:val="right"/>
              <w:rPr>
                <w:sz w:val="16"/>
                <w:szCs w:val="16"/>
              </w:rPr>
            </w:pPr>
            <w:r>
              <w:rPr>
                <w:sz w:val="16"/>
                <w:szCs w:val="16"/>
              </w:rPr>
              <w:t xml:space="preserve">72,433 </w:t>
            </w:r>
          </w:p>
        </w:tc>
        <w:tc>
          <w:tcPr>
            <w:tcW w:w="1701" w:type="dxa"/>
            <w:tcBorders>
              <w:top w:val="single" w:sz="8" w:space="0" w:color="000000"/>
              <w:left w:val="single" w:sz="8" w:space="0" w:color="000000"/>
              <w:bottom w:val="single" w:sz="8" w:space="0" w:color="000000"/>
              <w:right w:val="single" w:sz="8" w:space="0" w:color="000000"/>
            </w:tcBorders>
          </w:tcPr>
          <w:p w14:paraId="645232F6" w14:textId="77777777" w:rsidR="00312111" w:rsidRDefault="00312111" w:rsidP="009A71F8">
            <w:pPr>
              <w:pStyle w:val="Default"/>
              <w:jc w:val="right"/>
              <w:rPr>
                <w:sz w:val="16"/>
                <w:szCs w:val="16"/>
              </w:rPr>
            </w:pPr>
            <w:r>
              <w:rPr>
                <w:sz w:val="16"/>
                <w:szCs w:val="16"/>
              </w:rPr>
              <w:t xml:space="preserve">142,904 </w:t>
            </w:r>
          </w:p>
        </w:tc>
      </w:tr>
      <w:tr w:rsidR="00312111" w14:paraId="771253F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0D827E0" w14:textId="77777777" w:rsidR="00312111" w:rsidRDefault="00312111" w:rsidP="009A71F8">
            <w:pPr>
              <w:pStyle w:val="Default"/>
              <w:rPr>
                <w:sz w:val="16"/>
                <w:szCs w:val="16"/>
              </w:rPr>
            </w:pPr>
            <w:r>
              <w:rPr>
                <w:sz w:val="16"/>
                <w:szCs w:val="16"/>
              </w:rPr>
              <w:t>France</w:t>
            </w:r>
          </w:p>
        </w:tc>
        <w:tc>
          <w:tcPr>
            <w:tcW w:w="1275" w:type="dxa"/>
            <w:tcBorders>
              <w:top w:val="single" w:sz="8" w:space="0" w:color="000000"/>
              <w:left w:val="single" w:sz="8" w:space="0" w:color="000000"/>
              <w:bottom w:val="single" w:sz="8" w:space="0" w:color="000000"/>
              <w:right w:val="single" w:sz="8" w:space="0" w:color="000000"/>
            </w:tcBorders>
          </w:tcPr>
          <w:p w14:paraId="1F7E7027" w14:textId="77777777" w:rsidR="00312111" w:rsidRDefault="00312111" w:rsidP="009A71F8">
            <w:pPr>
              <w:pStyle w:val="Default"/>
              <w:jc w:val="right"/>
              <w:rPr>
                <w:sz w:val="16"/>
                <w:szCs w:val="16"/>
              </w:rPr>
            </w:pPr>
            <w:r>
              <w:rPr>
                <w:sz w:val="16"/>
                <w:szCs w:val="16"/>
              </w:rPr>
              <w:t xml:space="preserve">4.859 </w:t>
            </w:r>
          </w:p>
        </w:tc>
        <w:tc>
          <w:tcPr>
            <w:tcW w:w="1560" w:type="dxa"/>
            <w:tcBorders>
              <w:top w:val="single" w:sz="8" w:space="0" w:color="000000"/>
              <w:left w:val="single" w:sz="8" w:space="0" w:color="000000"/>
              <w:bottom w:val="single" w:sz="8" w:space="0" w:color="000000"/>
              <w:right w:val="single" w:sz="8" w:space="0" w:color="000000"/>
            </w:tcBorders>
          </w:tcPr>
          <w:p w14:paraId="50A14F59" w14:textId="77777777" w:rsidR="00312111" w:rsidRDefault="00312111" w:rsidP="009A71F8">
            <w:pPr>
              <w:pStyle w:val="Default"/>
              <w:jc w:val="right"/>
              <w:rPr>
                <w:sz w:val="16"/>
                <w:szCs w:val="16"/>
              </w:rPr>
            </w:pPr>
            <w:r>
              <w:rPr>
                <w:sz w:val="16"/>
                <w:szCs w:val="16"/>
              </w:rPr>
              <w:t xml:space="preserve">6.074 </w:t>
            </w:r>
          </w:p>
        </w:tc>
        <w:tc>
          <w:tcPr>
            <w:tcW w:w="1701" w:type="dxa"/>
            <w:tcBorders>
              <w:top w:val="single" w:sz="8" w:space="0" w:color="000000"/>
              <w:left w:val="single" w:sz="8" w:space="0" w:color="000000"/>
              <w:bottom w:val="single" w:sz="8" w:space="0" w:color="000000"/>
              <w:right w:val="single" w:sz="8" w:space="0" w:color="000000"/>
            </w:tcBorders>
          </w:tcPr>
          <w:p w14:paraId="576DF899" w14:textId="77777777" w:rsidR="00312111" w:rsidRDefault="00312111" w:rsidP="009A71F8">
            <w:pPr>
              <w:pStyle w:val="Default"/>
              <w:jc w:val="right"/>
              <w:rPr>
                <w:sz w:val="16"/>
                <w:szCs w:val="16"/>
              </w:rPr>
            </w:pPr>
            <w:r>
              <w:rPr>
                <w:sz w:val="16"/>
                <w:szCs w:val="16"/>
              </w:rPr>
              <w:t xml:space="preserve">750,922 </w:t>
            </w:r>
          </w:p>
        </w:tc>
        <w:tc>
          <w:tcPr>
            <w:tcW w:w="1559" w:type="dxa"/>
            <w:tcBorders>
              <w:top w:val="single" w:sz="8" w:space="0" w:color="000000"/>
              <w:left w:val="single" w:sz="8" w:space="0" w:color="000000"/>
              <w:bottom w:val="single" w:sz="8" w:space="0" w:color="000000"/>
              <w:right w:val="single" w:sz="8" w:space="0" w:color="000000"/>
            </w:tcBorders>
          </w:tcPr>
          <w:p w14:paraId="30E6FBAC" w14:textId="77777777" w:rsidR="00312111" w:rsidRDefault="00312111" w:rsidP="009A71F8">
            <w:pPr>
              <w:pStyle w:val="Default"/>
              <w:jc w:val="right"/>
              <w:rPr>
                <w:sz w:val="16"/>
                <w:szCs w:val="16"/>
              </w:rPr>
            </w:pPr>
            <w:r>
              <w:rPr>
                <w:sz w:val="16"/>
                <w:szCs w:val="16"/>
              </w:rPr>
              <w:t xml:space="preserve">4.859 </w:t>
            </w:r>
          </w:p>
        </w:tc>
        <w:tc>
          <w:tcPr>
            <w:tcW w:w="1984" w:type="dxa"/>
            <w:tcBorders>
              <w:top w:val="single" w:sz="8" w:space="0" w:color="000000"/>
              <w:left w:val="single" w:sz="8" w:space="0" w:color="000000"/>
              <w:bottom w:val="single" w:sz="8" w:space="0" w:color="000000"/>
              <w:right w:val="single" w:sz="8" w:space="0" w:color="000000"/>
            </w:tcBorders>
          </w:tcPr>
          <w:p w14:paraId="2851B327" w14:textId="77777777" w:rsidR="00312111" w:rsidRDefault="00312111" w:rsidP="009A71F8">
            <w:pPr>
              <w:pStyle w:val="Default"/>
              <w:jc w:val="right"/>
              <w:rPr>
                <w:sz w:val="16"/>
                <w:szCs w:val="16"/>
              </w:rPr>
            </w:pPr>
            <w:r>
              <w:rPr>
                <w:sz w:val="16"/>
                <w:szCs w:val="16"/>
              </w:rPr>
              <w:t xml:space="preserve">6.074 </w:t>
            </w:r>
          </w:p>
        </w:tc>
        <w:tc>
          <w:tcPr>
            <w:tcW w:w="1701" w:type="dxa"/>
            <w:tcBorders>
              <w:top w:val="single" w:sz="8" w:space="0" w:color="000000"/>
              <w:left w:val="single" w:sz="8" w:space="0" w:color="000000"/>
              <w:bottom w:val="single" w:sz="8" w:space="0" w:color="000000"/>
              <w:right w:val="single" w:sz="8" w:space="0" w:color="000000"/>
            </w:tcBorders>
          </w:tcPr>
          <w:p w14:paraId="6152A573" w14:textId="77777777" w:rsidR="00312111" w:rsidRDefault="00312111" w:rsidP="009A71F8">
            <w:pPr>
              <w:pStyle w:val="Default"/>
              <w:jc w:val="right"/>
              <w:rPr>
                <w:sz w:val="16"/>
                <w:szCs w:val="16"/>
              </w:rPr>
            </w:pPr>
            <w:r>
              <w:rPr>
                <w:sz w:val="16"/>
                <w:szCs w:val="16"/>
              </w:rPr>
              <w:t xml:space="preserve">771,822 </w:t>
            </w:r>
          </w:p>
        </w:tc>
        <w:tc>
          <w:tcPr>
            <w:tcW w:w="1701" w:type="dxa"/>
            <w:tcBorders>
              <w:top w:val="single" w:sz="8" w:space="0" w:color="000000"/>
              <w:left w:val="single" w:sz="8" w:space="0" w:color="000000"/>
              <w:bottom w:val="single" w:sz="8" w:space="0" w:color="000000"/>
              <w:right w:val="single" w:sz="8" w:space="0" w:color="000000"/>
            </w:tcBorders>
          </w:tcPr>
          <w:p w14:paraId="3AA21527" w14:textId="77777777" w:rsidR="00312111" w:rsidRDefault="00312111" w:rsidP="009A71F8">
            <w:pPr>
              <w:pStyle w:val="Default"/>
              <w:jc w:val="right"/>
              <w:rPr>
                <w:sz w:val="16"/>
                <w:szCs w:val="16"/>
              </w:rPr>
            </w:pPr>
            <w:r>
              <w:rPr>
                <w:sz w:val="16"/>
                <w:szCs w:val="16"/>
              </w:rPr>
              <w:t xml:space="preserve">1,522,745 </w:t>
            </w:r>
          </w:p>
        </w:tc>
      </w:tr>
      <w:tr w:rsidR="00312111" w14:paraId="15291BC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52CA3B8" w14:textId="77777777" w:rsidR="00312111" w:rsidRDefault="00312111" w:rsidP="009A71F8">
            <w:pPr>
              <w:pStyle w:val="Default"/>
              <w:rPr>
                <w:sz w:val="16"/>
                <w:szCs w:val="16"/>
              </w:rPr>
            </w:pPr>
            <w:r>
              <w:rPr>
                <w:sz w:val="16"/>
                <w:szCs w:val="16"/>
              </w:rPr>
              <w:t>Gabon</w:t>
            </w:r>
          </w:p>
        </w:tc>
        <w:tc>
          <w:tcPr>
            <w:tcW w:w="1275" w:type="dxa"/>
            <w:tcBorders>
              <w:top w:val="single" w:sz="8" w:space="0" w:color="000000"/>
              <w:left w:val="single" w:sz="8" w:space="0" w:color="000000"/>
              <w:bottom w:val="single" w:sz="8" w:space="0" w:color="000000"/>
              <w:right w:val="single" w:sz="8" w:space="0" w:color="000000"/>
            </w:tcBorders>
          </w:tcPr>
          <w:p w14:paraId="6C919418" w14:textId="77777777" w:rsidR="00312111" w:rsidRDefault="00312111" w:rsidP="009A71F8">
            <w:pPr>
              <w:pStyle w:val="Default"/>
              <w:jc w:val="right"/>
              <w:rPr>
                <w:sz w:val="16"/>
                <w:szCs w:val="16"/>
              </w:rPr>
            </w:pPr>
            <w:r>
              <w:rPr>
                <w:sz w:val="16"/>
                <w:szCs w:val="16"/>
              </w:rPr>
              <w:t xml:space="preserve">0.017 </w:t>
            </w:r>
          </w:p>
        </w:tc>
        <w:tc>
          <w:tcPr>
            <w:tcW w:w="1560" w:type="dxa"/>
            <w:tcBorders>
              <w:top w:val="single" w:sz="8" w:space="0" w:color="000000"/>
              <w:left w:val="single" w:sz="8" w:space="0" w:color="000000"/>
              <w:bottom w:val="single" w:sz="8" w:space="0" w:color="000000"/>
              <w:right w:val="single" w:sz="8" w:space="0" w:color="000000"/>
            </w:tcBorders>
          </w:tcPr>
          <w:p w14:paraId="27EB5D26" w14:textId="77777777" w:rsidR="00312111" w:rsidRDefault="00312111" w:rsidP="009A71F8">
            <w:pPr>
              <w:pStyle w:val="Default"/>
              <w:jc w:val="right"/>
              <w:rPr>
                <w:sz w:val="16"/>
                <w:szCs w:val="16"/>
              </w:rPr>
            </w:pPr>
            <w:r>
              <w:rPr>
                <w:sz w:val="16"/>
                <w:szCs w:val="16"/>
              </w:rPr>
              <w:t xml:space="preserve">0.021 </w:t>
            </w:r>
          </w:p>
        </w:tc>
        <w:tc>
          <w:tcPr>
            <w:tcW w:w="1701" w:type="dxa"/>
            <w:tcBorders>
              <w:top w:val="single" w:sz="8" w:space="0" w:color="000000"/>
              <w:left w:val="single" w:sz="8" w:space="0" w:color="000000"/>
              <w:bottom w:val="single" w:sz="8" w:space="0" w:color="000000"/>
              <w:right w:val="single" w:sz="8" w:space="0" w:color="000000"/>
            </w:tcBorders>
          </w:tcPr>
          <w:p w14:paraId="0B613B06" w14:textId="77777777" w:rsidR="00312111" w:rsidRDefault="00312111" w:rsidP="009A71F8">
            <w:pPr>
              <w:pStyle w:val="Default"/>
              <w:jc w:val="right"/>
              <w:rPr>
                <w:sz w:val="16"/>
                <w:szCs w:val="16"/>
              </w:rPr>
            </w:pPr>
            <w:r>
              <w:rPr>
                <w:sz w:val="16"/>
                <w:szCs w:val="16"/>
              </w:rPr>
              <w:t xml:space="preserve">2,627 </w:t>
            </w:r>
          </w:p>
        </w:tc>
        <w:tc>
          <w:tcPr>
            <w:tcW w:w="1559" w:type="dxa"/>
            <w:tcBorders>
              <w:top w:val="single" w:sz="8" w:space="0" w:color="000000"/>
              <w:left w:val="single" w:sz="8" w:space="0" w:color="000000"/>
              <w:bottom w:val="single" w:sz="8" w:space="0" w:color="000000"/>
              <w:right w:val="single" w:sz="8" w:space="0" w:color="000000"/>
            </w:tcBorders>
          </w:tcPr>
          <w:p w14:paraId="2C21FBD8" w14:textId="77777777" w:rsidR="00312111" w:rsidRDefault="00312111" w:rsidP="009A71F8">
            <w:pPr>
              <w:pStyle w:val="Default"/>
              <w:jc w:val="right"/>
              <w:rPr>
                <w:sz w:val="16"/>
                <w:szCs w:val="16"/>
              </w:rPr>
            </w:pPr>
            <w:r>
              <w:rPr>
                <w:sz w:val="16"/>
                <w:szCs w:val="16"/>
              </w:rPr>
              <w:t xml:space="preserve">0.017 </w:t>
            </w:r>
          </w:p>
        </w:tc>
        <w:tc>
          <w:tcPr>
            <w:tcW w:w="1984" w:type="dxa"/>
            <w:tcBorders>
              <w:top w:val="single" w:sz="8" w:space="0" w:color="000000"/>
              <w:left w:val="single" w:sz="8" w:space="0" w:color="000000"/>
              <w:bottom w:val="single" w:sz="8" w:space="0" w:color="000000"/>
              <w:right w:val="single" w:sz="8" w:space="0" w:color="000000"/>
            </w:tcBorders>
          </w:tcPr>
          <w:p w14:paraId="2EC75CD2" w14:textId="77777777" w:rsidR="00312111" w:rsidRDefault="00312111" w:rsidP="009A71F8">
            <w:pPr>
              <w:pStyle w:val="Default"/>
              <w:jc w:val="right"/>
              <w:rPr>
                <w:sz w:val="16"/>
                <w:szCs w:val="16"/>
              </w:rPr>
            </w:pPr>
            <w:r>
              <w:rPr>
                <w:sz w:val="16"/>
                <w:szCs w:val="16"/>
              </w:rPr>
              <w:t xml:space="preserve">0.021 </w:t>
            </w:r>
          </w:p>
        </w:tc>
        <w:tc>
          <w:tcPr>
            <w:tcW w:w="1701" w:type="dxa"/>
            <w:tcBorders>
              <w:top w:val="single" w:sz="8" w:space="0" w:color="000000"/>
              <w:left w:val="single" w:sz="8" w:space="0" w:color="000000"/>
              <w:bottom w:val="single" w:sz="8" w:space="0" w:color="000000"/>
              <w:right w:val="single" w:sz="8" w:space="0" w:color="000000"/>
            </w:tcBorders>
          </w:tcPr>
          <w:p w14:paraId="3140A57A" w14:textId="77777777" w:rsidR="00312111" w:rsidRDefault="00312111" w:rsidP="009A71F8">
            <w:pPr>
              <w:pStyle w:val="Default"/>
              <w:jc w:val="right"/>
              <w:rPr>
                <w:sz w:val="16"/>
                <w:szCs w:val="16"/>
              </w:rPr>
            </w:pPr>
            <w:r>
              <w:rPr>
                <w:sz w:val="16"/>
                <w:szCs w:val="16"/>
              </w:rPr>
              <w:t xml:space="preserve">2,700 </w:t>
            </w:r>
          </w:p>
        </w:tc>
        <w:tc>
          <w:tcPr>
            <w:tcW w:w="1701" w:type="dxa"/>
            <w:tcBorders>
              <w:top w:val="single" w:sz="8" w:space="0" w:color="000000"/>
              <w:left w:val="single" w:sz="8" w:space="0" w:color="000000"/>
              <w:bottom w:val="single" w:sz="8" w:space="0" w:color="000000"/>
              <w:right w:val="single" w:sz="8" w:space="0" w:color="000000"/>
            </w:tcBorders>
          </w:tcPr>
          <w:p w14:paraId="18191436" w14:textId="77777777" w:rsidR="00312111" w:rsidRDefault="00312111" w:rsidP="009A71F8">
            <w:pPr>
              <w:pStyle w:val="Default"/>
              <w:jc w:val="right"/>
              <w:rPr>
                <w:sz w:val="16"/>
                <w:szCs w:val="16"/>
              </w:rPr>
            </w:pPr>
            <w:r>
              <w:rPr>
                <w:sz w:val="16"/>
                <w:szCs w:val="16"/>
              </w:rPr>
              <w:t xml:space="preserve">5,328 </w:t>
            </w:r>
          </w:p>
        </w:tc>
      </w:tr>
      <w:tr w:rsidR="00312111" w14:paraId="638F3FF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51AA788" w14:textId="77777777" w:rsidR="00312111" w:rsidRDefault="00312111" w:rsidP="009A71F8">
            <w:pPr>
              <w:pStyle w:val="Default"/>
              <w:rPr>
                <w:sz w:val="16"/>
                <w:szCs w:val="16"/>
              </w:rPr>
            </w:pPr>
            <w:r>
              <w:rPr>
                <w:sz w:val="16"/>
                <w:szCs w:val="16"/>
              </w:rPr>
              <w:t>Gambia</w:t>
            </w:r>
          </w:p>
        </w:tc>
        <w:tc>
          <w:tcPr>
            <w:tcW w:w="1275" w:type="dxa"/>
            <w:tcBorders>
              <w:top w:val="single" w:sz="8" w:space="0" w:color="000000"/>
              <w:left w:val="single" w:sz="8" w:space="0" w:color="000000"/>
              <w:bottom w:val="single" w:sz="8" w:space="0" w:color="000000"/>
              <w:right w:val="single" w:sz="8" w:space="0" w:color="000000"/>
            </w:tcBorders>
          </w:tcPr>
          <w:p w14:paraId="4A9A063D"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11EE3957"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B1A76A6"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4146B96A"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5143DBC4"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352DA40"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0C8BA03F" w14:textId="77777777" w:rsidR="00312111" w:rsidRDefault="00312111" w:rsidP="009A71F8">
            <w:pPr>
              <w:pStyle w:val="Default"/>
              <w:jc w:val="right"/>
              <w:rPr>
                <w:sz w:val="16"/>
                <w:szCs w:val="16"/>
              </w:rPr>
            </w:pPr>
            <w:r>
              <w:rPr>
                <w:sz w:val="16"/>
                <w:szCs w:val="16"/>
              </w:rPr>
              <w:t xml:space="preserve">313 </w:t>
            </w:r>
          </w:p>
        </w:tc>
      </w:tr>
      <w:tr w:rsidR="00312111" w14:paraId="060D1E3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994DD17" w14:textId="77777777" w:rsidR="00312111" w:rsidRDefault="00312111" w:rsidP="009A71F8">
            <w:pPr>
              <w:pStyle w:val="Default"/>
              <w:rPr>
                <w:sz w:val="16"/>
                <w:szCs w:val="16"/>
              </w:rPr>
            </w:pPr>
            <w:r>
              <w:rPr>
                <w:sz w:val="16"/>
                <w:szCs w:val="16"/>
              </w:rPr>
              <w:t>Georgia</w:t>
            </w:r>
          </w:p>
        </w:tc>
        <w:tc>
          <w:tcPr>
            <w:tcW w:w="1275" w:type="dxa"/>
            <w:tcBorders>
              <w:top w:val="single" w:sz="8" w:space="0" w:color="000000"/>
              <w:left w:val="single" w:sz="8" w:space="0" w:color="000000"/>
              <w:bottom w:val="single" w:sz="8" w:space="0" w:color="000000"/>
              <w:right w:val="single" w:sz="8" w:space="0" w:color="000000"/>
            </w:tcBorders>
          </w:tcPr>
          <w:p w14:paraId="2EF27B58" w14:textId="77777777" w:rsidR="00312111" w:rsidRDefault="00312111" w:rsidP="009A71F8">
            <w:pPr>
              <w:pStyle w:val="Default"/>
              <w:jc w:val="right"/>
              <w:rPr>
                <w:sz w:val="16"/>
                <w:szCs w:val="16"/>
              </w:rPr>
            </w:pPr>
            <w:r>
              <w:rPr>
                <w:sz w:val="16"/>
                <w:szCs w:val="16"/>
              </w:rPr>
              <w:t xml:space="preserve">0.008 </w:t>
            </w:r>
          </w:p>
        </w:tc>
        <w:tc>
          <w:tcPr>
            <w:tcW w:w="1560" w:type="dxa"/>
            <w:tcBorders>
              <w:top w:val="single" w:sz="8" w:space="0" w:color="000000"/>
              <w:left w:val="single" w:sz="8" w:space="0" w:color="000000"/>
              <w:bottom w:val="single" w:sz="8" w:space="0" w:color="000000"/>
              <w:right w:val="single" w:sz="8" w:space="0" w:color="000000"/>
            </w:tcBorders>
          </w:tcPr>
          <w:p w14:paraId="2772BD75"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77DAE6DA"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23D71FA0" w14:textId="77777777" w:rsidR="00312111" w:rsidRDefault="00312111" w:rsidP="009A71F8">
            <w:pPr>
              <w:pStyle w:val="Default"/>
              <w:jc w:val="right"/>
              <w:rPr>
                <w:sz w:val="16"/>
                <w:szCs w:val="16"/>
              </w:rPr>
            </w:pPr>
            <w:r>
              <w:rPr>
                <w:sz w:val="16"/>
                <w:szCs w:val="16"/>
              </w:rPr>
              <w:t xml:space="preserve">0.008 </w:t>
            </w:r>
          </w:p>
        </w:tc>
        <w:tc>
          <w:tcPr>
            <w:tcW w:w="1984" w:type="dxa"/>
            <w:tcBorders>
              <w:top w:val="single" w:sz="8" w:space="0" w:color="000000"/>
              <w:left w:val="single" w:sz="8" w:space="0" w:color="000000"/>
              <w:bottom w:val="single" w:sz="8" w:space="0" w:color="000000"/>
              <w:right w:val="single" w:sz="8" w:space="0" w:color="000000"/>
            </w:tcBorders>
          </w:tcPr>
          <w:p w14:paraId="0EE4FC4B"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01AF8172"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4505AEBB" w14:textId="77777777" w:rsidR="00312111" w:rsidRDefault="00312111" w:rsidP="009A71F8">
            <w:pPr>
              <w:pStyle w:val="Default"/>
              <w:jc w:val="right"/>
              <w:rPr>
                <w:sz w:val="16"/>
                <w:szCs w:val="16"/>
              </w:rPr>
            </w:pPr>
            <w:r>
              <w:rPr>
                <w:sz w:val="16"/>
                <w:szCs w:val="16"/>
              </w:rPr>
              <w:t xml:space="preserve">2,507 </w:t>
            </w:r>
          </w:p>
        </w:tc>
      </w:tr>
      <w:tr w:rsidR="00312111" w14:paraId="4CDE5C0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04E06FE" w14:textId="77777777" w:rsidR="00312111" w:rsidRDefault="00312111" w:rsidP="009A71F8">
            <w:pPr>
              <w:pStyle w:val="Default"/>
              <w:rPr>
                <w:sz w:val="16"/>
                <w:szCs w:val="16"/>
              </w:rPr>
            </w:pPr>
            <w:r>
              <w:rPr>
                <w:sz w:val="16"/>
                <w:szCs w:val="16"/>
              </w:rPr>
              <w:t>Germany</w:t>
            </w:r>
          </w:p>
        </w:tc>
        <w:tc>
          <w:tcPr>
            <w:tcW w:w="1275" w:type="dxa"/>
            <w:tcBorders>
              <w:top w:val="single" w:sz="8" w:space="0" w:color="000000"/>
              <w:left w:val="single" w:sz="8" w:space="0" w:color="000000"/>
              <w:bottom w:val="single" w:sz="8" w:space="0" w:color="000000"/>
              <w:right w:val="single" w:sz="8" w:space="0" w:color="000000"/>
            </w:tcBorders>
          </w:tcPr>
          <w:p w14:paraId="0C6F0948" w14:textId="77777777" w:rsidR="00312111" w:rsidRDefault="00312111" w:rsidP="009A71F8">
            <w:pPr>
              <w:pStyle w:val="Default"/>
              <w:jc w:val="right"/>
              <w:rPr>
                <w:sz w:val="16"/>
                <w:szCs w:val="16"/>
              </w:rPr>
            </w:pPr>
            <w:r>
              <w:rPr>
                <w:sz w:val="16"/>
                <w:szCs w:val="16"/>
              </w:rPr>
              <w:t xml:space="preserve">6.389 </w:t>
            </w:r>
          </w:p>
        </w:tc>
        <w:tc>
          <w:tcPr>
            <w:tcW w:w="1560" w:type="dxa"/>
            <w:tcBorders>
              <w:top w:val="single" w:sz="8" w:space="0" w:color="000000"/>
              <w:left w:val="single" w:sz="8" w:space="0" w:color="000000"/>
              <w:bottom w:val="single" w:sz="8" w:space="0" w:color="000000"/>
              <w:right w:val="single" w:sz="8" w:space="0" w:color="000000"/>
            </w:tcBorders>
          </w:tcPr>
          <w:p w14:paraId="1AC3BBD1" w14:textId="77777777" w:rsidR="00312111" w:rsidRDefault="00312111" w:rsidP="009A71F8">
            <w:pPr>
              <w:pStyle w:val="Default"/>
              <w:jc w:val="right"/>
              <w:rPr>
                <w:sz w:val="16"/>
                <w:szCs w:val="16"/>
              </w:rPr>
            </w:pPr>
            <w:r>
              <w:rPr>
                <w:sz w:val="16"/>
                <w:szCs w:val="16"/>
              </w:rPr>
              <w:t xml:space="preserve">7.987 </w:t>
            </w:r>
          </w:p>
        </w:tc>
        <w:tc>
          <w:tcPr>
            <w:tcW w:w="1701" w:type="dxa"/>
            <w:tcBorders>
              <w:top w:val="single" w:sz="8" w:space="0" w:color="000000"/>
              <w:left w:val="single" w:sz="8" w:space="0" w:color="000000"/>
              <w:bottom w:val="single" w:sz="8" w:space="0" w:color="000000"/>
              <w:right w:val="single" w:sz="8" w:space="0" w:color="000000"/>
            </w:tcBorders>
          </w:tcPr>
          <w:p w14:paraId="6208FE4A" w14:textId="77777777" w:rsidR="00312111" w:rsidRDefault="00312111" w:rsidP="009A71F8">
            <w:pPr>
              <w:pStyle w:val="Default"/>
              <w:jc w:val="right"/>
              <w:rPr>
                <w:sz w:val="16"/>
                <w:szCs w:val="16"/>
              </w:rPr>
            </w:pPr>
            <w:r>
              <w:rPr>
                <w:sz w:val="16"/>
                <w:szCs w:val="16"/>
              </w:rPr>
              <w:t xml:space="preserve">987,372 </w:t>
            </w:r>
          </w:p>
        </w:tc>
        <w:tc>
          <w:tcPr>
            <w:tcW w:w="1559" w:type="dxa"/>
            <w:tcBorders>
              <w:top w:val="single" w:sz="8" w:space="0" w:color="000000"/>
              <w:left w:val="single" w:sz="8" w:space="0" w:color="000000"/>
              <w:bottom w:val="single" w:sz="8" w:space="0" w:color="000000"/>
              <w:right w:val="single" w:sz="8" w:space="0" w:color="000000"/>
            </w:tcBorders>
          </w:tcPr>
          <w:p w14:paraId="0E105406" w14:textId="77777777" w:rsidR="00312111" w:rsidRDefault="00312111" w:rsidP="009A71F8">
            <w:pPr>
              <w:pStyle w:val="Default"/>
              <w:jc w:val="right"/>
              <w:rPr>
                <w:sz w:val="16"/>
                <w:szCs w:val="16"/>
              </w:rPr>
            </w:pPr>
            <w:r>
              <w:rPr>
                <w:sz w:val="16"/>
                <w:szCs w:val="16"/>
              </w:rPr>
              <w:t xml:space="preserve">6.389 </w:t>
            </w:r>
          </w:p>
        </w:tc>
        <w:tc>
          <w:tcPr>
            <w:tcW w:w="1984" w:type="dxa"/>
            <w:tcBorders>
              <w:top w:val="single" w:sz="8" w:space="0" w:color="000000"/>
              <w:left w:val="single" w:sz="8" w:space="0" w:color="000000"/>
              <w:bottom w:val="single" w:sz="8" w:space="0" w:color="000000"/>
              <w:right w:val="single" w:sz="8" w:space="0" w:color="000000"/>
            </w:tcBorders>
          </w:tcPr>
          <w:p w14:paraId="23741651" w14:textId="77777777" w:rsidR="00312111" w:rsidRDefault="00312111" w:rsidP="009A71F8">
            <w:pPr>
              <w:pStyle w:val="Default"/>
              <w:jc w:val="right"/>
              <w:rPr>
                <w:sz w:val="16"/>
                <w:szCs w:val="16"/>
              </w:rPr>
            </w:pPr>
            <w:r>
              <w:rPr>
                <w:sz w:val="16"/>
                <w:szCs w:val="16"/>
              </w:rPr>
              <w:t xml:space="preserve">7.987 </w:t>
            </w:r>
          </w:p>
        </w:tc>
        <w:tc>
          <w:tcPr>
            <w:tcW w:w="1701" w:type="dxa"/>
            <w:tcBorders>
              <w:top w:val="single" w:sz="8" w:space="0" w:color="000000"/>
              <w:left w:val="single" w:sz="8" w:space="0" w:color="000000"/>
              <w:bottom w:val="single" w:sz="8" w:space="0" w:color="000000"/>
              <w:right w:val="single" w:sz="8" w:space="0" w:color="000000"/>
            </w:tcBorders>
          </w:tcPr>
          <w:p w14:paraId="3788D461" w14:textId="77777777" w:rsidR="00312111" w:rsidRDefault="00312111" w:rsidP="009A71F8">
            <w:pPr>
              <w:pStyle w:val="Default"/>
              <w:jc w:val="right"/>
              <w:rPr>
                <w:sz w:val="16"/>
                <w:szCs w:val="16"/>
              </w:rPr>
            </w:pPr>
            <w:r>
              <w:rPr>
                <w:sz w:val="16"/>
                <w:szCs w:val="16"/>
              </w:rPr>
              <w:t xml:space="preserve">1,014,854 </w:t>
            </w:r>
          </w:p>
        </w:tc>
        <w:tc>
          <w:tcPr>
            <w:tcW w:w="1701" w:type="dxa"/>
            <w:tcBorders>
              <w:top w:val="single" w:sz="8" w:space="0" w:color="000000"/>
              <w:left w:val="single" w:sz="8" w:space="0" w:color="000000"/>
              <w:bottom w:val="single" w:sz="8" w:space="0" w:color="000000"/>
              <w:right w:val="single" w:sz="8" w:space="0" w:color="000000"/>
            </w:tcBorders>
          </w:tcPr>
          <w:p w14:paraId="1748547F" w14:textId="77777777" w:rsidR="00312111" w:rsidRDefault="00312111" w:rsidP="009A71F8">
            <w:pPr>
              <w:pStyle w:val="Default"/>
              <w:jc w:val="right"/>
              <w:rPr>
                <w:sz w:val="16"/>
                <w:szCs w:val="16"/>
              </w:rPr>
            </w:pPr>
            <w:r>
              <w:rPr>
                <w:sz w:val="16"/>
                <w:szCs w:val="16"/>
              </w:rPr>
              <w:t xml:space="preserve">2,002,226 </w:t>
            </w:r>
          </w:p>
        </w:tc>
      </w:tr>
      <w:tr w:rsidR="00312111" w14:paraId="294F548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97CAAB2" w14:textId="77777777" w:rsidR="00312111" w:rsidRDefault="00312111" w:rsidP="009A71F8">
            <w:pPr>
              <w:pStyle w:val="Default"/>
              <w:rPr>
                <w:sz w:val="16"/>
                <w:szCs w:val="16"/>
              </w:rPr>
            </w:pPr>
            <w:r>
              <w:rPr>
                <w:sz w:val="16"/>
                <w:szCs w:val="16"/>
              </w:rPr>
              <w:t>Ghana</w:t>
            </w:r>
          </w:p>
        </w:tc>
        <w:tc>
          <w:tcPr>
            <w:tcW w:w="1275" w:type="dxa"/>
            <w:tcBorders>
              <w:top w:val="single" w:sz="8" w:space="0" w:color="000000"/>
              <w:left w:val="single" w:sz="8" w:space="0" w:color="000000"/>
              <w:bottom w:val="single" w:sz="8" w:space="0" w:color="000000"/>
              <w:right w:val="single" w:sz="8" w:space="0" w:color="000000"/>
            </w:tcBorders>
          </w:tcPr>
          <w:p w14:paraId="0EAD2CB5" w14:textId="77777777" w:rsidR="00312111" w:rsidRDefault="00312111" w:rsidP="009A71F8">
            <w:pPr>
              <w:pStyle w:val="Default"/>
              <w:jc w:val="right"/>
              <w:rPr>
                <w:sz w:val="16"/>
                <w:szCs w:val="16"/>
              </w:rPr>
            </w:pPr>
            <w:r>
              <w:rPr>
                <w:sz w:val="16"/>
                <w:szCs w:val="16"/>
              </w:rPr>
              <w:t xml:space="preserve">0.016 </w:t>
            </w:r>
          </w:p>
        </w:tc>
        <w:tc>
          <w:tcPr>
            <w:tcW w:w="1560" w:type="dxa"/>
            <w:tcBorders>
              <w:top w:val="single" w:sz="8" w:space="0" w:color="000000"/>
              <w:left w:val="single" w:sz="8" w:space="0" w:color="000000"/>
              <w:bottom w:val="single" w:sz="8" w:space="0" w:color="000000"/>
              <w:right w:val="single" w:sz="8" w:space="0" w:color="000000"/>
            </w:tcBorders>
          </w:tcPr>
          <w:p w14:paraId="2498DE84" w14:textId="77777777" w:rsidR="00312111" w:rsidRDefault="00312111" w:rsidP="009A71F8">
            <w:pPr>
              <w:pStyle w:val="Default"/>
              <w:jc w:val="right"/>
              <w:rPr>
                <w:sz w:val="16"/>
                <w:szCs w:val="16"/>
              </w:rPr>
            </w:pPr>
            <w:r>
              <w:rPr>
                <w:sz w:val="16"/>
                <w:szCs w:val="16"/>
              </w:rPr>
              <w:t xml:space="preserve">0.020 </w:t>
            </w:r>
          </w:p>
        </w:tc>
        <w:tc>
          <w:tcPr>
            <w:tcW w:w="1701" w:type="dxa"/>
            <w:tcBorders>
              <w:top w:val="single" w:sz="8" w:space="0" w:color="000000"/>
              <w:left w:val="single" w:sz="8" w:space="0" w:color="000000"/>
              <w:bottom w:val="single" w:sz="8" w:space="0" w:color="000000"/>
              <w:right w:val="single" w:sz="8" w:space="0" w:color="000000"/>
            </w:tcBorders>
          </w:tcPr>
          <w:p w14:paraId="179D41BA" w14:textId="77777777" w:rsidR="00312111" w:rsidRDefault="00312111" w:rsidP="009A71F8">
            <w:pPr>
              <w:pStyle w:val="Default"/>
              <w:jc w:val="right"/>
              <w:rPr>
                <w:sz w:val="16"/>
                <w:szCs w:val="16"/>
              </w:rPr>
            </w:pPr>
            <w:r>
              <w:rPr>
                <w:sz w:val="16"/>
                <w:szCs w:val="16"/>
              </w:rPr>
              <w:t xml:space="preserve">2,473 </w:t>
            </w:r>
          </w:p>
        </w:tc>
        <w:tc>
          <w:tcPr>
            <w:tcW w:w="1559" w:type="dxa"/>
            <w:tcBorders>
              <w:top w:val="single" w:sz="8" w:space="0" w:color="000000"/>
              <w:left w:val="single" w:sz="8" w:space="0" w:color="000000"/>
              <w:bottom w:val="single" w:sz="8" w:space="0" w:color="000000"/>
              <w:right w:val="single" w:sz="8" w:space="0" w:color="000000"/>
            </w:tcBorders>
          </w:tcPr>
          <w:p w14:paraId="06EF32E6" w14:textId="77777777" w:rsidR="00312111" w:rsidRDefault="00312111" w:rsidP="009A71F8">
            <w:pPr>
              <w:pStyle w:val="Default"/>
              <w:jc w:val="right"/>
              <w:rPr>
                <w:sz w:val="16"/>
                <w:szCs w:val="16"/>
              </w:rPr>
            </w:pPr>
            <w:r>
              <w:rPr>
                <w:sz w:val="16"/>
                <w:szCs w:val="16"/>
              </w:rPr>
              <w:t xml:space="preserve">0.016 </w:t>
            </w:r>
          </w:p>
        </w:tc>
        <w:tc>
          <w:tcPr>
            <w:tcW w:w="1984" w:type="dxa"/>
            <w:tcBorders>
              <w:top w:val="single" w:sz="8" w:space="0" w:color="000000"/>
              <w:left w:val="single" w:sz="8" w:space="0" w:color="000000"/>
              <w:bottom w:val="single" w:sz="8" w:space="0" w:color="000000"/>
              <w:right w:val="single" w:sz="8" w:space="0" w:color="000000"/>
            </w:tcBorders>
          </w:tcPr>
          <w:p w14:paraId="2180491E" w14:textId="77777777" w:rsidR="00312111" w:rsidRDefault="00312111" w:rsidP="009A71F8">
            <w:pPr>
              <w:pStyle w:val="Default"/>
              <w:jc w:val="right"/>
              <w:rPr>
                <w:sz w:val="16"/>
                <w:szCs w:val="16"/>
              </w:rPr>
            </w:pPr>
            <w:r>
              <w:rPr>
                <w:sz w:val="16"/>
                <w:szCs w:val="16"/>
              </w:rPr>
              <w:t xml:space="preserve">0.020 </w:t>
            </w:r>
          </w:p>
        </w:tc>
        <w:tc>
          <w:tcPr>
            <w:tcW w:w="1701" w:type="dxa"/>
            <w:tcBorders>
              <w:top w:val="single" w:sz="8" w:space="0" w:color="000000"/>
              <w:left w:val="single" w:sz="8" w:space="0" w:color="000000"/>
              <w:bottom w:val="single" w:sz="8" w:space="0" w:color="000000"/>
              <w:right w:val="single" w:sz="8" w:space="0" w:color="000000"/>
            </w:tcBorders>
          </w:tcPr>
          <w:p w14:paraId="5181DA24" w14:textId="77777777" w:rsidR="00312111" w:rsidRDefault="00312111" w:rsidP="009A71F8">
            <w:pPr>
              <w:pStyle w:val="Default"/>
              <w:jc w:val="right"/>
              <w:rPr>
                <w:sz w:val="16"/>
                <w:szCs w:val="16"/>
              </w:rPr>
            </w:pPr>
            <w:r>
              <w:rPr>
                <w:sz w:val="16"/>
                <w:szCs w:val="16"/>
              </w:rPr>
              <w:t xml:space="preserve">2,542 </w:t>
            </w:r>
          </w:p>
        </w:tc>
        <w:tc>
          <w:tcPr>
            <w:tcW w:w="1701" w:type="dxa"/>
            <w:tcBorders>
              <w:top w:val="single" w:sz="8" w:space="0" w:color="000000"/>
              <w:left w:val="single" w:sz="8" w:space="0" w:color="000000"/>
              <w:bottom w:val="single" w:sz="8" w:space="0" w:color="000000"/>
              <w:right w:val="single" w:sz="8" w:space="0" w:color="000000"/>
            </w:tcBorders>
          </w:tcPr>
          <w:p w14:paraId="7D9A7389" w14:textId="77777777" w:rsidR="00312111" w:rsidRDefault="00312111" w:rsidP="009A71F8">
            <w:pPr>
              <w:pStyle w:val="Default"/>
              <w:jc w:val="right"/>
              <w:rPr>
                <w:sz w:val="16"/>
                <w:szCs w:val="16"/>
              </w:rPr>
            </w:pPr>
            <w:r>
              <w:rPr>
                <w:sz w:val="16"/>
                <w:szCs w:val="16"/>
              </w:rPr>
              <w:t xml:space="preserve">5,014 </w:t>
            </w:r>
          </w:p>
        </w:tc>
      </w:tr>
      <w:tr w:rsidR="00312111" w14:paraId="3F7B002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36A2EA2" w14:textId="77777777" w:rsidR="00312111" w:rsidRDefault="00312111" w:rsidP="009A71F8">
            <w:pPr>
              <w:pStyle w:val="Default"/>
              <w:rPr>
                <w:sz w:val="16"/>
                <w:szCs w:val="16"/>
              </w:rPr>
            </w:pPr>
            <w:r>
              <w:rPr>
                <w:sz w:val="16"/>
                <w:szCs w:val="16"/>
              </w:rPr>
              <w:t>Greece</w:t>
            </w:r>
          </w:p>
        </w:tc>
        <w:tc>
          <w:tcPr>
            <w:tcW w:w="1275" w:type="dxa"/>
            <w:tcBorders>
              <w:top w:val="single" w:sz="8" w:space="0" w:color="000000"/>
              <w:left w:val="single" w:sz="8" w:space="0" w:color="000000"/>
              <w:bottom w:val="single" w:sz="8" w:space="0" w:color="000000"/>
              <w:right w:val="single" w:sz="8" w:space="0" w:color="000000"/>
            </w:tcBorders>
          </w:tcPr>
          <w:p w14:paraId="7B8BDF27" w14:textId="77777777" w:rsidR="00312111" w:rsidRDefault="00312111" w:rsidP="009A71F8">
            <w:pPr>
              <w:pStyle w:val="Default"/>
              <w:jc w:val="right"/>
              <w:rPr>
                <w:sz w:val="16"/>
                <w:szCs w:val="16"/>
              </w:rPr>
            </w:pPr>
            <w:r>
              <w:rPr>
                <w:sz w:val="16"/>
                <w:szCs w:val="16"/>
              </w:rPr>
              <w:t xml:space="preserve">0.471 </w:t>
            </w:r>
          </w:p>
        </w:tc>
        <w:tc>
          <w:tcPr>
            <w:tcW w:w="1560" w:type="dxa"/>
            <w:tcBorders>
              <w:top w:val="single" w:sz="8" w:space="0" w:color="000000"/>
              <w:left w:val="single" w:sz="8" w:space="0" w:color="000000"/>
              <w:bottom w:val="single" w:sz="8" w:space="0" w:color="000000"/>
              <w:right w:val="single" w:sz="8" w:space="0" w:color="000000"/>
            </w:tcBorders>
          </w:tcPr>
          <w:p w14:paraId="3FFCE75C" w14:textId="77777777" w:rsidR="00312111" w:rsidRDefault="00312111" w:rsidP="009A71F8">
            <w:pPr>
              <w:pStyle w:val="Default"/>
              <w:jc w:val="right"/>
              <w:rPr>
                <w:sz w:val="16"/>
                <w:szCs w:val="16"/>
              </w:rPr>
            </w:pPr>
            <w:r>
              <w:rPr>
                <w:sz w:val="16"/>
                <w:szCs w:val="16"/>
              </w:rPr>
              <w:t xml:space="preserve">0.589 </w:t>
            </w:r>
          </w:p>
        </w:tc>
        <w:tc>
          <w:tcPr>
            <w:tcW w:w="1701" w:type="dxa"/>
            <w:tcBorders>
              <w:top w:val="single" w:sz="8" w:space="0" w:color="000000"/>
              <w:left w:val="single" w:sz="8" w:space="0" w:color="000000"/>
              <w:bottom w:val="single" w:sz="8" w:space="0" w:color="000000"/>
              <w:right w:val="single" w:sz="8" w:space="0" w:color="000000"/>
            </w:tcBorders>
          </w:tcPr>
          <w:p w14:paraId="64448891" w14:textId="77777777" w:rsidR="00312111" w:rsidRDefault="00312111" w:rsidP="009A71F8">
            <w:pPr>
              <w:pStyle w:val="Default"/>
              <w:jc w:val="right"/>
              <w:rPr>
                <w:sz w:val="16"/>
                <w:szCs w:val="16"/>
              </w:rPr>
            </w:pPr>
            <w:r>
              <w:rPr>
                <w:sz w:val="16"/>
                <w:szCs w:val="16"/>
              </w:rPr>
              <w:t xml:space="preserve">72,790 </w:t>
            </w:r>
          </w:p>
        </w:tc>
        <w:tc>
          <w:tcPr>
            <w:tcW w:w="1559" w:type="dxa"/>
            <w:tcBorders>
              <w:top w:val="single" w:sz="8" w:space="0" w:color="000000"/>
              <w:left w:val="single" w:sz="8" w:space="0" w:color="000000"/>
              <w:bottom w:val="single" w:sz="8" w:space="0" w:color="000000"/>
              <w:right w:val="single" w:sz="8" w:space="0" w:color="000000"/>
            </w:tcBorders>
          </w:tcPr>
          <w:p w14:paraId="3437FBD7" w14:textId="77777777" w:rsidR="00312111" w:rsidRDefault="00312111" w:rsidP="009A71F8">
            <w:pPr>
              <w:pStyle w:val="Default"/>
              <w:jc w:val="right"/>
              <w:rPr>
                <w:sz w:val="16"/>
                <w:szCs w:val="16"/>
              </w:rPr>
            </w:pPr>
            <w:r>
              <w:rPr>
                <w:sz w:val="16"/>
                <w:szCs w:val="16"/>
              </w:rPr>
              <w:t xml:space="preserve">0.471 </w:t>
            </w:r>
          </w:p>
        </w:tc>
        <w:tc>
          <w:tcPr>
            <w:tcW w:w="1984" w:type="dxa"/>
            <w:tcBorders>
              <w:top w:val="single" w:sz="8" w:space="0" w:color="000000"/>
              <w:left w:val="single" w:sz="8" w:space="0" w:color="000000"/>
              <w:bottom w:val="single" w:sz="8" w:space="0" w:color="000000"/>
              <w:right w:val="single" w:sz="8" w:space="0" w:color="000000"/>
            </w:tcBorders>
          </w:tcPr>
          <w:p w14:paraId="62C546C9" w14:textId="77777777" w:rsidR="00312111" w:rsidRDefault="00312111" w:rsidP="009A71F8">
            <w:pPr>
              <w:pStyle w:val="Default"/>
              <w:jc w:val="right"/>
              <w:rPr>
                <w:sz w:val="16"/>
                <w:szCs w:val="16"/>
              </w:rPr>
            </w:pPr>
            <w:r>
              <w:rPr>
                <w:sz w:val="16"/>
                <w:szCs w:val="16"/>
              </w:rPr>
              <w:t xml:space="preserve">0.589 </w:t>
            </w:r>
          </w:p>
        </w:tc>
        <w:tc>
          <w:tcPr>
            <w:tcW w:w="1701" w:type="dxa"/>
            <w:tcBorders>
              <w:top w:val="single" w:sz="8" w:space="0" w:color="000000"/>
              <w:left w:val="single" w:sz="8" w:space="0" w:color="000000"/>
              <w:bottom w:val="single" w:sz="8" w:space="0" w:color="000000"/>
              <w:right w:val="single" w:sz="8" w:space="0" w:color="000000"/>
            </w:tcBorders>
          </w:tcPr>
          <w:p w14:paraId="45398B80" w14:textId="77777777" w:rsidR="00312111" w:rsidRDefault="00312111" w:rsidP="009A71F8">
            <w:pPr>
              <w:pStyle w:val="Default"/>
              <w:jc w:val="right"/>
              <w:rPr>
                <w:sz w:val="16"/>
                <w:szCs w:val="16"/>
              </w:rPr>
            </w:pPr>
            <w:r>
              <w:rPr>
                <w:sz w:val="16"/>
                <w:szCs w:val="16"/>
              </w:rPr>
              <w:t xml:space="preserve">74,815 </w:t>
            </w:r>
          </w:p>
        </w:tc>
        <w:tc>
          <w:tcPr>
            <w:tcW w:w="1701" w:type="dxa"/>
            <w:tcBorders>
              <w:top w:val="single" w:sz="8" w:space="0" w:color="000000"/>
              <w:left w:val="single" w:sz="8" w:space="0" w:color="000000"/>
              <w:bottom w:val="single" w:sz="8" w:space="0" w:color="000000"/>
              <w:right w:val="single" w:sz="8" w:space="0" w:color="000000"/>
            </w:tcBorders>
          </w:tcPr>
          <w:p w14:paraId="4BA9785A" w14:textId="77777777" w:rsidR="00312111" w:rsidRDefault="00312111" w:rsidP="009A71F8">
            <w:pPr>
              <w:pStyle w:val="Default"/>
              <w:jc w:val="right"/>
              <w:rPr>
                <w:sz w:val="16"/>
                <w:szCs w:val="16"/>
              </w:rPr>
            </w:pPr>
            <w:r>
              <w:rPr>
                <w:sz w:val="16"/>
                <w:szCs w:val="16"/>
              </w:rPr>
              <w:t xml:space="preserve">147,605 </w:t>
            </w:r>
          </w:p>
        </w:tc>
      </w:tr>
      <w:tr w:rsidR="00312111" w14:paraId="407A297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CC1510C" w14:textId="77777777" w:rsidR="00312111" w:rsidRDefault="00312111" w:rsidP="009A71F8">
            <w:pPr>
              <w:pStyle w:val="Default"/>
              <w:rPr>
                <w:sz w:val="16"/>
                <w:szCs w:val="16"/>
              </w:rPr>
            </w:pPr>
            <w:r>
              <w:rPr>
                <w:sz w:val="16"/>
                <w:szCs w:val="16"/>
              </w:rPr>
              <w:t>Grenada</w:t>
            </w:r>
          </w:p>
        </w:tc>
        <w:tc>
          <w:tcPr>
            <w:tcW w:w="1275" w:type="dxa"/>
            <w:tcBorders>
              <w:top w:val="single" w:sz="8" w:space="0" w:color="000000"/>
              <w:left w:val="single" w:sz="8" w:space="0" w:color="000000"/>
              <w:bottom w:val="single" w:sz="8" w:space="0" w:color="000000"/>
              <w:right w:val="single" w:sz="8" w:space="0" w:color="000000"/>
            </w:tcBorders>
          </w:tcPr>
          <w:p w14:paraId="4F4F2FBF"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2BE78BED"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CEFDF42"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4954D0DA"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55DD07FF"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B88A272"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3CCBCF7" w14:textId="77777777" w:rsidR="00312111" w:rsidRDefault="00312111" w:rsidP="009A71F8">
            <w:pPr>
              <w:pStyle w:val="Default"/>
              <w:jc w:val="right"/>
              <w:rPr>
                <w:sz w:val="16"/>
                <w:szCs w:val="16"/>
              </w:rPr>
            </w:pPr>
            <w:r>
              <w:rPr>
                <w:sz w:val="16"/>
                <w:szCs w:val="16"/>
              </w:rPr>
              <w:t xml:space="preserve">313 </w:t>
            </w:r>
          </w:p>
        </w:tc>
      </w:tr>
      <w:tr w:rsidR="00312111" w14:paraId="075D847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996B7D8" w14:textId="77777777" w:rsidR="00312111" w:rsidRDefault="00312111" w:rsidP="009A71F8">
            <w:pPr>
              <w:pStyle w:val="Default"/>
              <w:rPr>
                <w:sz w:val="16"/>
                <w:szCs w:val="16"/>
              </w:rPr>
            </w:pPr>
            <w:r>
              <w:rPr>
                <w:sz w:val="16"/>
                <w:szCs w:val="16"/>
              </w:rPr>
              <w:t>Guatemala</w:t>
            </w:r>
          </w:p>
        </w:tc>
        <w:tc>
          <w:tcPr>
            <w:tcW w:w="1275" w:type="dxa"/>
            <w:tcBorders>
              <w:top w:val="single" w:sz="8" w:space="0" w:color="000000"/>
              <w:left w:val="single" w:sz="8" w:space="0" w:color="000000"/>
              <w:bottom w:val="single" w:sz="8" w:space="0" w:color="000000"/>
              <w:right w:val="single" w:sz="8" w:space="0" w:color="000000"/>
            </w:tcBorders>
          </w:tcPr>
          <w:p w14:paraId="1617909E" w14:textId="77777777" w:rsidR="00312111" w:rsidRDefault="00312111" w:rsidP="009A71F8">
            <w:pPr>
              <w:pStyle w:val="Default"/>
              <w:jc w:val="right"/>
              <w:rPr>
                <w:sz w:val="16"/>
                <w:szCs w:val="16"/>
              </w:rPr>
            </w:pPr>
            <w:r>
              <w:rPr>
                <w:sz w:val="16"/>
                <w:szCs w:val="16"/>
              </w:rPr>
              <w:t xml:space="preserve">0.028 </w:t>
            </w:r>
          </w:p>
        </w:tc>
        <w:tc>
          <w:tcPr>
            <w:tcW w:w="1560" w:type="dxa"/>
            <w:tcBorders>
              <w:top w:val="single" w:sz="8" w:space="0" w:color="000000"/>
              <w:left w:val="single" w:sz="8" w:space="0" w:color="000000"/>
              <w:bottom w:val="single" w:sz="8" w:space="0" w:color="000000"/>
              <w:right w:val="single" w:sz="8" w:space="0" w:color="000000"/>
            </w:tcBorders>
          </w:tcPr>
          <w:p w14:paraId="2113CB40" w14:textId="77777777" w:rsidR="00312111" w:rsidRDefault="00312111" w:rsidP="009A71F8">
            <w:pPr>
              <w:pStyle w:val="Default"/>
              <w:jc w:val="right"/>
              <w:rPr>
                <w:sz w:val="16"/>
                <w:szCs w:val="16"/>
              </w:rPr>
            </w:pPr>
            <w:r>
              <w:rPr>
                <w:sz w:val="16"/>
                <w:szCs w:val="16"/>
              </w:rPr>
              <w:t xml:space="preserve">0.035 </w:t>
            </w:r>
          </w:p>
        </w:tc>
        <w:tc>
          <w:tcPr>
            <w:tcW w:w="1701" w:type="dxa"/>
            <w:tcBorders>
              <w:top w:val="single" w:sz="8" w:space="0" w:color="000000"/>
              <w:left w:val="single" w:sz="8" w:space="0" w:color="000000"/>
              <w:bottom w:val="single" w:sz="8" w:space="0" w:color="000000"/>
              <w:right w:val="single" w:sz="8" w:space="0" w:color="000000"/>
            </w:tcBorders>
          </w:tcPr>
          <w:p w14:paraId="0F692587" w14:textId="77777777" w:rsidR="00312111" w:rsidRDefault="00312111" w:rsidP="009A71F8">
            <w:pPr>
              <w:pStyle w:val="Default"/>
              <w:jc w:val="right"/>
              <w:rPr>
                <w:sz w:val="16"/>
                <w:szCs w:val="16"/>
              </w:rPr>
            </w:pPr>
            <w:r>
              <w:rPr>
                <w:sz w:val="16"/>
                <w:szCs w:val="16"/>
              </w:rPr>
              <w:t xml:space="preserve">4,327 </w:t>
            </w:r>
          </w:p>
        </w:tc>
        <w:tc>
          <w:tcPr>
            <w:tcW w:w="1559" w:type="dxa"/>
            <w:tcBorders>
              <w:top w:val="single" w:sz="8" w:space="0" w:color="000000"/>
              <w:left w:val="single" w:sz="8" w:space="0" w:color="000000"/>
              <w:bottom w:val="single" w:sz="8" w:space="0" w:color="000000"/>
              <w:right w:val="single" w:sz="8" w:space="0" w:color="000000"/>
            </w:tcBorders>
          </w:tcPr>
          <w:p w14:paraId="4FD16643" w14:textId="77777777" w:rsidR="00312111" w:rsidRDefault="00312111" w:rsidP="009A71F8">
            <w:pPr>
              <w:pStyle w:val="Default"/>
              <w:jc w:val="right"/>
              <w:rPr>
                <w:sz w:val="16"/>
                <w:szCs w:val="16"/>
              </w:rPr>
            </w:pPr>
            <w:r>
              <w:rPr>
                <w:sz w:val="16"/>
                <w:szCs w:val="16"/>
              </w:rPr>
              <w:t xml:space="preserve">0.028 </w:t>
            </w:r>
          </w:p>
        </w:tc>
        <w:tc>
          <w:tcPr>
            <w:tcW w:w="1984" w:type="dxa"/>
            <w:tcBorders>
              <w:top w:val="single" w:sz="8" w:space="0" w:color="000000"/>
              <w:left w:val="single" w:sz="8" w:space="0" w:color="000000"/>
              <w:bottom w:val="single" w:sz="8" w:space="0" w:color="000000"/>
              <w:right w:val="single" w:sz="8" w:space="0" w:color="000000"/>
            </w:tcBorders>
          </w:tcPr>
          <w:p w14:paraId="2F4CF75A" w14:textId="77777777" w:rsidR="00312111" w:rsidRDefault="00312111" w:rsidP="009A71F8">
            <w:pPr>
              <w:pStyle w:val="Default"/>
              <w:jc w:val="right"/>
              <w:rPr>
                <w:sz w:val="16"/>
                <w:szCs w:val="16"/>
              </w:rPr>
            </w:pPr>
            <w:r>
              <w:rPr>
                <w:sz w:val="16"/>
                <w:szCs w:val="16"/>
              </w:rPr>
              <w:t xml:space="preserve">0.035 </w:t>
            </w:r>
          </w:p>
        </w:tc>
        <w:tc>
          <w:tcPr>
            <w:tcW w:w="1701" w:type="dxa"/>
            <w:tcBorders>
              <w:top w:val="single" w:sz="8" w:space="0" w:color="000000"/>
              <w:left w:val="single" w:sz="8" w:space="0" w:color="000000"/>
              <w:bottom w:val="single" w:sz="8" w:space="0" w:color="000000"/>
              <w:right w:val="single" w:sz="8" w:space="0" w:color="000000"/>
            </w:tcBorders>
          </w:tcPr>
          <w:p w14:paraId="36B9F776" w14:textId="77777777" w:rsidR="00312111" w:rsidRDefault="00312111" w:rsidP="009A71F8">
            <w:pPr>
              <w:pStyle w:val="Default"/>
              <w:jc w:val="right"/>
              <w:rPr>
                <w:sz w:val="16"/>
                <w:szCs w:val="16"/>
              </w:rPr>
            </w:pPr>
            <w:r>
              <w:rPr>
                <w:sz w:val="16"/>
                <w:szCs w:val="16"/>
              </w:rPr>
              <w:t xml:space="preserve">4,448 </w:t>
            </w:r>
          </w:p>
        </w:tc>
        <w:tc>
          <w:tcPr>
            <w:tcW w:w="1701" w:type="dxa"/>
            <w:tcBorders>
              <w:top w:val="single" w:sz="8" w:space="0" w:color="000000"/>
              <w:left w:val="single" w:sz="8" w:space="0" w:color="000000"/>
              <w:bottom w:val="single" w:sz="8" w:space="0" w:color="000000"/>
              <w:right w:val="single" w:sz="8" w:space="0" w:color="000000"/>
            </w:tcBorders>
          </w:tcPr>
          <w:p w14:paraId="17573373" w14:textId="77777777" w:rsidR="00312111" w:rsidRDefault="00312111" w:rsidP="009A71F8">
            <w:pPr>
              <w:pStyle w:val="Default"/>
              <w:jc w:val="right"/>
              <w:rPr>
                <w:sz w:val="16"/>
                <w:szCs w:val="16"/>
              </w:rPr>
            </w:pPr>
            <w:r>
              <w:rPr>
                <w:sz w:val="16"/>
                <w:szCs w:val="16"/>
              </w:rPr>
              <w:t xml:space="preserve">8,775 </w:t>
            </w:r>
          </w:p>
        </w:tc>
      </w:tr>
      <w:tr w:rsidR="00312111" w14:paraId="2745441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9B094B7" w14:textId="77777777" w:rsidR="00312111" w:rsidRDefault="00312111" w:rsidP="009A71F8">
            <w:pPr>
              <w:pStyle w:val="Default"/>
              <w:rPr>
                <w:sz w:val="16"/>
                <w:szCs w:val="16"/>
              </w:rPr>
            </w:pPr>
            <w:r>
              <w:rPr>
                <w:sz w:val="16"/>
                <w:szCs w:val="16"/>
              </w:rPr>
              <w:t>Guinea</w:t>
            </w:r>
          </w:p>
        </w:tc>
        <w:tc>
          <w:tcPr>
            <w:tcW w:w="1275" w:type="dxa"/>
            <w:tcBorders>
              <w:top w:val="single" w:sz="8" w:space="0" w:color="000000"/>
              <w:left w:val="single" w:sz="8" w:space="0" w:color="000000"/>
              <w:bottom w:val="single" w:sz="8" w:space="0" w:color="000000"/>
              <w:right w:val="single" w:sz="8" w:space="0" w:color="000000"/>
            </w:tcBorders>
          </w:tcPr>
          <w:p w14:paraId="7645FA22"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7599D964"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2A35D8E0"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6ECDD37A"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6936E1CF"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7981B104"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7F70D917" w14:textId="77777777" w:rsidR="00312111" w:rsidRDefault="00312111" w:rsidP="009A71F8">
            <w:pPr>
              <w:pStyle w:val="Default"/>
              <w:jc w:val="right"/>
              <w:rPr>
                <w:sz w:val="16"/>
                <w:szCs w:val="16"/>
              </w:rPr>
            </w:pPr>
            <w:r>
              <w:rPr>
                <w:sz w:val="16"/>
                <w:szCs w:val="16"/>
              </w:rPr>
              <w:t xml:space="preserve">627 </w:t>
            </w:r>
          </w:p>
        </w:tc>
      </w:tr>
      <w:tr w:rsidR="00312111" w14:paraId="39B2556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752D0A6" w14:textId="77777777" w:rsidR="00312111" w:rsidRDefault="00312111" w:rsidP="009A71F8">
            <w:pPr>
              <w:pStyle w:val="Default"/>
              <w:rPr>
                <w:sz w:val="16"/>
                <w:szCs w:val="16"/>
              </w:rPr>
            </w:pPr>
            <w:r>
              <w:rPr>
                <w:sz w:val="16"/>
                <w:szCs w:val="16"/>
              </w:rPr>
              <w:t>Guinea-Bissau</w:t>
            </w:r>
          </w:p>
        </w:tc>
        <w:tc>
          <w:tcPr>
            <w:tcW w:w="1275" w:type="dxa"/>
            <w:tcBorders>
              <w:top w:val="single" w:sz="8" w:space="0" w:color="000000"/>
              <w:left w:val="single" w:sz="8" w:space="0" w:color="000000"/>
              <w:bottom w:val="single" w:sz="8" w:space="0" w:color="000000"/>
              <w:right w:val="single" w:sz="8" w:space="0" w:color="000000"/>
            </w:tcBorders>
          </w:tcPr>
          <w:p w14:paraId="2F1B280D"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3FDC59F5"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373E0AD"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0F7F0A11"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7B1F104"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2077DAD5"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3112CF95" w14:textId="77777777" w:rsidR="00312111" w:rsidRDefault="00312111" w:rsidP="009A71F8">
            <w:pPr>
              <w:pStyle w:val="Default"/>
              <w:jc w:val="right"/>
              <w:rPr>
                <w:sz w:val="16"/>
                <w:szCs w:val="16"/>
              </w:rPr>
            </w:pPr>
            <w:r>
              <w:rPr>
                <w:sz w:val="16"/>
                <w:szCs w:val="16"/>
              </w:rPr>
              <w:t xml:space="preserve">313 </w:t>
            </w:r>
          </w:p>
        </w:tc>
      </w:tr>
      <w:tr w:rsidR="00312111" w14:paraId="4E39EC8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9842FAF" w14:textId="77777777" w:rsidR="00312111" w:rsidRDefault="00312111" w:rsidP="009A71F8">
            <w:pPr>
              <w:pStyle w:val="Default"/>
              <w:rPr>
                <w:sz w:val="16"/>
                <w:szCs w:val="16"/>
              </w:rPr>
            </w:pPr>
            <w:r>
              <w:rPr>
                <w:sz w:val="16"/>
                <w:szCs w:val="16"/>
              </w:rPr>
              <w:t>Guyana</w:t>
            </w:r>
          </w:p>
        </w:tc>
        <w:tc>
          <w:tcPr>
            <w:tcW w:w="1275" w:type="dxa"/>
            <w:tcBorders>
              <w:top w:val="single" w:sz="8" w:space="0" w:color="000000"/>
              <w:left w:val="single" w:sz="8" w:space="0" w:color="000000"/>
              <w:bottom w:val="single" w:sz="8" w:space="0" w:color="000000"/>
              <w:right w:val="single" w:sz="8" w:space="0" w:color="000000"/>
            </w:tcBorders>
          </w:tcPr>
          <w:p w14:paraId="2F26146F"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62EAA137"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5E37B257"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19C19B02"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336468AE"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2E10A398"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4F60C387" w14:textId="77777777" w:rsidR="00312111" w:rsidRDefault="00312111" w:rsidP="009A71F8">
            <w:pPr>
              <w:pStyle w:val="Default"/>
              <w:jc w:val="right"/>
              <w:rPr>
                <w:sz w:val="16"/>
                <w:szCs w:val="16"/>
              </w:rPr>
            </w:pPr>
            <w:r>
              <w:rPr>
                <w:sz w:val="16"/>
                <w:szCs w:val="16"/>
              </w:rPr>
              <w:t xml:space="preserve">627 </w:t>
            </w:r>
          </w:p>
        </w:tc>
      </w:tr>
      <w:tr w:rsidR="00312111" w14:paraId="6564E24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F34ED9D" w14:textId="77777777" w:rsidR="00312111" w:rsidRDefault="00312111" w:rsidP="009A71F8">
            <w:pPr>
              <w:pStyle w:val="Default"/>
              <w:rPr>
                <w:sz w:val="16"/>
                <w:szCs w:val="16"/>
              </w:rPr>
            </w:pPr>
            <w:r>
              <w:rPr>
                <w:sz w:val="16"/>
                <w:szCs w:val="16"/>
              </w:rPr>
              <w:t>Haiti</w:t>
            </w:r>
          </w:p>
        </w:tc>
        <w:tc>
          <w:tcPr>
            <w:tcW w:w="1275" w:type="dxa"/>
            <w:tcBorders>
              <w:top w:val="single" w:sz="8" w:space="0" w:color="000000"/>
              <w:left w:val="single" w:sz="8" w:space="0" w:color="000000"/>
              <w:bottom w:val="single" w:sz="8" w:space="0" w:color="000000"/>
              <w:right w:val="single" w:sz="8" w:space="0" w:color="000000"/>
            </w:tcBorders>
          </w:tcPr>
          <w:p w14:paraId="4C8C5456"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3E8C38D7"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246D6287"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1369A764"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574772B4"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6B085940"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3A54E1BD" w14:textId="77777777" w:rsidR="00312111" w:rsidRDefault="00312111" w:rsidP="009A71F8">
            <w:pPr>
              <w:pStyle w:val="Default"/>
              <w:jc w:val="right"/>
              <w:rPr>
                <w:sz w:val="16"/>
                <w:szCs w:val="16"/>
              </w:rPr>
            </w:pPr>
            <w:r>
              <w:rPr>
                <w:sz w:val="16"/>
                <w:szCs w:val="16"/>
              </w:rPr>
              <w:t xml:space="preserve">940 </w:t>
            </w:r>
          </w:p>
        </w:tc>
      </w:tr>
      <w:tr w:rsidR="00312111" w14:paraId="511BAA8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A4AB196" w14:textId="77777777" w:rsidR="00312111" w:rsidRDefault="00312111" w:rsidP="009A71F8">
            <w:pPr>
              <w:pStyle w:val="Default"/>
              <w:rPr>
                <w:sz w:val="16"/>
                <w:szCs w:val="16"/>
              </w:rPr>
            </w:pPr>
            <w:r>
              <w:rPr>
                <w:sz w:val="16"/>
                <w:szCs w:val="16"/>
              </w:rPr>
              <w:t>Honduras</w:t>
            </w:r>
          </w:p>
        </w:tc>
        <w:tc>
          <w:tcPr>
            <w:tcW w:w="1275" w:type="dxa"/>
            <w:tcBorders>
              <w:top w:val="single" w:sz="8" w:space="0" w:color="000000"/>
              <w:left w:val="single" w:sz="8" w:space="0" w:color="000000"/>
              <w:bottom w:val="single" w:sz="8" w:space="0" w:color="000000"/>
              <w:right w:val="single" w:sz="8" w:space="0" w:color="000000"/>
            </w:tcBorders>
          </w:tcPr>
          <w:p w14:paraId="4E8BACDF" w14:textId="77777777" w:rsidR="00312111" w:rsidRDefault="00312111" w:rsidP="009A71F8">
            <w:pPr>
              <w:pStyle w:val="Default"/>
              <w:jc w:val="right"/>
              <w:rPr>
                <w:sz w:val="16"/>
                <w:szCs w:val="16"/>
              </w:rPr>
            </w:pPr>
            <w:r>
              <w:rPr>
                <w:sz w:val="16"/>
                <w:szCs w:val="16"/>
              </w:rPr>
              <w:t xml:space="preserve">0.008 </w:t>
            </w:r>
          </w:p>
        </w:tc>
        <w:tc>
          <w:tcPr>
            <w:tcW w:w="1560" w:type="dxa"/>
            <w:tcBorders>
              <w:top w:val="single" w:sz="8" w:space="0" w:color="000000"/>
              <w:left w:val="single" w:sz="8" w:space="0" w:color="000000"/>
              <w:bottom w:val="single" w:sz="8" w:space="0" w:color="000000"/>
              <w:right w:val="single" w:sz="8" w:space="0" w:color="000000"/>
            </w:tcBorders>
          </w:tcPr>
          <w:p w14:paraId="5F73B7A2"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7558ACC5"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65E9097C" w14:textId="77777777" w:rsidR="00312111" w:rsidRDefault="00312111" w:rsidP="009A71F8">
            <w:pPr>
              <w:pStyle w:val="Default"/>
              <w:jc w:val="right"/>
              <w:rPr>
                <w:sz w:val="16"/>
                <w:szCs w:val="16"/>
              </w:rPr>
            </w:pPr>
            <w:r>
              <w:rPr>
                <w:sz w:val="16"/>
                <w:szCs w:val="16"/>
              </w:rPr>
              <w:t xml:space="preserve">0.008 </w:t>
            </w:r>
          </w:p>
        </w:tc>
        <w:tc>
          <w:tcPr>
            <w:tcW w:w="1984" w:type="dxa"/>
            <w:tcBorders>
              <w:top w:val="single" w:sz="8" w:space="0" w:color="000000"/>
              <w:left w:val="single" w:sz="8" w:space="0" w:color="000000"/>
              <w:bottom w:val="single" w:sz="8" w:space="0" w:color="000000"/>
              <w:right w:val="single" w:sz="8" w:space="0" w:color="000000"/>
            </w:tcBorders>
          </w:tcPr>
          <w:p w14:paraId="381DC6EB"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6964FC49"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622F7155" w14:textId="77777777" w:rsidR="00312111" w:rsidRDefault="00312111" w:rsidP="009A71F8">
            <w:pPr>
              <w:pStyle w:val="Default"/>
              <w:jc w:val="right"/>
              <w:rPr>
                <w:sz w:val="16"/>
                <w:szCs w:val="16"/>
              </w:rPr>
            </w:pPr>
            <w:r>
              <w:rPr>
                <w:sz w:val="16"/>
                <w:szCs w:val="16"/>
              </w:rPr>
              <w:t xml:space="preserve">2,507 </w:t>
            </w:r>
          </w:p>
        </w:tc>
      </w:tr>
      <w:tr w:rsidR="00312111" w14:paraId="3BDF14A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D6A2FC0" w14:textId="77777777" w:rsidR="00312111" w:rsidRDefault="00312111" w:rsidP="009A71F8">
            <w:pPr>
              <w:pStyle w:val="Default"/>
              <w:rPr>
                <w:sz w:val="16"/>
                <w:szCs w:val="16"/>
              </w:rPr>
            </w:pPr>
            <w:r>
              <w:rPr>
                <w:sz w:val="16"/>
                <w:szCs w:val="16"/>
              </w:rPr>
              <w:t>Hungary</w:t>
            </w:r>
          </w:p>
        </w:tc>
        <w:tc>
          <w:tcPr>
            <w:tcW w:w="1275" w:type="dxa"/>
            <w:tcBorders>
              <w:top w:val="single" w:sz="8" w:space="0" w:color="000000"/>
              <w:left w:val="single" w:sz="8" w:space="0" w:color="000000"/>
              <w:bottom w:val="single" w:sz="8" w:space="0" w:color="000000"/>
              <w:right w:val="single" w:sz="8" w:space="0" w:color="000000"/>
            </w:tcBorders>
          </w:tcPr>
          <w:p w14:paraId="5DB69464" w14:textId="77777777" w:rsidR="00312111" w:rsidRDefault="00312111" w:rsidP="009A71F8">
            <w:pPr>
              <w:pStyle w:val="Default"/>
              <w:jc w:val="right"/>
              <w:rPr>
                <w:sz w:val="16"/>
                <w:szCs w:val="16"/>
              </w:rPr>
            </w:pPr>
            <w:r>
              <w:rPr>
                <w:sz w:val="16"/>
                <w:szCs w:val="16"/>
              </w:rPr>
              <w:t xml:space="preserve">0.161 </w:t>
            </w:r>
          </w:p>
        </w:tc>
        <w:tc>
          <w:tcPr>
            <w:tcW w:w="1560" w:type="dxa"/>
            <w:tcBorders>
              <w:top w:val="single" w:sz="8" w:space="0" w:color="000000"/>
              <w:left w:val="single" w:sz="8" w:space="0" w:color="000000"/>
              <w:bottom w:val="single" w:sz="8" w:space="0" w:color="000000"/>
              <w:right w:val="single" w:sz="8" w:space="0" w:color="000000"/>
            </w:tcBorders>
          </w:tcPr>
          <w:p w14:paraId="4067B0A5" w14:textId="77777777" w:rsidR="00312111" w:rsidRDefault="00312111" w:rsidP="009A71F8">
            <w:pPr>
              <w:pStyle w:val="Default"/>
              <w:jc w:val="right"/>
              <w:rPr>
                <w:sz w:val="16"/>
                <w:szCs w:val="16"/>
              </w:rPr>
            </w:pPr>
            <w:r>
              <w:rPr>
                <w:sz w:val="16"/>
                <w:szCs w:val="16"/>
              </w:rPr>
              <w:t xml:space="preserve">0.201 </w:t>
            </w:r>
          </w:p>
        </w:tc>
        <w:tc>
          <w:tcPr>
            <w:tcW w:w="1701" w:type="dxa"/>
            <w:tcBorders>
              <w:top w:val="single" w:sz="8" w:space="0" w:color="000000"/>
              <w:left w:val="single" w:sz="8" w:space="0" w:color="000000"/>
              <w:bottom w:val="single" w:sz="8" w:space="0" w:color="000000"/>
              <w:right w:val="single" w:sz="8" w:space="0" w:color="000000"/>
            </w:tcBorders>
          </w:tcPr>
          <w:p w14:paraId="64F08E7E" w14:textId="77777777" w:rsidR="00312111" w:rsidRDefault="00312111" w:rsidP="009A71F8">
            <w:pPr>
              <w:pStyle w:val="Default"/>
              <w:jc w:val="right"/>
              <w:rPr>
                <w:sz w:val="16"/>
                <w:szCs w:val="16"/>
              </w:rPr>
            </w:pPr>
            <w:r>
              <w:rPr>
                <w:sz w:val="16"/>
                <w:szCs w:val="16"/>
              </w:rPr>
              <w:t xml:space="preserve">24,881 </w:t>
            </w:r>
          </w:p>
        </w:tc>
        <w:tc>
          <w:tcPr>
            <w:tcW w:w="1559" w:type="dxa"/>
            <w:tcBorders>
              <w:top w:val="single" w:sz="8" w:space="0" w:color="000000"/>
              <w:left w:val="single" w:sz="8" w:space="0" w:color="000000"/>
              <w:bottom w:val="single" w:sz="8" w:space="0" w:color="000000"/>
              <w:right w:val="single" w:sz="8" w:space="0" w:color="000000"/>
            </w:tcBorders>
          </w:tcPr>
          <w:p w14:paraId="7B976ED5" w14:textId="77777777" w:rsidR="00312111" w:rsidRDefault="00312111" w:rsidP="009A71F8">
            <w:pPr>
              <w:pStyle w:val="Default"/>
              <w:jc w:val="right"/>
              <w:rPr>
                <w:sz w:val="16"/>
                <w:szCs w:val="16"/>
              </w:rPr>
            </w:pPr>
            <w:r>
              <w:rPr>
                <w:sz w:val="16"/>
                <w:szCs w:val="16"/>
              </w:rPr>
              <w:t xml:space="preserve">0.161 </w:t>
            </w:r>
          </w:p>
        </w:tc>
        <w:tc>
          <w:tcPr>
            <w:tcW w:w="1984" w:type="dxa"/>
            <w:tcBorders>
              <w:top w:val="single" w:sz="8" w:space="0" w:color="000000"/>
              <w:left w:val="single" w:sz="8" w:space="0" w:color="000000"/>
              <w:bottom w:val="single" w:sz="8" w:space="0" w:color="000000"/>
              <w:right w:val="single" w:sz="8" w:space="0" w:color="000000"/>
            </w:tcBorders>
          </w:tcPr>
          <w:p w14:paraId="7B83D344" w14:textId="77777777" w:rsidR="00312111" w:rsidRDefault="00312111" w:rsidP="009A71F8">
            <w:pPr>
              <w:pStyle w:val="Default"/>
              <w:jc w:val="right"/>
              <w:rPr>
                <w:sz w:val="16"/>
                <w:szCs w:val="16"/>
              </w:rPr>
            </w:pPr>
            <w:r>
              <w:rPr>
                <w:sz w:val="16"/>
                <w:szCs w:val="16"/>
              </w:rPr>
              <w:t xml:space="preserve">0.201 </w:t>
            </w:r>
          </w:p>
        </w:tc>
        <w:tc>
          <w:tcPr>
            <w:tcW w:w="1701" w:type="dxa"/>
            <w:tcBorders>
              <w:top w:val="single" w:sz="8" w:space="0" w:color="000000"/>
              <w:left w:val="single" w:sz="8" w:space="0" w:color="000000"/>
              <w:bottom w:val="single" w:sz="8" w:space="0" w:color="000000"/>
              <w:right w:val="single" w:sz="8" w:space="0" w:color="000000"/>
            </w:tcBorders>
          </w:tcPr>
          <w:p w14:paraId="0B4CDB81" w14:textId="77777777" w:rsidR="00312111" w:rsidRDefault="00312111" w:rsidP="009A71F8">
            <w:pPr>
              <w:pStyle w:val="Default"/>
              <w:jc w:val="right"/>
              <w:rPr>
                <w:sz w:val="16"/>
                <w:szCs w:val="16"/>
              </w:rPr>
            </w:pPr>
            <w:r>
              <w:rPr>
                <w:sz w:val="16"/>
                <w:szCs w:val="16"/>
              </w:rPr>
              <w:t xml:space="preserve">25,574 </w:t>
            </w:r>
          </w:p>
        </w:tc>
        <w:tc>
          <w:tcPr>
            <w:tcW w:w="1701" w:type="dxa"/>
            <w:tcBorders>
              <w:top w:val="single" w:sz="8" w:space="0" w:color="000000"/>
              <w:left w:val="single" w:sz="8" w:space="0" w:color="000000"/>
              <w:bottom w:val="single" w:sz="8" w:space="0" w:color="000000"/>
              <w:right w:val="single" w:sz="8" w:space="0" w:color="000000"/>
            </w:tcBorders>
          </w:tcPr>
          <w:p w14:paraId="1E8DAAD3" w14:textId="77777777" w:rsidR="00312111" w:rsidRDefault="00312111" w:rsidP="009A71F8">
            <w:pPr>
              <w:pStyle w:val="Default"/>
              <w:jc w:val="right"/>
              <w:rPr>
                <w:sz w:val="16"/>
                <w:szCs w:val="16"/>
              </w:rPr>
            </w:pPr>
            <w:r>
              <w:rPr>
                <w:sz w:val="16"/>
                <w:szCs w:val="16"/>
              </w:rPr>
              <w:t xml:space="preserve">50,455 </w:t>
            </w:r>
          </w:p>
        </w:tc>
      </w:tr>
      <w:tr w:rsidR="00312111" w14:paraId="282C581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82826C0" w14:textId="77777777" w:rsidR="00312111" w:rsidRDefault="00312111" w:rsidP="009A71F8">
            <w:pPr>
              <w:pStyle w:val="Default"/>
              <w:rPr>
                <w:sz w:val="16"/>
                <w:szCs w:val="16"/>
              </w:rPr>
            </w:pPr>
            <w:r>
              <w:rPr>
                <w:sz w:val="16"/>
                <w:szCs w:val="16"/>
              </w:rPr>
              <w:t>Iceland</w:t>
            </w:r>
          </w:p>
        </w:tc>
        <w:tc>
          <w:tcPr>
            <w:tcW w:w="1275" w:type="dxa"/>
            <w:tcBorders>
              <w:top w:val="single" w:sz="8" w:space="0" w:color="000000"/>
              <w:left w:val="single" w:sz="8" w:space="0" w:color="000000"/>
              <w:bottom w:val="single" w:sz="8" w:space="0" w:color="000000"/>
              <w:right w:val="single" w:sz="8" w:space="0" w:color="000000"/>
            </w:tcBorders>
          </w:tcPr>
          <w:p w14:paraId="37639D05" w14:textId="77777777" w:rsidR="00312111" w:rsidRDefault="00312111" w:rsidP="009A71F8">
            <w:pPr>
              <w:pStyle w:val="Default"/>
              <w:jc w:val="right"/>
              <w:rPr>
                <w:sz w:val="16"/>
                <w:szCs w:val="16"/>
              </w:rPr>
            </w:pPr>
            <w:r>
              <w:rPr>
                <w:sz w:val="16"/>
                <w:szCs w:val="16"/>
              </w:rPr>
              <w:t xml:space="preserve">0.023 </w:t>
            </w:r>
          </w:p>
        </w:tc>
        <w:tc>
          <w:tcPr>
            <w:tcW w:w="1560" w:type="dxa"/>
            <w:tcBorders>
              <w:top w:val="single" w:sz="8" w:space="0" w:color="000000"/>
              <w:left w:val="single" w:sz="8" w:space="0" w:color="000000"/>
              <w:bottom w:val="single" w:sz="8" w:space="0" w:color="000000"/>
              <w:right w:val="single" w:sz="8" w:space="0" w:color="000000"/>
            </w:tcBorders>
          </w:tcPr>
          <w:p w14:paraId="038B99AB" w14:textId="77777777" w:rsidR="00312111" w:rsidRDefault="00312111" w:rsidP="009A71F8">
            <w:pPr>
              <w:pStyle w:val="Default"/>
              <w:jc w:val="right"/>
              <w:rPr>
                <w:sz w:val="16"/>
                <w:szCs w:val="16"/>
              </w:rPr>
            </w:pPr>
            <w:r>
              <w:rPr>
                <w:sz w:val="16"/>
                <w:szCs w:val="16"/>
              </w:rPr>
              <w:t xml:space="preserve">0.029 </w:t>
            </w:r>
          </w:p>
        </w:tc>
        <w:tc>
          <w:tcPr>
            <w:tcW w:w="1701" w:type="dxa"/>
            <w:tcBorders>
              <w:top w:val="single" w:sz="8" w:space="0" w:color="000000"/>
              <w:left w:val="single" w:sz="8" w:space="0" w:color="000000"/>
              <w:bottom w:val="single" w:sz="8" w:space="0" w:color="000000"/>
              <w:right w:val="single" w:sz="8" w:space="0" w:color="000000"/>
            </w:tcBorders>
          </w:tcPr>
          <w:p w14:paraId="1D92E83A" w14:textId="77777777" w:rsidR="00312111" w:rsidRDefault="00312111" w:rsidP="009A71F8">
            <w:pPr>
              <w:pStyle w:val="Default"/>
              <w:jc w:val="right"/>
              <w:rPr>
                <w:sz w:val="16"/>
                <w:szCs w:val="16"/>
              </w:rPr>
            </w:pPr>
            <w:r>
              <w:rPr>
                <w:sz w:val="16"/>
                <w:szCs w:val="16"/>
              </w:rPr>
              <w:t xml:space="preserve">3,554 </w:t>
            </w:r>
          </w:p>
        </w:tc>
        <w:tc>
          <w:tcPr>
            <w:tcW w:w="1559" w:type="dxa"/>
            <w:tcBorders>
              <w:top w:val="single" w:sz="8" w:space="0" w:color="000000"/>
              <w:left w:val="single" w:sz="8" w:space="0" w:color="000000"/>
              <w:bottom w:val="single" w:sz="8" w:space="0" w:color="000000"/>
              <w:right w:val="single" w:sz="8" w:space="0" w:color="000000"/>
            </w:tcBorders>
          </w:tcPr>
          <w:p w14:paraId="27E3A7E7" w14:textId="77777777" w:rsidR="00312111" w:rsidRDefault="00312111" w:rsidP="009A71F8">
            <w:pPr>
              <w:pStyle w:val="Default"/>
              <w:jc w:val="right"/>
              <w:rPr>
                <w:sz w:val="16"/>
                <w:szCs w:val="16"/>
              </w:rPr>
            </w:pPr>
            <w:r>
              <w:rPr>
                <w:sz w:val="16"/>
                <w:szCs w:val="16"/>
              </w:rPr>
              <w:t xml:space="preserve">0.023 </w:t>
            </w:r>
          </w:p>
        </w:tc>
        <w:tc>
          <w:tcPr>
            <w:tcW w:w="1984" w:type="dxa"/>
            <w:tcBorders>
              <w:top w:val="single" w:sz="8" w:space="0" w:color="000000"/>
              <w:left w:val="single" w:sz="8" w:space="0" w:color="000000"/>
              <w:bottom w:val="single" w:sz="8" w:space="0" w:color="000000"/>
              <w:right w:val="single" w:sz="8" w:space="0" w:color="000000"/>
            </w:tcBorders>
          </w:tcPr>
          <w:p w14:paraId="63AD108C" w14:textId="77777777" w:rsidR="00312111" w:rsidRDefault="00312111" w:rsidP="009A71F8">
            <w:pPr>
              <w:pStyle w:val="Default"/>
              <w:jc w:val="right"/>
              <w:rPr>
                <w:sz w:val="16"/>
                <w:szCs w:val="16"/>
              </w:rPr>
            </w:pPr>
            <w:r>
              <w:rPr>
                <w:sz w:val="16"/>
                <w:szCs w:val="16"/>
              </w:rPr>
              <w:t xml:space="preserve">0.029 </w:t>
            </w:r>
          </w:p>
        </w:tc>
        <w:tc>
          <w:tcPr>
            <w:tcW w:w="1701" w:type="dxa"/>
            <w:tcBorders>
              <w:top w:val="single" w:sz="8" w:space="0" w:color="000000"/>
              <w:left w:val="single" w:sz="8" w:space="0" w:color="000000"/>
              <w:bottom w:val="single" w:sz="8" w:space="0" w:color="000000"/>
              <w:right w:val="single" w:sz="8" w:space="0" w:color="000000"/>
            </w:tcBorders>
          </w:tcPr>
          <w:p w14:paraId="0160BD94" w14:textId="77777777" w:rsidR="00312111" w:rsidRDefault="00312111" w:rsidP="009A71F8">
            <w:pPr>
              <w:pStyle w:val="Default"/>
              <w:jc w:val="right"/>
              <w:rPr>
                <w:sz w:val="16"/>
                <w:szCs w:val="16"/>
              </w:rPr>
            </w:pPr>
            <w:r>
              <w:rPr>
                <w:sz w:val="16"/>
                <w:szCs w:val="16"/>
              </w:rPr>
              <w:t xml:space="preserve">3,653 </w:t>
            </w:r>
          </w:p>
        </w:tc>
        <w:tc>
          <w:tcPr>
            <w:tcW w:w="1701" w:type="dxa"/>
            <w:tcBorders>
              <w:top w:val="single" w:sz="8" w:space="0" w:color="000000"/>
              <w:left w:val="single" w:sz="8" w:space="0" w:color="000000"/>
              <w:bottom w:val="single" w:sz="8" w:space="0" w:color="000000"/>
              <w:right w:val="single" w:sz="8" w:space="0" w:color="000000"/>
            </w:tcBorders>
          </w:tcPr>
          <w:p w14:paraId="77558DC3" w14:textId="77777777" w:rsidR="00312111" w:rsidRDefault="00312111" w:rsidP="009A71F8">
            <w:pPr>
              <w:pStyle w:val="Default"/>
              <w:jc w:val="right"/>
              <w:rPr>
                <w:sz w:val="16"/>
                <w:szCs w:val="16"/>
              </w:rPr>
            </w:pPr>
            <w:r>
              <w:rPr>
                <w:sz w:val="16"/>
                <w:szCs w:val="16"/>
              </w:rPr>
              <w:t xml:space="preserve">7,208 </w:t>
            </w:r>
          </w:p>
        </w:tc>
      </w:tr>
      <w:tr w:rsidR="00312111" w14:paraId="721AC98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83D59E1" w14:textId="77777777" w:rsidR="00312111" w:rsidRDefault="00312111" w:rsidP="009A71F8">
            <w:pPr>
              <w:pStyle w:val="Default"/>
              <w:rPr>
                <w:sz w:val="16"/>
                <w:szCs w:val="16"/>
              </w:rPr>
            </w:pPr>
            <w:r>
              <w:rPr>
                <w:sz w:val="16"/>
                <w:szCs w:val="16"/>
              </w:rPr>
              <w:t>India</w:t>
            </w:r>
          </w:p>
        </w:tc>
        <w:tc>
          <w:tcPr>
            <w:tcW w:w="1275" w:type="dxa"/>
            <w:tcBorders>
              <w:top w:val="single" w:sz="8" w:space="0" w:color="000000"/>
              <w:left w:val="single" w:sz="8" w:space="0" w:color="000000"/>
              <w:bottom w:val="single" w:sz="8" w:space="0" w:color="000000"/>
              <w:right w:val="single" w:sz="8" w:space="0" w:color="000000"/>
            </w:tcBorders>
          </w:tcPr>
          <w:p w14:paraId="74ADE48D" w14:textId="77777777" w:rsidR="00312111" w:rsidRDefault="00312111" w:rsidP="009A71F8">
            <w:pPr>
              <w:pStyle w:val="Default"/>
              <w:jc w:val="right"/>
              <w:rPr>
                <w:sz w:val="16"/>
                <w:szCs w:val="16"/>
              </w:rPr>
            </w:pPr>
            <w:r>
              <w:rPr>
                <w:sz w:val="16"/>
                <w:szCs w:val="16"/>
              </w:rPr>
              <w:t xml:space="preserve">0.737 </w:t>
            </w:r>
          </w:p>
        </w:tc>
        <w:tc>
          <w:tcPr>
            <w:tcW w:w="1560" w:type="dxa"/>
            <w:tcBorders>
              <w:top w:val="single" w:sz="8" w:space="0" w:color="000000"/>
              <w:left w:val="single" w:sz="8" w:space="0" w:color="000000"/>
              <w:bottom w:val="single" w:sz="8" w:space="0" w:color="000000"/>
              <w:right w:val="single" w:sz="8" w:space="0" w:color="000000"/>
            </w:tcBorders>
          </w:tcPr>
          <w:p w14:paraId="4E25F0EE" w14:textId="77777777" w:rsidR="00312111" w:rsidRDefault="00312111" w:rsidP="009A71F8">
            <w:pPr>
              <w:pStyle w:val="Default"/>
              <w:jc w:val="right"/>
              <w:rPr>
                <w:sz w:val="16"/>
                <w:szCs w:val="16"/>
              </w:rPr>
            </w:pPr>
            <w:r>
              <w:rPr>
                <w:sz w:val="16"/>
                <w:szCs w:val="16"/>
              </w:rPr>
              <w:t xml:space="preserve">0.921 </w:t>
            </w:r>
          </w:p>
        </w:tc>
        <w:tc>
          <w:tcPr>
            <w:tcW w:w="1701" w:type="dxa"/>
            <w:tcBorders>
              <w:top w:val="single" w:sz="8" w:space="0" w:color="000000"/>
              <w:left w:val="single" w:sz="8" w:space="0" w:color="000000"/>
              <w:bottom w:val="single" w:sz="8" w:space="0" w:color="000000"/>
              <w:right w:val="single" w:sz="8" w:space="0" w:color="000000"/>
            </w:tcBorders>
          </w:tcPr>
          <w:p w14:paraId="2098B01B" w14:textId="77777777" w:rsidR="00312111" w:rsidRDefault="00312111" w:rsidP="009A71F8">
            <w:pPr>
              <w:pStyle w:val="Default"/>
              <w:jc w:val="right"/>
              <w:rPr>
                <w:sz w:val="16"/>
                <w:szCs w:val="16"/>
              </w:rPr>
            </w:pPr>
            <w:r>
              <w:rPr>
                <w:sz w:val="16"/>
                <w:szCs w:val="16"/>
              </w:rPr>
              <w:t xml:space="preserve">113,898 </w:t>
            </w:r>
          </w:p>
        </w:tc>
        <w:tc>
          <w:tcPr>
            <w:tcW w:w="1559" w:type="dxa"/>
            <w:tcBorders>
              <w:top w:val="single" w:sz="8" w:space="0" w:color="000000"/>
              <w:left w:val="single" w:sz="8" w:space="0" w:color="000000"/>
              <w:bottom w:val="single" w:sz="8" w:space="0" w:color="000000"/>
              <w:right w:val="single" w:sz="8" w:space="0" w:color="000000"/>
            </w:tcBorders>
          </w:tcPr>
          <w:p w14:paraId="1CA8C6E4" w14:textId="77777777" w:rsidR="00312111" w:rsidRDefault="00312111" w:rsidP="009A71F8">
            <w:pPr>
              <w:pStyle w:val="Default"/>
              <w:jc w:val="right"/>
              <w:rPr>
                <w:sz w:val="16"/>
                <w:szCs w:val="16"/>
              </w:rPr>
            </w:pPr>
            <w:r>
              <w:rPr>
                <w:sz w:val="16"/>
                <w:szCs w:val="16"/>
              </w:rPr>
              <w:t xml:space="preserve">0.737 </w:t>
            </w:r>
          </w:p>
        </w:tc>
        <w:tc>
          <w:tcPr>
            <w:tcW w:w="1984" w:type="dxa"/>
            <w:tcBorders>
              <w:top w:val="single" w:sz="8" w:space="0" w:color="000000"/>
              <w:left w:val="single" w:sz="8" w:space="0" w:color="000000"/>
              <w:bottom w:val="single" w:sz="8" w:space="0" w:color="000000"/>
              <w:right w:val="single" w:sz="8" w:space="0" w:color="000000"/>
            </w:tcBorders>
          </w:tcPr>
          <w:p w14:paraId="11E2CC75" w14:textId="77777777" w:rsidR="00312111" w:rsidRDefault="00312111" w:rsidP="009A71F8">
            <w:pPr>
              <w:pStyle w:val="Default"/>
              <w:jc w:val="right"/>
              <w:rPr>
                <w:sz w:val="16"/>
                <w:szCs w:val="16"/>
              </w:rPr>
            </w:pPr>
            <w:r>
              <w:rPr>
                <w:sz w:val="16"/>
                <w:szCs w:val="16"/>
              </w:rPr>
              <w:t xml:space="preserve">0.921 </w:t>
            </w:r>
          </w:p>
        </w:tc>
        <w:tc>
          <w:tcPr>
            <w:tcW w:w="1701" w:type="dxa"/>
            <w:tcBorders>
              <w:top w:val="single" w:sz="8" w:space="0" w:color="000000"/>
              <w:left w:val="single" w:sz="8" w:space="0" w:color="000000"/>
              <w:bottom w:val="single" w:sz="8" w:space="0" w:color="000000"/>
              <w:right w:val="single" w:sz="8" w:space="0" w:color="000000"/>
            </w:tcBorders>
          </w:tcPr>
          <w:p w14:paraId="44CA5DC0" w14:textId="77777777" w:rsidR="00312111" w:rsidRDefault="00312111" w:rsidP="009A71F8">
            <w:pPr>
              <w:pStyle w:val="Default"/>
              <w:jc w:val="right"/>
              <w:rPr>
                <w:sz w:val="16"/>
                <w:szCs w:val="16"/>
              </w:rPr>
            </w:pPr>
            <w:r>
              <w:rPr>
                <w:sz w:val="16"/>
                <w:szCs w:val="16"/>
              </w:rPr>
              <w:t xml:space="preserve">117,068 </w:t>
            </w:r>
          </w:p>
        </w:tc>
        <w:tc>
          <w:tcPr>
            <w:tcW w:w="1701" w:type="dxa"/>
            <w:tcBorders>
              <w:top w:val="single" w:sz="8" w:space="0" w:color="000000"/>
              <w:left w:val="single" w:sz="8" w:space="0" w:color="000000"/>
              <w:bottom w:val="single" w:sz="8" w:space="0" w:color="000000"/>
              <w:right w:val="single" w:sz="8" w:space="0" w:color="000000"/>
            </w:tcBorders>
          </w:tcPr>
          <w:p w14:paraId="227B5FE6" w14:textId="77777777" w:rsidR="00312111" w:rsidRDefault="00312111" w:rsidP="009A71F8">
            <w:pPr>
              <w:pStyle w:val="Default"/>
              <w:jc w:val="right"/>
              <w:rPr>
                <w:sz w:val="16"/>
                <w:szCs w:val="16"/>
              </w:rPr>
            </w:pPr>
            <w:r>
              <w:rPr>
                <w:sz w:val="16"/>
                <w:szCs w:val="16"/>
              </w:rPr>
              <w:t xml:space="preserve">230,966 </w:t>
            </w:r>
          </w:p>
        </w:tc>
      </w:tr>
      <w:tr w:rsidR="00312111" w14:paraId="41E9058E" w14:textId="77777777" w:rsidTr="00312111">
        <w:tblPrEx>
          <w:tblCellMar>
            <w:top w:w="0" w:type="dxa"/>
            <w:bottom w:w="0" w:type="dxa"/>
          </w:tblCellMar>
        </w:tblPrEx>
        <w:trPr>
          <w:trHeight w:val="135"/>
        </w:trPr>
        <w:tc>
          <w:tcPr>
            <w:tcW w:w="2203" w:type="dxa"/>
            <w:tcBorders>
              <w:top w:val="single" w:sz="8" w:space="0" w:color="000000"/>
              <w:left w:val="single" w:sz="8" w:space="0" w:color="000000"/>
              <w:bottom w:val="single" w:sz="8" w:space="0" w:color="000000"/>
              <w:right w:val="single" w:sz="8" w:space="0" w:color="000000"/>
            </w:tcBorders>
          </w:tcPr>
          <w:p w14:paraId="08B22B1F" w14:textId="77777777" w:rsidR="00312111" w:rsidRDefault="00312111" w:rsidP="009A71F8">
            <w:pPr>
              <w:pStyle w:val="Default"/>
              <w:rPr>
                <w:sz w:val="16"/>
                <w:szCs w:val="16"/>
              </w:rPr>
            </w:pPr>
            <w:r>
              <w:rPr>
                <w:sz w:val="16"/>
                <w:szCs w:val="16"/>
              </w:rPr>
              <w:t>Indonesia</w:t>
            </w:r>
          </w:p>
        </w:tc>
        <w:tc>
          <w:tcPr>
            <w:tcW w:w="1275" w:type="dxa"/>
            <w:tcBorders>
              <w:top w:val="single" w:sz="8" w:space="0" w:color="000000"/>
              <w:left w:val="single" w:sz="8" w:space="0" w:color="000000"/>
              <w:bottom w:val="single" w:sz="8" w:space="0" w:color="000000"/>
              <w:right w:val="single" w:sz="8" w:space="0" w:color="000000"/>
            </w:tcBorders>
          </w:tcPr>
          <w:p w14:paraId="362CE71B" w14:textId="77777777" w:rsidR="00312111" w:rsidRDefault="00312111" w:rsidP="009A71F8">
            <w:pPr>
              <w:pStyle w:val="Default"/>
              <w:jc w:val="right"/>
              <w:rPr>
                <w:sz w:val="16"/>
                <w:szCs w:val="16"/>
              </w:rPr>
            </w:pPr>
            <w:r>
              <w:rPr>
                <w:sz w:val="16"/>
                <w:szCs w:val="16"/>
              </w:rPr>
              <w:t xml:space="preserve">0.504 </w:t>
            </w:r>
          </w:p>
        </w:tc>
        <w:tc>
          <w:tcPr>
            <w:tcW w:w="1560" w:type="dxa"/>
            <w:tcBorders>
              <w:top w:val="single" w:sz="8" w:space="0" w:color="000000"/>
              <w:left w:val="single" w:sz="8" w:space="0" w:color="000000"/>
              <w:bottom w:val="single" w:sz="8" w:space="0" w:color="000000"/>
              <w:right w:val="single" w:sz="8" w:space="0" w:color="000000"/>
            </w:tcBorders>
          </w:tcPr>
          <w:p w14:paraId="73AABC0A" w14:textId="77777777" w:rsidR="00312111" w:rsidRDefault="00312111" w:rsidP="009A71F8">
            <w:pPr>
              <w:pStyle w:val="Default"/>
              <w:jc w:val="right"/>
              <w:rPr>
                <w:sz w:val="16"/>
                <w:szCs w:val="16"/>
              </w:rPr>
            </w:pPr>
            <w:r>
              <w:rPr>
                <w:sz w:val="16"/>
                <w:szCs w:val="16"/>
              </w:rPr>
              <w:t xml:space="preserve">0.630 </w:t>
            </w:r>
          </w:p>
        </w:tc>
        <w:tc>
          <w:tcPr>
            <w:tcW w:w="1701" w:type="dxa"/>
            <w:tcBorders>
              <w:top w:val="single" w:sz="8" w:space="0" w:color="000000"/>
              <w:left w:val="single" w:sz="8" w:space="0" w:color="000000"/>
              <w:bottom w:val="single" w:sz="8" w:space="0" w:color="000000"/>
              <w:right w:val="single" w:sz="8" w:space="0" w:color="000000"/>
            </w:tcBorders>
          </w:tcPr>
          <w:p w14:paraId="77FCC58A" w14:textId="77777777" w:rsidR="00312111" w:rsidRDefault="00312111" w:rsidP="009A71F8">
            <w:pPr>
              <w:pStyle w:val="Default"/>
              <w:jc w:val="right"/>
              <w:rPr>
                <w:sz w:val="16"/>
                <w:szCs w:val="16"/>
              </w:rPr>
            </w:pPr>
            <w:r>
              <w:rPr>
                <w:sz w:val="16"/>
                <w:szCs w:val="16"/>
              </w:rPr>
              <w:t xml:space="preserve">77,889 </w:t>
            </w:r>
          </w:p>
        </w:tc>
        <w:tc>
          <w:tcPr>
            <w:tcW w:w="1559" w:type="dxa"/>
            <w:tcBorders>
              <w:top w:val="single" w:sz="8" w:space="0" w:color="000000"/>
              <w:left w:val="single" w:sz="8" w:space="0" w:color="000000"/>
              <w:bottom w:val="single" w:sz="8" w:space="0" w:color="000000"/>
              <w:right w:val="single" w:sz="8" w:space="0" w:color="000000"/>
            </w:tcBorders>
          </w:tcPr>
          <w:p w14:paraId="37332D5A" w14:textId="77777777" w:rsidR="00312111" w:rsidRDefault="00312111" w:rsidP="009A71F8">
            <w:pPr>
              <w:pStyle w:val="Default"/>
              <w:jc w:val="right"/>
              <w:rPr>
                <w:sz w:val="16"/>
                <w:szCs w:val="16"/>
              </w:rPr>
            </w:pPr>
            <w:r>
              <w:rPr>
                <w:sz w:val="16"/>
                <w:szCs w:val="16"/>
              </w:rPr>
              <w:t xml:space="preserve">0.504 </w:t>
            </w:r>
          </w:p>
        </w:tc>
        <w:tc>
          <w:tcPr>
            <w:tcW w:w="1984" w:type="dxa"/>
            <w:tcBorders>
              <w:top w:val="single" w:sz="8" w:space="0" w:color="000000"/>
              <w:left w:val="single" w:sz="8" w:space="0" w:color="000000"/>
              <w:bottom w:val="single" w:sz="8" w:space="0" w:color="000000"/>
              <w:right w:val="single" w:sz="8" w:space="0" w:color="000000"/>
            </w:tcBorders>
          </w:tcPr>
          <w:p w14:paraId="415FB707" w14:textId="77777777" w:rsidR="00312111" w:rsidRDefault="00312111" w:rsidP="009A71F8">
            <w:pPr>
              <w:pStyle w:val="Default"/>
              <w:jc w:val="right"/>
              <w:rPr>
                <w:sz w:val="16"/>
                <w:szCs w:val="16"/>
              </w:rPr>
            </w:pPr>
            <w:r>
              <w:rPr>
                <w:sz w:val="16"/>
                <w:szCs w:val="16"/>
              </w:rPr>
              <w:t xml:space="preserve">0.630 </w:t>
            </w:r>
          </w:p>
        </w:tc>
        <w:tc>
          <w:tcPr>
            <w:tcW w:w="1701" w:type="dxa"/>
            <w:tcBorders>
              <w:top w:val="single" w:sz="8" w:space="0" w:color="000000"/>
              <w:left w:val="single" w:sz="8" w:space="0" w:color="000000"/>
              <w:bottom w:val="single" w:sz="8" w:space="0" w:color="000000"/>
              <w:right w:val="single" w:sz="8" w:space="0" w:color="000000"/>
            </w:tcBorders>
          </w:tcPr>
          <w:p w14:paraId="0FFD5F83" w14:textId="77777777" w:rsidR="00312111" w:rsidRDefault="00312111" w:rsidP="009A71F8">
            <w:pPr>
              <w:pStyle w:val="Default"/>
              <w:jc w:val="right"/>
              <w:rPr>
                <w:sz w:val="16"/>
                <w:szCs w:val="16"/>
              </w:rPr>
            </w:pPr>
            <w:r>
              <w:rPr>
                <w:sz w:val="16"/>
                <w:szCs w:val="16"/>
              </w:rPr>
              <w:t xml:space="preserve">80,057 </w:t>
            </w:r>
          </w:p>
        </w:tc>
        <w:tc>
          <w:tcPr>
            <w:tcW w:w="1701" w:type="dxa"/>
            <w:tcBorders>
              <w:top w:val="single" w:sz="8" w:space="0" w:color="000000"/>
              <w:left w:val="single" w:sz="8" w:space="0" w:color="000000"/>
              <w:bottom w:val="single" w:sz="8" w:space="0" w:color="000000"/>
              <w:right w:val="single" w:sz="8" w:space="0" w:color="000000"/>
            </w:tcBorders>
          </w:tcPr>
          <w:p w14:paraId="0645E183" w14:textId="77777777" w:rsidR="00312111" w:rsidRDefault="00312111" w:rsidP="009A71F8">
            <w:pPr>
              <w:pStyle w:val="Default"/>
              <w:jc w:val="right"/>
              <w:rPr>
                <w:sz w:val="16"/>
                <w:szCs w:val="16"/>
              </w:rPr>
            </w:pPr>
            <w:r>
              <w:rPr>
                <w:sz w:val="16"/>
                <w:szCs w:val="16"/>
              </w:rPr>
              <w:t xml:space="preserve">157,947 </w:t>
            </w:r>
          </w:p>
        </w:tc>
      </w:tr>
      <w:tr w:rsidR="00312111" w14:paraId="77BEDB9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386DD72" w14:textId="77777777" w:rsidR="00312111" w:rsidRDefault="00312111" w:rsidP="009A71F8">
            <w:pPr>
              <w:pStyle w:val="Default"/>
              <w:rPr>
                <w:sz w:val="16"/>
                <w:szCs w:val="16"/>
              </w:rPr>
            </w:pPr>
            <w:r>
              <w:rPr>
                <w:sz w:val="16"/>
                <w:szCs w:val="16"/>
              </w:rPr>
              <w:t>Iran (Islamic Republic of)</w:t>
            </w:r>
          </w:p>
        </w:tc>
        <w:tc>
          <w:tcPr>
            <w:tcW w:w="1275" w:type="dxa"/>
            <w:tcBorders>
              <w:top w:val="single" w:sz="8" w:space="0" w:color="000000"/>
              <w:left w:val="single" w:sz="8" w:space="0" w:color="000000"/>
              <w:bottom w:val="single" w:sz="8" w:space="0" w:color="000000"/>
              <w:right w:val="single" w:sz="8" w:space="0" w:color="000000"/>
            </w:tcBorders>
          </w:tcPr>
          <w:p w14:paraId="07EA357C" w14:textId="77777777" w:rsidR="00312111" w:rsidRDefault="00312111" w:rsidP="009A71F8">
            <w:pPr>
              <w:pStyle w:val="Default"/>
              <w:jc w:val="right"/>
              <w:rPr>
                <w:sz w:val="16"/>
                <w:szCs w:val="16"/>
              </w:rPr>
            </w:pPr>
            <w:r>
              <w:rPr>
                <w:sz w:val="16"/>
                <w:szCs w:val="16"/>
              </w:rPr>
              <w:t xml:space="preserve">0.471 </w:t>
            </w:r>
          </w:p>
        </w:tc>
        <w:tc>
          <w:tcPr>
            <w:tcW w:w="1560" w:type="dxa"/>
            <w:tcBorders>
              <w:top w:val="single" w:sz="8" w:space="0" w:color="000000"/>
              <w:left w:val="single" w:sz="8" w:space="0" w:color="000000"/>
              <w:bottom w:val="single" w:sz="8" w:space="0" w:color="000000"/>
              <w:right w:val="single" w:sz="8" w:space="0" w:color="000000"/>
            </w:tcBorders>
          </w:tcPr>
          <w:p w14:paraId="3F128C12" w14:textId="77777777" w:rsidR="00312111" w:rsidRDefault="00312111" w:rsidP="009A71F8">
            <w:pPr>
              <w:pStyle w:val="Default"/>
              <w:jc w:val="right"/>
              <w:rPr>
                <w:sz w:val="16"/>
                <w:szCs w:val="16"/>
              </w:rPr>
            </w:pPr>
            <w:r>
              <w:rPr>
                <w:sz w:val="16"/>
                <w:szCs w:val="16"/>
              </w:rPr>
              <w:t xml:space="preserve">0.589 </w:t>
            </w:r>
          </w:p>
        </w:tc>
        <w:tc>
          <w:tcPr>
            <w:tcW w:w="1701" w:type="dxa"/>
            <w:tcBorders>
              <w:top w:val="single" w:sz="8" w:space="0" w:color="000000"/>
              <w:left w:val="single" w:sz="8" w:space="0" w:color="000000"/>
              <w:bottom w:val="single" w:sz="8" w:space="0" w:color="000000"/>
              <w:right w:val="single" w:sz="8" w:space="0" w:color="000000"/>
            </w:tcBorders>
          </w:tcPr>
          <w:p w14:paraId="459466F4" w14:textId="77777777" w:rsidR="00312111" w:rsidRDefault="00312111" w:rsidP="009A71F8">
            <w:pPr>
              <w:pStyle w:val="Default"/>
              <w:jc w:val="right"/>
              <w:rPr>
                <w:sz w:val="16"/>
                <w:szCs w:val="16"/>
              </w:rPr>
            </w:pPr>
            <w:r>
              <w:rPr>
                <w:sz w:val="16"/>
                <w:szCs w:val="16"/>
              </w:rPr>
              <w:t xml:space="preserve">72,790 </w:t>
            </w:r>
          </w:p>
        </w:tc>
        <w:tc>
          <w:tcPr>
            <w:tcW w:w="1559" w:type="dxa"/>
            <w:tcBorders>
              <w:top w:val="single" w:sz="8" w:space="0" w:color="000000"/>
              <w:left w:val="single" w:sz="8" w:space="0" w:color="000000"/>
              <w:bottom w:val="single" w:sz="8" w:space="0" w:color="000000"/>
              <w:right w:val="single" w:sz="8" w:space="0" w:color="000000"/>
            </w:tcBorders>
          </w:tcPr>
          <w:p w14:paraId="693E855D" w14:textId="77777777" w:rsidR="00312111" w:rsidRDefault="00312111" w:rsidP="009A71F8">
            <w:pPr>
              <w:pStyle w:val="Default"/>
              <w:jc w:val="right"/>
              <w:rPr>
                <w:sz w:val="16"/>
                <w:szCs w:val="16"/>
              </w:rPr>
            </w:pPr>
            <w:r>
              <w:rPr>
                <w:sz w:val="16"/>
                <w:szCs w:val="16"/>
              </w:rPr>
              <w:t xml:space="preserve">0.471 </w:t>
            </w:r>
          </w:p>
        </w:tc>
        <w:tc>
          <w:tcPr>
            <w:tcW w:w="1984" w:type="dxa"/>
            <w:tcBorders>
              <w:top w:val="single" w:sz="8" w:space="0" w:color="000000"/>
              <w:left w:val="single" w:sz="8" w:space="0" w:color="000000"/>
              <w:bottom w:val="single" w:sz="8" w:space="0" w:color="000000"/>
              <w:right w:val="single" w:sz="8" w:space="0" w:color="000000"/>
            </w:tcBorders>
          </w:tcPr>
          <w:p w14:paraId="1E8F421D" w14:textId="77777777" w:rsidR="00312111" w:rsidRDefault="00312111" w:rsidP="009A71F8">
            <w:pPr>
              <w:pStyle w:val="Default"/>
              <w:jc w:val="right"/>
              <w:rPr>
                <w:sz w:val="16"/>
                <w:szCs w:val="16"/>
              </w:rPr>
            </w:pPr>
            <w:r>
              <w:rPr>
                <w:sz w:val="16"/>
                <w:szCs w:val="16"/>
              </w:rPr>
              <w:t xml:space="preserve">0.589 </w:t>
            </w:r>
          </w:p>
        </w:tc>
        <w:tc>
          <w:tcPr>
            <w:tcW w:w="1701" w:type="dxa"/>
            <w:tcBorders>
              <w:top w:val="single" w:sz="8" w:space="0" w:color="000000"/>
              <w:left w:val="single" w:sz="8" w:space="0" w:color="000000"/>
              <w:bottom w:val="single" w:sz="8" w:space="0" w:color="000000"/>
              <w:right w:val="single" w:sz="8" w:space="0" w:color="000000"/>
            </w:tcBorders>
          </w:tcPr>
          <w:p w14:paraId="78E819A4" w14:textId="77777777" w:rsidR="00312111" w:rsidRDefault="00312111" w:rsidP="009A71F8">
            <w:pPr>
              <w:pStyle w:val="Default"/>
              <w:jc w:val="right"/>
              <w:rPr>
                <w:sz w:val="16"/>
                <w:szCs w:val="16"/>
              </w:rPr>
            </w:pPr>
            <w:r>
              <w:rPr>
                <w:sz w:val="16"/>
                <w:szCs w:val="16"/>
              </w:rPr>
              <w:t xml:space="preserve">74,815 </w:t>
            </w:r>
          </w:p>
        </w:tc>
        <w:tc>
          <w:tcPr>
            <w:tcW w:w="1701" w:type="dxa"/>
            <w:tcBorders>
              <w:top w:val="single" w:sz="8" w:space="0" w:color="000000"/>
              <w:left w:val="single" w:sz="8" w:space="0" w:color="000000"/>
              <w:bottom w:val="single" w:sz="8" w:space="0" w:color="000000"/>
              <w:right w:val="single" w:sz="8" w:space="0" w:color="000000"/>
            </w:tcBorders>
          </w:tcPr>
          <w:p w14:paraId="7B2C90E0" w14:textId="77777777" w:rsidR="00312111" w:rsidRDefault="00312111" w:rsidP="009A71F8">
            <w:pPr>
              <w:pStyle w:val="Default"/>
              <w:jc w:val="right"/>
              <w:rPr>
                <w:sz w:val="16"/>
                <w:szCs w:val="16"/>
              </w:rPr>
            </w:pPr>
            <w:r>
              <w:rPr>
                <w:sz w:val="16"/>
                <w:szCs w:val="16"/>
              </w:rPr>
              <w:t xml:space="preserve">147,605 </w:t>
            </w:r>
          </w:p>
        </w:tc>
      </w:tr>
      <w:tr w:rsidR="00312111" w14:paraId="6D520D1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FFAC6DB" w14:textId="77777777" w:rsidR="00312111" w:rsidRDefault="00312111" w:rsidP="009A71F8">
            <w:pPr>
              <w:pStyle w:val="Default"/>
              <w:rPr>
                <w:sz w:val="16"/>
                <w:szCs w:val="16"/>
              </w:rPr>
            </w:pPr>
            <w:r>
              <w:rPr>
                <w:sz w:val="16"/>
                <w:szCs w:val="16"/>
              </w:rPr>
              <w:t>Iraq</w:t>
            </w:r>
          </w:p>
        </w:tc>
        <w:tc>
          <w:tcPr>
            <w:tcW w:w="1275" w:type="dxa"/>
            <w:tcBorders>
              <w:top w:val="single" w:sz="8" w:space="0" w:color="000000"/>
              <w:left w:val="single" w:sz="8" w:space="0" w:color="000000"/>
              <w:bottom w:val="single" w:sz="8" w:space="0" w:color="000000"/>
              <w:right w:val="single" w:sz="8" w:space="0" w:color="000000"/>
            </w:tcBorders>
          </w:tcPr>
          <w:p w14:paraId="02ABB6C6" w14:textId="77777777" w:rsidR="00312111" w:rsidRDefault="00312111" w:rsidP="009A71F8">
            <w:pPr>
              <w:pStyle w:val="Default"/>
              <w:jc w:val="right"/>
              <w:rPr>
                <w:sz w:val="16"/>
                <w:szCs w:val="16"/>
              </w:rPr>
            </w:pPr>
            <w:r>
              <w:rPr>
                <w:sz w:val="16"/>
                <w:szCs w:val="16"/>
              </w:rPr>
              <w:t xml:space="preserve">0.129 </w:t>
            </w:r>
          </w:p>
        </w:tc>
        <w:tc>
          <w:tcPr>
            <w:tcW w:w="1560" w:type="dxa"/>
            <w:tcBorders>
              <w:top w:val="single" w:sz="8" w:space="0" w:color="000000"/>
              <w:left w:val="single" w:sz="8" w:space="0" w:color="000000"/>
              <w:bottom w:val="single" w:sz="8" w:space="0" w:color="000000"/>
              <w:right w:val="single" w:sz="8" w:space="0" w:color="000000"/>
            </w:tcBorders>
          </w:tcPr>
          <w:p w14:paraId="108F7D1C" w14:textId="77777777" w:rsidR="00312111" w:rsidRDefault="00312111" w:rsidP="009A71F8">
            <w:pPr>
              <w:pStyle w:val="Default"/>
              <w:jc w:val="right"/>
              <w:rPr>
                <w:sz w:val="16"/>
                <w:szCs w:val="16"/>
              </w:rPr>
            </w:pPr>
            <w:r>
              <w:rPr>
                <w:sz w:val="16"/>
                <w:szCs w:val="16"/>
              </w:rPr>
              <w:t xml:space="preserve">0.161 </w:t>
            </w:r>
          </w:p>
        </w:tc>
        <w:tc>
          <w:tcPr>
            <w:tcW w:w="1701" w:type="dxa"/>
            <w:tcBorders>
              <w:top w:val="single" w:sz="8" w:space="0" w:color="000000"/>
              <w:left w:val="single" w:sz="8" w:space="0" w:color="000000"/>
              <w:bottom w:val="single" w:sz="8" w:space="0" w:color="000000"/>
              <w:right w:val="single" w:sz="8" w:space="0" w:color="000000"/>
            </w:tcBorders>
          </w:tcPr>
          <w:p w14:paraId="6BBF50F8" w14:textId="77777777" w:rsidR="00312111" w:rsidRDefault="00312111" w:rsidP="009A71F8">
            <w:pPr>
              <w:pStyle w:val="Default"/>
              <w:jc w:val="right"/>
              <w:rPr>
                <w:sz w:val="16"/>
                <w:szCs w:val="16"/>
              </w:rPr>
            </w:pPr>
            <w:r>
              <w:rPr>
                <w:sz w:val="16"/>
                <w:szCs w:val="16"/>
              </w:rPr>
              <w:t xml:space="preserve">19,936 </w:t>
            </w:r>
          </w:p>
        </w:tc>
        <w:tc>
          <w:tcPr>
            <w:tcW w:w="1559" w:type="dxa"/>
            <w:tcBorders>
              <w:top w:val="single" w:sz="8" w:space="0" w:color="000000"/>
              <w:left w:val="single" w:sz="8" w:space="0" w:color="000000"/>
              <w:bottom w:val="single" w:sz="8" w:space="0" w:color="000000"/>
              <w:right w:val="single" w:sz="8" w:space="0" w:color="000000"/>
            </w:tcBorders>
          </w:tcPr>
          <w:p w14:paraId="25923AF9" w14:textId="77777777" w:rsidR="00312111" w:rsidRDefault="00312111" w:rsidP="009A71F8">
            <w:pPr>
              <w:pStyle w:val="Default"/>
              <w:jc w:val="right"/>
              <w:rPr>
                <w:sz w:val="16"/>
                <w:szCs w:val="16"/>
              </w:rPr>
            </w:pPr>
            <w:r>
              <w:rPr>
                <w:sz w:val="16"/>
                <w:szCs w:val="16"/>
              </w:rPr>
              <w:t xml:space="preserve">0.129 </w:t>
            </w:r>
          </w:p>
        </w:tc>
        <w:tc>
          <w:tcPr>
            <w:tcW w:w="1984" w:type="dxa"/>
            <w:tcBorders>
              <w:top w:val="single" w:sz="8" w:space="0" w:color="000000"/>
              <w:left w:val="single" w:sz="8" w:space="0" w:color="000000"/>
              <w:bottom w:val="single" w:sz="8" w:space="0" w:color="000000"/>
              <w:right w:val="single" w:sz="8" w:space="0" w:color="000000"/>
            </w:tcBorders>
          </w:tcPr>
          <w:p w14:paraId="75ED261D" w14:textId="77777777" w:rsidR="00312111" w:rsidRDefault="00312111" w:rsidP="009A71F8">
            <w:pPr>
              <w:pStyle w:val="Default"/>
              <w:jc w:val="right"/>
              <w:rPr>
                <w:sz w:val="16"/>
                <w:szCs w:val="16"/>
              </w:rPr>
            </w:pPr>
            <w:r>
              <w:rPr>
                <w:sz w:val="16"/>
                <w:szCs w:val="16"/>
              </w:rPr>
              <w:t xml:space="preserve">0.161 </w:t>
            </w:r>
          </w:p>
        </w:tc>
        <w:tc>
          <w:tcPr>
            <w:tcW w:w="1701" w:type="dxa"/>
            <w:tcBorders>
              <w:top w:val="single" w:sz="8" w:space="0" w:color="000000"/>
              <w:left w:val="single" w:sz="8" w:space="0" w:color="000000"/>
              <w:bottom w:val="single" w:sz="8" w:space="0" w:color="000000"/>
              <w:right w:val="single" w:sz="8" w:space="0" w:color="000000"/>
            </w:tcBorders>
          </w:tcPr>
          <w:p w14:paraId="25DC2790" w14:textId="77777777" w:rsidR="00312111" w:rsidRDefault="00312111" w:rsidP="009A71F8">
            <w:pPr>
              <w:pStyle w:val="Default"/>
              <w:jc w:val="right"/>
              <w:rPr>
                <w:sz w:val="16"/>
                <w:szCs w:val="16"/>
              </w:rPr>
            </w:pPr>
            <w:r>
              <w:rPr>
                <w:sz w:val="16"/>
                <w:szCs w:val="16"/>
              </w:rPr>
              <w:t xml:space="preserve">20,491 </w:t>
            </w:r>
          </w:p>
        </w:tc>
        <w:tc>
          <w:tcPr>
            <w:tcW w:w="1701" w:type="dxa"/>
            <w:tcBorders>
              <w:top w:val="single" w:sz="8" w:space="0" w:color="000000"/>
              <w:left w:val="single" w:sz="8" w:space="0" w:color="000000"/>
              <w:bottom w:val="single" w:sz="8" w:space="0" w:color="000000"/>
              <w:right w:val="single" w:sz="8" w:space="0" w:color="000000"/>
            </w:tcBorders>
          </w:tcPr>
          <w:p w14:paraId="09E690EA" w14:textId="77777777" w:rsidR="00312111" w:rsidRDefault="00312111" w:rsidP="009A71F8">
            <w:pPr>
              <w:pStyle w:val="Default"/>
              <w:jc w:val="right"/>
              <w:rPr>
                <w:sz w:val="16"/>
                <w:szCs w:val="16"/>
              </w:rPr>
            </w:pPr>
            <w:r>
              <w:rPr>
                <w:sz w:val="16"/>
                <w:szCs w:val="16"/>
              </w:rPr>
              <w:t xml:space="preserve">40,427 </w:t>
            </w:r>
          </w:p>
        </w:tc>
      </w:tr>
      <w:tr w:rsidR="00312111" w14:paraId="0DD72F1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FCC1785" w14:textId="77777777" w:rsidR="00312111" w:rsidRDefault="00312111" w:rsidP="009A71F8">
            <w:pPr>
              <w:pStyle w:val="Default"/>
              <w:rPr>
                <w:sz w:val="16"/>
                <w:szCs w:val="16"/>
              </w:rPr>
            </w:pPr>
            <w:r>
              <w:rPr>
                <w:sz w:val="16"/>
                <w:szCs w:val="16"/>
              </w:rPr>
              <w:lastRenderedPageBreak/>
              <w:t>Ireland</w:t>
            </w:r>
          </w:p>
        </w:tc>
        <w:tc>
          <w:tcPr>
            <w:tcW w:w="1275" w:type="dxa"/>
            <w:tcBorders>
              <w:top w:val="single" w:sz="8" w:space="0" w:color="000000"/>
              <w:left w:val="single" w:sz="8" w:space="0" w:color="000000"/>
              <w:bottom w:val="single" w:sz="8" w:space="0" w:color="000000"/>
              <w:right w:val="single" w:sz="8" w:space="0" w:color="000000"/>
            </w:tcBorders>
          </w:tcPr>
          <w:p w14:paraId="53AF3B22" w14:textId="77777777" w:rsidR="00312111" w:rsidRDefault="00312111" w:rsidP="009A71F8">
            <w:pPr>
              <w:pStyle w:val="Default"/>
              <w:jc w:val="right"/>
              <w:rPr>
                <w:sz w:val="16"/>
                <w:szCs w:val="16"/>
              </w:rPr>
            </w:pPr>
            <w:r>
              <w:rPr>
                <w:sz w:val="16"/>
                <w:szCs w:val="16"/>
              </w:rPr>
              <w:t xml:space="preserve">0.335 </w:t>
            </w:r>
          </w:p>
        </w:tc>
        <w:tc>
          <w:tcPr>
            <w:tcW w:w="1560" w:type="dxa"/>
            <w:tcBorders>
              <w:top w:val="single" w:sz="8" w:space="0" w:color="000000"/>
              <w:left w:val="single" w:sz="8" w:space="0" w:color="000000"/>
              <w:bottom w:val="single" w:sz="8" w:space="0" w:color="000000"/>
              <w:right w:val="single" w:sz="8" w:space="0" w:color="000000"/>
            </w:tcBorders>
          </w:tcPr>
          <w:p w14:paraId="047C5DE6" w14:textId="77777777" w:rsidR="00312111" w:rsidRDefault="00312111" w:rsidP="009A71F8">
            <w:pPr>
              <w:pStyle w:val="Default"/>
              <w:jc w:val="right"/>
              <w:rPr>
                <w:sz w:val="16"/>
                <w:szCs w:val="16"/>
              </w:rPr>
            </w:pPr>
            <w:r>
              <w:rPr>
                <w:sz w:val="16"/>
                <w:szCs w:val="16"/>
              </w:rPr>
              <w:t xml:space="preserve">0.419 </w:t>
            </w:r>
          </w:p>
        </w:tc>
        <w:tc>
          <w:tcPr>
            <w:tcW w:w="1701" w:type="dxa"/>
            <w:tcBorders>
              <w:top w:val="single" w:sz="8" w:space="0" w:color="000000"/>
              <w:left w:val="single" w:sz="8" w:space="0" w:color="000000"/>
              <w:bottom w:val="single" w:sz="8" w:space="0" w:color="000000"/>
              <w:right w:val="single" w:sz="8" w:space="0" w:color="000000"/>
            </w:tcBorders>
          </w:tcPr>
          <w:p w14:paraId="322AEC2A" w14:textId="77777777" w:rsidR="00312111" w:rsidRDefault="00312111" w:rsidP="009A71F8">
            <w:pPr>
              <w:pStyle w:val="Default"/>
              <w:jc w:val="right"/>
              <w:rPr>
                <w:sz w:val="16"/>
                <w:szCs w:val="16"/>
              </w:rPr>
            </w:pPr>
            <w:r>
              <w:rPr>
                <w:sz w:val="16"/>
                <w:szCs w:val="16"/>
              </w:rPr>
              <w:t xml:space="preserve">51,772 </w:t>
            </w:r>
          </w:p>
        </w:tc>
        <w:tc>
          <w:tcPr>
            <w:tcW w:w="1559" w:type="dxa"/>
            <w:tcBorders>
              <w:top w:val="single" w:sz="8" w:space="0" w:color="000000"/>
              <w:left w:val="single" w:sz="8" w:space="0" w:color="000000"/>
              <w:bottom w:val="single" w:sz="8" w:space="0" w:color="000000"/>
              <w:right w:val="single" w:sz="8" w:space="0" w:color="000000"/>
            </w:tcBorders>
          </w:tcPr>
          <w:p w14:paraId="33B2D629" w14:textId="77777777" w:rsidR="00312111" w:rsidRDefault="00312111" w:rsidP="009A71F8">
            <w:pPr>
              <w:pStyle w:val="Default"/>
              <w:jc w:val="right"/>
              <w:rPr>
                <w:sz w:val="16"/>
                <w:szCs w:val="16"/>
              </w:rPr>
            </w:pPr>
            <w:r>
              <w:rPr>
                <w:sz w:val="16"/>
                <w:szCs w:val="16"/>
              </w:rPr>
              <w:t xml:space="preserve">0.335 </w:t>
            </w:r>
          </w:p>
        </w:tc>
        <w:tc>
          <w:tcPr>
            <w:tcW w:w="1984" w:type="dxa"/>
            <w:tcBorders>
              <w:top w:val="single" w:sz="8" w:space="0" w:color="000000"/>
              <w:left w:val="single" w:sz="8" w:space="0" w:color="000000"/>
              <w:bottom w:val="single" w:sz="8" w:space="0" w:color="000000"/>
              <w:right w:val="single" w:sz="8" w:space="0" w:color="000000"/>
            </w:tcBorders>
          </w:tcPr>
          <w:p w14:paraId="6ECEA0A2" w14:textId="77777777" w:rsidR="00312111" w:rsidRDefault="00312111" w:rsidP="009A71F8">
            <w:pPr>
              <w:pStyle w:val="Default"/>
              <w:jc w:val="right"/>
              <w:rPr>
                <w:sz w:val="16"/>
                <w:szCs w:val="16"/>
              </w:rPr>
            </w:pPr>
            <w:r>
              <w:rPr>
                <w:sz w:val="16"/>
                <w:szCs w:val="16"/>
              </w:rPr>
              <w:t xml:space="preserve">0.419 </w:t>
            </w:r>
          </w:p>
        </w:tc>
        <w:tc>
          <w:tcPr>
            <w:tcW w:w="1701" w:type="dxa"/>
            <w:tcBorders>
              <w:top w:val="single" w:sz="8" w:space="0" w:color="000000"/>
              <w:left w:val="single" w:sz="8" w:space="0" w:color="000000"/>
              <w:bottom w:val="single" w:sz="8" w:space="0" w:color="000000"/>
              <w:right w:val="single" w:sz="8" w:space="0" w:color="000000"/>
            </w:tcBorders>
          </w:tcPr>
          <w:p w14:paraId="07F55A78" w14:textId="77777777" w:rsidR="00312111" w:rsidRDefault="00312111" w:rsidP="009A71F8">
            <w:pPr>
              <w:pStyle w:val="Default"/>
              <w:jc w:val="right"/>
              <w:rPr>
                <w:sz w:val="16"/>
                <w:szCs w:val="16"/>
              </w:rPr>
            </w:pPr>
            <w:r>
              <w:rPr>
                <w:sz w:val="16"/>
                <w:szCs w:val="16"/>
              </w:rPr>
              <w:t xml:space="preserve">53,213 </w:t>
            </w:r>
          </w:p>
        </w:tc>
        <w:tc>
          <w:tcPr>
            <w:tcW w:w="1701" w:type="dxa"/>
            <w:tcBorders>
              <w:top w:val="single" w:sz="8" w:space="0" w:color="000000"/>
              <w:left w:val="single" w:sz="8" w:space="0" w:color="000000"/>
              <w:bottom w:val="single" w:sz="8" w:space="0" w:color="000000"/>
              <w:right w:val="single" w:sz="8" w:space="0" w:color="000000"/>
            </w:tcBorders>
          </w:tcPr>
          <w:p w14:paraId="6A9C6B8F" w14:textId="77777777" w:rsidR="00312111" w:rsidRDefault="00312111" w:rsidP="009A71F8">
            <w:pPr>
              <w:pStyle w:val="Default"/>
              <w:jc w:val="right"/>
              <w:rPr>
                <w:sz w:val="16"/>
                <w:szCs w:val="16"/>
              </w:rPr>
            </w:pPr>
            <w:r>
              <w:rPr>
                <w:sz w:val="16"/>
                <w:szCs w:val="16"/>
              </w:rPr>
              <w:t xml:space="preserve">104,984 </w:t>
            </w:r>
          </w:p>
        </w:tc>
      </w:tr>
      <w:tr w:rsidR="00312111" w14:paraId="77AFDE1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336F6B4" w14:textId="77777777" w:rsidR="00312111" w:rsidRDefault="00312111" w:rsidP="009A71F8">
            <w:pPr>
              <w:pStyle w:val="Default"/>
              <w:rPr>
                <w:sz w:val="16"/>
                <w:szCs w:val="16"/>
              </w:rPr>
            </w:pPr>
            <w:r>
              <w:rPr>
                <w:sz w:val="16"/>
                <w:szCs w:val="16"/>
              </w:rPr>
              <w:t>Israel</w:t>
            </w:r>
          </w:p>
        </w:tc>
        <w:tc>
          <w:tcPr>
            <w:tcW w:w="1275" w:type="dxa"/>
            <w:tcBorders>
              <w:top w:val="single" w:sz="8" w:space="0" w:color="000000"/>
              <w:left w:val="single" w:sz="8" w:space="0" w:color="000000"/>
              <w:bottom w:val="single" w:sz="8" w:space="0" w:color="000000"/>
              <w:right w:val="single" w:sz="8" w:space="0" w:color="000000"/>
            </w:tcBorders>
          </w:tcPr>
          <w:p w14:paraId="3EA30D57" w14:textId="77777777" w:rsidR="00312111" w:rsidRDefault="00312111" w:rsidP="009A71F8">
            <w:pPr>
              <w:pStyle w:val="Default"/>
              <w:jc w:val="right"/>
              <w:rPr>
                <w:sz w:val="16"/>
                <w:szCs w:val="16"/>
              </w:rPr>
            </w:pPr>
            <w:r>
              <w:rPr>
                <w:sz w:val="16"/>
                <w:szCs w:val="16"/>
              </w:rPr>
              <w:t xml:space="preserve">0.430 </w:t>
            </w:r>
          </w:p>
        </w:tc>
        <w:tc>
          <w:tcPr>
            <w:tcW w:w="1560" w:type="dxa"/>
            <w:tcBorders>
              <w:top w:val="single" w:sz="8" w:space="0" w:color="000000"/>
              <w:left w:val="single" w:sz="8" w:space="0" w:color="000000"/>
              <w:bottom w:val="single" w:sz="8" w:space="0" w:color="000000"/>
              <w:right w:val="single" w:sz="8" w:space="0" w:color="000000"/>
            </w:tcBorders>
          </w:tcPr>
          <w:p w14:paraId="1043940E" w14:textId="77777777" w:rsidR="00312111" w:rsidRDefault="00312111" w:rsidP="009A71F8">
            <w:pPr>
              <w:pStyle w:val="Default"/>
              <w:jc w:val="right"/>
              <w:rPr>
                <w:sz w:val="16"/>
                <w:szCs w:val="16"/>
              </w:rPr>
            </w:pPr>
            <w:r>
              <w:rPr>
                <w:sz w:val="16"/>
                <w:szCs w:val="16"/>
              </w:rPr>
              <w:t xml:space="preserve">0.538 </w:t>
            </w:r>
          </w:p>
        </w:tc>
        <w:tc>
          <w:tcPr>
            <w:tcW w:w="1701" w:type="dxa"/>
            <w:tcBorders>
              <w:top w:val="single" w:sz="8" w:space="0" w:color="000000"/>
              <w:left w:val="single" w:sz="8" w:space="0" w:color="000000"/>
              <w:bottom w:val="single" w:sz="8" w:space="0" w:color="000000"/>
              <w:right w:val="single" w:sz="8" w:space="0" w:color="000000"/>
            </w:tcBorders>
          </w:tcPr>
          <w:p w14:paraId="0B93A193" w14:textId="77777777" w:rsidR="00312111" w:rsidRDefault="00312111" w:rsidP="009A71F8">
            <w:pPr>
              <w:pStyle w:val="Default"/>
              <w:jc w:val="right"/>
              <w:rPr>
                <w:sz w:val="16"/>
                <w:szCs w:val="16"/>
              </w:rPr>
            </w:pPr>
            <w:r>
              <w:rPr>
                <w:sz w:val="16"/>
                <w:szCs w:val="16"/>
              </w:rPr>
              <w:t xml:space="preserve">66,453 </w:t>
            </w:r>
          </w:p>
        </w:tc>
        <w:tc>
          <w:tcPr>
            <w:tcW w:w="1559" w:type="dxa"/>
            <w:tcBorders>
              <w:top w:val="single" w:sz="8" w:space="0" w:color="000000"/>
              <w:left w:val="single" w:sz="8" w:space="0" w:color="000000"/>
              <w:bottom w:val="single" w:sz="8" w:space="0" w:color="000000"/>
              <w:right w:val="single" w:sz="8" w:space="0" w:color="000000"/>
            </w:tcBorders>
          </w:tcPr>
          <w:p w14:paraId="39AA38A1" w14:textId="77777777" w:rsidR="00312111" w:rsidRDefault="00312111" w:rsidP="009A71F8">
            <w:pPr>
              <w:pStyle w:val="Default"/>
              <w:jc w:val="right"/>
              <w:rPr>
                <w:sz w:val="16"/>
                <w:szCs w:val="16"/>
              </w:rPr>
            </w:pPr>
            <w:r>
              <w:rPr>
                <w:sz w:val="16"/>
                <w:szCs w:val="16"/>
              </w:rPr>
              <w:t xml:space="preserve">0.430 </w:t>
            </w:r>
          </w:p>
        </w:tc>
        <w:tc>
          <w:tcPr>
            <w:tcW w:w="1984" w:type="dxa"/>
            <w:tcBorders>
              <w:top w:val="single" w:sz="8" w:space="0" w:color="000000"/>
              <w:left w:val="single" w:sz="8" w:space="0" w:color="000000"/>
              <w:bottom w:val="single" w:sz="8" w:space="0" w:color="000000"/>
              <w:right w:val="single" w:sz="8" w:space="0" w:color="000000"/>
            </w:tcBorders>
          </w:tcPr>
          <w:p w14:paraId="524B431E" w14:textId="77777777" w:rsidR="00312111" w:rsidRDefault="00312111" w:rsidP="009A71F8">
            <w:pPr>
              <w:pStyle w:val="Default"/>
              <w:jc w:val="right"/>
              <w:rPr>
                <w:sz w:val="16"/>
                <w:szCs w:val="16"/>
              </w:rPr>
            </w:pPr>
            <w:r>
              <w:rPr>
                <w:sz w:val="16"/>
                <w:szCs w:val="16"/>
              </w:rPr>
              <w:t xml:space="preserve">0.538 </w:t>
            </w:r>
          </w:p>
        </w:tc>
        <w:tc>
          <w:tcPr>
            <w:tcW w:w="1701" w:type="dxa"/>
            <w:tcBorders>
              <w:top w:val="single" w:sz="8" w:space="0" w:color="000000"/>
              <w:left w:val="single" w:sz="8" w:space="0" w:color="000000"/>
              <w:bottom w:val="single" w:sz="8" w:space="0" w:color="000000"/>
              <w:right w:val="single" w:sz="8" w:space="0" w:color="000000"/>
            </w:tcBorders>
          </w:tcPr>
          <w:p w14:paraId="2C5AAC71" w14:textId="77777777" w:rsidR="00312111" w:rsidRDefault="00312111" w:rsidP="009A71F8">
            <w:pPr>
              <w:pStyle w:val="Default"/>
              <w:jc w:val="right"/>
              <w:rPr>
                <w:sz w:val="16"/>
                <w:szCs w:val="16"/>
              </w:rPr>
            </w:pPr>
            <w:r>
              <w:rPr>
                <w:sz w:val="16"/>
                <w:szCs w:val="16"/>
              </w:rPr>
              <w:t xml:space="preserve">68,303 </w:t>
            </w:r>
          </w:p>
        </w:tc>
        <w:tc>
          <w:tcPr>
            <w:tcW w:w="1701" w:type="dxa"/>
            <w:tcBorders>
              <w:top w:val="single" w:sz="8" w:space="0" w:color="000000"/>
              <w:left w:val="single" w:sz="8" w:space="0" w:color="000000"/>
              <w:bottom w:val="single" w:sz="8" w:space="0" w:color="000000"/>
              <w:right w:val="single" w:sz="8" w:space="0" w:color="000000"/>
            </w:tcBorders>
          </w:tcPr>
          <w:p w14:paraId="2D963D06" w14:textId="77777777" w:rsidR="00312111" w:rsidRDefault="00312111" w:rsidP="009A71F8">
            <w:pPr>
              <w:pStyle w:val="Default"/>
              <w:jc w:val="right"/>
              <w:rPr>
                <w:sz w:val="16"/>
                <w:szCs w:val="16"/>
              </w:rPr>
            </w:pPr>
            <w:r>
              <w:rPr>
                <w:sz w:val="16"/>
                <w:szCs w:val="16"/>
              </w:rPr>
              <w:t xml:space="preserve">134,756 </w:t>
            </w:r>
          </w:p>
        </w:tc>
      </w:tr>
      <w:tr w:rsidR="00312111" w14:paraId="01FA76C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0E7895F" w14:textId="77777777" w:rsidR="00312111" w:rsidRDefault="00312111" w:rsidP="009A71F8">
            <w:pPr>
              <w:pStyle w:val="Default"/>
              <w:rPr>
                <w:sz w:val="16"/>
                <w:szCs w:val="16"/>
              </w:rPr>
            </w:pPr>
            <w:r>
              <w:rPr>
                <w:sz w:val="16"/>
                <w:szCs w:val="16"/>
              </w:rPr>
              <w:t>Italy</w:t>
            </w:r>
          </w:p>
        </w:tc>
        <w:tc>
          <w:tcPr>
            <w:tcW w:w="1275" w:type="dxa"/>
            <w:tcBorders>
              <w:top w:val="single" w:sz="8" w:space="0" w:color="000000"/>
              <w:left w:val="single" w:sz="8" w:space="0" w:color="000000"/>
              <w:bottom w:val="single" w:sz="8" w:space="0" w:color="000000"/>
              <w:right w:val="single" w:sz="8" w:space="0" w:color="000000"/>
            </w:tcBorders>
          </w:tcPr>
          <w:p w14:paraId="3D8DCEC3" w14:textId="77777777" w:rsidR="00312111" w:rsidRDefault="00312111" w:rsidP="009A71F8">
            <w:pPr>
              <w:pStyle w:val="Default"/>
              <w:jc w:val="right"/>
              <w:rPr>
                <w:sz w:val="16"/>
                <w:szCs w:val="16"/>
              </w:rPr>
            </w:pPr>
            <w:r>
              <w:rPr>
                <w:sz w:val="16"/>
                <w:szCs w:val="16"/>
              </w:rPr>
              <w:t xml:space="preserve">3.748 </w:t>
            </w:r>
          </w:p>
        </w:tc>
        <w:tc>
          <w:tcPr>
            <w:tcW w:w="1560" w:type="dxa"/>
            <w:tcBorders>
              <w:top w:val="single" w:sz="8" w:space="0" w:color="000000"/>
              <w:left w:val="single" w:sz="8" w:space="0" w:color="000000"/>
              <w:bottom w:val="single" w:sz="8" w:space="0" w:color="000000"/>
              <w:right w:val="single" w:sz="8" w:space="0" w:color="000000"/>
            </w:tcBorders>
          </w:tcPr>
          <w:p w14:paraId="0441F319" w14:textId="77777777" w:rsidR="00312111" w:rsidRDefault="00312111" w:rsidP="009A71F8">
            <w:pPr>
              <w:pStyle w:val="Default"/>
              <w:jc w:val="right"/>
              <w:rPr>
                <w:sz w:val="16"/>
                <w:szCs w:val="16"/>
              </w:rPr>
            </w:pPr>
            <w:r>
              <w:rPr>
                <w:sz w:val="16"/>
                <w:szCs w:val="16"/>
              </w:rPr>
              <w:t xml:space="preserve">4.685 </w:t>
            </w:r>
          </w:p>
        </w:tc>
        <w:tc>
          <w:tcPr>
            <w:tcW w:w="1701" w:type="dxa"/>
            <w:tcBorders>
              <w:top w:val="single" w:sz="8" w:space="0" w:color="000000"/>
              <w:left w:val="single" w:sz="8" w:space="0" w:color="000000"/>
              <w:bottom w:val="single" w:sz="8" w:space="0" w:color="000000"/>
              <w:right w:val="single" w:sz="8" w:space="0" w:color="000000"/>
            </w:tcBorders>
          </w:tcPr>
          <w:p w14:paraId="7117BAE7" w14:textId="77777777" w:rsidR="00312111" w:rsidRDefault="00312111" w:rsidP="009A71F8">
            <w:pPr>
              <w:pStyle w:val="Default"/>
              <w:jc w:val="right"/>
              <w:rPr>
                <w:sz w:val="16"/>
                <w:szCs w:val="16"/>
              </w:rPr>
            </w:pPr>
            <w:r>
              <w:rPr>
                <w:sz w:val="16"/>
                <w:szCs w:val="16"/>
              </w:rPr>
              <w:t xml:space="preserve">579,225 </w:t>
            </w:r>
          </w:p>
        </w:tc>
        <w:tc>
          <w:tcPr>
            <w:tcW w:w="1559" w:type="dxa"/>
            <w:tcBorders>
              <w:top w:val="single" w:sz="8" w:space="0" w:color="000000"/>
              <w:left w:val="single" w:sz="8" w:space="0" w:color="000000"/>
              <w:bottom w:val="single" w:sz="8" w:space="0" w:color="000000"/>
              <w:right w:val="single" w:sz="8" w:space="0" w:color="000000"/>
            </w:tcBorders>
          </w:tcPr>
          <w:p w14:paraId="366A324B" w14:textId="77777777" w:rsidR="00312111" w:rsidRDefault="00312111" w:rsidP="009A71F8">
            <w:pPr>
              <w:pStyle w:val="Default"/>
              <w:jc w:val="right"/>
              <w:rPr>
                <w:sz w:val="16"/>
                <w:szCs w:val="16"/>
              </w:rPr>
            </w:pPr>
            <w:r>
              <w:rPr>
                <w:sz w:val="16"/>
                <w:szCs w:val="16"/>
              </w:rPr>
              <w:t xml:space="preserve">3.748 </w:t>
            </w:r>
          </w:p>
        </w:tc>
        <w:tc>
          <w:tcPr>
            <w:tcW w:w="1984" w:type="dxa"/>
            <w:tcBorders>
              <w:top w:val="single" w:sz="8" w:space="0" w:color="000000"/>
              <w:left w:val="single" w:sz="8" w:space="0" w:color="000000"/>
              <w:bottom w:val="single" w:sz="8" w:space="0" w:color="000000"/>
              <w:right w:val="single" w:sz="8" w:space="0" w:color="000000"/>
            </w:tcBorders>
          </w:tcPr>
          <w:p w14:paraId="2318432F" w14:textId="77777777" w:rsidR="00312111" w:rsidRDefault="00312111" w:rsidP="009A71F8">
            <w:pPr>
              <w:pStyle w:val="Default"/>
              <w:jc w:val="right"/>
              <w:rPr>
                <w:sz w:val="16"/>
                <w:szCs w:val="16"/>
              </w:rPr>
            </w:pPr>
            <w:r>
              <w:rPr>
                <w:sz w:val="16"/>
                <w:szCs w:val="16"/>
              </w:rPr>
              <w:t xml:space="preserve">4.685 </w:t>
            </w:r>
          </w:p>
        </w:tc>
        <w:tc>
          <w:tcPr>
            <w:tcW w:w="1701" w:type="dxa"/>
            <w:tcBorders>
              <w:top w:val="single" w:sz="8" w:space="0" w:color="000000"/>
              <w:left w:val="single" w:sz="8" w:space="0" w:color="000000"/>
              <w:bottom w:val="single" w:sz="8" w:space="0" w:color="000000"/>
              <w:right w:val="single" w:sz="8" w:space="0" w:color="000000"/>
            </w:tcBorders>
          </w:tcPr>
          <w:p w14:paraId="74D6370A" w14:textId="77777777" w:rsidR="00312111" w:rsidRDefault="00312111" w:rsidP="009A71F8">
            <w:pPr>
              <w:pStyle w:val="Default"/>
              <w:jc w:val="right"/>
              <w:rPr>
                <w:sz w:val="16"/>
                <w:szCs w:val="16"/>
              </w:rPr>
            </w:pPr>
            <w:r>
              <w:rPr>
                <w:sz w:val="16"/>
                <w:szCs w:val="16"/>
              </w:rPr>
              <w:t xml:space="preserve">595,347 </w:t>
            </w:r>
          </w:p>
        </w:tc>
        <w:tc>
          <w:tcPr>
            <w:tcW w:w="1701" w:type="dxa"/>
            <w:tcBorders>
              <w:top w:val="single" w:sz="8" w:space="0" w:color="000000"/>
              <w:left w:val="single" w:sz="8" w:space="0" w:color="000000"/>
              <w:bottom w:val="single" w:sz="8" w:space="0" w:color="000000"/>
              <w:right w:val="single" w:sz="8" w:space="0" w:color="000000"/>
            </w:tcBorders>
          </w:tcPr>
          <w:p w14:paraId="590A7A16" w14:textId="77777777" w:rsidR="00312111" w:rsidRDefault="00312111" w:rsidP="009A71F8">
            <w:pPr>
              <w:pStyle w:val="Default"/>
              <w:jc w:val="right"/>
              <w:rPr>
                <w:sz w:val="16"/>
                <w:szCs w:val="16"/>
              </w:rPr>
            </w:pPr>
            <w:r>
              <w:rPr>
                <w:sz w:val="16"/>
                <w:szCs w:val="16"/>
              </w:rPr>
              <w:t xml:space="preserve">1,174,572 </w:t>
            </w:r>
          </w:p>
        </w:tc>
      </w:tr>
      <w:tr w:rsidR="00312111" w14:paraId="08F31B3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0ABB9DE" w14:textId="77777777" w:rsidR="00312111" w:rsidRDefault="00312111" w:rsidP="009A71F8">
            <w:pPr>
              <w:pStyle w:val="Default"/>
              <w:rPr>
                <w:sz w:val="16"/>
                <w:szCs w:val="16"/>
              </w:rPr>
            </w:pPr>
            <w:r>
              <w:rPr>
                <w:sz w:val="16"/>
                <w:szCs w:val="16"/>
              </w:rPr>
              <w:t>Jamaica</w:t>
            </w:r>
          </w:p>
        </w:tc>
        <w:tc>
          <w:tcPr>
            <w:tcW w:w="1275" w:type="dxa"/>
            <w:tcBorders>
              <w:top w:val="single" w:sz="8" w:space="0" w:color="000000"/>
              <w:left w:val="single" w:sz="8" w:space="0" w:color="000000"/>
              <w:bottom w:val="single" w:sz="8" w:space="0" w:color="000000"/>
              <w:right w:val="single" w:sz="8" w:space="0" w:color="000000"/>
            </w:tcBorders>
          </w:tcPr>
          <w:p w14:paraId="570619A5" w14:textId="77777777" w:rsidR="00312111" w:rsidRDefault="00312111" w:rsidP="009A71F8">
            <w:pPr>
              <w:pStyle w:val="Default"/>
              <w:jc w:val="right"/>
              <w:rPr>
                <w:sz w:val="16"/>
                <w:szCs w:val="16"/>
              </w:rPr>
            </w:pPr>
            <w:r>
              <w:rPr>
                <w:sz w:val="16"/>
                <w:szCs w:val="16"/>
              </w:rPr>
              <w:t xml:space="preserve">0.009 </w:t>
            </w:r>
          </w:p>
        </w:tc>
        <w:tc>
          <w:tcPr>
            <w:tcW w:w="1560" w:type="dxa"/>
            <w:tcBorders>
              <w:top w:val="single" w:sz="8" w:space="0" w:color="000000"/>
              <w:left w:val="single" w:sz="8" w:space="0" w:color="000000"/>
              <w:bottom w:val="single" w:sz="8" w:space="0" w:color="000000"/>
              <w:right w:val="single" w:sz="8" w:space="0" w:color="000000"/>
            </w:tcBorders>
          </w:tcPr>
          <w:p w14:paraId="2012AEEC" w14:textId="77777777" w:rsidR="00312111" w:rsidRDefault="00312111" w:rsidP="009A71F8">
            <w:pPr>
              <w:pStyle w:val="Default"/>
              <w:jc w:val="right"/>
              <w:rPr>
                <w:sz w:val="16"/>
                <w:szCs w:val="16"/>
              </w:rPr>
            </w:pPr>
            <w:r>
              <w:rPr>
                <w:sz w:val="16"/>
                <w:szCs w:val="16"/>
              </w:rPr>
              <w:t xml:space="preserve">0.011 </w:t>
            </w:r>
          </w:p>
        </w:tc>
        <w:tc>
          <w:tcPr>
            <w:tcW w:w="1701" w:type="dxa"/>
            <w:tcBorders>
              <w:top w:val="single" w:sz="8" w:space="0" w:color="000000"/>
              <w:left w:val="single" w:sz="8" w:space="0" w:color="000000"/>
              <w:bottom w:val="single" w:sz="8" w:space="0" w:color="000000"/>
              <w:right w:val="single" w:sz="8" w:space="0" w:color="000000"/>
            </w:tcBorders>
          </w:tcPr>
          <w:p w14:paraId="07CD4E42" w14:textId="77777777" w:rsidR="00312111" w:rsidRDefault="00312111" w:rsidP="009A71F8">
            <w:pPr>
              <w:pStyle w:val="Default"/>
              <w:jc w:val="right"/>
              <w:rPr>
                <w:sz w:val="16"/>
                <w:szCs w:val="16"/>
              </w:rPr>
            </w:pPr>
            <w:r>
              <w:rPr>
                <w:sz w:val="16"/>
                <w:szCs w:val="16"/>
              </w:rPr>
              <w:t xml:space="preserve">1,391 </w:t>
            </w:r>
          </w:p>
        </w:tc>
        <w:tc>
          <w:tcPr>
            <w:tcW w:w="1559" w:type="dxa"/>
            <w:tcBorders>
              <w:top w:val="single" w:sz="8" w:space="0" w:color="000000"/>
              <w:left w:val="single" w:sz="8" w:space="0" w:color="000000"/>
              <w:bottom w:val="single" w:sz="8" w:space="0" w:color="000000"/>
              <w:right w:val="single" w:sz="8" w:space="0" w:color="000000"/>
            </w:tcBorders>
          </w:tcPr>
          <w:p w14:paraId="6A3FE821" w14:textId="77777777" w:rsidR="00312111" w:rsidRDefault="00312111" w:rsidP="009A71F8">
            <w:pPr>
              <w:pStyle w:val="Default"/>
              <w:jc w:val="right"/>
              <w:rPr>
                <w:sz w:val="16"/>
                <w:szCs w:val="16"/>
              </w:rPr>
            </w:pPr>
            <w:r>
              <w:rPr>
                <w:sz w:val="16"/>
                <w:szCs w:val="16"/>
              </w:rPr>
              <w:t xml:space="preserve">0.009 </w:t>
            </w:r>
          </w:p>
        </w:tc>
        <w:tc>
          <w:tcPr>
            <w:tcW w:w="1984" w:type="dxa"/>
            <w:tcBorders>
              <w:top w:val="single" w:sz="8" w:space="0" w:color="000000"/>
              <w:left w:val="single" w:sz="8" w:space="0" w:color="000000"/>
              <w:bottom w:val="single" w:sz="8" w:space="0" w:color="000000"/>
              <w:right w:val="single" w:sz="8" w:space="0" w:color="000000"/>
            </w:tcBorders>
          </w:tcPr>
          <w:p w14:paraId="30B935FF" w14:textId="77777777" w:rsidR="00312111" w:rsidRDefault="00312111" w:rsidP="009A71F8">
            <w:pPr>
              <w:pStyle w:val="Default"/>
              <w:jc w:val="right"/>
              <w:rPr>
                <w:sz w:val="16"/>
                <w:szCs w:val="16"/>
              </w:rPr>
            </w:pPr>
            <w:r>
              <w:rPr>
                <w:sz w:val="16"/>
                <w:szCs w:val="16"/>
              </w:rPr>
              <w:t xml:space="preserve">0.011 </w:t>
            </w:r>
          </w:p>
        </w:tc>
        <w:tc>
          <w:tcPr>
            <w:tcW w:w="1701" w:type="dxa"/>
            <w:tcBorders>
              <w:top w:val="single" w:sz="8" w:space="0" w:color="000000"/>
              <w:left w:val="single" w:sz="8" w:space="0" w:color="000000"/>
              <w:bottom w:val="single" w:sz="8" w:space="0" w:color="000000"/>
              <w:right w:val="single" w:sz="8" w:space="0" w:color="000000"/>
            </w:tcBorders>
          </w:tcPr>
          <w:p w14:paraId="4C5942B7" w14:textId="77777777" w:rsidR="00312111" w:rsidRDefault="00312111" w:rsidP="009A71F8">
            <w:pPr>
              <w:pStyle w:val="Default"/>
              <w:jc w:val="right"/>
              <w:rPr>
                <w:sz w:val="16"/>
                <w:szCs w:val="16"/>
              </w:rPr>
            </w:pPr>
            <w:r>
              <w:rPr>
                <w:sz w:val="16"/>
                <w:szCs w:val="16"/>
              </w:rPr>
              <w:t xml:space="preserve">1,430 </w:t>
            </w:r>
          </w:p>
        </w:tc>
        <w:tc>
          <w:tcPr>
            <w:tcW w:w="1701" w:type="dxa"/>
            <w:tcBorders>
              <w:top w:val="single" w:sz="8" w:space="0" w:color="000000"/>
              <w:left w:val="single" w:sz="8" w:space="0" w:color="000000"/>
              <w:bottom w:val="single" w:sz="8" w:space="0" w:color="000000"/>
              <w:right w:val="single" w:sz="8" w:space="0" w:color="000000"/>
            </w:tcBorders>
          </w:tcPr>
          <w:p w14:paraId="17614079" w14:textId="77777777" w:rsidR="00312111" w:rsidRDefault="00312111" w:rsidP="009A71F8">
            <w:pPr>
              <w:pStyle w:val="Default"/>
              <w:jc w:val="right"/>
              <w:rPr>
                <w:sz w:val="16"/>
                <w:szCs w:val="16"/>
              </w:rPr>
            </w:pPr>
            <w:r>
              <w:rPr>
                <w:sz w:val="16"/>
                <w:szCs w:val="16"/>
              </w:rPr>
              <w:t xml:space="preserve">2,820 </w:t>
            </w:r>
          </w:p>
        </w:tc>
      </w:tr>
      <w:tr w:rsidR="00312111" w14:paraId="60AB347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1676B09" w14:textId="77777777" w:rsidR="00312111" w:rsidRDefault="00312111" w:rsidP="009A71F8">
            <w:pPr>
              <w:pStyle w:val="Default"/>
              <w:rPr>
                <w:sz w:val="16"/>
                <w:szCs w:val="16"/>
              </w:rPr>
            </w:pPr>
            <w:r>
              <w:rPr>
                <w:sz w:val="16"/>
                <w:szCs w:val="16"/>
              </w:rPr>
              <w:t>Japan</w:t>
            </w:r>
          </w:p>
        </w:tc>
        <w:tc>
          <w:tcPr>
            <w:tcW w:w="1275" w:type="dxa"/>
            <w:tcBorders>
              <w:top w:val="single" w:sz="8" w:space="0" w:color="000000"/>
              <w:left w:val="single" w:sz="8" w:space="0" w:color="000000"/>
              <w:bottom w:val="single" w:sz="8" w:space="0" w:color="000000"/>
              <w:right w:val="single" w:sz="8" w:space="0" w:color="000000"/>
            </w:tcBorders>
            <w:vAlign w:val="center"/>
          </w:tcPr>
          <w:p w14:paraId="27822D9C" w14:textId="77777777" w:rsidR="00312111" w:rsidRDefault="00312111" w:rsidP="009A71F8">
            <w:pPr>
              <w:pStyle w:val="Default"/>
              <w:jc w:val="right"/>
              <w:rPr>
                <w:sz w:val="16"/>
                <w:szCs w:val="16"/>
              </w:rPr>
            </w:pPr>
            <w:r>
              <w:rPr>
                <w:sz w:val="16"/>
                <w:szCs w:val="16"/>
              </w:rPr>
              <w:t xml:space="preserve">9.680 </w:t>
            </w:r>
          </w:p>
        </w:tc>
        <w:tc>
          <w:tcPr>
            <w:tcW w:w="1560" w:type="dxa"/>
            <w:tcBorders>
              <w:top w:val="single" w:sz="8" w:space="0" w:color="000000"/>
              <w:left w:val="single" w:sz="8" w:space="0" w:color="000000"/>
              <w:bottom w:val="single" w:sz="8" w:space="0" w:color="000000"/>
              <w:right w:val="single" w:sz="8" w:space="0" w:color="000000"/>
            </w:tcBorders>
          </w:tcPr>
          <w:p w14:paraId="481C7E62" w14:textId="77777777" w:rsidR="00312111" w:rsidRDefault="00312111" w:rsidP="009A71F8">
            <w:pPr>
              <w:pStyle w:val="Default"/>
              <w:jc w:val="right"/>
              <w:rPr>
                <w:sz w:val="16"/>
                <w:szCs w:val="16"/>
              </w:rPr>
            </w:pPr>
            <w:r>
              <w:rPr>
                <w:sz w:val="16"/>
                <w:szCs w:val="16"/>
              </w:rPr>
              <w:t xml:space="preserve">12.101 </w:t>
            </w:r>
          </w:p>
        </w:tc>
        <w:tc>
          <w:tcPr>
            <w:tcW w:w="1701" w:type="dxa"/>
            <w:tcBorders>
              <w:top w:val="single" w:sz="8" w:space="0" w:color="000000"/>
              <w:left w:val="single" w:sz="8" w:space="0" w:color="000000"/>
              <w:bottom w:val="single" w:sz="8" w:space="0" w:color="000000"/>
              <w:right w:val="single" w:sz="8" w:space="0" w:color="000000"/>
            </w:tcBorders>
          </w:tcPr>
          <w:p w14:paraId="08293EBC" w14:textId="77777777" w:rsidR="00312111" w:rsidRDefault="00312111" w:rsidP="009A71F8">
            <w:pPr>
              <w:pStyle w:val="Default"/>
              <w:jc w:val="right"/>
              <w:rPr>
                <w:sz w:val="16"/>
                <w:szCs w:val="16"/>
              </w:rPr>
            </w:pPr>
            <w:r>
              <w:rPr>
                <w:sz w:val="16"/>
                <w:szCs w:val="16"/>
              </w:rPr>
              <w:t xml:space="preserve">1,495,972 </w:t>
            </w:r>
          </w:p>
        </w:tc>
        <w:tc>
          <w:tcPr>
            <w:tcW w:w="1559" w:type="dxa"/>
            <w:tcBorders>
              <w:top w:val="single" w:sz="8" w:space="0" w:color="000000"/>
              <w:left w:val="single" w:sz="8" w:space="0" w:color="000000"/>
              <w:bottom w:val="single" w:sz="8" w:space="0" w:color="000000"/>
              <w:right w:val="single" w:sz="8" w:space="0" w:color="000000"/>
            </w:tcBorders>
          </w:tcPr>
          <w:p w14:paraId="31587090" w14:textId="77777777" w:rsidR="00312111" w:rsidRDefault="00312111" w:rsidP="009A71F8">
            <w:pPr>
              <w:pStyle w:val="Default"/>
              <w:jc w:val="right"/>
              <w:rPr>
                <w:sz w:val="16"/>
                <w:szCs w:val="16"/>
              </w:rPr>
            </w:pPr>
            <w:r>
              <w:rPr>
                <w:sz w:val="16"/>
                <w:szCs w:val="16"/>
              </w:rPr>
              <w:t xml:space="preserve">9.680 </w:t>
            </w:r>
          </w:p>
        </w:tc>
        <w:tc>
          <w:tcPr>
            <w:tcW w:w="1984" w:type="dxa"/>
            <w:tcBorders>
              <w:top w:val="single" w:sz="8" w:space="0" w:color="000000"/>
              <w:left w:val="single" w:sz="8" w:space="0" w:color="000000"/>
              <w:bottom w:val="single" w:sz="8" w:space="0" w:color="000000"/>
              <w:right w:val="single" w:sz="8" w:space="0" w:color="000000"/>
            </w:tcBorders>
          </w:tcPr>
          <w:p w14:paraId="28E31BFB" w14:textId="77777777" w:rsidR="00312111" w:rsidRDefault="00312111" w:rsidP="009A71F8">
            <w:pPr>
              <w:pStyle w:val="Default"/>
              <w:jc w:val="right"/>
              <w:rPr>
                <w:sz w:val="16"/>
                <w:szCs w:val="16"/>
              </w:rPr>
            </w:pPr>
            <w:r>
              <w:rPr>
                <w:sz w:val="16"/>
                <w:szCs w:val="16"/>
              </w:rPr>
              <w:t xml:space="preserve">12.101 </w:t>
            </w:r>
          </w:p>
        </w:tc>
        <w:tc>
          <w:tcPr>
            <w:tcW w:w="1701" w:type="dxa"/>
            <w:tcBorders>
              <w:top w:val="single" w:sz="8" w:space="0" w:color="000000"/>
              <w:left w:val="single" w:sz="8" w:space="0" w:color="000000"/>
              <w:bottom w:val="single" w:sz="8" w:space="0" w:color="000000"/>
              <w:right w:val="single" w:sz="8" w:space="0" w:color="000000"/>
            </w:tcBorders>
          </w:tcPr>
          <w:p w14:paraId="2BB53398" w14:textId="77777777" w:rsidR="00312111" w:rsidRDefault="00312111" w:rsidP="009A71F8">
            <w:pPr>
              <w:pStyle w:val="Default"/>
              <w:jc w:val="right"/>
              <w:rPr>
                <w:sz w:val="16"/>
                <w:szCs w:val="16"/>
              </w:rPr>
            </w:pPr>
            <w:r>
              <w:rPr>
                <w:sz w:val="16"/>
                <w:szCs w:val="16"/>
              </w:rPr>
              <w:t xml:space="preserve">1,537,609 </w:t>
            </w:r>
          </w:p>
        </w:tc>
        <w:tc>
          <w:tcPr>
            <w:tcW w:w="1701" w:type="dxa"/>
            <w:tcBorders>
              <w:top w:val="single" w:sz="8" w:space="0" w:color="000000"/>
              <w:left w:val="single" w:sz="8" w:space="0" w:color="000000"/>
              <w:bottom w:val="single" w:sz="8" w:space="0" w:color="000000"/>
              <w:right w:val="single" w:sz="8" w:space="0" w:color="000000"/>
            </w:tcBorders>
          </w:tcPr>
          <w:p w14:paraId="618905AA" w14:textId="77777777" w:rsidR="00312111" w:rsidRDefault="00312111" w:rsidP="009A71F8">
            <w:pPr>
              <w:pStyle w:val="Default"/>
              <w:jc w:val="right"/>
              <w:rPr>
                <w:sz w:val="16"/>
                <w:szCs w:val="16"/>
              </w:rPr>
            </w:pPr>
            <w:r>
              <w:rPr>
                <w:sz w:val="16"/>
                <w:szCs w:val="16"/>
              </w:rPr>
              <w:t xml:space="preserve">3,033,580 </w:t>
            </w:r>
          </w:p>
        </w:tc>
      </w:tr>
      <w:tr w:rsidR="00312111" w14:paraId="4E63378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30937D7" w14:textId="77777777" w:rsidR="00312111" w:rsidRDefault="00312111" w:rsidP="009A71F8">
            <w:pPr>
              <w:pStyle w:val="Default"/>
              <w:rPr>
                <w:sz w:val="16"/>
                <w:szCs w:val="16"/>
              </w:rPr>
            </w:pPr>
            <w:r>
              <w:rPr>
                <w:sz w:val="16"/>
                <w:szCs w:val="16"/>
              </w:rPr>
              <w:t>Jordan</w:t>
            </w:r>
          </w:p>
        </w:tc>
        <w:tc>
          <w:tcPr>
            <w:tcW w:w="1275" w:type="dxa"/>
            <w:tcBorders>
              <w:top w:val="single" w:sz="8" w:space="0" w:color="000000"/>
              <w:left w:val="single" w:sz="8" w:space="0" w:color="000000"/>
              <w:bottom w:val="single" w:sz="8" w:space="0" w:color="000000"/>
              <w:right w:val="single" w:sz="8" w:space="0" w:color="000000"/>
            </w:tcBorders>
          </w:tcPr>
          <w:p w14:paraId="33AFEED3" w14:textId="77777777" w:rsidR="00312111" w:rsidRDefault="00312111" w:rsidP="009A71F8">
            <w:pPr>
              <w:pStyle w:val="Default"/>
              <w:jc w:val="right"/>
              <w:rPr>
                <w:sz w:val="16"/>
                <w:szCs w:val="16"/>
              </w:rPr>
            </w:pPr>
            <w:r>
              <w:rPr>
                <w:sz w:val="16"/>
                <w:szCs w:val="16"/>
              </w:rPr>
              <w:t xml:space="preserve">0.020 </w:t>
            </w:r>
          </w:p>
        </w:tc>
        <w:tc>
          <w:tcPr>
            <w:tcW w:w="1560" w:type="dxa"/>
            <w:tcBorders>
              <w:top w:val="single" w:sz="8" w:space="0" w:color="000000"/>
              <w:left w:val="single" w:sz="8" w:space="0" w:color="000000"/>
              <w:bottom w:val="single" w:sz="8" w:space="0" w:color="000000"/>
              <w:right w:val="single" w:sz="8" w:space="0" w:color="000000"/>
            </w:tcBorders>
          </w:tcPr>
          <w:p w14:paraId="7F69E592" w14:textId="77777777" w:rsidR="00312111" w:rsidRDefault="00312111" w:rsidP="009A71F8">
            <w:pPr>
              <w:pStyle w:val="Default"/>
              <w:jc w:val="right"/>
              <w:rPr>
                <w:sz w:val="16"/>
                <w:szCs w:val="16"/>
              </w:rPr>
            </w:pPr>
            <w:r>
              <w:rPr>
                <w:sz w:val="16"/>
                <w:szCs w:val="16"/>
              </w:rPr>
              <w:t xml:space="preserve">0.025 </w:t>
            </w:r>
          </w:p>
        </w:tc>
        <w:tc>
          <w:tcPr>
            <w:tcW w:w="1701" w:type="dxa"/>
            <w:tcBorders>
              <w:top w:val="single" w:sz="8" w:space="0" w:color="000000"/>
              <w:left w:val="single" w:sz="8" w:space="0" w:color="000000"/>
              <w:bottom w:val="single" w:sz="8" w:space="0" w:color="000000"/>
              <w:right w:val="single" w:sz="8" w:space="0" w:color="000000"/>
            </w:tcBorders>
          </w:tcPr>
          <w:p w14:paraId="1C9918D6" w14:textId="77777777" w:rsidR="00312111" w:rsidRDefault="00312111" w:rsidP="009A71F8">
            <w:pPr>
              <w:pStyle w:val="Default"/>
              <w:jc w:val="right"/>
              <w:rPr>
                <w:sz w:val="16"/>
                <w:szCs w:val="16"/>
              </w:rPr>
            </w:pPr>
            <w:r>
              <w:rPr>
                <w:sz w:val="16"/>
                <w:szCs w:val="16"/>
              </w:rPr>
              <w:t xml:space="preserve">3,091 </w:t>
            </w:r>
          </w:p>
        </w:tc>
        <w:tc>
          <w:tcPr>
            <w:tcW w:w="1559" w:type="dxa"/>
            <w:tcBorders>
              <w:top w:val="single" w:sz="8" w:space="0" w:color="000000"/>
              <w:left w:val="single" w:sz="8" w:space="0" w:color="000000"/>
              <w:bottom w:val="single" w:sz="8" w:space="0" w:color="000000"/>
              <w:right w:val="single" w:sz="8" w:space="0" w:color="000000"/>
            </w:tcBorders>
          </w:tcPr>
          <w:p w14:paraId="385A9AE4" w14:textId="77777777" w:rsidR="00312111" w:rsidRDefault="00312111" w:rsidP="009A71F8">
            <w:pPr>
              <w:pStyle w:val="Default"/>
              <w:jc w:val="right"/>
              <w:rPr>
                <w:sz w:val="16"/>
                <w:szCs w:val="16"/>
              </w:rPr>
            </w:pPr>
            <w:r>
              <w:rPr>
                <w:sz w:val="16"/>
                <w:szCs w:val="16"/>
              </w:rPr>
              <w:t xml:space="preserve">0.020 </w:t>
            </w:r>
          </w:p>
        </w:tc>
        <w:tc>
          <w:tcPr>
            <w:tcW w:w="1984" w:type="dxa"/>
            <w:tcBorders>
              <w:top w:val="single" w:sz="8" w:space="0" w:color="000000"/>
              <w:left w:val="single" w:sz="8" w:space="0" w:color="000000"/>
              <w:bottom w:val="single" w:sz="8" w:space="0" w:color="000000"/>
              <w:right w:val="single" w:sz="8" w:space="0" w:color="000000"/>
            </w:tcBorders>
          </w:tcPr>
          <w:p w14:paraId="06F4EBCE" w14:textId="77777777" w:rsidR="00312111" w:rsidRDefault="00312111" w:rsidP="009A71F8">
            <w:pPr>
              <w:pStyle w:val="Default"/>
              <w:jc w:val="right"/>
              <w:rPr>
                <w:sz w:val="16"/>
                <w:szCs w:val="16"/>
              </w:rPr>
            </w:pPr>
            <w:r>
              <w:rPr>
                <w:sz w:val="16"/>
                <w:szCs w:val="16"/>
              </w:rPr>
              <w:t xml:space="preserve">0.025 </w:t>
            </w:r>
          </w:p>
        </w:tc>
        <w:tc>
          <w:tcPr>
            <w:tcW w:w="1701" w:type="dxa"/>
            <w:tcBorders>
              <w:top w:val="single" w:sz="8" w:space="0" w:color="000000"/>
              <w:left w:val="single" w:sz="8" w:space="0" w:color="000000"/>
              <w:bottom w:val="single" w:sz="8" w:space="0" w:color="000000"/>
              <w:right w:val="single" w:sz="8" w:space="0" w:color="000000"/>
            </w:tcBorders>
          </w:tcPr>
          <w:p w14:paraId="7D07028B" w14:textId="77777777" w:rsidR="00312111" w:rsidRDefault="00312111" w:rsidP="009A71F8">
            <w:pPr>
              <w:pStyle w:val="Default"/>
              <w:jc w:val="right"/>
              <w:rPr>
                <w:sz w:val="16"/>
                <w:szCs w:val="16"/>
              </w:rPr>
            </w:pPr>
            <w:r>
              <w:rPr>
                <w:sz w:val="16"/>
                <w:szCs w:val="16"/>
              </w:rPr>
              <w:t xml:space="preserve">3,177 </w:t>
            </w:r>
          </w:p>
        </w:tc>
        <w:tc>
          <w:tcPr>
            <w:tcW w:w="1701" w:type="dxa"/>
            <w:tcBorders>
              <w:top w:val="single" w:sz="8" w:space="0" w:color="000000"/>
              <w:left w:val="single" w:sz="8" w:space="0" w:color="000000"/>
              <w:bottom w:val="single" w:sz="8" w:space="0" w:color="000000"/>
              <w:right w:val="single" w:sz="8" w:space="0" w:color="000000"/>
            </w:tcBorders>
          </w:tcPr>
          <w:p w14:paraId="10F97DFE" w14:textId="77777777" w:rsidR="00312111" w:rsidRDefault="00312111" w:rsidP="009A71F8">
            <w:pPr>
              <w:pStyle w:val="Default"/>
              <w:jc w:val="right"/>
              <w:rPr>
                <w:sz w:val="16"/>
                <w:szCs w:val="16"/>
              </w:rPr>
            </w:pPr>
            <w:r>
              <w:rPr>
                <w:sz w:val="16"/>
                <w:szCs w:val="16"/>
              </w:rPr>
              <w:t xml:space="preserve">6,268 </w:t>
            </w:r>
          </w:p>
        </w:tc>
      </w:tr>
      <w:tr w:rsidR="00312111" w14:paraId="3F0032E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F5680CC" w14:textId="77777777" w:rsidR="00312111" w:rsidRDefault="00312111" w:rsidP="009A71F8">
            <w:pPr>
              <w:pStyle w:val="Default"/>
              <w:rPr>
                <w:sz w:val="16"/>
                <w:szCs w:val="16"/>
              </w:rPr>
            </w:pPr>
            <w:r>
              <w:rPr>
                <w:sz w:val="16"/>
                <w:szCs w:val="16"/>
              </w:rPr>
              <w:t>Kazakhstan</w:t>
            </w:r>
          </w:p>
        </w:tc>
        <w:tc>
          <w:tcPr>
            <w:tcW w:w="1275" w:type="dxa"/>
            <w:tcBorders>
              <w:top w:val="single" w:sz="8" w:space="0" w:color="000000"/>
              <w:left w:val="single" w:sz="8" w:space="0" w:color="000000"/>
              <w:bottom w:val="single" w:sz="8" w:space="0" w:color="000000"/>
              <w:right w:val="single" w:sz="8" w:space="0" w:color="000000"/>
            </w:tcBorders>
          </w:tcPr>
          <w:p w14:paraId="4497FFE1" w14:textId="77777777" w:rsidR="00312111" w:rsidRDefault="00312111" w:rsidP="009A71F8">
            <w:pPr>
              <w:pStyle w:val="Default"/>
              <w:jc w:val="right"/>
              <w:rPr>
                <w:sz w:val="16"/>
                <w:szCs w:val="16"/>
              </w:rPr>
            </w:pPr>
            <w:r>
              <w:rPr>
                <w:sz w:val="16"/>
                <w:szCs w:val="16"/>
              </w:rPr>
              <w:t xml:space="preserve">0.191 </w:t>
            </w:r>
          </w:p>
        </w:tc>
        <w:tc>
          <w:tcPr>
            <w:tcW w:w="1560" w:type="dxa"/>
            <w:tcBorders>
              <w:top w:val="single" w:sz="8" w:space="0" w:color="000000"/>
              <w:left w:val="single" w:sz="8" w:space="0" w:color="000000"/>
              <w:bottom w:val="single" w:sz="8" w:space="0" w:color="000000"/>
              <w:right w:val="single" w:sz="8" w:space="0" w:color="000000"/>
            </w:tcBorders>
          </w:tcPr>
          <w:p w14:paraId="1640388D" w14:textId="77777777" w:rsidR="00312111" w:rsidRDefault="00312111" w:rsidP="009A71F8">
            <w:pPr>
              <w:pStyle w:val="Default"/>
              <w:jc w:val="right"/>
              <w:rPr>
                <w:sz w:val="16"/>
                <w:szCs w:val="16"/>
              </w:rPr>
            </w:pPr>
            <w:r>
              <w:rPr>
                <w:sz w:val="16"/>
                <w:szCs w:val="16"/>
              </w:rPr>
              <w:t xml:space="preserve">0.239 </w:t>
            </w:r>
          </w:p>
        </w:tc>
        <w:tc>
          <w:tcPr>
            <w:tcW w:w="1701" w:type="dxa"/>
            <w:tcBorders>
              <w:top w:val="single" w:sz="8" w:space="0" w:color="000000"/>
              <w:left w:val="single" w:sz="8" w:space="0" w:color="000000"/>
              <w:bottom w:val="single" w:sz="8" w:space="0" w:color="000000"/>
              <w:right w:val="single" w:sz="8" w:space="0" w:color="000000"/>
            </w:tcBorders>
          </w:tcPr>
          <w:p w14:paraId="38C63C95" w14:textId="77777777" w:rsidR="00312111" w:rsidRDefault="00312111" w:rsidP="009A71F8">
            <w:pPr>
              <w:pStyle w:val="Default"/>
              <w:jc w:val="right"/>
              <w:rPr>
                <w:sz w:val="16"/>
                <w:szCs w:val="16"/>
              </w:rPr>
            </w:pPr>
            <w:r>
              <w:rPr>
                <w:sz w:val="16"/>
                <w:szCs w:val="16"/>
              </w:rPr>
              <w:t xml:space="preserve">29,518 </w:t>
            </w:r>
          </w:p>
        </w:tc>
        <w:tc>
          <w:tcPr>
            <w:tcW w:w="1559" w:type="dxa"/>
            <w:tcBorders>
              <w:top w:val="single" w:sz="8" w:space="0" w:color="000000"/>
              <w:left w:val="single" w:sz="8" w:space="0" w:color="000000"/>
              <w:bottom w:val="single" w:sz="8" w:space="0" w:color="000000"/>
              <w:right w:val="single" w:sz="8" w:space="0" w:color="000000"/>
            </w:tcBorders>
          </w:tcPr>
          <w:p w14:paraId="280F0549" w14:textId="77777777" w:rsidR="00312111" w:rsidRDefault="00312111" w:rsidP="009A71F8">
            <w:pPr>
              <w:pStyle w:val="Default"/>
              <w:jc w:val="right"/>
              <w:rPr>
                <w:sz w:val="16"/>
                <w:szCs w:val="16"/>
              </w:rPr>
            </w:pPr>
            <w:r>
              <w:rPr>
                <w:sz w:val="16"/>
                <w:szCs w:val="16"/>
              </w:rPr>
              <w:t xml:space="preserve">0.191 </w:t>
            </w:r>
          </w:p>
        </w:tc>
        <w:tc>
          <w:tcPr>
            <w:tcW w:w="1984" w:type="dxa"/>
            <w:tcBorders>
              <w:top w:val="single" w:sz="8" w:space="0" w:color="000000"/>
              <w:left w:val="single" w:sz="8" w:space="0" w:color="000000"/>
              <w:bottom w:val="single" w:sz="8" w:space="0" w:color="000000"/>
              <w:right w:val="single" w:sz="8" w:space="0" w:color="000000"/>
            </w:tcBorders>
          </w:tcPr>
          <w:p w14:paraId="634A7D3C" w14:textId="77777777" w:rsidR="00312111" w:rsidRDefault="00312111" w:rsidP="009A71F8">
            <w:pPr>
              <w:pStyle w:val="Default"/>
              <w:jc w:val="right"/>
              <w:rPr>
                <w:sz w:val="16"/>
                <w:szCs w:val="16"/>
              </w:rPr>
            </w:pPr>
            <w:r>
              <w:rPr>
                <w:sz w:val="16"/>
                <w:szCs w:val="16"/>
              </w:rPr>
              <w:t xml:space="preserve">0.239 </w:t>
            </w:r>
          </w:p>
        </w:tc>
        <w:tc>
          <w:tcPr>
            <w:tcW w:w="1701" w:type="dxa"/>
            <w:tcBorders>
              <w:top w:val="single" w:sz="8" w:space="0" w:color="000000"/>
              <w:left w:val="single" w:sz="8" w:space="0" w:color="000000"/>
              <w:bottom w:val="single" w:sz="8" w:space="0" w:color="000000"/>
              <w:right w:val="single" w:sz="8" w:space="0" w:color="000000"/>
            </w:tcBorders>
          </w:tcPr>
          <w:p w14:paraId="3BB35E15" w14:textId="77777777" w:rsidR="00312111" w:rsidRDefault="00312111" w:rsidP="009A71F8">
            <w:pPr>
              <w:pStyle w:val="Default"/>
              <w:jc w:val="right"/>
              <w:rPr>
                <w:sz w:val="16"/>
                <w:szCs w:val="16"/>
              </w:rPr>
            </w:pPr>
            <w:r>
              <w:rPr>
                <w:sz w:val="16"/>
                <w:szCs w:val="16"/>
              </w:rPr>
              <w:t xml:space="preserve">30,339 </w:t>
            </w:r>
          </w:p>
        </w:tc>
        <w:tc>
          <w:tcPr>
            <w:tcW w:w="1701" w:type="dxa"/>
            <w:tcBorders>
              <w:top w:val="single" w:sz="8" w:space="0" w:color="000000"/>
              <w:left w:val="single" w:sz="8" w:space="0" w:color="000000"/>
              <w:bottom w:val="single" w:sz="8" w:space="0" w:color="000000"/>
              <w:right w:val="single" w:sz="8" w:space="0" w:color="000000"/>
            </w:tcBorders>
          </w:tcPr>
          <w:p w14:paraId="6B2D2C0F" w14:textId="77777777" w:rsidR="00312111" w:rsidRDefault="00312111" w:rsidP="009A71F8">
            <w:pPr>
              <w:pStyle w:val="Default"/>
              <w:jc w:val="right"/>
              <w:rPr>
                <w:sz w:val="16"/>
                <w:szCs w:val="16"/>
              </w:rPr>
            </w:pPr>
            <w:r>
              <w:rPr>
                <w:sz w:val="16"/>
                <w:szCs w:val="16"/>
              </w:rPr>
              <w:t xml:space="preserve">59,857 </w:t>
            </w:r>
          </w:p>
        </w:tc>
      </w:tr>
      <w:tr w:rsidR="00312111" w14:paraId="2D9F299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5ACF67A" w14:textId="77777777" w:rsidR="00312111" w:rsidRDefault="00312111" w:rsidP="009A71F8">
            <w:pPr>
              <w:pStyle w:val="Default"/>
              <w:rPr>
                <w:sz w:val="16"/>
                <w:szCs w:val="16"/>
              </w:rPr>
            </w:pPr>
            <w:r>
              <w:rPr>
                <w:sz w:val="16"/>
                <w:szCs w:val="16"/>
              </w:rPr>
              <w:t>Kenya</w:t>
            </w:r>
          </w:p>
        </w:tc>
        <w:tc>
          <w:tcPr>
            <w:tcW w:w="1275" w:type="dxa"/>
            <w:tcBorders>
              <w:top w:val="single" w:sz="8" w:space="0" w:color="000000"/>
              <w:left w:val="single" w:sz="8" w:space="0" w:color="000000"/>
              <w:bottom w:val="single" w:sz="8" w:space="0" w:color="000000"/>
              <w:right w:val="single" w:sz="8" w:space="0" w:color="000000"/>
            </w:tcBorders>
          </w:tcPr>
          <w:p w14:paraId="577848C9" w14:textId="77777777" w:rsidR="00312111" w:rsidRDefault="00312111" w:rsidP="009A71F8">
            <w:pPr>
              <w:pStyle w:val="Default"/>
              <w:jc w:val="right"/>
              <w:rPr>
                <w:sz w:val="16"/>
                <w:szCs w:val="16"/>
              </w:rPr>
            </w:pPr>
            <w:r>
              <w:rPr>
                <w:sz w:val="16"/>
                <w:szCs w:val="16"/>
              </w:rPr>
              <w:t xml:space="preserve">0.018 </w:t>
            </w:r>
          </w:p>
        </w:tc>
        <w:tc>
          <w:tcPr>
            <w:tcW w:w="1560" w:type="dxa"/>
            <w:tcBorders>
              <w:top w:val="single" w:sz="8" w:space="0" w:color="000000"/>
              <w:left w:val="single" w:sz="8" w:space="0" w:color="000000"/>
              <w:bottom w:val="single" w:sz="8" w:space="0" w:color="000000"/>
              <w:right w:val="single" w:sz="8" w:space="0" w:color="000000"/>
            </w:tcBorders>
          </w:tcPr>
          <w:p w14:paraId="3C8D3624" w14:textId="77777777" w:rsidR="00312111" w:rsidRDefault="00312111" w:rsidP="009A71F8">
            <w:pPr>
              <w:pStyle w:val="Default"/>
              <w:jc w:val="right"/>
              <w:rPr>
                <w:sz w:val="16"/>
                <w:szCs w:val="16"/>
              </w:rPr>
            </w:pPr>
            <w:r>
              <w:rPr>
                <w:sz w:val="16"/>
                <w:szCs w:val="16"/>
              </w:rPr>
              <w:t xml:space="preserve">0.023 </w:t>
            </w:r>
          </w:p>
        </w:tc>
        <w:tc>
          <w:tcPr>
            <w:tcW w:w="1701" w:type="dxa"/>
            <w:tcBorders>
              <w:top w:val="single" w:sz="8" w:space="0" w:color="000000"/>
              <w:left w:val="single" w:sz="8" w:space="0" w:color="000000"/>
              <w:bottom w:val="single" w:sz="8" w:space="0" w:color="000000"/>
              <w:right w:val="single" w:sz="8" w:space="0" w:color="000000"/>
            </w:tcBorders>
          </w:tcPr>
          <w:p w14:paraId="1062C4DE" w14:textId="77777777" w:rsidR="00312111" w:rsidRDefault="00312111" w:rsidP="009A71F8">
            <w:pPr>
              <w:pStyle w:val="Default"/>
              <w:jc w:val="right"/>
              <w:rPr>
                <w:sz w:val="16"/>
                <w:szCs w:val="16"/>
              </w:rPr>
            </w:pPr>
            <w:r>
              <w:rPr>
                <w:sz w:val="16"/>
                <w:szCs w:val="16"/>
              </w:rPr>
              <w:t xml:space="preserve">2,782 </w:t>
            </w:r>
          </w:p>
        </w:tc>
        <w:tc>
          <w:tcPr>
            <w:tcW w:w="1559" w:type="dxa"/>
            <w:tcBorders>
              <w:top w:val="single" w:sz="8" w:space="0" w:color="000000"/>
              <w:left w:val="single" w:sz="8" w:space="0" w:color="000000"/>
              <w:bottom w:val="single" w:sz="8" w:space="0" w:color="000000"/>
              <w:right w:val="single" w:sz="8" w:space="0" w:color="000000"/>
            </w:tcBorders>
          </w:tcPr>
          <w:p w14:paraId="38273E8F" w14:textId="77777777" w:rsidR="00312111" w:rsidRDefault="00312111" w:rsidP="009A71F8">
            <w:pPr>
              <w:pStyle w:val="Default"/>
              <w:jc w:val="right"/>
              <w:rPr>
                <w:sz w:val="16"/>
                <w:szCs w:val="16"/>
              </w:rPr>
            </w:pPr>
            <w:r>
              <w:rPr>
                <w:sz w:val="16"/>
                <w:szCs w:val="16"/>
              </w:rPr>
              <w:t xml:space="preserve">0.018 </w:t>
            </w:r>
          </w:p>
        </w:tc>
        <w:tc>
          <w:tcPr>
            <w:tcW w:w="1984" w:type="dxa"/>
            <w:tcBorders>
              <w:top w:val="single" w:sz="8" w:space="0" w:color="000000"/>
              <w:left w:val="single" w:sz="8" w:space="0" w:color="000000"/>
              <w:bottom w:val="single" w:sz="8" w:space="0" w:color="000000"/>
              <w:right w:val="single" w:sz="8" w:space="0" w:color="000000"/>
            </w:tcBorders>
          </w:tcPr>
          <w:p w14:paraId="5497B97B" w14:textId="77777777" w:rsidR="00312111" w:rsidRDefault="00312111" w:rsidP="009A71F8">
            <w:pPr>
              <w:pStyle w:val="Default"/>
              <w:jc w:val="right"/>
              <w:rPr>
                <w:sz w:val="16"/>
                <w:szCs w:val="16"/>
              </w:rPr>
            </w:pPr>
            <w:r>
              <w:rPr>
                <w:sz w:val="16"/>
                <w:szCs w:val="16"/>
              </w:rPr>
              <w:t xml:space="preserve">0.023 </w:t>
            </w:r>
          </w:p>
        </w:tc>
        <w:tc>
          <w:tcPr>
            <w:tcW w:w="1701" w:type="dxa"/>
            <w:tcBorders>
              <w:top w:val="single" w:sz="8" w:space="0" w:color="000000"/>
              <w:left w:val="single" w:sz="8" w:space="0" w:color="000000"/>
              <w:bottom w:val="single" w:sz="8" w:space="0" w:color="000000"/>
              <w:right w:val="single" w:sz="8" w:space="0" w:color="000000"/>
            </w:tcBorders>
          </w:tcPr>
          <w:p w14:paraId="5BB3931A" w14:textId="77777777" w:rsidR="00312111" w:rsidRDefault="00312111" w:rsidP="009A71F8">
            <w:pPr>
              <w:pStyle w:val="Default"/>
              <w:jc w:val="right"/>
              <w:rPr>
                <w:sz w:val="16"/>
                <w:szCs w:val="16"/>
              </w:rPr>
            </w:pPr>
            <w:r>
              <w:rPr>
                <w:sz w:val="16"/>
                <w:szCs w:val="16"/>
              </w:rPr>
              <w:t xml:space="preserve">2,859 </w:t>
            </w:r>
          </w:p>
        </w:tc>
        <w:tc>
          <w:tcPr>
            <w:tcW w:w="1701" w:type="dxa"/>
            <w:tcBorders>
              <w:top w:val="single" w:sz="8" w:space="0" w:color="000000"/>
              <w:left w:val="single" w:sz="8" w:space="0" w:color="000000"/>
              <w:bottom w:val="single" w:sz="8" w:space="0" w:color="000000"/>
              <w:right w:val="single" w:sz="8" w:space="0" w:color="000000"/>
            </w:tcBorders>
          </w:tcPr>
          <w:p w14:paraId="131F2A1C" w14:textId="77777777" w:rsidR="00312111" w:rsidRDefault="00312111" w:rsidP="009A71F8">
            <w:pPr>
              <w:pStyle w:val="Default"/>
              <w:jc w:val="right"/>
              <w:rPr>
                <w:sz w:val="16"/>
                <w:szCs w:val="16"/>
              </w:rPr>
            </w:pPr>
            <w:r>
              <w:rPr>
                <w:sz w:val="16"/>
                <w:szCs w:val="16"/>
              </w:rPr>
              <w:t xml:space="preserve">5,641 </w:t>
            </w:r>
          </w:p>
        </w:tc>
      </w:tr>
      <w:tr w:rsidR="00312111" w14:paraId="6D9A6EF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E0B999D" w14:textId="77777777" w:rsidR="00312111" w:rsidRDefault="00312111" w:rsidP="009A71F8">
            <w:pPr>
              <w:pStyle w:val="Default"/>
              <w:rPr>
                <w:sz w:val="16"/>
                <w:szCs w:val="16"/>
              </w:rPr>
            </w:pPr>
            <w:r>
              <w:rPr>
                <w:sz w:val="16"/>
                <w:szCs w:val="16"/>
              </w:rPr>
              <w:t>Kiribati</w:t>
            </w:r>
          </w:p>
        </w:tc>
        <w:tc>
          <w:tcPr>
            <w:tcW w:w="1275" w:type="dxa"/>
            <w:tcBorders>
              <w:top w:val="single" w:sz="8" w:space="0" w:color="000000"/>
              <w:left w:val="single" w:sz="8" w:space="0" w:color="000000"/>
              <w:bottom w:val="single" w:sz="8" w:space="0" w:color="000000"/>
              <w:right w:val="single" w:sz="8" w:space="0" w:color="000000"/>
            </w:tcBorders>
          </w:tcPr>
          <w:p w14:paraId="2E10FD5E"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5CD4D71D"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C4D56D0"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E085D40"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51EE4B79"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DD23819"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44BEFA70" w14:textId="77777777" w:rsidR="00312111" w:rsidRDefault="00312111" w:rsidP="009A71F8">
            <w:pPr>
              <w:pStyle w:val="Default"/>
              <w:jc w:val="right"/>
              <w:rPr>
                <w:sz w:val="16"/>
                <w:szCs w:val="16"/>
              </w:rPr>
            </w:pPr>
            <w:r>
              <w:rPr>
                <w:sz w:val="16"/>
                <w:szCs w:val="16"/>
              </w:rPr>
              <w:t xml:space="preserve">313 </w:t>
            </w:r>
          </w:p>
        </w:tc>
      </w:tr>
      <w:tr w:rsidR="00312111" w14:paraId="003D476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8A07A49" w14:textId="77777777" w:rsidR="00312111" w:rsidRDefault="00312111" w:rsidP="009A71F8">
            <w:pPr>
              <w:pStyle w:val="Default"/>
              <w:rPr>
                <w:sz w:val="16"/>
                <w:szCs w:val="16"/>
              </w:rPr>
            </w:pPr>
            <w:r>
              <w:rPr>
                <w:sz w:val="16"/>
                <w:szCs w:val="16"/>
              </w:rPr>
              <w:t>Kuwait</w:t>
            </w:r>
          </w:p>
        </w:tc>
        <w:tc>
          <w:tcPr>
            <w:tcW w:w="1275" w:type="dxa"/>
            <w:tcBorders>
              <w:top w:val="single" w:sz="8" w:space="0" w:color="000000"/>
              <w:left w:val="single" w:sz="8" w:space="0" w:color="000000"/>
              <w:bottom w:val="single" w:sz="8" w:space="0" w:color="000000"/>
              <w:right w:val="single" w:sz="8" w:space="0" w:color="000000"/>
            </w:tcBorders>
          </w:tcPr>
          <w:p w14:paraId="1F8019F7" w14:textId="77777777" w:rsidR="00312111" w:rsidRDefault="00312111" w:rsidP="009A71F8">
            <w:pPr>
              <w:pStyle w:val="Default"/>
              <w:jc w:val="right"/>
              <w:rPr>
                <w:sz w:val="16"/>
                <w:szCs w:val="16"/>
              </w:rPr>
            </w:pPr>
            <w:r>
              <w:rPr>
                <w:sz w:val="16"/>
                <w:szCs w:val="16"/>
              </w:rPr>
              <w:t xml:space="preserve">0.285 </w:t>
            </w:r>
          </w:p>
        </w:tc>
        <w:tc>
          <w:tcPr>
            <w:tcW w:w="1560" w:type="dxa"/>
            <w:tcBorders>
              <w:top w:val="single" w:sz="8" w:space="0" w:color="000000"/>
              <w:left w:val="single" w:sz="8" w:space="0" w:color="000000"/>
              <w:bottom w:val="single" w:sz="8" w:space="0" w:color="000000"/>
              <w:right w:val="single" w:sz="8" w:space="0" w:color="000000"/>
            </w:tcBorders>
          </w:tcPr>
          <w:p w14:paraId="1070CB3C" w14:textId="77777777" w:rsidR="00312111" w:rsidRDefault="00312111" w:rsidP="009A71F8">
            <w:pPr>
              <w:pStyle w:val="Default"/>
              <w:jc w:val="right"/>
              <w:rPr>
                <w:sz w:val="16"/>
                <w:szCs w:val="16"/>
              </w:rPr>
            </w:pPr>
            <w:r>
              <w:rPr>
                <w:sz w:val="16"/>
                <w:szCs w:val="16"/>
              </w:rPr>
              <w:t xml:space="preserve">0.356 </w:t>
            </w:r>
          </w:p>
        </w:tc>
        <w:tc>
          <w:tcPr>
            <w:tcW w:w="1701" w:type="dxa"/>
            <w:tcBorders>
              <w:top w:val="single" w:sz="8" w:space="0" w:color="000000"/>
              <w:left w:val="single" w:sz="8" w:space="0" w:color="000000"/>
              <w:bottom w:val="single" w:sz="8" w:space="0" w:color="000000"/>
              <w:right w:val="single" w:sz="8" w:space="0" w:color="000000"/>
            </w:tcBorders>
          </w:tcPr>
          <w:p w14:paraId="5231809B" w14:textId="77777777" w:rsidR="00312111" w:rsidRDefault="00312111" w:rsidP="009A71F8">
            <w:pPr>
              <w:pStyle w:val="Default"/>
              <w:jc w:val="right"/>
              <w:rPr>
                <w:sz w:val="16"/>
                <w:szCs w:val="16"/>
              </w:rPr>
            </w:pPr>
            <w:r>
              <w:rPr>
                <w:sz w:val="16"/>
                <w:szCs w:val="16"/>
              </w:rPr>
              <w:t xml:space="preserve">44,045 </w:t>
            </w:r>
          </w:p>
        </w:tc>
        <w:tc>
          <w:tcPr>
            <w:tcW w:w="1559" w:type="dxa"/>
            <w:tcBorders>
              <w:top w:val="single" w:sz="8" w:space="0" w:color="000000"/>
              <w:left w:val="single" w:sz="8" w:space="0" w:color="000000"/>
              <w:bottom w:val="single" w:sz="8" w:space="0" w:color="000000"/>
              <w:right w:val="single" w:sz="8" w:space="0" w:color="000000"/>
            </w:tcBorders>
          </w:tcPr>
          <w:p w14:paraId="501FA2E8" w14:textId="77777777" w:rsidR="00312111" w:rsidRDefault="00312111" w:rsidP="009A71F8">
            <w:pPr>
              <w:pStyle w:val="Default"/>
              <w:jc w:val="right"/>
              <w:rPr>
                <w:sz w:val="16"/>
                <w:szCs w:val="16"/>
              </w:rPr>
            </w:pPr>
            <w:r>
              <w:rPr>
                <w:sz w:val="16"/>
                <w:szCs w:val="16"/>
              </w:rPr>
              <w:t xml:space="preserve">0.285 </w:t>
            </w:r>
          </w:p>
        </w:tc>
        <w:tc>
          <w:tcPr>
            <w:tcW w:w="1984" w:type="dxa"/>
            <w:tcBorders>
              <w:top w:val="single" w:sz="8" w:space="0" w:color="000000"/>
              <w:left w:val="single" w:sz="8" w:space="0" w:color="000000"/>
              <w:bottom w:val="single" w:sz="8" w:space="0" w:color="000000"/>
              <w:right w:val="single" w:sz="8" w:space="0" w:color="000000"/>
            </w:tcBorders>
          </w:tcPr>
          <w:p w14:paraId="68B98DFF" w14:textId="77777777" w:rsidR="00312111" w:rsidRDefault="00312111" w:rsidP="009A71F8">
            <w:pPr>
              <w:pStyle w:val="Default"/>
              <w:jc w:val="right"/>
              <w:rPr>
                <w:sz w:val="16"/>
                <w:szCs w:val="16"/>
              </w:rPr>
            </w:pPr>
            <w:r>
              <w:rPr>
                <w:sz w:val="16"/>
                <w:szCs w:val="16"/>
              </w:rPr>
              <w:t xml:space="preserve">0.356 </w:t>
            </w:r>
          </w:p>
        </w:tc>
        <w:tc>
          <w:tcPr>
            <w:tcW w:w="1701" w:type="dxa"/>
            <w:tcBorders>
              <w:top w:val="single" w:sz="8" w:space="0" w:color="000000"/>
              <w:left w:val="single" w:sz="8" w:space="0" w:color="000000"/>
              <w:bottom w:val="single" w:sz="8" w:space="0" w:color="000000"/>
              <w:right w:val="single" w:sz="8" w:space="0" w:color="000000"/>
            </w:tcBorders>
          </w:tcPr>
          <w:p w14:paraId="3189692C" w14:textId="77777777" w:rsidR="00312111" w:rsidRDefault="00312111" w:rsidP="009A71F8">
            <w:pPr>
              <w:pStyle w:val="Default"/>
              <w:jc w:val="right"/>
              <w:rPr>
                <w:sz w:val="16"/>
                <w:szCs w:val="16"/>
              </w:rPr>
            </w:pPr>
            <w:r>
              <w:rPr>
                <w:sz w:val="16"/>
                <w:szCs w:val="16"/>
              </w:rPr>
              <w:t xml:space="preserve">45,271 </w:t>
            </w:r>
          </w:p>
        </w:tc>
        <w:tc>
          <w:tcPr>
            <w:tcW w:w="1701" w:type="dxa"/>
            <w:tcBorders>
              <w:top w:val="single" w:sz="8" w:space="0" w:color="000000"/>
              <w:left w:val="single" w:sz="8" w:space="0" w:color="000000"/>
              <w:bottom w:val="single" w:sz="8" w:space="0" w:color="000000"/>
              <w:right w:val="single" w:sz="8" w:space="0" w:color="000000"/>
            </w:tcBorders>
          </w:tcPr>
          <w:p w14:paraId="7F948849" w14:textId="77777777" w:rsidR="00312111" w:rsidRDefault="00312111" w:rsidP="009A71F8">
            <w:pPr>
              <w:pStyle w:val="Default"/>
              <w:jc w:val="right"/>
              <w:rPr>
                <w:sz w:val="16"/>
                <w:szCs w:val="16"/>
              </w:rPr>
            </w:pPr>
            <w:r>
              <w:rPr>
                <w:sz w:val="16"/>
                <w:szCs w:val="16"/>
              </w:rPr>
              <w:t xml:space="preserve">89,315 </w:t>
            </w:r>
          </w:p>
        </w:tc>
      </w:tr>
      <w:tr w:rsidR="00312111" w14:paraId="38B0FAB7" w14:textId="77777777" w:rsidTr="00312111">
        <w:tblPrEx>
          <w:tblCellMar>
            <w:top w:w="0" w:type="dxa"/>
            <w:bottom w:w="0" w:type="dxa"/>
          </w:tblCellMar>
        </w:tblPrEx>
        <w:trPr>
          <w:trHeight w:val="127"/>
        </w:trPr>
        <w:tc>
          <w:tcPr>
            <w:tcW w:w="2203" w:type="dxa"/>
            <w:tcBorders>
              <w:top w:val="single" w:sz="8" w:space="0" w:color="000000"/>
              <w:left w:val="single" w:sz="8" w:space="0" w:color="000000"/>
              <w:bottom w:val="single" w:sz="8" w:space="0" w:color="000000"/>
              <w:right w:val="single" w:sz="8" w:space="0" w:color="000000"/>
            </w:tcBorders>
          </w:tcPr>
          <w:p w14:paraId="49E980C1" w14:textId="77777777" w:rsidR="00312111" w:rsidRDefault="00312111" w:rsidP="009A71F8">
            <w:pPr>
              <w:pStyle w:val="Default"/>
              <w:rPr>
                <w:sz w:val="16"/>
                <w:szCs w:val="16"/>
              </w:rPr>
            </w:pPr>
            <w:r>
              <w:rPr>
                <w:sz w:val="16"/>
                <w:szCs w:val="16"/>
              </w:rPr>
              <w:t>Kyrgyzstan</w:t>
            </w:r>
          </w:p>
        </w:tc>
        <w:tc>
          <w:tcPr>
            <w:tcW w:w="1275" w:type="dxa"/>
            <w:tcBorders>
              <w:top w:val="single" w:sz="8" w:space="0" w:color="000000"/>
              <w:left w:val="single" w:sz="8" w:space="0" w:color="000000"/>
              <w:bottom w:val="single" w:sz="8" w:space="0" w:color="000000"/>
              <w:right w:val="single" w:sz="8" w:space="0" w:color="000000"/>
            </w:tcBorders>
          </w:tcPr>
          <w:p w14:paraId="1DFD3E63"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174F2EC3"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53C1BDAA"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4A95FFE5"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7786C58F"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08560932"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67AB7B95" w14:textId="77777777" w:rsidR="00312111" w:rsidRDefault="00312111" w:rsidP="009A71F8">
            <w:pPr>
              <w:pStyle w:val="Default"/>
              <w:jc w:val="right"/>
              <w:rPr>
                <w:sz w:val="16"/>
                <w:szCs w:val="16"/>
              </w:rPr>
            </w:pPr>
            <w:r>
              <w:rPr>
                <w:sz w:val="16"/>
                <w:szCs w:val="16"/>
              </w:rPr>
              <w:t xml:space="preserve">627 </w:t>
            </w:r>
          </w:p>
        </w:tc>
      </w:tr>
      <w:tr w:rsidR="00312111" w14:paraId="6C319281" w14:textId="77777777" w:rsidTr="00312111">
        <w:tblPrEx>
          <w:tblCellMar>
            <w:top w:w="0" w:type="dxa"/>
            <w:bottom w:w="0" w:type="dxa"/>
          </w:tblCellMar>
        </w:tblPrEx>
        <w:trPr>
          <w:trHeight w:val="206"/>
        </w:trPr>
        <w:tc>
          <w:tcPr>
            <w:tcW w:w="2203" w:type="dxa"/>
            <w:tcBorders>
              <w:top w:val="single" w:sz="8" w:space="0" w:color="000000"/>
              <w:left w:val="single" w:sz="8" w:space="0" w:color="000000"/>
              <w:bottom w:val="single" w:sz="8" w:space="0" w:color="000000"/>
              <w:right w:val="single" w:sz="8" w:space="0" w:color="000000"/>
            </w:tcBorders>
          </w:tcPr>
          <w:p w14:paraId="788F146C" w14:textId="77777777" w:rsidR="00312111" w:rsidRDefault="00312111" w:rsidP="009A71F8">
            <w:pPr>
              <w:pStyle w:val="Default"/>
              <w:rPr>
                <w:sz w:val="16"/>
                <w:szCs w:val="16"/>
              </w:rPr>
            </w:pPr>
            <w:r>
              <w:rPr>
                <w:sz w:val="16"/>
                <w:szCs w:val="16"/>
              </w:rPr>
              <w:t>Lao People's Democratic Republic</w:t>
            </w:r>
          </w:p>
        </w:tc>
        <w:tc>
          <w:tcPr>
            <w:tcW w:w="1275" w:type="dxa"/>
            <w:tcBorders>
              <w:top w:val="single" w:sz="8" w:space="0" w:color="000000"/>
              <w:left w:val="single" w:sz="8" w:space="0" w:color="000000"/>
              <w:bottom w:val="single" w:sz="8" w:space="0" w:color="000000"/>
              <w:right w:val="single" w:sz="8" w:space="0" w:color="000000"/>
            </w:tcBorders>
          </w:tcPr>
          <w:p w14:paraId="240F5A30"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7C03ACF0"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340E7AA9"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2A846875"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34A819C9"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2FF20039"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71FF5A21" w14:textId="77777777" w:rsidR="00312111" w:rsidRDefault="00312111" w:rsidP="009A71F8">
            <w:pPr>
              <w:pStyle w:val="Default"/>
              <w:jc w:val="right"/>
              <w:rPr>
                <w:sz w:val="16"/>
                <w:szCs w:val="16"/>
              </w:rPr>
            </w:pPr>
            <w:r>
              <w:rPr>
                <w:sz w:val="16"/>
                <w:szCs w:val="16"/>
              </w:rPr>
              <w:t xml:space="preserve">940 </w:t>
            </w:r>
          </w:p>
        </w:tc>
      </w:tr>
      <w:tr w:rsidR="00312111" w14:paraId="6C7FAB2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4CE5C12" w14:textId="77777777" w:rsidR="00312111" w:rsidRDefault="00312111" w:rsidP="009A71F8">
            <w:pPr>
              <w:pStyle w:val="Default"/>
              <w:rPr>
                <w:sz w:val="16"/>
                <w:szCs w:val="16"/>
              </w:rPr>
            </w:pPr>
            <w:r>
              <w:rPr>
                <w:sz w:val="16"/>
                <w:szCs w:val="16"/>
              </w:rPr>
              <w:t>Latvia</w:t>
            </w:r>
          </w:p>
        </w:tc>
        <w:tc>
          <w:tcPr>
            <w:tcW w:w="1275" w:type="dxa"/>
            <w:tcBorders>
              <w:top w:val="single" w:sz="8" w:space="0" w:color="000000"/>
              <w:left w:val="single" w:sz="8" w:space="0" w:color="000000"/>
              <w:bottom w:val="single" w:sz="8" w:space="0" w:color="000000"/>
              <w:right w:val="single" w:sz="8" w:space="0" w:color="000000"/>
            </w:tcBorders>
          </w:tcPr>
          <w:p w14:paraId="3BAEE619" w14:textId="77777777" w:rsidR="00312111" w:rsidRDefault="00312111" w:rsidP="009A71F8">
            <w:pPr>
              <w:pStyle w:val="Default"/>
              <w:jc w:val="right"/>
              <w:rPr>
                <w:sz w:val="16"/>
                <w:szCs w:val="16"/>
              </w:rPr>
            </w:pPr>
            <w:r>
              <w:rPr>
                <w:sz w:val="16"/>
                <w:szCs w:val="16"/>
              </w:rPr>
              <w:t xml:space="preserve">0.050 </w:t>
            </w:r>
          </w:p>
        </w:tc>
        <w:tc>
          <w:tcPr>
            <w:tcW w:w="1560" w:type="dxa"/>
            <w:tcBorders>
              <w:top w:val="single" w:sz="8" w:space="0" w:color="000000"/>
              <w:left w:val="single" w:sz="8" w:space="0" w:color="000000"/>
              <w:bottom w:val="single" w:sz="8" w:space="0" w:color="000000"/>
              <w:right w:val="single" w:sz="8" w:space="0" w:color="000000"/>
            </w:tcBorders>
          </w:tcPr>
          <w:p w14:paraId="3FBE1277" w14:textId="77777777" w:rsidR="00312111" w:rsidRDefault="00312111" w:rsidP="009A71F8">
            <w:pPr>
              <w:pStyle w:val="Default"/>
              <w:jc w:val="right"/>
              <w:rPr>
                <w:sz w:val="16"/>
                <w:szCs w:val="16"/>
              </w:rPr>
            </w:pPr>
            <w:r>
              <w:rPr>
                <w:sz w:val="16"/>
                <w:szCs w:val="16"/>
              </w:rPr>
              <w:t xml:space="preserve">0.063 </w:t>
            </w:r>
          </w:p>
        </w:tc>
        <w:tc>
          <w:tcPr>
            <w:tcW w:w="1701" w:type="dxa"/>
            <w:tcBorders>
              <w:top w:val="single" w:sz="8" w:space="0" w:color="000000"/>
              <w:left w:val="single" w:sz="8" w:space="0" w:color="000000"/>
              <w:bottom w:val="single" w:sz="8" w:space="0" w:color="000000"/>
              <w:right w:val="single" w:sz="8" w:space="0" w:color="000000"/>
            </w:tcBorders>
          </w:tcPr>
          <w:p w14:paraId="79D740B5" w14:textId="77777777" w:rsidR="00312111" w:rsidRDefault="00312111" w:rsidP="009A71F8">
            <w:pPr>
              <w:pStyle w:val="Default"/>
              <w:jc w:val="right"/>
              <w:rPr>
                <w:sz w:val="16"/>
                <w:szCs w:val="16"/>
              </w:rPr>
            </w:pPr>
            <w:r>
              <w:rPr>
                <w:sz w:val="16"/>
                <w:szCs w:val="16"/>
              </w:rPr>
              <w:t xml:space="preserve">7,727 </w:t>
            </w:r>
          </w:p>
        </w:tc>
        <w:tc>
          <w:tcPr>
            <w:tcW w:w="1559" w:type="dxa"/>
            <w:tcBorders>
              <w:top w:val="single" w:sz="8" w:space="0" w:color="000000"/>
              <w:left w:val="single" w:sz="8" w:space="0" w:color="000000"/>
              <w:bottom w:val="single" w:sz="8" w:space="0" w:color="000000"/>
              <w:right w:val="single" w:sz="8" w:space="0" w:color="000000"/>
            </w:tcBorders>
          </w:tcPr>
          <w:p w14:paraId="51DA6C05" w14:textId="77777777" w:rsidR="00312111" w:rsidRDefault="00312111" w:rsidP="009A71F8">
            <w:pPr>
              <w:pStyle w:val="Default"/>
              <w:jc w:val="right"/>
              <w:rPr>
                <w:sz w:val="16"/>
                <w:szCs w:val="16"/>
              </w:rPr>
            </w:pPr>
            <w:r>
              <w:rPr>
                <w:sz w:val="16"/>
                <w:szCs w:val="16"/>
              </w:rPr>
              <w:t xml:space="preserve">0.050 </w:t>
            </w:r>
          </w:p>
        </w:tc>
        <w:tc>
          <w:tcPr>
            <w:tcW w:w="1984" w:type="dxa"/>
            <w:tcBorders>
              <w:top w:val="single" w:sz="8" w:space="0" w:color="000000"/>
              <w:left w:val="single" w:sz="8" w:space="0" w:color="000000"/>
              <w:bottom w:val="single" w:sz="8" w:space="0" w:color="000000"/>
              <w:right w:val="single" w:sz="8" w:space="0" w:color="000000"/>
            </w:tcBorders>
          </w:tcPr>
          <w:p w14:paraId="436ED6DB" w14:textId="77777777" w:rsidR="00312111" w:rsidRDefault="00312111" w:rsidP="009A71F8">
            <w:pPr>
              <w:pStyle w:val="Default"/>
              <w:jc w:val="right"/>
              <w:rPr>
                <w:sz w:val="16"/>
                <w:szCs w:val="16"/>
              </w:rPr>
            </w:pPr>
            <w:r>
              <w:rPr>
                <w:sz w:val="16"/>
                <w:szCs w:val="16"/>
              </w:rPr>
              <w:t xml:space="preserve">0.063 </w:t>
            </w:r>
          </w:p>
        </w:tc>
        <w:tc>
          <w:tcPr>
            <w:tcW w:w="1701" w:type="dxa"/>
            <w:tcBorders>
              <w:top w:val="single" w:sz="8" w:space="0" w:color="000000"/>
              <w:left w:val="single" w:sz="8" w:space="0" w:color="000000"/>
              <w:bottom w:val="single" w:sz="8" w:space="0" w:color="000000"/>
              <w:right w:val="single" w:sz="8" w:space="0" w:color="000000"/>
            </w:tcBorders>
          </w:tcPr>
          <w:p w14:paraId="0E355DA3" w14:textId="77777777" w:rsidR="00312111" w:rsidRDefault="00312111" w:rsidP="009A71F8">
            <w:pPr>
              <w:pStyle w:val="Default"/>
              <w:jc w:val="right"/>
              <w:rPr>
                <w:sz w:val="16"/>
                <w:szCs w:val="16"/>
              </w:rPr>
            </w:pPr>
            <w:r>
              <w:rPr>
                <w:sz w:val="16"/>
                <w:szCs w:val="16"/>
              </w:rPr>
              <w:t xml:space="preserve">7,942 </w:t>
            </w:r>
          </w:p>
        </w:tc>
        <w:tc>
          <w:tcPr>
            <w:tcW w:w="1701" w:type="dxa"/>
            <w:tcBorders>
              <w:top w:val="single" w:sz="8" w:space="0" w:color="000000"/>
              <w:left w:val="single" w:sz="8" w:space="0" w:color="000000"/>
              <w:bottom w:val="single" w:sz="8" w:space="0" w:color="000000"/>
              <w:right w:val="single" w:sz="8" w:space="0" w:color="000000"/>
            </w:tcBorders>
          </w:tcPr>
          <w:p w14:paraId="3055F408" w14:textId="77777777" w:rsidR="00312111" w:rsidRDefault="00312111" w:rsidP="009A71F8">
            <w:pPr>
              <w:pStyle w:val="Default"/>
              <w:jc w:val="right"/>
              <w:rPr>
                <w:sz w:val="16"/>
                <w:szCs w:val="16"/>
              </w:rPr>
            </w:pPr>
            <w:r>
              <w:rPr>
                <w:sz w:val="16"/>
                <w:szCs w:val="16"/>
              </w:rPr>
              <w:t xml:space="preserve">15,669 </w:t>
            </w:r>
          </w:p>
        </w:tc>
      </w:tr>
      <w:tr w:rsidR="00312111" w14:paraId="5E30497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8D4CAC1" w14:textId="77777777" w:rsidR="00312111" w:rsidRDefault="00312111" w:rsidP="009A71F8">
            <w:pPr>
              <w:pStyle w:val="Default"/>
              <w:rPr>
                <w:sz w:val="16"/>
                <w:szCs w:val="16"/>
              </w:rPr>
            </w:pPr>
            <w:r>
              <w:rPr>
                <w:sz w:val="16"/>
                <w:szCs w:val="16"/>
              </w:rPr>
              <w:t>Lebanon</w:t>
            </w:r>
          </w:p>
        </w:tc>
        <w:tc>
          <w:tcPr>
            <w:tcW w:w="1275" w:type="dxa"/>
            <w:tcBorders>
              <w:top w:val="single" w:sz="8" w:space="0" w:color="000000"/>
              <w:left w:val="single" w:sz="8" w:space="0" w:color="000000"/>
              <w:bottom w:val="single" w:sz="8" w:space="0" w:color="000000"/>
              <w:right w:val="single" w:sz="8" w:space="0" w:color="000000"/>
            </w:tcBorders>
          </w:tcPr>
          <w:p w14:paraId="1673501E" w14:textId="77777777" w:rsidR="00312111" w:rsidRDefault="00312111" w:rsidP="009A71F8">
            <w:pPr>
              <w:pStyle w:val="Default"/>
              <w:jc w:val="right"/>
              <w:rPr>
                <w:sz w:val="16"/>
                <w:szCs w:val="16"/>
              </w:rPr>
            </w:pPr>
            <w:r>
              <w:rPr>
                <w:sz w:val="16"/>
                <w:szCs w:val="16"/>
              </w:rPr>
              <w:t xml:space="preserve">0.046 </w:t>
            </w:r>
          </w:p>
        </w:tc>
        <w:tc>
          <w:tcPr>
            <w:tcW w:w="1560" w:type="dxa"/>
            <w:tcBorders>
              <w:top w:val="single" w:sz="8" w:space="0" w:color="000000"/>
              <w:left w:val="single" w:sz="8" w:space="0" w:color="000000"/>
              <w:bottom w:val="single" w:sz="8" w:space="0" w:color="000000"/>
              <w:right w:val="single" w:sz="8" w:space="0" w:color="000000"/>
            </w:tcBorders>
          </w:tcPr>
          <w:p w14:paraId="60D54811" w14:textId="77777777" w:rsidR="00312111" w:rsidRDefault="00312111" w:rsidP="009A71F8">
            <w:pPr>
              <w:pStyle w:val="Default"/>
              <w:jc w:val="right"/>
              <w:rPr>
                <w:sz w:val="16"/>
                <w:szCs w:val="16"/>
              </w:rPr>
            </w:pPr>
            <w:r>
              <w:rPr>
                <w:sz w:val="16"/>
                <w:szCs w:val="16"/>
              </w:rPr>
              <w:t xml:space="preserve">0.058 </w:t>
            </w:r>
          </w:p>
        </w:tc>
        <w:tc>
          <w:tcPr>
            <w:tcW w:w="1701" w:type="dxa"/>
            <w:tcBorders>
              <w:top w:val="single" w:sz="8" w:space="0" w:color="000000"/>
              <w:left w:val="single" w:sz="8" w:space="0" w:color="000000"/>
              <w:bottom w:val="single" w:sz="8" w:space="0" w:color="000000"/>
              <w:right w:val="single" w:sz="8" w:space="0" w:color="000000"/>
            </w:tcBorders>
          </w:tcPr>
          <w:p w14:paraId="713AA4B7" w14:textId="77777777" w:rsidR="00312111" w:rsidRDefault="00312111" w:rsidP="009A71F8">
            <w:pPr>
              <w:pStyle w:val="Default"/>
              <w:jc w:val="right"/>
              <w:rPr>
                <w:sz w:val="16"/>
                <w:szCs w:val="16"/>
              </w:rPr>
            </w:pPr>
            <w:r>
              <w:rPr>
                <w:sz w:val="16"/>
                <w:szCs w:val="16"/>
              </w:rPr>
              <w:t xml:space="preserve">7,109 </w:t>
            </w:r>
          </w:p>
        </w:tc>
        <w:tc>
          <w:tcPr>
            <w:tcW w:w="1559" w:type="dxa"/>
            <w:tcBorders>
              <w:top w:val="single" w:sz="8" w:space="0" w:color="000000"/>
              <w:left w:val="single" w:sz="8" w:space="0" w:color="000000"/>
              <w:bottom w:val="single" w:sz="8" w:space="0" w:color="000000"/>
              <w:right w:val="single" w:sz="8" w:space="0" w:color="000000"/>
            </w:tcBorders>
          </w:tcPr>
          <w:p w14:paraId="71CDF9F0" w14:textId="77777777" w:rsidR="00312111" w:rsidRDefault="00312111" w:rsidP="009A71F8">
            <w:pPr>
              <w:pStyle w:val="Default"/>
              <w:jc w:val="right"/>
              <w:rPr>
                <w:sz w:val="16"/>
                <w:szCs w:val="16"/>
              </w:rPr>
            </w:pPr>
            <w:r>
              <w:rPr>
                <w:sz w:val="16"/>
                <w:szCs w:val="16"/>
              </w:rPr>
              <w:t xml:space="preserve">0.046 </w:t>
            </w:r>
          </w:p>
        </w:tc>
        <w:tc>
          <w:tcPr>
            <w:tcW w:w="1984" w:type="dxa"/>
            <w:tcBorders>
              <w:top w:val="single" w:sz="8" w:space="0" w:color="000000"/>
              <w:left w:val="single" w:sz="8" w:space="0" w:color="000000"/>
              <w:bottom w:val="single" w:sz="8" w:space="0" w:color="000000"/>
              <w:right w:val="single" w:sz="8" w:space="0" w:color="000000"/>
            </w:tcBorders>
          </w:tcPr>
          <w:p w14:paraId="05FA56F7" w14:textId="77777777" w:rsidR="00312111" w:rsidRDefault="00312111" w:rsidP="009A71F8">
            <w:pPr>
              <w:pStyle w:val="Default"/>
              <w:jc w:val="right"/>
              <w:rPr>
                <w:sz w:val="16"/>
                <w:szCs w:val="16"/>
              </w:rPr>
            </w:pPr>
            <w:r>
              <w:rPr>
                <w:sz w:val="16"/>
                <w:szCs w:val="16"/>
              </w:rPr>
              <w:t xml:space="preserve">0.058 </w:t>
            </w:r>
          </w:p>
        </w:tc>
        <w:tc>
          <w:tcPr>
            <w:tcW w:w="1701" w:type="dxa"/>
            <w:tcBorders>
              <w:top w:val="single" w:sz="8" w:space="0" w:color="000000"/>
              <w:left w:val="single" w:sz="8" w:space="0" w:color="000000"/>
              <w:bottom w:val="single" w:sz="8" w:space="0" w:color="000000"/>
              <w:right w:val="single" w:sz="8" w:space="0" w:color="000000"/>
            </w:tcBorders>
          </w:tcPr>
          <w:p w14:paraId="6FE6EF0F" w14:textId="77777777" w:rsidR="00312111" w:rsidRDefault="00312111" w:rsidP="009A71F8">
            <w:pPr>
              <w:pStyle w:val="Default"/>
              <w:jc w:val="right"/>
              <w:rPr>
                <w:sz w:val="16"/>
                <w:szCs w:val="16"/>
              </w:rPr>
            </w:pPr>
            <w:r>
              <w:rPr>
                <w:sz w:val="16"/>
                <w:szCs w:val="16"/>
              </w:rPr>
              <w:t xml:space="preserve">7,307 </w:t>
            </w:r>
          </w:p>
        </w:tc>
        <w:tc>
          <w:tcPr>
            <w:tcW w:w="1701" w:type="dxa"/>
            <w:tcBorders>
              <w:top w:val="single" w:sz="8" w:space="0" w:color="000000"/>
              <w:left w:val="single" w:sz="8" w:space="0" w:color="000000"/>
              <w:bottom w:val="single" w:sz="8" w:space="0" w:color="000000"/>
              <w:right w:val="single" w:sz="8" w:space="0" w:color="000000"/>
            </w:tcBorders>
          </w:tcPr>
          <w:p w14:paraId="096E0E89" w14:textId="77777777" w:rsidR="00312111" w:rsidRDefault="00312111" w:rsidP="009A71F8">
            <w:pPr>
              <w:pStyle w:val="Default"/>
              <w:jc w:val="right"/>
              <w:rPr>
                <w:sz w:val="16"/>
                <w:szCs w:val="16"/>
              </w:rPr>
            </w:pPr>
            <w:r>
              <w:rPr>
                <w:sz w:val="16"/>
                <w:szCs w:val="16"/>
              </w:rPr>
              <w:t xml:space="preserve">14,416 </w:t>
            </w:r>
          </w:p>
        </w:tc>
      </w:tr>
      <w:tr w:rsidR="00312111" w14:paraId="47A3C1C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D7EBD01" w14:textId="77777777" w:rsidR="00312111" w:rsidRDefault="00312111" w:rsidP="009A71F8">
            <w:pPr>
              <w:pStyle w:val="Default"/>
              <w:rPr>
                <w:sz w:val="16"/>
                <w:szCs w:val="16"/>
              </w:rPr>
            </w:pPr>
            <w:r>
              <w:rPr>
                <w:sz w:val="16"/>
                <w:szCs w:val="16"/>
              </w:rPr>
              <w:t>Lesotho</w:t>
            </w:r>
          </w:p>
        </w:tc>
        <w:tc>
          <w:tcPr>
            <w:tcW w:w="1275" w:type="dxa"/>
            <w:tcBorders>
              <w:top w:val="single" w:sz="8" w:space="0" w:color="000000"/>
              <w:left w:val="single" w:sz="8" w:space="0" w:color="000000"/>
              <w:bottom w:val="single" w:sz="8" w:space="0" w:color="000000"/>
              <w:right w:val="single" w:sz="8" w:space="0" w:color="000000"/>
            </w:tcBorders>
          </w:tcPr>
          <w:p w14:paraId="0225D5B7"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008474D2"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4825DA0"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484EC2F2"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099A64B"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18D3FB1"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52D16F32" w14:textId="77777777" w:rsidR="00312111" w:rsidRDefault="00312111" w:rsidP="009A71F8">
            <w:pPr>
              <w:pStyle w:val="Default"/>
              <w:jc w:val="right"/>
              <w:rPr>
                <w:sz w:val="16"/>
                <w:szCs w:val="16"/>
              </w:rPr>
            </w:pPr>
            <w:r>
              <w:rPr>
                <w:sz w:val="16"/>
                <w:szCs w:val="16"/>
              </w:rPr>
              <w:t xml:space="preserve">313 </w:t>
            </w:r>
          </w:p>
        </w:tc>
      </w:tr>
      <w:tr w:rsidR="00312111" w14:paraId="765E6DF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04DEFB8" w14:textId="77777777" w:rsidR="00312111" w:rsidRDefault="00312111" w:rsidP="009A71F8">
            <w:pPr>
              <w:pStyle w:val="Default"/>
              <w:rPr>
                <w:sz w:val="16"/>
                <w:szCs w:val="16"/>
              </w:rPr>
            </w:pPr>
            <w:r>
              <w:rPr>
                <w:sz w:val="16"/>
                <w:szCs w:val="16"/>
              </w:rPr>
              <w:t>Liberia</w:t>
            </w:r>
          </w:p>
        </w:tc>
        <w:tc>
          <w:tcPr>
            <w:tcW w:w="1275" w:type="dxa"/>
            <w:tcBorders>
              <w:top w:val="single" w:sz="8" w:space="0" w:color="000000"/>
              <w:left w:val="single" w:sz="8" w:space="0" w:color="000000"/>
              <w:bottom w:val="single" w:sz="8" w:space="0" w:color="000000"/>
              <w:right w:val="single" w:sz="8" w:space="0" w:color="000000"/>
            </w:tcBorders>
          </w:tcPr>
          <w:p w14:paraId="78F24C6B"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026A9857"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E62F1A2"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44DCBE41"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637B8B65"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59F7BFC"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2264214E" w14:textId="77777777" w:rsidR="00312111" w:rsidRDefault="00312111" w:rsidP="009A71F8">
            <w:pPr>
              <w:pStyle w:val="Default"/>
              <w:jc w:val="right"/>
              <w:rPr>
                <w:sz w:val="16"/>
                <w:szCs w:val="16"/>
              </w:rPr>
            </w:pPr>
            <w:r>
              <w:rPr>
                <w:sz w:val="16"/>
                <w:szCs w:val="16"/>
              </w:rPr>
              <w:t xml:space="preserve">313 </w:t>
            </w:r>
          </w:p>
        </w:tc>
      </w:tr>
      <w:tr w:rsidR="00312111" w14:paraId="3FBBADE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FAEC67A" w14:textId="77777777" w:rsidR="00312111" w:rsidRDefault="00312111" w:rsidP="009A71F8">
            <w:pPr>
              <w:pStyle w:val="Default"/>
              <w:rPr>
                <w:sz w:val="16"/>
                <w:szCs w:val="16"/>
              </w:rPr>
            </w:pPr>
            <w:r>
              <w:rPr>
                <w:sz w:val="16"/>
                <w:szCs w:val="16"/>
              </w:rPr>
              <w:t>Libya</w:t>
            </w:r>
          </w:p>
        </w:tc>
        <w:tc>
          <w:tcPr>
            <w:tcW w:w="1275" w:type="dxa"/>
            <w:tcBorders>
              <w:top w:val="single" w:sz="8" w:space="0" w:color="000000"/>
              <w:left w:val="single" w:sz="8" w:space="0" w:color="000000"/>
              <w:bottom w:val="single" w:sz="8" w:space="0" w:color="000000"/>
              <w:right w:val="single" w:sz="8" w:space="0" w:color="000000"/>
            </w:tcBorders>
          </w:tcPr>
          <w:p w14:paraId="0F00ECF2" w14:textId="77777777" w:rsidR="00312111" w:rsidRDefault="00312111" w:rsidP="009A71F8">
            <w:pPr>
              <w:pStyle w:val="Default"/>
              <w:jc w:val="right"/>
              <w:rPr>
                <w:sz w:val="16"/>
                <w:szCs w:val="16"/>
              </w:rPr>
            </w:pPr>
            <w:r>
              <w:rPr>
                <w:sz w:val="16"/>
                <w:szCs w:val="16"/>
              </w:rPr>
              <w:t xml:space="preserve">0.125 </w:t>
            </w:r>
          </w:p>
        </w:tc>
        <w:tc>
          <w:tcPr>
            <w:tcW w:w="1560" w:type="dxa"/>
            <w:tcBorders>
              <w:top w:val="single" w:sz="8" w:space="0" w:color="000000"/>
              <w:left w:val="single" w:sz="8" w:space="0" w:color="000000"/>
              <w:bottom w:val="single" w:sz="8" w:space="0" w:color="000000"/>
              <w:right w:val="single" w:sz="8" w:space="0" w:color="000000"/>
            </w:tcBorders>
          </w:tcPr>
          <w:p w14:paraId="318EC35A" w14:textId="77777777" w:rsidR="00312111" w:rsidRDefault="00312111" w:rsidP="009A71F8">
            <w:pPr>
              <w:pStyle w:val="Default"/>
              <w:jc w:val="right"/>
              <w:rPr>
                <w:sz w:val="16"/>
                <w:szCs w:val="16"/>
              </w:rPr>
            </w:pPr>
            <w:r>
              <w:rPr>
                <w:sz w:val="16"/>
                <w:szCs w:val="16"/>
              </w:rPr>
              <w:t xml:space="preserve">0.156 </w:t>
            </w:r>
          </w:p>
        </w:tc>
        <w:tc>
          <w:tcPr>
            <w:tcW w:w="1701" w:type="dxa"/>
            <w:tcBorders>
              <w:top w:val="single" w:sz="8" w:space="0" w:color="000000"/>
              <w:left w:val="single" w:sz="8" w:space="0" w:color="000000"/>
              <w:bottom w:val="single" w:sz="8" w:space="0" w:color="000000"/>
              <w:right w:val="single" w:sz="8" w:space="0" w:color="000000"/>
            </w:tcBorders>
          </w:tcPr>
          <w:p w14:paraId="4CE91974" w14:textId="77777777" w:rsidR="00312111" w:rsidRDefault="00312111" w:rsidP="009A71F8">
            <w:pPr>
              <w:pStyle w:val="Default"/>
              <w:jc w:val="right"/>
              <w:rPr>
                <w:sz w:val="16"/>
                <w:szCs w:val="16"/>
              </w:rPr>
            </w:pPr>
            <w:r>
              <w:rPr>
                <w:sz w:val="16"/>
                <w:szCs w:val="16"/>
              </w:rPr>
              <w:t xml:space="preserve">19,318 </w:t>
            </w:r>
          </w:p>
        </w:tc>
        <w:tc>
          <w:tcPr>
            <w:tcW w:w="1559" w:type="dxa"/>
            <w:tcBorders>
              <w:top w:val="single" w:sz="8" w:space="0" w:color="000000"/>
              <w:left w:val="single" w:sz="8" w:space="0" w:color="000000"/>
              <w:bottom w:val="single" w:sz="8" w:space="0" w:color="000000"/>
              <w:right w:val="single" w:sz="8" w:space="0" w:color="000000"/>
            </w:tcBorders>
          </w:tcPr>
          <w:p w14:paraId="2582551A" w14:textId="77777777" w:rsidR="00312111" w:rsidRDefault="00312111" w:rsidP="009A71F8">
            <w:pPr>
              <w:pStyle w:val="Default"/>
              <w:jc w:val="right"/>
              <w:rPr>
                <w:sz w:val="16"/>
                <w:szCs w:val="16"/>
              </w:rPr>
            </w:pPr>
            <w:r>
              <w:rPr>
                <w:sz w:val="16"/>
                <w:szCs w:val="16"/>
              </w:rPr>
              <w:t xml:space="preserve">0.125 </w:t>
            </w:r>
          </w:p>
        </w:tc>
        <w:tc>
          <w:tcPr>
            <w:tcW w:w="1984" w:type="dxa"/>
            <w:tcBorders>
              <w:top w:val="single" w:sz="8" w:space="0" w:color="000000"/>
              <w:left w:val="single" w:sz="8" w:space="0" w:color="000000"/>
              <w:bottom w:val="single" w:sz="8" w:space="0" w:color="000000"/>
              <w:right w:val="single" w:sz="8" w:space="0" w:color="000000"/>
            </w:tcBorders>
          </w:tcPr>
          <w:p w14:paraId="140797BF" w14:textId="77777777" w:rsidR="00312111" w:rsidRDefault="00312111" w:rsidP="009A71F8">
            <w:pPr>
              <w:pStyle w:val="Default"/>
              <w:jc w:val="right"/>
              <w:rPr>
                <w:sz w:val="16"/>
                <w:szCs w:val="16"/>
              </w:rPr>
            </w:pPr>
            <w:r>
              <w:rPr>
                <w:sz w:val="16"/>
                <w:szCs w:val="16"/>
              </w:rPr>
              <w:t xml:space="preserve">0.156 </w:t>
            </w:r>
          </w:p>
        </w:tc>
        <w:tc>
          <w:tcPr>
            <w:tcW w:w="1701" w:type="dxa"/>
            <w:tcBorders>
              <w:top w:val="single" w:sz="8" w:space="0" w:color="000000"/>
              <w:left w:val="single" w:sz="8" w:space="0" w:color="000000"/>
              <w:bottom w:val="single" w:sz="8" w:space="0" w:color="000000"/>
              <w:right w:val="single" w:sz="8" w:space="0" w:color="000000"/>
            </w:tcBorders>
          </w:tcPr>
          <w:p w14:paraId="025530F0" w14:textId="77777777" w:rsidR="00312111" w:rsidRDefault="00312111" w:rsidP="009A71F8">
            <w:pPr>
              <w:pStyle w:val="Default"/>
              <w:jc w:val="right"/>
              <w:rPr>
                <w:sz w:val="16"/>
                <w:szCs w:val="16"/>
              </w:rPr>
            </w:pPr>
            <w:r>
              <w:rPr>
                <w:sz w:val="16"/>
                <w:szCs w:val="16"/>
              </w:rPr>
              <w:t xml:space="preserve">19,855 </w:t>
            </w:r>
          </w:p>
        </w:tc>
        <w:tc>
          <w:tcPr>
            <w:tcW w:w="1701" w:type="dxa"/>
            <w:tcBorders>
              <w:top w:val="single" w:sz="8" w:space="0" w:color="000000"/>
              <w:left w:val="single" w:sz="8" w:space="0" w:color="000000"/>
              <w:bottom w:val="single" w:sz="8" w:space="0" w:color="000000"/>
              <w:right w:val="single" w:sz="8" w:space="0" w:color="000000"/>
            </w:tcBorders>
          </w:tcPr>
          <w:p w14:paraId="194323A8" w14:textId="77777777" w:rsidR="00312111" w:rsidRDefault="00312111" w:rsidP="009A71F8">
            <w:pPr>
              <w:pStyle w:val="Default"/>
              <w:jc w:val="right"/>
              <w:rPr>
                <w:sz w:val="16"/>
                <w:szCs w:val="16"/>
              </w:rPr>
            </w:pPr>
            <w:r>
              <w:rPr>
                <w:sz w:val="16"/>
                <w:szCs w:val="16"/>
              </w:rPr>
              <w:t xml:space="preserve">39,173 </w:t>
            </w:r>
          </w:p>
        </w:tc>
      </w:tr>
      <w:tr w:rsidR="00312111" w14:paraId="5DE1E53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E0BB83C" w14:textId="77777777" w:rsidR="00312111" w:rsidRDefault="00312111" w:rsidP="009A71F8">
            <w:pPr>
              <w:pStyle w:val="Default"/>
              <w:rPr>
                <w:sz w:val="16"/>
                <w:szCs w:val="16"/>
              </w:rPr>
            </w:pPr>
            <w:r>
              <w:rPr>
                <w:sz w:val="16"/>
                <w:szCs w:val="16"/>
              </w:rPr>
              <w:t>Liechtenstein</w:t>
            </w:r>
          </w:p>
        </w:tc>
        <w:tc>
          <w:tcPr>
            <w:tcW w:w="1275" w:type="dxa"/>
            <w:tcBorders>
              <w:top w:val="single" w:sz="8" w:space="0" w:color="000000"/>
              <w:left w:val="single" w:sz="8" w:space="0" w:color="000000"/>
              <w:bottom w:val="single" w:sz="8" w:space="0" w:color="000000"/>
              <w:right w:val="single" w:sz="8" w:space="0" w:color="000000"/>
            </w:tcBorders>
          </w:tcPr>
          <w:p w14:paraId="42A7A18D" w14:textId="77777777" w:rsidR="00312111" w:rsidRDefault="00312111" w:rsidP="009A71F8">
            <w:pPr>
              <w:pStyle w:val="Default"/>
              <w:jc w:val="right"/>
              <w:rPr>
                <w:sz w:val="16"/>
                <w:szCs w:val="16"/>
              </w:rPr>
            </w:pPr>
            <w:r>
              <w:rPr>
                <w:sz w:val="16"/>
                <w:szCs w:val="16"/>
              </w:rPr>
              <w:t xml:space="preserve">0.007 </w:t>
            </w:r>
          </w:p>
        </w:tc>
        <w:tc>
          <w:tcPr>
            <w:tcW w:w="1560" w:type="dxa"/>
            <w:tcBorders>
              <w:top w:val="single" w:sz="8" w:space="0" w:color="000000"/>
              <w:left w:val="single" w:sz="8" w:space="0" w:color="000000"/>
              <w:bottom w:val="single" w:sz="8" w:space="0" w:color="000000"/>
              <w:right w:val="single" w:sz="8" w:space="0" w:color="000000"/>
            </w:tcBorders>
          </w:tcPr>
          <w:p w14:paraId="33ED6A33"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36100769" w14:textId="77777777" w:rsidR="00312111" w:rsidRDefault="00312111" w:rsidP="009A71F8">
            <w:pPr>
              <w:pStyle w:val="Default"/>
              <w:jc w:val="right"/>
              <w:rPr>
                <w:sz w:val="16"/>
                <w:szCs w:val="16"/>
              </w:rPr>
            </w:pPr>
            <w:r>
              <w:rPr>
                <w:sz w:val="16"/>
                <w:szCs w:val="16"/>
              </w:rPr>
              <w:t xml:space="preserve">1,082 </w:t>
            </w:r>
          </w:p>
        </w:tc>
        <w:tc>
          <w:tcPr>
            <w:tcW w:w="1559" w:type="dxa"/>
            <w:tcBorders>
              <w:top w:val="single" w:sz="8" w:space="0" w:color="000000"/>
              <w:left w:val="single" w:sz="8" w:space="0" w:color="000000"/>
              <w:bottom w:val="single" w:sz="8" w:space="0" w:color="000000"/>
              <w:right w:val="single" w:sz="8" w:space="0" w:color="000000"/>
            </w:tcBorders>
          </w:tcPr>
          <w:p w14:paraId="1FF91BAA" w14:textId="77777777" w:rsidR="00312111" w:rsidRDefault="00312111" w:rsidP="009A71F8">
            <w:pPr>
              <w:pStyle w:val="Default"/>
              <w:jc w:val="right"/>
              <w:rPr>
                <w:sz w:val="16"/>
                <w:szCs w:val="16"/>
              </w:rPr>
            </w:pPr>
            <w:r>
              <w:rPr>
                <w:sz w:val="16"/>
                <w:szCs w:val="16"/>
              </w:rPr>
              <w:t xml:space="preserve">0.007 </w:t>
            </w:r>
          </w:p>
        </w:tc>
        <w:tc>
          <w:tcPr>
            <w:tcW w:w="1984" w:type="dxa"/>
            <w:tcBorders>
              <w:top w:val="single" w:sz="8" w:space="0" w:color="000000"/>
              <w:left w:val="single" w:sz="8" w:space="0" w:color="000000"/>
              <w:bottom w:val="single" w:sz="8" w:space="0" w:color="000000"/>
              <w:right w:val="single" w:sz="8" w:space="0" w:color="000000"/>
            </w:tcBorders>
          </w:tcPr>
          <w:p w14:paraId="32A71E67"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5046207F" w14:textId="77777777" w:rsidR="00312111" w:rsidRDefault="00312111" w:rsidP="009A71F8">
            <w:pPr>
              <w:pStyle w:val="Default"/>
              <w:jc w:val="right"/>
              <w:rPr>
                <w:sz w:val="16"/>
                <w:szCs w:val="16"/>
              </w:rPr>
            </w:pPr>
            <w:r>
              <w:rPr>
                <w:sz w:val="16"/>
                <w:szCs w:val="16"/>
              </w:rPr>
              <w:t xml:space="preserve">1,112 </w:t>
            </w:r>
          </w:p>
        </w:tc>
        <w:tc>
          <w:tcPr>
            <w:tcW w:w="1701" w:type="dxa"/>
            <w:tcBorders>
              <w:top w:val="single" w:sz="8" w:space="0" w:color="000000"/>
              <w:left w:val="single" w:sz="8" w:space="0" w:color="000000"/>
              <w:bottom w:val="single" w:sz="8" w:space="0" w:color="000000"/>
              <w:right w:val="single" w:sz="8" w:space="0" w:color="000000"/>
            </w:tcBorders>
          </w:tcPr>
          <w:p w14:paraId="2D598221" w14:textId="77777777" w:rsidR="00312111" w:rsidRDefault="00312111" w:rsidP="009A71F8">
            <w:pPr>
              <w:pStyle w:val="Default"/>
              <w:jc w:val="right"/>
              <w:rPr>
                <w:sz w:val="16"/>
                <w:szCs w:val="16"/>
              </w:rPr>
            </w:pPr>
            <w:r>
              <w:rPr>
                <w:sz w:val="16"/>
                <w:szCs w:val="16"/>
              </w:rPr>
              <w:t xml:space="preserve">2,194 </w:t>
            </w:r>
          </w:p>
        </w:tc>
      </w:tr>
      <w:tr w:rsidR="00312111" w14:paraId="20DCEA9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E23FFF2" w14:textId="77777777" w:rsidR="00312111" w:rsidRDefault="00312111" w:rsidP="009A71F8">
            <w:pPr>
              <w:pStyle w:val="Default"/>
              <w:rPr>
                <w:sz w:val="16"/>
                <w:szCs w:val="16"/>
              </w:rPr>
            </w:pPr>
            <w:r>
              <w:rPr>
                <w:sz w:val="16"/>
                <w:szCs w:val="16"/>
              </w:rPr>
              <w:t>Lithuania</w:t>
            </w:r>
          </w:p>
        </w:tc>
        <w:tc>
          <w:tcPr>
            <w:tcW w:w="1275" w:type="dxa"/>
            <w:tcBorders>
              <w:top w:val="single" w:sz="8" w:space="0" w:color="000000"/>
              <w:left w:val="single" w:sz="8" w:space="0" w:color="000000"/>
              <w:bottom w:val="single" w:sz="8" w:space="0" w:color="000000"/>
              <w:right w:val="single" w:sz="8" w:space="0" w:color="000000"/>
            </w:tcBorders>
          </w:tcPr>
          <w:p w14:paraId="061EB5E4" w14:textId="77777777" w:rsidR="00312111" w:rsidRDefault="00312111" w:rsidP="009A71F8">
            <w:pPr>
              <w:pStyle w:val="Default"/>
              <w:jc w:val="right"/>
              <w:rPr>
                <w:sz w:val="16"/>
                <w:szCs w:val="16"/>
              </w:rPr>
            </w:pPr>
            <w:r>
              <w:rPr>
                <w:sz w:val="16"/>
                <w:szCs w:val="16"/>
              </w:rPr>
              <w:t xml:space="preserve">0.072 </w:t>
            </w:r>
          </w:p>
        </w:tc>
        <w:tc>
          <w:tcPr>
            <w:tcW w:w="1560" w:type="dxa"/>
            <w:tcBorders>
              <w:top w:val="single" w:sz="8" w:space="0" w:color="000000"/>
              <w:left w:val="single" w:sz="8" w:space="0" w:color="000000"/>
              <w:bottom w:val="single" w:sz="8" w:space="0" w:color="000000"/>
              <w:right w:val="single" w:sz="8" w:space="0" w:color="000000"/>
            </w:tcBorders>
          </w:tcPr>
          <w:p w14:paraId="6334B089" w14:textId="77777777" w:rsidR="00312111" w:rsidRDefault="00312111" w:rsidP="009A71F8">
            <w:pPr>
              <w:pStyle w:val="Default"/>
              <w:jc w:val="right"/>
              <w:rPr>
                <w:sz w:val="16"/>
                <w:szCs w:val="16"/>
              </w:rPr>
            </w:pPr>
            <w:r>
              <w:rPr>
                <w:sz w:val="16"/>
                <w:szCs w:val="16"/>
              </w:rPr>
              <w:t xml:space="preserve">0.090 </w:t>
            </w:r>
          </w:p>
        </w:tc>
        <w:tc>
          <w:tcPr>
            <w:tcW w:w="1701" w:type="dxa"/>
            <w:tcBorders>
              <w:top w:val="single" w:sz="8" w:space="0" w:color="000000"/>
              <w:left w:val="single" w:sz="8" w:space="0" w:color="000000"/>
              <w:bottom w:val="single" w:sz="8" w:space="0" w:color="000000"/>
              <w:right w:val="single" w:sz="8" w:space="0" w:color="000000"/>
            </w:tcBorders>
          </w:tcPr>
          <w:p w14:paraId="77656743" w14:textId="77777777" w:rsidR="00312111" w:rsidRDefault="00312111" w:rsidP="009A71F8">
            <w:pPr>
              <w:pStyle w:val="Default"/>
              <w:jc w:val="right"/>
              <w:rPr>
                <w:sz w:val="16"/>
                <w:szCs w:val="16"/>
              </w:rPr>
            </w:pPr>
            <w:r>
              <w:rPr>
                <w:sz w:val="16"/>
                <w:szCs w:val="16"/>
              </w:rPr>
              <w:t xml:space="preserve">11,127 </w:t>
            </w:r>
          </w:p>
        </w:tc>
        <w:tc>
          <w:tcPr>
            <w:tcW w:w="1559" w:type="dxa"/>
            <w:tcBorders>
              <w:top w:val="single" w:sz="8" w:space="0" w:color="000000"/>
              <w:left w:val="single" w:sz="8" w:space="0" w:color="000000"/>
              <w:bottom w:val="single" w:sz="8" w:space="0" w:color="000000"/>
              <w:right w:val="single" w:sz="8" w:space="0" w:color="000000"/>
            </w:tcBorders>
          </w:tcPr>
          <w:p w14:paraId="083759F9" w14:textId="77777777" w:rsidR="00312111" w:rsidRDefault="00312111" w:rsidP="009A71F8">
            <w:pPr>
              <w:pStyle w:val="Default"/>
              <w:jc w:val="right"/>
              <w:rPr>
                <w:sz w:val="16"/>
                <w:szCs w:val="16"/>
              </w:rPr>
            </w:pPr>
            <w:r>
              <w:rPr>
                <w:sz w:val="16"/>
                <w:szCs w:val="16"/>
              </w:rPr>
              <w:t xml:space="preserve">0.072 </w:t>
            </w:r>
          </w:p>
        </w:tc>
        <w:tc>
          <w:tcPr>
            <w:tcW w:w="1984" w:type="dxa"/>
            <w:tcBorders>
              <w:top w:val="single" w:sz="8" w:space="0" w:color="000000"/>
              <w:left w:val="single" w:sz="8" w:space="0" w:color="000000"/>
              <w:bottom w:val="single" w:sz="8" w:space="0" w:color="000000"/>
              <w:right w:val="single" w:sz="8" w:space="0" w:color="000000"/>
            </w:tcBorders>
          </w:tcPr>
          <w:p w14:paraId="4E8356D6" w14:textId="77777777" w:rsidR="00312111" w:rsidRDefault="00312111" w:rsidP="009A71F8">
            <w:pPr>
              <w:pStyle w:val="Default"/>
              <w:jc w:val="right"/>
              <w:rPr>
                <w:sz w:val="16"/>
                <w:szCs w:val="16"/>
              </w:rPr>
            </w:pPr>
            <w:r>
              <w:rPr>
                <w:sz w:val="16"/>
                <w:szCs w:val="16"/>
              </w:rPr>
              <w:t xml:space="preserve">0.090 </w:t>
            </w:r>
          </w:p>
        </w:tc>
        <w:tc>
          <w:tcPr>
            <w:tcW w:w="1701" w:type="dxa"/>
            <w:tcBorders>
              <w:top w:val="single" w:sz="8" w:space="0" w:color="000000"/>
              <w:left w:val="single" w:sz="8" w:space="0" w:color="000000"/>
              <w:bottom w:val="single" w:sz="8" w:space="0" w:color="000000"/>
              <w:right w:val="single" w:sz="8" w:space="0" w:color="000000"/>
            </w:tcBorders>
          </w:tcPr>
          <w:p w14:paraId="1FA71E1F" w14:textId="77777777" w:rsidR="00312111" w:rsidRDefault="00312111" w:rsidP="009A71F8">
            <w:pPr>
              <w:pStyle w:val="Default"/>
              <w:jc w:val="right"/>
              <w:rPr>
                <w:sz w:val="16"/>
                <w:szCs w:val="16"/>
              </w:rPr>
            </w:pPr>
            <w:r>
              <w:rPr>
                <w:sz w:val="16"/>
                <w:szCs w:val="16"/>
              </w:rPr>
              <w:t xml:space="preserve">11,437 </w:t>
            </w:r>
          </w:p>
        </w:tc>
        <w:tc>
          <w:tcPr>
            <w:tcW w:w="1701" w:type="dxa"/>
            <w:tcBorders>
              <w:top w:val="single" w:sz="8" w:space="0" w:color="000000"/>
              <w:left w:val="single" w:sz="8" w:space="0" w:color="000000"/>
              <w:bottom w:val="single" w:sz="8" w:space="0" w:color="000000"/>
              <w:right w:val="single" w:sz="8" w:space="0" w:color="000000"/>
            </w:tcBorders>
          </w:tcPr>
          <w:p w14:paraId="693B3E96" w14:textId="77777777" w:rsidR="00312111" w:rsidRDefault="00312111" w:rsidP="009A71F8">
            <w:pPr>
              <w:pStyle w:val="Default"/>
              <w:jc w:val="right"/>
              <w:rPr>
                <w:sz w:val="16"/>
                <w:szCs w:val="16"/>
              </w:rPr>
            </w:pPr>
            <w:r>
              <w:rPr>
                <w:sz w:val="16"/>
                <w:szCs w:val="16"/>
              </w:rPr>
              <w:t xml:space="preserve">22,564 </w:t>
            </w:r>
          </w:p>
        </w:tc>
      </w:tr>
      <w:tr w:rsidR="00312111" w14:paraId="4F4EBB5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620847C" w14:textId="77777777" w:rsidR="00312111" w:rsidRDefault="00312111" w:rsidP="009A71F8">
            <w:pPr>
              <w:pStyle w:val="Default"/>
              <w:rPr>
                <w:sz w:val="16"/>
                <w:szCs w:val="16"/>
              </w:rPr>
            </w:pPr>
            <w:r>
              <w:rPr>
                <w:sz w:val="16"/>
                <w:szCs w:val="16"/>
              </w:rPr>
              <w:t>Luxembourg</w:t>
            </w:r>
          </w:p>
        </w:tc>
        <w:tc>
          <w:tcPr>
            <w:tcW w:w="1275" w:type="dxa"/>
            <w:tcBorders>
              <w:top w:val="single" w:sz="8" w:space="0" w:color="000000"/>
              <w:left w:val="single" w:sz="8" w:space="0" w:color="000000"/>
              <w:bottom w:val="single" w:sz="8" w:space="0" w:color="000000"/>
              <w:right w:val="single" w:sz="8" w:space="0" w:color="000000"/>
            </w:tcBorders>
          </w:tcPr>
          <w:p w14:paraId="38877CE3" w14:textId="77777777" w:rsidR="00312111" w:rsidRDefault="00312111" w:rsidP="009A71F8">
            <w:pPr>
              <w:pStyle w:val="Default"/>
              <w:jc w:val="right"/>
              <w:rPr>
                <w:sz w:val="16"/>
                <w:szCs w:val="16"/>
              </w:rPr>
            </w:pPr>
            <w:r>
              <w:rPr>
                <w:sz w:val="16"/>
                <w:szCs w:val="16"/>
              </w:rPr>
              <w:t xml:space="preserve">0.064 </w:t>
            </w:r>
          </w:p>
        </w:tc>
        <w:tc>
          <w:tcPr>
            <w:tcW w:w="1560" w:type="dxa"/>
            <w:tcBorders>
              <w:top w:val="single" w:sz="8" w:space="0" w:color="000000"/>
              <w:left w:val="single" w:sz="8" w:space="0" w:color="000000"/>
              <w:bottom w:val="single" w:sz="8" w:space="0" w:color="000000"/>
              <w:right w:val="single" w:sz="8" w:space="0" w:color="000000"/>
            </w:tcBorders>
          </w:tcPr>
          <w:p w14:paraId="40CEE343" w14:textId="77777777" w:rsidR="00312111" w:rsidRDefault="00312111" w:rsidP="009A71F8">
            <w:pPr>
              <w:pStyle w:val="Default"/>
              <w:jc w:val="right"/>
              <w:rPr>
                <w:sz w:val="16"/>
                <w:szCs w:val="16"/>
              </w:rPr>
            </w:pPr>
            <w:r>
              <w:rPr>
                <w:sz w:val="16"/>
                <w:szCs w:val="16"/>
              </w:rPr>
              <w:t xml:space="preserve">0.080 </w:t>
            </w:r>
          </w:p>
        </w:tc>
        <w:tc>
          <w:tcPr>
            <w:tcW w:w="1701" w:type="dxa"/>
            <w:tcBorders>
              <w:top w:val="single" w:sz="8" w:space="0" w:color="000000"/>
              <w:left w:val="single" w:sz="8" w:space="0" w:color="000000"/>
              <w:bottom w:val="single" w:sz="8" w:space="0" w:color="000000"/>
              <w:right w:val="single" w:sz="8" w:space="0" w:color="000000"/>
            </w:tcBorders>
          </w:tcPr>
          <w:p w14:paraId="5BF1502A" w14:textId="77777777" w:rsidR="00312111" w:rsidRDefault="00312111" w:rsidP="009A71F8">
            <w:pPr>
              <w:pStyle w:val="Default"/>
              <w:jc w:val="right"/>
              <w:rPr>
                <w:sz w:val="16"/>
                <w:szCs w:val="16"/>
              </w:rPr>
            </w:pPr>
            <w:r>
              <w:rPr>
                <w:sz w:val="16"/>
                <w:szCs w:val="16"/>
              </w:rPr>
              <w:t xml:space="preserve">9,891 </w:t>
            </w:r>
          </w:p>
        </w:tc>
        <w:tc>
          <w:tcPr>
            <w:tcW w:w="1559" w:type="dxa"/>
            <w:tcBorders>
              <w:top w:val="single" w:sz="8" w:space="0" w:color="000000"/>
              <w:left w:val="single" w:sz="8" w:space="0" w:color="000000"/>
              <w:bottom w:val="single" w:sz="8" w:space="0" w:color="000000"/>
              <w:right w:val="single" w:sz="8" w:space="0" w:color="000000"/>
            </w:tcBorders>
          </w:tcPr>
          <w:p w14:paraId="539D3865" w14:textId="77777777" w:rsidR="00312111" w:rsidRDefault="00312111" w:rsidP="009A71F8">
            <w:pPr>
              <w:pStyle w:val="Default"/>
              <w:jc w:val="right"/>
              <w:rPr>
                <w:sz w:val="16"/>
                <w:szCs w:val="16"/>
              </w:rPr>
            </w:pPr>
            <w:r>
              <w:rPr>
                <w:sz w:val="16"/>
                <w:szCs w:val="16"/>
              </w:rPr>
              <w:t xml:space="preserve">0.064 </w:t>
            </w:r>
          </w:p>
        </w:tc>
        <w:tc>
          <w:tcPr>
            <w:tcW w:w="1984" w:type="dxa"/>
            <w:tcBorders>
              <w:top w:val="single" w:sz="8" w:space="0" w:color="000000"/>
              <w:left w:val="single" w:sz="8" w:space="0" w:color="000000"/>
              <w:bottom w:val="single" w:sz="8" w:space="0" w:color="000000"/>
              <w:right w:val="single" w:sz="8" w:space="0" w:color="000000"/>
            </w:tcBorders>
          </w:tcPr>
          <w:p w14:paraId="51894C10" w14:textId="77777777" w:rsidR="00312111" w:rsidRDefault="00312111" w:rsidP="009A71F8">
            <w:pPr>
              <w:pStyle w:val="Default"/>
              <w:jc w:val="right"/>
              <w:rPr>
                <w:sz w:val="16"/>
                <w:szCs w:val="16"/>
              </w:rPr>
            </w:pPr>
            <w:r>
              <w:rPr>
                <w:sz w:val="16"/>
                <w:szCs w:val="16"/>
              </w:rPr>
              <w:t xml:space="preserve">0.080 </w:t>
            </w:r>
          </w:p>
        </w:tc>
        <w:tc>
          <w:tcPr>
            <w:tcW w:w="1701" w:type="dxa"/>
            <w:tcBorders>
              <w:top w:val="single" w:sz="8" w:space="0" w:color="000000"/>
              <w:left w:val="single" w:sz="8" w:space="0" w:color="000000"/>
              <w:bottom w:val="single" w:sz="8" w:space="0" w:color="000000"/>
              <w:right w:val="single" w:sz="8" w:space="0" w:color="000000"/>
            </w:tcBorders>
          </w:tcPr>
          <w:p w14:paraId="1B37E5B2" w14:textId="77777777" w:rsidR="00312111" w:rsidRDefault="00312111" w:rsidP="009A71F8">
            <w:pPr>
              <w:pStyle w:val="Default"/>
              <w:jc w:val="right"/>
              <w:rPr>
                <w:sz w:val="16"/>
                <w:szCs w:val="16"/>
              </w:rPr>
            </w:pPr>
            <w:r>
              <w:rPr>
                <w:sz w:val="16"/>
                <w:szCs w:val="16"/>
              </w:rPr>
              <w:t xml:space="preserve">10,166 </w:t>
            </w:r>
          </w:p>
        </w:tc>
        <w:tc>
          <w:tcPr>
            <w:tcW w:w="1701" w:type="dxa"/>
            <w:tcBorders>
              <w:top w:val="single" w:sz="8" w:space="0" w:color="000000"/>
              <w:left w:val="single" w:sz="8" w:space="0" w:color="000000"/>
              <w:bottom w:val="single" w:sz="8" w:space="0" w:color="000000"/>
              <w:right w:val="single" w:sz="8" w:space="0" w:color="000000"/>
            </w:tcBorders>
          </w:tcPr>
          <w:p w14:paraId="4A739603" w14:textId="77777777" w:rsidR="00312111" w:rsidRDefault="00312111" w:rsidP="009A71F8">
            <w:pPr>
              <w:pStyle w:val="Default"/>
              <w:jc w:val="right"/>
              <w:rPr>
                <w:sz w:val="16"/>
                <w:szCs w:val="16"/>
              </w:rPr>
            </w:pPr>
            <w:r>
              <w:rPr>
                <w:sz w:val="16"/>
                <w:szCs w:val="16"/>
              </w:rPr>
              <w:t xml:space="preserve">20,057 </w:t>
            </w:r>
          </w:p>
        </w:tc>
      </w:tr>
      <w:tr w:rsidR="00312111" w14:paraId="7638980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A75F909" w14:textId="77777777" w:rsidR="00312111" w:rsidRDefault="00312111" w:rsidP="009A71F8">
            <w:pPr>
              <w:pStyle w:val="Default"/>
              <w:rPr>
                <w:sz w:val="16"/>
                <w:szCs w:val="16"/>
              </w:rPr>
            </w:pPr>
            <w:r>
              <w:rPr>
                <w:sz w:val="16"/>
                <w:szCs w:val="16"/>
              </w:rPr>
              <w:t>Madagascar</w:t>
            </w:r>
          </w:p>
        </w:tc>
        <w:tc>
          <w:tcPr>
            <w:tcW w:w="1275" w:type="dxa"/>
            <w:tcBorders>
              <w:top w:val="single" w:sz="8" w:space="0" w:color="000000"/>
              <w:left w:val="single" w:sz="8" w:space="0" w:color="000000"/>
              <w:bottom w:val="single" w:sz="8" w:space="0" w:color="000000"/>
              <w:right w:val="single" w:sz="8" w:space="0" w:color="000000"/>
            </w:tcBorders>
          </w:tcPr>
          <w:p w14:paraId="3ADF8E7C"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2D69F813"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555EC040"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2F023ECD"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0430195D"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4449C4ED"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5D147E27" w14:textId="77777777" w:rsidR="00312111" w:rsidRDefault="00312111" w:rsidP="009A71F8">
            <w:pPr>
              <w:pStyle w:val="Default"/>
              <w:jc w:val="right"/>
              <w:rPr>
                <w:sz w:val="16"/>
                <w:szCs w:val="16"/>
              </w:rPr>
            </w:pPr>
            <w:r>
              <w:rPr>
                <w:sz w:val="16"/>
                <w:szCs w:val="16"/>
              </w:rPr>
              <w:t xml:space="preserve">940 </w:t>
            </w:r>
          </w:p>
        </w:tc>
      </w:tr>
      <w:tr w:rsidR="00312111" w14:paraId="204A99B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42C1F2C" w14:textId="77777777" w:rsidR="00312111" w:rsidRDefault="00312111" w:rsidP="009A71F8">
            <w:pPr>
              <w:pStyle w:val="Default"/>
              <w:rPr>
                <w:sz w:val="16"/>
                <w:szCs w:val="16"/>
              </w:rPr>
            </w:pPr>
            <w:r>
              <w:rPr>
                <w:sz w:val="16"/>
                <w:szCs w:val="16"/>
              </w:rPr>
              <w:t>Malawi</w:t>
            </w:r>
          </w:p>
        </w:tc>
        <w:tc>
          <w:tcPr>
            <w:tcW w:w="1275" w:type="dxa"/>
            <w:tcBorders>
              <w:top w:val="single" w:sz="8" w:space="0" w:color="000000"/>
              <w:left w:val="single" w:sz="8" w:space="0" w:color="000000"/>
              <w:bottom w:val="single" w:sz="8" w:space="0" w:color="000000"/>
              <w:right w:val="single" w:sz="8" w:space="0" w:color="000000"/>
            </w:tcBorders>
          </w:tcPr>
          <w:p w14:paraId="5BB4DFD5"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44FBCA2B"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0A879AA8"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0F44DA01"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5F6C09F7"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4EC72C03"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49F03C6A" w14:textId="77777777" w:rsidR="00312111" w:rsidRDefault="00312111" w:rsidP="009A71F8">
            <w:pPr>
              <w:pStyle w:val="Default"/>
              <w:jc w:val="right"/>
              <w:rPr>
                <w:sz w:val="16"/>
                <w:szCs w:val="16"/>
              </w:rPr>
            </w:pPr>
            <w:r>
              <w:rPr>
                <w:sz w:val="16"/>
                <w:szCs w:val="16"/>
              </w:rPr>
              <w:t xml:space="preserve">627 </w:t>
            </w:r>
          </w:p>
        </w:tc>
      </w:tr>
      <w:tr w:rsidR="00312111" w14:paraId="223C0E8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8F87200" w14:textId="77777777" w:rsidR="00312111" w:rsidRDefault="00312111" w:rsidP="009A71F8">
            <w:pPr>
              <w:pStyle w:val="Default"/>
              <w:rPr>
                <w:sz w:val="16"/>
                <w:szCs w:val="16"/>
              </w:rPr>
            </w:pPr>
            <w:r>
              <w:rPr>
                <w:sz w:val="16"/>
                <w:szCs w:val="16"/>
              </w:rPr>
              <w:t>Malaysia</w:t>
            </w:r>
          </w:p>
        </w:tc>
        <w:tc>
          <w:tcPr>
            <w:tcW w:w="1275" w:type="dxa"/>
            <w:tcBorders>
              <w:top w:val="single" w:sz="8" w:space="0" w:color="000000"/>
              <w:left w:val="single" w:sz="8" w:space="0" w:color="000000"/>
              <w:bottom w:val="single" w:sz="8" w:space="0" w:color="000000"/>
              <w:right w:val="single" w:sz="8" w:space="0" w:color="000000"/>
            </w:tcBorders>
          </w:tcPr>
          <w:p w14:paraId="1E3A4664" w14:textId="77777777" w:rsidR="00312111" w:rsidRDefault="00312111" w:rsidP="009A71F8">
            <w:pPr>
              <w:pStyle w:val="Default"/>
              <w:jc w:val="right"/>
              <w:rPr>
                <w:sz w:val="16"/>
                <w:szCs w:val="16"/>
              </w:rPr>
            </w:pPr>
            <w:r>
              <w:rPr>
                <w:sz w:val="16"/>
                <w:szCs w:val="16"/>
              </w:rPr>
              <w:t xml:space="preserve">0.322 </w:t>
            </w:r>
          </w:p>
        </w:tc>
        <w:tc>
          <w:tcPr>
            <w:tcW w:w="1560" w:type="dxa"/>
            <w:tcBorders>
              <w:top w:val="single" w:sz="8" w:space="0" w:color="000000"/>
              <w:left w:val="single" w:sz="8" w:space="0" w:color="000000"/>
              <w:bottom w:val="single" w:sz="8" w:space="0" w:color="000000"/>
              <w:right w:val="single" w:sz="8" w:space="0" w:color="000000"/>
            </w:tcBorders>
          </w:tcPr>
          <w:p w14:paraId="3CAB1C61" w14:textId="77777777" w:rsidR="00312111" w:rsidRDefault="00312111" w:rsidP="009A71F8">
            <w:pPr>
              <w:pStyle w:val="Default"/>
              <w:jc w:val="right"/>
              <w:rPr>
                <w:sz w:val="16"/>
                <w:szCs w:val="16"/>
              </w:rPr>
            </w:pPr>
            <w:r>
              <w:rPr>
                <w:sz w:val="16"/>
                <w:szCs w:val="16"/>
              </w:rPr>
              <w:t xml:space="preserve">0.403 </w:t>
            </w:r>
          </w:p>
        </w:tc>
        <w:tc>
          <w:tcPr>
            <w:tcW w:w="1701" w:type="dxa"/>
            <w:tcBorders>
              <w:top w:val="single" w:sz="8" w:space="0" w:color="000000"/>
              <w:left w:val="single" w:sz="8" w:space="0" w:color="000000"/>
              <w:bottom w:val="single" w:sz="8" w:space="0" w:color="000000"/>
              <w:right w:val="single" w:sz="8" w:space="0" w:color="000000"/>
            </w:tcBorders>
          </w:tcPr>
          <w:p w14:paraId="0B6C9BF8" w14:textId="77777777" w:rsidR="00312111" w:rsidRDefault="00312111" w:rsidP="009A71F8">
            <w:pPr>
              <w:pStyle w:val="Default"/>
              <w:jc w:val="right"/>
              <w:rPr>
                <w:sz w:val="16"/>
                <w:szCs w:val="16"/>
              </w:rPr>
            </w:pPr>
            <w:r>
              <w:rPr>
                <w:sz w:val="16"/>
                <w:szCs w:val="16"/>
              </w:rPr>
              <w:t xml:space="preserve">49,763 </w:t>
            </w:r>
          </w:p>
        </w:tc>
        <w:tc>
          <w:tcPr>
            <w:tcW w:w="1559" w:type="dxa"/>
            <w:tcBorders>
              <w:top w:val="single" w:sz="8" w:space="0" w:color="000000"/>
              <w:left w:val="single" w:sz="8" w:space="0" w:color="000000"/>
              <w:bottom w:val="single" w:sz="8" w:space="0" w:color="000000"/>
              <w:right w:val="single" w:sz="8" w:space="0" w:color="000000"/>
            </w:tcBorders>
          </w:tcPr>
          <w:p w14:paraId="60A82DB1" w14:textId="77777777" w:rsidR="00312111" w:rsidRDefault="00312111" w:rsidP="009A71F8">
            <w:pPr>
              <w:pStyle w:val="Default"/>
              <w:jc w:val="right"/>
              <w:rPr>
                <w:sz w:val="16"/>
                <w:szCs w:val="16"/>
              </w:rPr>
            </w:pPr>
            <w:r>
              <w:rPr>
                <w:sz w:val="16"/>
                <w:szCs w:val="16"/>
              </w:rPr>
              <w:t xml:space="preserve">0.322 </w:t>
            </w:r>
          </w:p>
        </w:tc>
        <w:tc>
          <w:tcPr>
            <w:tcW w:w="1984" w:type="dxa"/>
            <w:tcBorders>
              <w:top w:val="single" w:sz="8" w:space="0" w:color="000000"/>
              <w:left w:val="single" w:sz="8" w:space="0" w:color="000000"/>
              <w:bottom w:val="single" w:sz="8" w:space="0" w:color="000000"/>
              <w:right w:val="single" w:sz="8" w:space="0" w:color="000000"/>
            </w:tcBorders>
          </w:tcPr>
          <w:p w14:paraId="2EEDCCC6" w14:textId="77777777" w:rsidR="00312111" w:rsidRDefault="00312111" w:rsidP="009A71F8">
            <w:pPr>
              <w:pStyle w:val="Default"/>
              <w:jc w:val="right"/>
              <w:rPr>
                <w:sz w:val="16"/>
                <w:szCs w:val="16"/>
              </w:rPr>
            </w:pPr>
            <w:r>
              <w:rPr>
                <w:sz w:val="16"/>
                <w:szCs w:val="16"/>
              </w:rPr>
              <w:t xml:space="preserve">0.403 </w:t>
            </w:r>
          </w:p>
        </w:tc>
        <w:tc>
          <w:tcPr>
            <w:tcW w:w="1701" w:type="dxa"/>
            <w:tcBorders>
              <w:top w:val="single" w:sz="8" w:space="0" w:color="000000"/>
              <w:left w:val="single" w:sz="8" w:space="0" w:color="000000"/>
              <w:bottom w:val="single" w:sz="8" w:space="0" w:color="000000"/>
              <w:right w:val="single" w:sz="8" w:space="0" w:color="000000"/>
            </w:tcBorders>
          </w:tcPr>
          <w:p w14:paraId="73D589DD" w14:textId="77777777" w:rsidR="00312111" w:rsidRDefault="00312111" w:rsidP="009A71F8">
            <w:pPr>
              <w:pStyle w:val="Default"/>
              <w:jc w:val="right"/>
              <w:rPr>
                <w:sz w:val="16"/>
                <w:szCs w:val="16"/>
              </w:rPr>
            </w:pPr>
            <w:r>
              <w:rPr>
                <w:sz w:val="16"/>
                <w:szCs w:val="16"/>
              </w:rPr>
              <w:t xml:space="preserve">51,148 </w:t>
            </w:r>
          </w:p>
        </w:tc>
        <w:tc>
          <w:tcPr>
            <w:tcW w:w="1701" w:type="dxa"/>
            <w:tcBorders>
              <w:top w:val="single" w:sz="8" w:space="0" w:color="000000"/>
              <w:left w:val="single" w:sz="8" w:space="0" w:color="000000"/>
              <w:bottom w:val="single" w:sz="8" w:space="0" w:color="000000"/>
              <w:right w:val="single" w:sz="8" w:space="0" w:color="000000"/>
            </w:tcBorders>
          </w:tcPr>
          <w:p w14:paraId="6216DD7E" w14:textId="77777777" w:rsidR="00312111" w:rsidRDefault="00312111" w:rsidP="009A71F8">
            <w:pPr>
              <w:pStyle w:val="Default"/>
              <w:jc w:val="right"/>
              <w:rPr>
                <w:sz w:val="16"/>
                <w:szCs w:val="16"/>
              </w:rPr>
            </w:pPr>
            <w:r>
              <w:rPr>
                <w:sz w:val="16"/>
                <w:szCs w:val="16"/>
              </w:rPr>
              <w:t xml:space="preserve">100,910 </w:t>
            </w:r>
          </w:p>
        </w:tc>
      </w:tr>
      <w:tr w:rsidR="00312111" w14:paraId="1E12FC3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5053BA2" w14:textId="77777777" w:rsidR="00312111" w:rsidRDefault="00312111" w:rsidP="009A71F8">
            <w:pPr>
              <w:pStyle w:val="Default"/>
              <w:rPr>
                <w:sz w:val="16"/>
                <w:szCs w:val="16"/>
              </w:rPr>
            </w:pPr>
            <w:r>
              <w:rPr>
                <w:sz w:val="16"/>
                <w:szCs w:val="16"/>
              </w:rPr>
              <w:t>Maldives</w:t>
            </w:r>
          </w:p>
        </w:tc>
        <w:tc>
          <w:tcPr>
            <w:tcW w:w="1275" w:type="dxa"/>
            <w:tcBorders>
              <w:top w:val="single" w:sz="8" w:space="0" w:color="000000"/>
              <w:left w:val="single" w:sz="8" w:space="0" w:color="000000"/>
              <w:bottom w:val="single" w:sz="8" w:space="0" w:color="000000"/>
              <w:right w:val="single" w:sz="8" w:space="0" w:color="000000"/>
            </w:tcBorders>
          </w:tcPr>
          <w:p w14:paraId="64CDAEB5"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41B45582"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3E412A74"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65066FE4"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42FF702B"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5C7F0281"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0F8FE363" w14:textId="77777777" w:rsidR="00312111" w:rsidRDefault="00312111" w:rsidP="009A71F8">
            <w:pPr>
              <w:pStyle w:val="Default"/>
              <w:jc w:val="right"/>
              <w:rPr>
                <w:sz w:val="16"/>
                <w:szCs w:val="16"/>
              </w:rPr>
            </w:pPr>
            <w:r>
              <w:rPr>
                <w:sz w:val="16"/>
                <w:szCs w:val="16"/>
              </w:rPr>
              <w:t xml:space="preserve">627 </w:t>
            </w:r>
          </w:p>
        </w:tc>
      </w:tr>
      <w:tr w:rsidR="00312111" w14:paraId="502EE93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963C7F7" w14:textId="77777777" w:rsidR="00312111" w:rsidRDefault="00312111" w:rsidP="009A71F8">
            <w:pPr>
              <w:pStyle w:val="Default"/>
              <w:rPr>
                <w:sz w:val="16"/>
                <w:szCs w:val="16"/>
              </w:rPr>
            </w:pPr>
            <w:r>
              <w:rPr>
                <w:sz w:val="16"/>
                <w:szCs w:val="16"/>
              </w:rPr>
              <w:t>Mali</w:t>
            </w:r>
          </w:p>
        </w:tc>
        <w:tc>
          <w:tcPr>
            <w:tcW w:w="1275" w:type="dxa"/>
            <w:tcBorders>
              <w:top w:val="single" w:sz="8" w:space="0" w:color="000000"/>
              <w:left w:val="single" w:sz="8" w:space="0" w:color="000000"/>
              <w:bottom w:val="single" w:sz="8" w:space="0" w:color="000000"/>
              <w:right w:val="single" w:sz="8" w:space="0" w:color="000000"/>
            </w:tcBorders>
          </w:tcPr>
          <w:p w14:paraId="63FB28B8"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3555FA74"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3E76054A"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50B5B6DB"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6634DAA1"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14B441FC"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62541ECF" w14:textId="77777777" w:rsidR="00312111" w:rsidRDefault="00312111" w:rsidP="009A71F8">
            <w:pPr>
              <w:pStyle w:val="Default"/>
              <w:jc w:val="right"/>
              <w:rPr>
                <w:sz w:val="16"/>
                <w:szCs w:val="16"/>
              </w:rPr>
            </w:pPr>
            <w:r>
              <w:rPr>
                <w:sz w:val="16"/>
                <w:szCs w:val="16"/>
              </w:rPr>
              <w:t xml:space="preserve">940 </w:t>
            </w:r>
          </w:p>
        </w:tc>
      </w:tr>
      <w:tr w:rsidR="00312111" w14:paraId="3F98D08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2B643D7" w14:textId="77777777" w:rsidR="00312111" w:rsidRDefault="00312111" w:rsidP="009A71F8">
            <w:pPr>
              <w:pStyle w:val="Default"/>
              <w:rPr>
                <w:sz w:val="16"/>
                <w:szCs w:val="16"/>
              </w:rPr>
            </w:pPr>
            <w:r>
              <w:rPr>
                <w:sz w:val="16"/>
                <w:szCs w:val="16"/>
              </w:rPr>
              <w:t>Malta</w:t>
            </w:r>
          </w:p>
        </w:tc>
        <w:tc>
          <w:tcPr>
            <w:tcW w:w="1275" w:type="dxa"/>
            <w:tcBorders>
              <w:top w:val="single" w:sz="8" w:space="0" w:color="000000"/>
              <w:left w:val="single" w:sz="8" w:space="0" w:color="000000"/>
              <w:bottom w:val="single" w:sz="8" w:space="0" w:color="000000"/>
              <w:right w:val="single" w:sz="8" w:space="0" w:color="000000"/>
            </w:tcBorders>
          </w:tcPr>
          <w:p w14:paraId="15556CEB" w14:textId="77777777" w:rsidR="00312111" w:rsidRDefault="00312111" w:rsidP="009A71F8">
            <w:pPr>
              <w:pStyle w:val="Default"/>
              <w:jc w:val="right"/>
              <w:rPr>
                <w:sz w:val="16"/>
                <w:szCs w:val="16"/>
              </w:rPr>
            </w:pPr>
            <w:r>
              <w:rPr>
                <w:sz w:val="16"/>
                <w:szCs w:val="16"/>
              </w:rPr>
              <w:t xml:space="preserve">0.016 </w:t>
            </w:r>
          </w:p>
        </w:tc>
        <w:tc>
          <w:tcPr>
            <w:tcW w:w="1560" w:type="dxa"/>
            <w:tcBorders>
              <w:top w:val="single" w:sz="8" w:space="0" w:color="000000"/>
              <w:left w:val="single" w:sz="8" w:space="0" w:color="000000"/>
              <w:bottom w:val="single" w:sz="8" w:space="0" w:color="000000"/>
              <w:right w:val="single" w:sz="8" w:space="0" w:color="000000"/>
            </w:tcBorders>
          </w:tcPr>
          <w:p w14:paraId="094036BC" w14:textId="77777777" w:rsidR="00312111" w:rsidRDefault="00312111" w:rsidP="009A71F8">
            <w:pPr>
              <w:pStyle w:val="Default"/>
              <w:jc w:val="right"/>
              <w:rPr>
                <w:sz w:val="16"/>
                <w:szCs w:val="16"/>
              </w:rPr>
            </w:pPr>
            <w:r>
              <w:rPr>
                <w:sz w:val="16"/>
                <w:szCs w:val="16"/>
              </w:rPr>
              <w:t xml:space="preserve">0.020 </w:t>
            </w:r>
          </w:p>
        </w:tc>
        <w:tc>
          <w:tcPr>
            <w:tcW w:w="1701" w:type="dxa"/>
            <w:tcBorders>
              <w:top w:val="single" w:sz="8" w:space="0" w:color="000000"/>
              <w:left w:val="single" w:sz="8" w:space="0" w:color="000000"/>
              <w:bottom w:val="single" w:sz="8" w:space="0" w:color="000000"/>
              <w:right w:val="single" w:sz="8" w:space="0" w:color="000000"/>
            </w:tcBorders>
          </w:tcPr>
          <w:p w14:paraId="7F808915" w14:textId="77777777" w:rsidR="00312111" w:rsidRDefault="00312111" w:rsidP="009A71F8">
            <w:pPr>
              <w:pStyle w:val="Default"/>
              <w:jc w:val="right"/>
              <w:rPr>
                <w:sz w:val="16"/>
                <w:szCs w:val="16"/>
              </w:rPr>
            </w:pPr>
            <w:r>
              <w:rPr>
                <w:sz w:val="16"/>
                <w:szCs w:val="16"/>
              </w:rPr>
              <w:t xml:space="preserve">2,473 </w:t>
            </w:r>
          </w:p>
        </w:tc>
        <w:tc>
          <w:tcPr>
            <w:tcW w:w="1559" w:type="dxa"/>
            <w:tcBorders>
              <w:top w:val="single" w:sz="8" w:space="0" w:color="000000"/>
              <w:left w:val="single" w:sz="8" w:space="0" w:color="000000"/>
              <w:bottom w:val="single" w:sz="8" w:space="0" w:color="000000"/>
              <w:right w:val="single" w:sz="8" w:space="0" w:color="000000"/>
            </w:tcBorders>
          </w:tcPr>
          <w:p w14:paraId="0117F314" w14:textId="77777777" w:rsidR="00312111" w:rsidRDefault="00312111" w:rsidP="009A71F8">
            <w:pPr>
              <w:pStyle w:val="Default"/>
              <w:jc w:val="right"/>
              <w:rPr>
                <w:sz w:val="16"/>
                <w:szCs w:val="16"/>
              </w:rPr>
            </w:pPr>
            <w:r>
              <w:rPr>
                <w:sz w:val="16"/>
                <w:szCs w:val="16"/>
              </w:rPr>
              <w:t xml:space="preserve">0.016 </w:t>
            </w:r>
          </w:p>
        </w:tc>
        <w:tc>
          <w:tcPr>
            <w:tcW w:w="1984" w:type="dxa"/>
            <w:tcBorders>
              <w:top w:val="single" w:sz="8" w:space="0" w:color="000000"/>
              <w:left w:val="single" w:sz="8" w:space="0" w:color="000000"/>
              <w:bottom w:val="single" w:sz="8" w:space="0" w:color="000000"/>
              <w:right w:val="single" w:sz="8" w:space="0" w:color="000000"/>
            </w:tcBorders>
          </w:tcPr>
          <w:p w14:paraId="0ED4F0E7" w14:textId="77777777" w:rsidR="00312111" w:rsidRDefault="00312111" w:rsidP="009A71F8">
            <w:pPr>
              <w:pStyle w:val="Default"/>
              <w:jc w:val="right"/>
              <w:rPr>
                <w:sz w:val="16"/>
                <w:szCs w:val="16"/>
              </w:rPr>
            </w:pPr>
            <w:r>
              <w:rPr>
                <w:sz w:val="16"/>
                <w:szCs w:val="16"/>
              </w:rPr>
              <w:t xml:space="preserve">0.020 </w:t>
            </w:r>
          </w:p>
        </w:tc>
        <w:tc>
          <w:tcPr>
            <w:tcW w:w="1701" w:type="dxa"/>
            <w:tcBorders>
              <w:top w:val="single" w:sz="8" w:space="0" w:color="000000"/>
              <w:left w:val="single" w:sz="8" w:space="0" w:color="000000"/>
              <w:bottom w:val="single" w:sz="8" w:space="0" w:color="000000"/>
              <w:right w:val="single" w:sz="8" w:space="0" w:color="000000"/>
            </w:tcBorders>
          </w:tcPr>
          <w:p w14:paraId="1A2A8EF6" w14:textId="77777777" w:rsidR="00312111" w:rsidRDefault="00312111" w:rsidP="009A71F8">
            <w:pPr>
              <w:pStyle w:val="Default"/>
              <w:jc w:val="right"/>
              <w:rPr>
                <w:sz w:val="16"/>
                <w:szCs w:val="16"/>
              </w:rPr>
            </w:pPr>
            <w:r>
              <w:rPr>
                <w:sz w:val="16"/>
                <w:szCs w:val="16"/>
              </w:rPr>
              <w:t xml:space="preserve">2,542 </w:t>
            </w:r>
          </w:p>
        </w:tc>
        <w:tc>
          <w:tcPr>
            <w:tcW w:w="1701" w:type="dxa"/>
            <w:tcBorders>
              <w:top w:val="single" w:sz="8" w:space="0" w:color="000000"/>
              <w:left w:val="single" w:sz="8" w:space="0" w:color="000000"/>
              <w:bottom w:val="single" w:sz="8" w:space="0" w:color="000000"/>
              <w:right w:val="single" w:sz="8" w:space="0" w:color="000000"/>
            </w:tcBorders>
          </w:tcPr>
          <w:p w14:paraId="6DBB2574" w14:textId="77777777" w:rsidR="00312111" w:rsidRDefault="00312111" w:rsidP="009A71F8">
            <w:pPr>
              <w:pStyle w:val="Default"/>
              <w:jc w:val="right"/>
              <w:rPr>
                <w:sz w:val="16"/>
                <w:szCs w:val="16"/>
              </w:rPr>
            </w:pPr>
            <w:r>
              <w:rPr>
                <w:sz w:val="16"/>
                <w:szCs w:val="16"/>
              </w:rPr>
              <w:t xml:space="preserve">5,014 </w:t>
            </w:r>
          </w:p>
        </w:tc>
      </w:tr>
      <w:tr w:rsidR="00312111" w14:paraId="337DC5B7" w14:textId="77777777" w:rsidTr="00312111">
        <w:tblPrEx>
          <w:tblCellMar>
            <w:top w:w="0" w:type="dxa"/>
            <w:bottom w:w="0" w:type="dxa"/>
          </w:tblCellMar>
        </w:tblPrEx>
        <w:trPr>
          <w:trHeight w:val="127"/>
        </w:trPr>
        <w:tc>
          <w:tcPr>
            <w:tcW w:w="2203" w:type="dxa"/>
            <w:tcBorders>
              <w:top w:val="single" w:sz="8" w:space="0" w:color="000000"/>
              <w:left w:val="single" w:sz="8" w:space="0" w:color="000000"/>
              <w:bottom w:val="single" w:sz="8" w:space="0" w:color="000000"/>
              <w:right w:val="single" w:sz="8" w:space="0" w:color="000000"/>
            </w:tcBorders>
          </w:tcPr>
          <w:p w14:paraId="6484DD87" w14:textId="77777777" w:rsidR="00312111" w:rsidRDefault="00312111" w:rsidP="009A71F8">
            <w:pPr>
              <w:pStyle w:val="Default"/>
              <w:rPr>
                <w:sz w:val="16"/>
                <w:szCs w:val="16"/>
              </w:rPr>
            </w:pPr>
            <w:r>
              <w:rPr>
                <w:sz w:val="16"/>
                <w:szCs w:val="16"/>
              </w:rPr>
              <w:t>Marshall Islands</w:t>
            </w:r>
          </w:p>
        </w:tc>
        <w:tc>
          <w:tcPr>
            <w:tcW w:w="1275" w:type="dxa"/>
            <w:tcBorders>
              <w:top w:val="single" w:sz="8" w:space="0" w:color="000000"/>
              <w:left w:val="single" w:sz="8" w:space="0" w:color="000000"/>
              <w:bottom w:val="single" w:sz="8" w:space="0" w:color="000000"/>
              <w:right w:val="single" w:sz="8" w:space="0" w:color="000000"/>
            </w:tcBorders>
          </w:tcPr>
          <w:p w14:paraId="58336200"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464391A9"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2937DD4F"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5F31DC2A"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6D82781"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D703715"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54FE1BCF" w14:textId="77777777" w:rsidR="00312111" w:rsidRDefault="00312111" w:rsidP="009A71F8">
            <w:pPr>
              <w:pStyle w:val="Default"/>
              <w:jc w:val="right"/>
              <w:rPr>
                <w:sz w:val="16"/>
                <w:szCs w:val="16"/>
              </w:rPr>
            </w:pPr>
            <w:r>
              <w:rPr>
                <w:sz w:val="16"/>
                <w:szCs w:val="16"/>
              </w:rPr>
              <w:t xml:space="preserve">313 </w:t>
            </w:r>
          </w:p>
        </w:tc>
      </w:tr>
      <w:tr w:rsidR="00312111" w14:paraId="6C2565F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B16DE6F" w14:textId="77777777" w:rsidR="00312111" w:rsidRDefault="00312111" w:rsidP="009A71F8">
            <w:pPr>
              <w:pStyle w:val="Default"/>
              <w:rPr>
                <w:sz w:val="16"/>
                <w:szCs w:val="16"/>
              </w:rPr>
            </w:pPr>
            <w:r>
              <w:rPr>
                <w:sz w:val="16"/>
                <w:szCs w:val="16"/>
              </w:rPr>
              <w:t>Mauritania</w:t>
            </w:r>
          </w:p>
        </w:tc>
        <w:tc>
          <w:tcPr>
            <w:tcW w:w="1275" w:type="dxa"/>
            <w:tcBorders>
              <w:top w:val="single" w:sz="8" w:space="0" w:color="000000"/>
              <w:left w:val="single" w:sz="8" w:space="0" w:color="000000"/>
              <w:bottom w:val="single" w:sz="8" w:space="0" w:color="000000"/>
              <w:right w:val="single" w:sz="8" w:space="0" w:color="000000"/>
            </w:tcBorders>
          </w:tcPr>
          <w:p w14:paraId="37604A2D"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040A71F3"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1FC22356"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75D26C96"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249CA83C"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28EED54C"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6D7993BB" w14:textId="77777777" w:rsidR="00312111" w:rsidRDefault="00312111" w:rsidP="009A71F8">
            <w:pPr>
              <w:pStyle w:val="Default"/>
              <w:jc w:val="right"/>
              <w:rPr>
                <w:sz w:val="16"/>
                <w:szCs w:val="16"/>
              </w:rPr>
            </w:pPr>
            <w:r>
              <w:rPr>
                <w:sz w:val="16"/>
                <w:szCs w:val="16"/>
              </w:rPr>
              <w:t xml:space="preserve">627 </w:t>
            </w:r>
          </w:p>
        </w:tc>
      </w:tr>
      <w:tr w:rsidR="00312111" w14:paraId="7A535C3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1C4B5E0" w14:textId="77777777" w:rsidR="00312111" w:rsidRDefault="00312111" w:rsidP="009A71F8">
            <w:pPr>
              <w:pStyle w:val="Default"/>
              <w:rPr>
                <w:sz w:val="16"/>
                <w:szCs w:val="16"/>
              </w:rPr>
            </w:pPr>
            <w:r>
              <w:rPr>
                <w:sz w:val="16"/>
                <w:szCs w:val="16"/>
              </w:rPr>
              <w:t>Mauritius</w:t>
            </w:r>
          </w:p>
        </w:tc>
        <w:tc>
          <w:tcPr>
            <w:tcW w:w="1275" w:type="dxa"/>
            <w:tcBorders>
              <w:top w:val="single" w:sz="8" w:space="0" w:color="000000"/>
              <w:left w:val="single" w:sz="8" w:space="0" w:color="000000"/>
              <w:bottom w:val="single" w:sz="8" w:space="0" w:color="000000"/>
              <w:right w:val="single" w:sz="8" w:space="0" w:color="000000"/>
            </w:tcBorders>
          </w:tcPr>
          <w:p w14:paraId="22823ECC" w14:textId="77777777" w:rsidR="00312111" w:rsidRDefault="00312111" w:rsidP="009A71F8">
            <w:pPr>
              <w:pStyle w:val="Default"/>
              <w:jc w:val="right"/>
              <w:rPr>
                <w:sz w:val="16"/>
                <w:szCs w:val="16"/>
              </w:rPr>
            </w:pPr>
            <w:r>
              <w:rPr>
                <w:sz w:val="16"/>
                <w:szCs w:val="16"/>
              </w:rPr>
              <w:t xml:space="preserve">0.012 </w:t>
            </w:r>
          </w:p>
        </w:tc>
        <w:tc>
          <w:tcPr>
            <w:tcW w:w="1560" w:type="dxa"/>
            <w:tcBorders>
              <w:top w:val="single" w:sz="8" w:space="0" w:color="000000"/>
              <w:left w:val="single" w:sz="8" w:space="0" w:color="000000"/>
              <w:bottom w:val="single" w:sz="8" w:space="0" w:color="000000"/>
              <w:right w:val="single" w:sz="8" w:space="0" w:color="000000"/>
            </w:tcBorders>
          </w:tcPr>
          <w:p w14:paraId="79AFEBA7" w14:textId="77777777" w:rsidR="00312111" w:rsidRDefault="00312111" w:rsidP="009A71F8">
            <w:pPr>
              <w:pStyle w:val="Default"/>
              <w:jc w:val="right"/>
              <w:rPr>
                <w:sz w:val="16"/>
                <w:szCs w:val="16"/>
              </w:rPr>
            </w:pPr>
            <w:r>
              <w:rPr>
                <w:sz w:val="16"/>
                <w:szCs w:val="16"/>
              </w:rPr>
              <w:t xml:space="preserve">0.015 </w:t>
            </w:r>
          </w:p>
        </w:tc>
        <w:tc>
          <w:tcPr>
            <w:tcW w:w="1701" w:type="dxa"/>
            <w:tcBorders>
              <w:top w:val="single" w:sz="8" w:space="0" w:color="000000"/>
              <w:left w:val="single" w:sz="8" w:space="0" w:color="000000"/>
              <w:bottom w:val="single" w:sz="8" w:space="0" w:color="000000"/>
              <w:right w:val="single" w:sz="8" w:space="0" w:color="000000"/>
            </w:tcBorders>
          </w:tcPr>
          <w:p w14:paraId="6CF053CF" w14:textId="77777777" w:rsidR="00312111" w:rsidRDefault="00312111" w:rsidP="009A71F8">
            <w:pPr>
              <w:pStyle w:val="Default"/>
              <w:jc w:val="right"/>
              <w:rPr>
                <w:sz w:val="16"/>
                <w:szCs w:val="16"/>
              </w:rPr>
            </w:pPr>
            <w:r>
              <w:rPr>
                <w:sz w:val="16"/>
                <w:szCs w:val="16"/>
              </w:rPr>
              <w:t xml:space="preserve">1,855 </w:t>
            </w:r>
          </w:p>
        </w:tc>
        <w:tc>
          <w:tcPr>
            <w:tcW w:w="1559" w:type="dxa"/>
            <w:tcBorders>
              <w:top w:val="single" w:sz="8" w:space="0" w:color="000000"/>
              <w:left w:val="single" w:sz="8" w:space="0" w:color="000000"/>
              <w:bottom w:val="single" w:sz="8" w:space="0" w:color="000000"/>
              <w:right w:val="single" w:sz="8" w:space="0" w:color="000000"/>
            </w:tcBorders>
          </w:tcPr>
          <w:p w14:paraId="5ACC2CDA" w14:textId="77777777" w:rsidR="00312111" w:rsidRDefault="00312111" w:rsidP="009A71F8">
            <w:pPr>
              <w:pStyle w:val="Default"/>
              <w:jc w:val="right"/>
              <w:rPr>
                <w:sz w:val="16"/>
                <w:szCs w:val="16"/>
              </w:rPr>
            </w:pPr>
            <w:r>
              <w:rPr>
                <w:sz w:val="16"/>
                <w:szCs w:val="16"/>
              </w:rPr>
              <w:t xml:space="preserve">0.012 </w:t>
            </w:r>
          </w:p>
        </w:tc>
        <w:tc>
          <w:tcPr>
            <w:tcW w:w="1984" w:type="dxa"/>
            <w:tcBorders>
              <w:top w:val="single" w:sz="8" w:space="0" w:color="000000"/>
              <w:left w:val="single" w:sz="8" w:space="0" w:color="000000"/>
              <w:bottom w:val="single" w:sz="8" w:space="0" w:color="000000"/>
              <w:right w:val="single" w:sz="8" w:space="0" w:color="000000"/>
            </w:tcBorders>
          </w:tcPr>
          <w:p w14:paraId="65E17C63" w14:textId="77777777" w:rsidR="00312111" w:rsidRDefault="00312111" w:rsidP="009A71F8">
            <w:pPr>
              <w:pStyle w:val="Default"/>
              <w:jc w:val="right"/>
              <w:rPr>
                <w:sz w:val="16"/>
                <w:szCs w:val="16"/>
              </w:rPr>
            </w:pPr>
            <w:r>
              <w:rPr>
                <w:sz w:val="16"/>
                <w:szCs w:val="16"/>
              </w:rPr>
              <w:t xml:space="preserve">0.015 </w:t>
            </w:r>
          </w:p>
        </w:tc>
        <w:tc>
          <w:tcPr>
            <w:tcW w:w="1701" w:type="dxa"/>
            <w:tcBorders>
              <w:top w:val="single" w:sz="8" w:space="0" w:color="000000"/>
              <w:left w:val="single" w:sz="8" w:space="0" w:color="000000"/>
              <w:bottom w:val="single" w:sz="8" w:space="0" w:color="000000"/>
              <w:right w:val="single" w:sz="8" w:space="0" w:color="000000"/>
            </w:tcBorders>
          </w:tcPr>
          <w:p w14:paraId="166DCFF6" w14:textId="77777777" w:rsidR="00312111" w:rsidRDefault="00312111" w:rsidP="009A71F8">
            <w:pPr>
              <w:pStyle w:val="Default"/>
              <w:jc w:val="right"/>
              <w:rPr>
                <w:sz w:val="16"/>
                <w:szCs w:val="16"/>
              </w:rPr>
            </w:pPr>
            <w:r>
              <w:rPr>
                <w:sz w:val="16"/>
                <w:szCs w:val="16"/>
              </w:rPr>
              <w:t xml:space="preserve">1,906 </w:t>
            </w:r>
          </w:p>
        </w:tc>
        <w:tc>
          <w:tcPr>
            <w:tcW w:w="1701" w:type="dxa"/>
            <w:tcBorders>
              <w:top w:val="single" w:sz="8" w:space="0" w:color="000000"/>
              <w:left w:val="single" w:sz="8" w:space="0" w:color="000000"/>
              <w:bottom w:val="single" w:sz="8" w:space="0" w:color="000000"/>
              <w:right w:val="single" w:sz="8" w:space="0" w:color="000000"/>
            </w:tcBorders>
          </w:tcPr>
          <w:p w14:paraId="0DCFDCB9" w14:textId="77777777" w:rsidR="00312111" w:rsidRDefault="00312111" w:rsidP="009A71F8">
            <w:pPr>
              <w:pStyle w:val="Default"/>
              <w:jc w:val="right"/>
              <w:rPr>
                <w:sz w:val="16"/>
                <w:szCs w:val="16"/>
              </w:rPr>
            </w:pPr>
            <w:r>
              <w:rPr>
                <w:sz w:val="16"/>
                <w:szCs w:val="16"/>
              </w:rPr>
              <w:t xml:space="preserve">3,761 </w:t>
            </w:r>
          </w:p>
        </w:tc>
      </w:tr>
      <w:tr w:rsidR="00312111" w14:paraId="492D7DF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B051D2A" w14:textId="77777777" w:rsidR="00312111" w:rsidRDefault="00312111" w:rsidP="009A71F8">
            <w:pPr>
              <w:pStyle w:val="Default"/>
              <w:rPr>
                <w:sz w:val="16"/>
                <w:szCs w:val="16"/>
              </w:rPr>
            </w:pPr>
            <w:r>
              <w:rPr>
                <w:sz w:val="16"/>
                <w:szCs w:val="16"/>
              </w:rPr>
              <w:t>Mexico</w:t>
            </w:r>
          </w:p>
        </w:tc>
        <w:tc>
          <w:tcPr>
            <w:tcW w:w="1275" w:type="dxa"/>
            <w:tcBorders>
              <w:top w:val="single" w:sz="8" w:space="0" w:color="000000"/>
              <w:left w:val="single" w:sz="8" w:space="0" w:color="000000"/>
              <w:bottom w:val="single" w:sz="8" w:space="0" w:color="000000"/>
              <w:right w:val="single" w:sz="8" w:space="0" w:color="000000"/>
            </w:tcBorders>
          </w:tcPr>
          <w:p w14:paraId="3E3CD236" w14:textId="77777777" w:rsidR="00312111" w:rsidRDefault="00312111" w:rsidP="009A71F8">
            <w:pPr>
              <w:pStyle w:val="Default"/>
              <w:jc w:val="right"/>
              <w:rPr>
                <w:sz w:val="16"/>
                <w:szCs w:val="16"/>
              </w:rPr>
            </w:pPr>
            <w:r>
              <w:rPr>
                <w:sz w:val="16"/>
                <w:szCs w:val="16"/>
              </w:rPr>
              <w:t xml:space="preserve">1.435 </w:t>
            </w:r>
          </w:p>
        </w:tc>
        <w:tc>
          <w:tcPr>
            <w:tcW w:w="1560" w:type="dxa"/>
            <w:tcBorders>
              <w:top w:val="single" w:sz="8" w:space="0" w:color="000000"/>
              <w:left w:val="single" w:sz="8" w:space="0" w:color="000000"/>
              <w:bottom w:val="single" w:sz="8" w:space="0" w:color="000000"/>
              <w:right w:val="single" w:sz="8" w:space="0" w:color="000000"/>
            </w:tcBorders>
          </w:tcPr>
          <w:p w14:paraId="3E59487F" w14:textId="77777777" w:rsidR="00312111" w:rsidRDefault="00312111" w:rsidP="009A71F8">
            <w:pPr>
              <w:pStyle w:val="Default"/>
              <w:jc w:val="right"/>
              <w:rPr>
                <w:sz w:val="16"/>
                <w:szCs w:val="16"/>
              </w:rPr>
            </w:pPr>
            <w:r>
              <w:rPr>
                <w:sz w:val="16"/>
                <w:szCs w:val="16"/>
              </w:rPr>
              <w:t xml:space="preserve">1.794 </w:t>
            </w:r>
          </w:p>
        </w:tc>
        <w:tc>
          <w:tcPr>
            <w:tcW w:w="1701" w:type="dxa"/>
            <w:tcBorders>
              <w:top w:val="single" w:sz="8" w:space="0" w:color="000000"/>
              <w:left w:val="single" w:sz="8" w:space="0" w:color="000000"/>
              <w:bottom w:val="single" w:sz="8" w:space="0" w:color="000000"/>
              <w:right w:val="single" w:sz="8" w:space="0" w:color="000000"/>
            </w:tcBorders>
          </w:tcPr>
          <w:p w14:paraId="023EF2AD" w14:textId="77777777" w:rsidR="00312111" w:rsidRDefault="00312111" w:rsidP="009A71F8">
            <w:pPr>
              <w:pStyle w:val="Default"/>
              <w:jc w:val="right"/>
              <w:rPr>
                <w:sz w:val="16"/>
                <w:szCs w:val="16"/>
              </w:rPr>
            </w:pPr>
            <w:r>
              <w:rPr>
                <w:sz w:val="16"/>
                <w:szCs w:val="16"/>
              </w:rPr>
              <w:t xml:space="preserve">221,769 </w:t>
            </w:r>
          </w:p>
        </w:tc>
        <w:tc>
          <w:tcPr>
            <w:tcW w:w="1559" w:type="dxa"/>
            <w:tcBorders>
              <w:top w:val="single" w:sz="8" w:space="0" w:color="000000"/>
              <w:left w:val="single" w:sz="8" w:space="0" w:color="000000"/>
              <w:bottom w:val="single" w:sz="8" w:space="0" w:color="000000"/>
              <w:right w:val="single" w:sz="8" w:space="0" w:color="000000"/>
            </w:tcBorders>
          </w:tcPr>
          <w:p w14:paraId="43F095B6" w14:textId="77777777" w:rsidR="00312111" w:rsidRDefault="00312111" w:rsidP="009A71F8">
            <w:pPr>
              <w:pStyle w:val="Default"/>
              <w:jc w:val="right"/>
              <w:rPr>
                <w:sz w:val="16"/>
                <w:szCs w:val="16"/>
              </w:rPr>
            </w:pPr>
            <w:r>
              <w:rPr>
                <w:sz w:val="16"/>
                <w:szCs w:val="16"/>
              </w:rPr>
              <w:t xml:space="preserve">1.435 </w:t>
            </w:r>
          </w:p>
        </w:tc>
        <w:tc>
          <w:tcPr>
            <w:tcW w:w="1984" w:type="dxa"/>
            <w:tcBorders>
              <w:top w:val="single" w:sz="8" w:space="0" w:color="000000"/>
              <w:left w:val="single" w:sz="8" w:space="0" w:color="000000"/>
              <w:bottom w:val="single" w:sz="8" w:space="0" w:color="000000"/>
              <w:right w:val="single" w:sz="8" w:space="0" w:color="000000"/>
            </w:tcBorders>
          </w:tcPr>
          <w:p w14:paraId="7FAC502A" w14:textId="77777777" w:rsidR="00312111" w:rsidRDefault="00312111" w:rsidP="009A71F8">
            <w:pPr>
              <w:pStyle w:val="Default"/>
              <w:jc w:val="right"/>
              <w:rPr>
                <w:sz w:val="16"/>
                <w:szCs w:val="16"/>
              </w:rPr>
            </w:pPr>
            <w:r>
              <w:rPr>
                <w:sz w:val="16"/>
                <w:szCs w:val="16"/>
              </w:rPr>
              <w:t xml:space="preserve">1.794 </w:t>
            </w:r>
          </w:p>
        </w:tc>
        <w:tc>
          <w:tcPr>
            <w:tcW w:w="1701" w:type="dxa"/>
            <w:tcBorders>
              <w:top w:val="single" w:sz="8" w:space="0" w:color="000000"/>
              <w:left w:val="single" w:sz="8" w:space="0" w:color="000000"/>
              <w:bottom w:val="single" w:sz="8" w:space="0" w:color="000000"/>
              <w:right w:val="single" w:sz="8" w:space="0" w:color="000000"/>
            </w:tcBorders>
          </w:tcPr>
          <w:p w14:paraId="108C656E" w14:textId="77777777" w:rsidR="00312111" w:rsidRDefault="00312111" w:rsidP="009A71F8">
            <w:pPr>
              <w:pStyle w:val="Default"/>
              <w:jc w:val="right"/>
              <w:rPr>
                <w:sz w:val="16"/>
                <w:szCs w:val="16"/>
              </w:rPr>
            </w:pPr>
            <w:r>
              <w:rPr>
                <w:sz w:val="16"/>
                <w:szCs w:val="16"/>
              </w:rPr>
              <w:t xml:space="preserve">227,941 </w:t>
            </w:r>
          </w:p>
        </w:tc>
        <w:tc>
          <w:tcPr>
            <w:tcW w:w="1701" w:type="dxa"/>
            <w:tcBorders>
              <w:top w:val="single" w:sz="8" w:space="0" w:color="000000"/>
              <w:left w:val="single" w:sz="8" w:space="0" w:color="000000"/>
              <w:bottom w:val="single" w:sz="8" w:space="0" w:color="000000"/>
              <w:right w:val="single" w:sz="8" w:space="0" w:color="000000"/>
            </w:tcBorders>
          </w:tcPr>
          <w:p w14:paraId="751BDE56" w14:textId="77777777" w:rsidR="00312111" w:rsidRDefault="00312111" w:rsidP="009A71F8">
            <w:pPr>
              <w:pStyle w:val="Default"/>
              <w:jc w:val="right"/>
              <w:rPr>
                <w:sz w:val="16"/>
                <w:szCs w:val="16"/>
              </w:rPr>
            </w:pPr>
            <w:r>
              <w:rPr>
                <w:sz w:val="16"/>
                <w:szCs w:val="16"/>
              </w:rPr>
              <w:t xml:space="preserve">449,709 </w:t>
            </w:r>
          </w:p>
        </w:tc>
      </w:tr>
      <w:tr w:rsidR="00312111" w14:paraId="63FF0398" w14:textId="77777777" w:rsidTr="00312111">
        <w:tblPrEx>
          <w:tblCellMar>
            <w:top w:w="0" w:type="dxa"/>
            <w:bottom w:w="0" w:type="dxa"/>
          </w:tblCellMar>
        </w:tblPrEx>
        <w:trPr>
          <w:trHeight w:val="206"/>
        </w:trPr>
        <w:tc>
          <w:tcPr>
            <w:tcW w:w="2203" w:type="dxa"/>
            <w:tcBorders>
              <w:top w:val="single" w:sz="8" w:space="0" w:color="000000"/>
              <w:left w:val="single" w:sz="8" w:space="0" w:color="000000"/>
              <w:bottom w:val="single" w:sz="8" w:space="0" w:color="000000"/>
              <w:right w:val="single" w:sz="8" w:space="0" w:color="000000"/>
            </w:tcBorders>
          </w:tcPr>
          <w:p w14:paraId="7146DFDF" w14:textId="77777777" w:rsidR="00312111" w:rsidRDefault="00312111" w:rsidP="009A71F8">
            <w:pPr>
              <w:pStyle w:val="Default"/>
              <w:rPr>
                <w:sz w:val="16"/>
                <w:szCs w:val="16"/>
              </w:rPr>
            </w:pPr>
            <w:r>
              <w:rPr>
                <w:sz w:val="16"/>
                <w:szCs w:val="16"/>
              </w:rPr>
              <w:t>Micronesia (Federated States of )</w:t>
            </w:r>
          </w:p>
        </w:tc>
        <w:tc>
          <w:tcPr>
            <w:tcW w:w="1275" w:type="dxa"/>
            <w:tcBorders>
              <w:top w:val="single" w:sz="8" w:space="0" w:color="000000"/>
              <w:left w:val="single" w:sz="8" w:space="0" w:color="000000"/>
              <w:bottom w:val="single" w:sz="8" w:space="0" w:color="000000"/>
              <w:right w:val="single" w:sz="8" w:space="0" w:color="000000"/>
            </w:tcBorders>
          </w:tcPr>
          <w:p w14:paraId="4707581C"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7FCC0BCD"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1EDAB50"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25D1EEDC"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01C53CC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6B84887"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6C30E0D" w14:textId="77777777" w:rsidR="00312111" w:rsidRDefault="00312111" w:rsidP="009A71F8">
            <w:pPr>
              <w:pStyle w:val="Default"/>
              <w:jc w:val="right"/>
              <w:rPr>
                <w:sz w:val="16"/>
                <w:szCs w:val="16"/>
              </w:rPr>
            </w:pPr>
            <w:r>
              <w:rPr>
                <w:sz w:val="16"/>
                <w:szCs w:val="16"/>
              </w:rPr>
              <w:t xml:space="preserve">313 </w:t>
            </w:r>
          </w:p>
        </w:tc>
      </w:tr>
      <w:tr w:rsidR="00312111" w14:paraId="784D62E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939CAF1" w14:textId="77777777" w:rsidR="00312111" w:rsidRDefault="00312111" w:rsidP="009A71F8">
            <w:pPr>
              <w:pStyle w:val="Default"/>
              <w:rPr>
                <w:sz w:val="16"/>
                <w:szCs w:val="16"/>
              </w:rPr>
            </w:pPr>
            <w:r>
              <w:rPr>
                <w:sz w:val="16"/>
                <w:szCs w:val="16"/>
              </w:rPr>
              <w:t>Monaco</w:t>
            </w:r>
          </w:p>
        </w:tc>
        <w:tc>
          <w:tcPr>
            <w:tcW w:w="1275" w:type="dxa"/>
            <w:tcBorders>
              <w:top w:val="single" w:sz="8" w:space="0" w:color="000000"/>
              <w:left w:val="single" w:sz="8" w:space="0" w:color="000000"/>
              <w:bottom w:val="single" w:sz="8" w:space="0" w:color="000000"/>
              <w:right w:val="single" w:sz="8" w:space="0" w:color="000000"/>
            </w:tcBorders>
          </w:tcPr>
          <w:p w14:paraId="492B4888"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1C8A601A" w14:textId="77777777" w:rsidR="00312111" w:rsidRDefault="00312111" w:rsidP="009A71F8">
            <w:pPr>
              <w:pStyle w:val="Default"/>
              <w:jc w:val="right"/>
              <w:rPr>
                <w:sz w:val="16"/>
                <w:szCs w:val="16"/>
              </w:rPr>
            </w:pPr>
            <w:r>
              <w:rPr>
                <w:sz w:val="16"/>
                <w:szCs w:val="16"/>
              </w:rPr>
              <w:t xml:space="preserve">0.013 </w:t>
            </w:r>
          </w:p>
        </w:tc>
        <w:tc>
          <w:tcPr>
            <w:tcW w:w="1701" w:type="dxa"/>
            <w:tcBorders>
              <w:top w:val="single" w:sz="8" w:space="0" w:color="000000"/>
              <w:left w:val="single" w:sz="8" w:space="0" w:color="000000"/>
              <w:bottom w:val="single" w:sz="8" w:space="0" w:color="000000"/>
              <w:right w:val="single" w:sz="8" w:space="0" w:color="000000"/>
            </w:tcBorders>
          </w:tcPr>
          <w:p w14:paraId="03957EFF" w14:textId="77777777" w:rsidR="00312111" w:rsidRDefault="00312111" w:rsidP="009A71F8">
            <w:pPr>
              <w:pStyle w:val="Default"/>
              <w:jc w:val="right"/>
              <w:rPr>
                <w:sz w:val="16"/>
                <w:szCs w:val="16"/>
              </w:rPr>
            </w:pPr>
            <w:r>
              <w:rPr>
                <w:sz w:val="16"/>
                <w:szCs w:val="16"/>
              </w:rPr>
              <w:t xml:space="preserve">1,545 </w:t>
            </w:r>
          </w:p>
        </w:tc>
        <w:tc>
          <w:tcPr>
            <w:tcW w:w="1559" w:type="dxa"/>
            <w:tcBorders>
              <w:top w:val="single" w:sz="8" w:space="0" w:color="000000"/>
              <w:left w:val="single" w:sz="8" w:space="0" w:color="000000"/>
              <w:bottom w:val="single" w:sz="8" w:space="0" w:color="000000"/>
              <w:right w:val="single" w:sz="8" w:space="0" w:color="000000"/>
            </w:tcBorders>
          </w:tcPr>
          <w:p w14:paraId="19359CEF"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38D23B51" w14:textId="77777777" w:rsidR="00312111" w:rsidRDefault="00312111" w:rsidP="009A71F8">
            <w:pPr>
              <w:pStyle w:val="Default"/>
              <w:jc w:val="right"/>
              <w:rPr>
                <w:sz w:val="16"/>
                <w:szCs w:val="16"/>
              </w:rPr>
            </w:pPr>
            <w:r>
              <w:rPr>
                <w:sz w:val="16"/>
                <w:szCs w:val="16"/>
              </w:rPr>
              <w:t xml:space="preserve">0.013 </w:t>
            </w:r>
          </w:p>
        </w:tc>
        <w:tc>
          <w:tcPr>
            <w:tcW w:w="1701" w:type="dxa"/>
            <w:tcBorders>
              <w:top w:val="single" w:sz="8" w:space="0" w:color="000000"/>
              <w:left w:val="single" w:sz="8" w:space="0" w:color="000000"/>
              <w:bottom w:val="single" w:sz="8" w:space="0" w:color="000000"/>
              <w:right w:val="single" w:sz="8" w:space="0" w:color="000000"/>
            </w:tcBorders>
          </w:tcPr>
          <w:p w14:paraId="743A58A1" w14:textId="77777777" w:rsidR="00312111" w:rsidRDefault="00312111" w:rsidP="009A71F8">
            <w:pPr>
              <w:pStyle w:val="Default"/>
              <w:jc w:val="right"/>
              <w:rPr>
                <w:sz w:val="16"/>
                <w:szCs w:val="16"/>
              </w:rPr>
            </w:pPr>
            <w:r>
              <w:rPr>
                <w:sz w:val="16"/>
                <w:szCs w:val="16"/>
              </w:rPr>
              <w:t xml:space="preserve">1,588 </w:t>
            </w:r>
          </w:p>
        </w:tc>
        <w:tc>
          <w:tcPr>
            <w:tcW w:w="1701" w:type="dxa"/>
            <w:tcBorders>
              <w:top w:val="single" w:sz="8" w:space="0" w:color="000000"/>
              <w:left w:val="single" w:sz="8" w:space="0" w:color="000000"/>
              <w:bottom w:val="single" w:sz="8" w:space="0" w:color="000000"/>
              <w:right w:val="single" w:sz="8" w:space="0" w:color="000000"/>
            </w:tcBorders>
          </w:tcPr>
          <w:p w14:paraId="7D672041" w14:textId="77777777" w:rsidR="00312111" w:rsidRDefault="00312111" w:rsidP="009A71F8">
            <w:pPr>
              <w:pStyle w:val="Default"/>
              <w:jc w:val="right"/>
              <w:rPr>
                <w:sz w:val="16"/>
                <w:szCs w:val="16"/>
              </w:rPr>
            </w:pPr>
            <w:r>
              <w:rPr>
                <w:sz w:val="16"/>
                <w:szCs w:val="16"/>
              </w:rPr>
              <w:t xml:space="preserve">3,134 </w:t>
            </w:r>
          </w:p>
        </w:tc>
      </w:tr>
      <w:tr w:rsidR="00312111" w14:paraId="33231EC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BD863E1" w14:textId="77777777" w:rsidR="00312111" w:rsidRDefault="00312111" w:rsidP="009A71F8">
            <w:pPr>
              <w:pStyle w:val="Default"/>
              <w:rPr>
                <w:sz w:val="16"/>
                <w:szCs w:val="16"/>
              </w:rPr>
            </w:pPr>
            <w:r>
              <w:rPr>
                <w:sz w:val="16"/>
                <w:szCs w:val="16"/>
              </w:rPr>
              <w:t>Mongolia</w:t>
            </w:r>
          </w:p>
        </w:tc>
        <w:tc>
          <w:tcPr>
            <w:tcW w:w="1275" w:type="dxa"/>
            <w:tcBorders>
              <w:top w:val="single" w:sz="8" w:space="0" w:color="000000"/>
              <w:left w:val="single" w:sz="8" w:space="0" w:color="000000"/>
              <w:bottom w:val="single" w:sz="8" w:space="0" w:color="000000"/>
              <w:right w:val="single" w:sz="8" w:space="0" w:color="000000"/>
            </w:tcBorders>
          </w:tcPr>
          <w:p w14:paraId="477C837B" w14:textId="77777777" w:rsidR="00312111" w:rsidRDefault="00312111" w:rsidP="009A71F8">
            <w:pPr>
              <w:pStyle w:val="Default"/>
              <w:jc w:val="right"/>
              <w:rPr>
                <w:sz w:val="16"/>
                <w:szCs w:val="16"/>
              </w:rPr>
            </w:pPr>
            <w:r>
              <w:rPr>
                <w:sz w:val="16"/>
                <w:szCs w:val="16"/>
              </w:rPr>
              <w:t xml:space="preserve">0.005 </w:t>
            </w:r>
          </w:p>
        </w:tc>
        <w:tc>
          <w:tcPr>
            <w:tcW w:w="1560" w:type="dxa"/>
            <w:tcBorders>
              <w:top w:val="single" w:sz="8" w:space="0" w:color="000000"/>
              <w:left w:val="single" w:sz="8" w:space="0" w:color="000000"/>
              <w:bottom w:val="single" w:sz="8" w:space="0" w:color="000000"/>
              <w:right w:val="single" w:sz="8" w:space="0" w:color="000000"/>
            </w:tcBorders>
          </w:tcPr>
          <w:p w14:paraId="0ECCF03C"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6728EC83" w14:textId="77777777" w:rsidR="00312111" w:rsidRDefault="00312111" w:rsidP="009A71F8">
            <w:pPr>
              <w:pStyle w:val="Default"/>
              <w:jc w:val="right"/>
              <w:rPr>
                <w:sz w:val="16"/>
                <w:szCs w:val="16"/>
              </w:rPr>
            </w:pPr>
            <w:r>
              <w:rPr>
                <w:sz w:val="16"/>
                <w:szCs w:val="16"/>
              </w:rPr>
              <w:t xml:space="preserve">773 </w:t>
            </w:r>
          </w:p>
        </w:tc>
        <w:tc>
          <w:tcPr>
            <w:tcW w:w="1559" w:type="dxa"/>
            <w:tcBorders>
              <w:top w:val="single" w:sz="8" w:space="0" w:color="000000"/>
              <w:left w:val="single" w:sz="8" w:space="0" w:color="000000"/>
              <w:bottom w:val="single" w:sz="8" w:space="0" w:color="000000"/>
              <w:right w:val="single" w:sz="8" w:space="0" w:color="000000"/>
            </w:tcBorders>
          </w:tcPr>
          <w:p w14:paraId="280638B4" w14:textId="77777777" w:rsidR="00312111" w:rsidRDefault="00312111" w:rsidP="009A71F8">
            <w:pPr>
              <w:pStyle w:val="Default"/>
              <w:jc w:val="right"/>
              <w:rPr>
                <w:sz w:val="16"/>
                <w:szCs w:val="16"/>
              </w:rPr>
            </w:pPr>
            <w:r>
              <w:rPr>
                <w:sz w:val="16"/>
                <w:szCs w:val="16"/>
              </w:rPr>
              <w:t xml:space="preserve">0.005 </w:t>
            </w:r>
          </w:p>
        </w:tc>
        <w:tc>
          <w:tcPr>
            <w:tcW w:w="1984" w:type="dxa"/>
            <w:tcBorders>
              <w:top w:val="single" w:sz="8" w:space="0" w:color="000000"/>
              <w:left w:val="single" w:sz="8" w:space="0" w:color="000000"/>
              <w:bottom w:val="single" w:sz="8" w:space="0" w:color="000000"/>
              <w:right w:val="single" w:sz="8" w:space="0" w:color="000000"/>
            </w:tcBorders>
          </w:tcPr>
          <w:p w14:paraId="11BA2670"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2D615062" w14:textId="77777777" w:rsidR="00312111" w:rsidRDefault="00312111" w:rsidP="009A71F8">
            <w:pPr>
              <w:pStyle w:val="Default"/>
              <w:jc w:val="right"/>
              <w:rPr>
                <w:sz w:val="16"/>
                <w:szCs w:val="16"/>
              </w:rPr>
            </w:pPr>
            <w:r>
              <w:rPr>
                <w:sz w:val="16"/>
                <w:szCs w:val="16"/>
              </w:rPr>
              <w:t xml:space="preserve">794 </w:t>
            </w:r>
          </w:p>
        </w:tc>
        <w:tc>
          <w:tcPr>
            <w:tcW w:w="1701" w:type="dxa"/>
            <w:tcBorders>
              <w:top w:val="single" w:sz="8" w:space="0" w:color="000000"/>
              <w:left w:val="single" w:sz="8" w:space="0" w:color="000000"/>
              <w:bottom w:val="single" w:sz="8" w:space="0" w:color="000000"/>
              <w:right w:val="single" w:sz="8" w:space="0" w:color="000000"/>
            </w:tcBorders>
          </w:tcPr>
          <w:p w14:paraId="09559433" w14:textId="77777777" w:rsidR="00312111" w:rsidRDefault="00312111" w:rsidP="009A71F8">
            <w:pPr>
              <w:pStyle w:val="Default"/>
              <w:jc w:val="right"/>
              <w:rPr>
                <w:sz w:val="16"/>
                <w:szCs w:val="16"/>
              </w:rPr>
            </w:pPr>
            <w:r>
              <w:rPr>
                <w:sz w:val="16"/>
                <w:szCs w:val="16"/>
              </w:rPr>
              <w:t xml:space="preserve">1,567 </w:t>
            </w:r>
          </w:p>
        </w:tc>
      </w:tr>
      <w:tr w:rsidR="00312111" w14:paraId="1B7326C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5607F40" w14:textId="77777777" w:rsidR="00312111" w:rsidRDefault="00312111" w:rsidP="009A71F8">
            <w:pPr>
              <w:pStyle w:val="Default"/>
              <w:rPr>
                <w:sz w:val="16"/>
                <w:szCs w:val="16"/>
              </w:rPr>
            </w:pPr>
            <w:r>
              <w:rPr>
                <w:sz w:val="16"/>
                <w:szCs w:val="16"/>
              </w:rPr>
              <w:t>Montenegro</w:t>
            </w:r>
          </w:p>
        </w:tc>
        <w:tc>
          <w:tcPr>
            <w:tcW w:w="1275" w:type="dxa"/>
            <w:tcBorders>
              <w:top w:val="single" w:sz="8" w:space="0" w:color="000000"/>
              <w:left w:val="single" w:sz="8" w:space="0" w:color="000000"/>
              <w:bottom w:val="single" w:sz="8" w:space="0" w:color="000000"/>
              <w:right w:val="single" w:sz="8" w:space="0" w:color="000000"/>
            </w:tcBorders>
          </w:tcPr>
          <w:p w14:paraId="41FE949D"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5E98271F"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0E21B32C"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3DE34978"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53865A0F"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6439C6A4"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17866F93" w14:textId="77777777" w:rsidR="00312111" w:rsidRDefault="00312111" w:rsidP="009A71F8">
            <w:pPr>
              <w:pStyle w:val="Default"/>
              <w:jc w:val="right"/>
              <w:rPr>
                <w:sz w:val="16"/>
                <w:szCs w:val="16"/>
              </w:rPr>
            </w:pPr>
            <w:r>
              <w:rPr>
                <w:sz w:val="16"/>
                <w:szCs w:val="16"/>
              </w:rPr>
              <w:t xml:space="preserve">1,254 </w:t>
            </w:r>
          </w:p>
        </w:tc>
      </w:tr>
      <w:tr w:rsidR="00312111" w14:paraId="0101E17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BA2977A" w14:textId="77777777" w:rsidR="00312111" w:rsidRDefault="00312111" w:rsidP="009A71F8">
            <w:pPr>
              <w:pStyle w:val="Default"/>
              <w:rPr>
                <w:sz w:val="16"/>
                <w:szCs w:val="16"/>
              </w:rPr>
            </w:pPr>
            <w:r>
              <w:rPr>
                <w:sz w:val="16"/>
                <w:szCs w:val="16"/>
              </w:rPr>
              <w:t>Morocco</w:t>
            </w:r>
          </w:p>
        </w:tc>
        <w:tc>
          <w:tcPr>
            <w:tcW w:w="1275" w:type="dxa"/>
            <w:tcBorders>
              <w:top w:val="single" w:sz="8" w:space="0" w:color="000000"/>
              <w:left w:val="single" w:sz="8" w:space="0" w:color="000000"/>
              <w:bottom w:val="single" w:sz="8" w:space="0" w:color="000000"/>
              <w:right w:val="single" w:sz="8" w:space="0" w:color="000000"/>
            </w:tcBorders>
          </w:tcPr>
          <w:p w14:paraId="1799E33D" w14:textId="77777777" w:rsidR="00312111" w:rsidRDefault="00312111" w:rsidP="009A71F8">
            <w:pPr>
              <w:pStyle w:val="Default"/>
              <w:jc w:val="right"/>
              <w:rPr>
                <w:sz w:val="16"/>
                <w:szCs w:val="16"/>
              </w:rPr>
            </w:pPr>
            <w:r>
              <w:rPr>
                <w:sz w:val="16"/>
                <w:szCs w:val="16"/>
              </w:rPr>
              <w:t xml:space="preserve">0.054 </w:t>
            </w:r>
          </w:p>
        </w:tc>
        <w:tc>
          <w:tcPr>
            <w:tcW w:w="1560" w:type="dxa"/>
            <w:tcBorders>
              <w:top w:val="single" w:sz="8" w:space="0" w:color="000000"/>
              <w:left w:val="single" w:sz="8" w:space="0" w:color="000000"/>
              <w:bottom w:val="single" w:sz="8" w:space="0" w:color="000000"/>
              <w:right w:val="single" w:sz="8" w:space="0" w:color="000000"/>
            </w:tcBorders>
          </w:tcPr>
          <w:p w14:paraId="05AF4C51" w14:textId="77777777" w:rsidR="00312111" w:rsidRDefault="00312111" w:rsidP="009A71F8">
            <w:pPr>
              <w:pStyle w:val="Default"/>
              <w:jc w:val="right"/>
              <w:rPr>
                <w:sz w:val="16"/>
                <w:szCs w:val="16"/>
              </w:rPr>
            </w:pPr>
            <w:r>
              <w:rPr>
                <w:sz w:val="16"/>
                <w:szCs w:val="16"/>
              </w:rPr>
              <w:t xml:space="preserve">0.068 </w:t>
            </w:r>
          </w:p>
        </w:tc>
        <w:tc>
          <w:tcPr>
            <w:tcW w:w="1701" w:type="dxa"/>
            <w:tcBorders>
              <w:top w:val="single" w:sz="8" w:space="0" w:color="000000"/>
              <w:left w:val="single" w:sz="8" w:space="0" w:color="000000"/>
              <w:bottom w:val="single" w:sz="8" w:space="0" w:color="000000"/>
              <w:right w:val="single" w:sz="8" w:space="0" w:color="000000"/>
            </w:tcBorders>
          </w:tcPr>
          <w:p w14:paraId="310F78E6" w14:textId="77777777" w:rsidR="00312111" w:rsidRDefault="00312111" w:rsidP="009A71F8">
            <w:pPr>
              <w:pStyle w:val="Default"/>
              <w:jc w:val="right"/>
              <w:rPr>
                <w:sz w:val="16"/>
                <w:szCs w:val="16"/>
              </w:rPr>
            </w:pPr>
            <w:r>
              <w:rPr>
                <w:sz w:val="16"/>
                <w:szCs w:val="16"/>
              </w:rPr>
              <w:t xml:space="preserve">8,345 </w:t>
            </w:r>
          </w:p>
        </w:tc>
        <w:tc>
          <w:tcPr>
            <w:tcW w:w="1559" w:type="dxa"/>
            <w:tcBorders>
              <w:top w:val="single" w:sz="8" w:space="0" w:color="000000"/>
              <w:left w:val="single" w:sz="8" w:space="0" w:color="000000"/>
              <w:bottom w:val="single" w:sz="8" w:space="0" w:color="000000"/>
              <w:right w:val="single" w:sz="8" w:space="0" w:color="000000"/>
            </w:tcBorders>
          </w:tcPr>
          <w:p w14:paraId="399DCF3F" w14:textId="77777777" w:rsidR="00312111" w:rsidRDefault="00312111" w:rsidP="009A71F8">
            <w:pPr>
              <w:pStyle w:val="Default"/>
              <w:jc w:val="right"/>
              <w:rPr>
                <w:sz w:val="16"/>
                <w:szCs w:val="16"/>
              </w:rPr>
            </w:pPr>
            <w:r>
              <w:rPr>
                <w:sz w:val="16"/>
                <w:szCs w:val="16"/>
              </w:rPr>
              <w:t xml:space="preserve">0.054 </w:t>
            </w:r>
          </w:p>
        </w:tc>
        <w:tc>
          <w:tcPr>
            <w:tcW w:w="1984" w:type="dxa"/>
            <w:tcBorders>
              <w:top w:val="single" w:sz="8" w:space="0" w:color="000000"/>
              <w:left w:val="single" w:sz="8" w:space="0" w:color="000000"/>
              <w:bottom w:val="single" w:sz="8" w:space="0" w:color="000000"/>
              <w:right w:val="single" w:sz="8" w:space="0" w:color="000000"/>
            </w:tcBorders>
          </w:tcPr>
          <w:p w14:paraId="7624667F" w14:textId="77777777" w:rsidR="00312111" w:rsidRDefault="00312111" w:rsidP="009A71F8">
            <w:pPr>
              <w:pStyle w:val="Default"/>
              <w:jc w:val="right"/>
              <w:rPr>
                <w:sz w:val="16"/>
                <w:szCs w:val="16"/>
              </w:rPr>
            </w:pPr>
            <w:r>
              <w:rPr>
                <w:sz w:val="16"/>
                <w:szCs w:val="16"/>
              </w:rPr>
              <w:t xml:space="preserve">0.068 </w:t>
            </w:r>
          </w:p>
        </w:tc>
        <w:tc>
          <w:tcPr>
            <w:tcW w:w="1701" w:type="dxa"/>
            <w:tcBorders>
              <w:top w:val="single" w:sz="8" w:space="0" w:color="000000"/>
              <w:left w:val="single" w:sz="8" w:space="0" w:color="000000"/>
              <w:bottom w:val="single" w:sz="8" w:space="0" w:color="000000"/>
              <w:right w:val="single" w:sz="8" w:space="0" w:color="000000"/>
            </w:tcBorders>
          </w:tcPr>
          <w:p w14:paraId="6D7D0255" w14:textId="77777777" w:rsidR="00312111" w:rsidRDefault="00312111" w:rsidP="009A71F8">
            <w:pPr>
              <w:pStyle w:val="Default"/>
              <w:jc w:val="right"/>
              <w:rPr>
                <w:sz w:val="16"/>
                <w:szCs w:val="16"/>
              </w:rPr>
            </w:pPr>
            <w:r>
              <w:rPr>
                <w:sz w:val="16"/>
                <w:szCs w:val="16"/>
              </w:rPr>
              <w:t xml:space="preserve">8,578 </w:t>
            </w:r>
          </w:p>
        </w:tc>
        <w:tc>
          <w:tcPr>
            <w:tcW w:w="1701" w:type="dxa"/>
            <w:tcBorders>
              <w:top w:val="single" w:sz="8" w:space="0" w:color="000000"/>
              <w:left w:val="single" w:sz="8" w:space="0" w:color="000000"/>
              <w:bottom w:val="single" w:sz="8" w:space="0" w:color="000000"/>
              <w:right w:val="single" w:sz="8" w:space="0" w:color="000000"/>
            </w:tcBorders>
          </w:tcPr>
          <w:p w14:paraId="6FCF5BCE" w14:textId="77777777" w:rsidR="00312111" w:rsidRDefault="00312111" w:rsidP="009A71F8">
            <w:pPr>
              <w:pStyle w:val="Default"/>
              <w:jc w:val="right"/>
              <w:rPr>
                <w:sz w:val="16"/>
                <w:szCs w:val="16"/>
              </w:rPr>
            </w:pPr>
            <w:r>
              <w:rPr>
                <w:sz w:val="16"/>
                <w:szCs w:val="16"/>
              </w:rPr>
              <w:t xml:space="preserve">16,923 </w:t>
            </w:r>
          </w:p>
        </w:tc>
      </w:tr>
      <w:tr w:rsidR="00312111" w14:paraId="5B2256E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032DD1B" w14:textId="77777777" w:rsidR="00312111" w:rsidRDefault="00312111" w:rsidP="009A71F8">
            <w:pPr>
              <w:pStyle w:val="Default"/>
              <w:rPr>
                <w:sz w:val="16"/>
                <w:szCs w:val="16"/>
              </w:rPr>
            </w:pPr>
            <w:r>
              <w:rPr>
                <w:sz w:val="16"/>
                <w:szCs w:val="16"/>
              </w:rPr>
              <w:t>Mozambique</w:t>
            </w:r>
          </w:p>
        </w:tc>
        <w:tc>
          <w:tcPr>
            <w:tcW w:w="1275" w:type="dxa"/>
            <w:tcBorders>
              <w:top w:val="single" w:sz="8" w:space="0" w:color="000000"/>
              <w:left w:val="single" w:sz="8" w:space="0" w:color="000000"/>
              <w:bottom w:val="single" w:sz="8" w:space="0" w:color="000000"/>
              <w:right w:val="single" w:sz="8" w:space="0" w:color="000000"/>
            </w:tcBorders>
          </w:tcPr>
          <w:p w14:paraId="7A5936F6"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4B9E8516"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1B64714A"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775AE49E"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75017F33"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5579C6D4"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3BCDA43C" w14:textId="77777777" w:rsidR="00312111" w:rsidRDefault="00312111" w:rsidP="009A71F8">
            <w:pPr>
              <w:pStyle w:val="Default"/>
              <w:jc w:val="right"/>
              <w:rPr>
                <w:sz w:val="16"/>
                <w:szCs w:val="16"/>
              </w:rPr>
            </w:pPr>
            <w:r>
              <w:rPr>
                <w:sz w:val="16"/>
                <w:szCs w:val="16"/>
              </w:rPr>
              <w:t xml:space="preserve">1,254 </w:t>
            </w:r>
          </w:p>
        </w:tc>
      </w:tr>
      <w:tr w:rsidR="00312111" w14:paraId="3EA8AE7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F6BE1B6" w14:textId="77777777" w:rsidR="00312111" w:rsidRDefault="00312111" w:rsidP="009A71F8">
            <w:pPr>
              <w:pStyle w:val="Default"/>
              <w:rPr>
                <w:sz w:val="16"/>
                <w:szCs w:val="16"/>
              </w:rPr>
            </w:pPr>
            <w:r>
              <w:rPr>
                <w:sz w:val="16"/>
                <w:szCs w:val="16"/>
              </w:rPr>
              <w:t>Myanmar</w:t>
            </w:r>
          </w:p>
        </w:tc>
        <w:tc>
          <w:tcPr>
            <w:tcW w:w="1275" w:type="dxa"/>
            <w:tcBorders>
              <w:top w:val="single" w:sz="8" w:space="0" w:color="000000"/>
              <w:left w:val="single" w:sz="8" w:space="0" w:color="000000"/>
              <w:bottom w:val="single" w:sz="8" w:space="0" w:color="000000"/>
              <w:right w:val="single" w:sz="8" w:space="0" w:color="000000"/>
            </w:tcBorders>
          </w:tcPr>
          <w:p w14:paraId="78BED323"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4BB6E59E"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4293BAA3"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386BC9B2"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1A257A46"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2AD08348"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1C492F4F" w14:textId="77777777" w:rsidR="00312111" w:rsidRDefault="00312111" w:rsidP="009A71F8">
            <w:pPr>
              <w:pStyle w:val="Default"/>
              <w:jc w:val="right"/>
              <w:rPr>
                <w:sz w:val="16"/>
                <w:szCs w:val="16"/>
              </w:rPr>
            </w:pPr>
            <w:r>
              <w:rPr>
                <w:sz w:val="16"/>
                <w:szCs w:val="16"/>
              </w:rPr>
              <w:t xml:space="preserve">2,507 </w:t>
            </w:r>
          </w:p>
        </w:tc>
      </w:tr>
      <w:tr w:rsidR="00312111" w14:paraId="66CA4D7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83A9B25" w14:textId="77777777" w:rsidR="00312111" w:rsidRDefault="00312111" w:rsidP="009A71F8">
            <w:pPr>
              <w:pStyle w:val="Default"/>
              <w:rPr>
                <w:sz w:val="16"/>
                <w:szCs w:val="16"/>
              </w:rPr>
            </w:pPr>
            <w:r>
              <w:rPr>
                <w:sz w:val="16"/>
                <w:szCs w:val="16"/>
              </w:rPr>
              <w:t>Namibia</w:t>
            </w:r>
          </w:p>
        </w:tc>
        <w:tc>
          <w:tcPr>
            <w:tcW w:w="1275" w:type="dxa"/>
            <w:tcBorders>
              <w:top w:val="single" w:sz="8" w:space="0" w:color="000000"/>
              <w:left w:val="single" w:sz="8" w:space="0" w:color="000000"/>
              <w:bottom w:val="single" w:sz="8" w:space="0" w:color="000000"/>
              <w:right w:val="single" w:sz="8" w:space="0" w:color="000000"/>
            </w:tcBorders>
          </w:tcPr>
          <w:p w14:paraId="2B5EBAF3"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6C36D451" w14:textId="77777777" w:rsidR="00312111" w:rsidRDefault="00312111" w:rsidP="009A71F8">
            <w:pPr>
              <w:pStyle w:val="Default"/>
              <w:jc w:val="right"/>
              <w:rPr>
                <w:sz w:val="16"/>
                <w:szCs w:val="16"/>
              </w:rPr>
            </w:pPr>
            <w:r>
              <w:rPr>
                <w:sz w:val="16"/>
                <w:szCs w:val="16"/>
              </w:rPr>
              <w:t xml:space="preserve">0.013 </w:t>
            </w:r>
          </w:p>
        </w:tc>
        <w:tc>
          <w:tcPr>
            <w:tcW w:w="1701" w:type="dxa"/>
            <w:tcBorders>
              <w:top w:val="single" w:sz="8" w:space="0" w:color="000000"/>
              <w:left w:val="single" w:sz="8" w:space="0" w:color="000000"/>
              <w:bottom w:val="single" w:sz="8" w:space="0" w:color="000000"/>
              <w:right w:val="single" w:sz="8" w:space="0" w:color="000000"/>
            </w:tcBorders>
          </w:tcPr>
          <w:p w14:paraId="0E7C11AD" w14:textId="77777777" w:rsidR="00312111" w:rsidRDefault="00312111" w:rsidP="009A71F8">
            <w:pPr>
              <w:pStyle w:val="Default"/>
              <w:jc w:val="right"/>
              <w:rPr>
                <w:sz w:val="16"/>
                <w:szCs w:val="16"/>
              </w:rPr>
            </w:pPr>
            <w:r>
              <w:rPr>
                <w:sz w:val="16"/>
                <w:szCs w:val="16"/>
              </w:rPr>
              <w:t xml:space="preserve">1,545 </w:t>
            </w:r>
          </w:p>
        </w:tc>
        <w:tc>
          <w:tcPr>
            <w:tcW w:w="1559" w:type="dxa"/>
            <w:tcBorders>
              <w:top w:val="single" w:sz="8" w:space="0" w:color="000000"/>
              <w:left w:val="single" w:sz="8" w:space="0" w:color="000000"/>
              <w:bottom w:val="single" w:sz="8" w:space="0" w:color="000000"/>
              <w:right w:val="single" w:sz="8" w:space="0" w:color="000000"/>
            </w:tcBorders>
          </w:tcPr>
          <w:p w14:paraId="48BEE30D"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5E195551" w14:textId="77777777" w:rsidR="00312111" w:rsidRDefault="00312111" w:rsidP="009A71F8">
            <w:pPr>
              <w:pStyle w:val="Default"/>
              <w:jc w:val="right"/>
              <w:rPr>
                <w:sz w:val="16"/>
                <w:szCs w:val="16"/>
              </w:rPr>
            </w:pPr>
            <w:r>
              <w:rPr>
                <w:sz w:val="16"/>
                <w:szCs w:val="16"/>
              </w:rPr>
              <w:t xml:space="preserve">0.013 </w:t>
            </w:r>
          </w:p>
        </w:tc>
        <w:tc>
          <w:tcPr>
            <w:tcW w:w="1701" w:type="dxa"/>
            <w:tcBorders>
              <w:top w:val="single" w:sz="8" w:space="0" w:color="000000"/>
              <w:left w:val="single" w:sz="8" w:space="0" w:color="000000"/>
              <w:bottom w:val="single" w:sz="8" w:space="0" w:color="000000"/>
              <w:right w:val="single" w:sz="8" w:space="0" w:color="000000"/>
            </w:tcBorders>
          </w:tcPr>
          <w:p w14:paraId="0CEAFE56" w14:textId="77777777" w:rsidR="00312111" w:rsidRDefault="00312111" w:rsidP="009A71F8">
            <w:pPr>
              <w:pStyle w:val="Default"/>
              <w:jc w:val="right"/>
              <w:rPr>
                <w:sz w:val="16"/>
                <w:szCs w:val="16"/>
              </w:rPr>
            </w:pPr>
            <w:r>
              <w:rPr>
                <w:sz w:val="16"/>
                <w:szCs w:val="16"/>
              </w:rPr>
              <w:t xml:space="preserve">1,588 </w:t>
            </w:r>
          </w:p>
        </w:tc>
        <w:tc>
          <w:tcPr>
            <w:tcW w:w="1701" w:type="dxa"/>
            <w:tcBorders>
              <w:top w:val="single" w:sz="8" w:space="0" w:color="000000"/>
              <w:left w:val="single" w:sz="8" w:space="0" w:color="000000"/>
              <w:bottom w:val="single" w:sz="8" w:space="0" w:color="000000"/>
              <w:right w:val="single" w:sz="8" w:space="0" w:color="000000"/>
            </w:tcBorders>
          </w:tcPr>
          <w:p w14:paraId="2E2BF106" w14:textId="77777777" w:rsidR="00312111" w:rsidRDefault="00312111" w:rsidP="009A71F8">
            <w:pPr>
              <w:pStyle w:val="Default"/>
              <w:jc w:val="right"/>
              <w:rPr>
                <w:sz w:val="16"/>
                <w:szCs w:val="16"/>
              </w:rPr>
            </w:pPr>
            <w:r>
              <w:rPr>
                <w:sz w:val="16"/>
                <w:szCs w:val="16"/>
              </w:rPr>
              <w:t xml:space="preserve">3,134 </w:t>
            </w:r>
          </w:p>
        </w:tc>
      </w:tr>
      <w:tr w:rsidR="00312111" w14:paraId="7ED652F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A0AC9B6" w14:textId="77777777" w:rsidR="00312111" w:rsidRDefault="00312111" w:rsidP="009A71F8">
            <w:pPr>
              <w:pStyle w:val="Default"/>
              <w:rPr>
                <w:sz w:val="16"/>
                <w:szCs w:val="16"/>
              </w:rPr>
            </w:pPr>
            <w:r>
              <w:rPr>
                <w:sz w:val="16"/>
                <w:szCs w:val="16"/>
              </w:rPr>
              <w:t>Nauru</w:t>
            </w:r>
          </w:p>
        </w:tc>
        <w:tc>
          <w:tcPr>
            <w:tcW w:w="1275" w:type="dxa"/>
            <w:tcBorders>
              <w:top w:val="single" w:sz="8" w:space="0" w:color="000000"/>
              <w:left w:val="single" w:sz="8" w:space="0" w:color="000000"/>
              <w:bottom w:val="single" w:sz="8" w:space="0" w:color="000000"/>
              <w:right w:val="single" w:sz="8" w:space="0" w:color="000000"/>
            </w:tcBorders>
          </w:tcPr>
          <w:p w14:paraId="0AE93226"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2F3585FE"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3621EDE"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5646E9F6"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798A6EDC"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ECBEEB9"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00921257" w14:textId="77777777" w:rsidR="00312111" w:rsidRDefault="00312111" w:rsidP="009A71F8">
            <w:pPr>
              <w:pStyle w:val="Default"/>
              <w:jc w:val="right"/>
              <w:rPr>
                <w:sz w:val="16"/>
                <w:szCs w:val="16"/>
              </w:rPr>
            </w:pPr>
            <w:r>
              <w:rPr>
                <w:sz w:val="16"/>
                <w:szCs w:val="16"/>
              </w:rPr>
              <w:t xml:space="preserve">313 </w:t>
            </w:r>
          </w:p>
        </w:tc>
      </w:tr>
      <w:tr w:rsidR="00312111" w14:paraId="7E919AE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F3ACDBC" w14:textId="77777777" w:rsidR="00312111" w:rsidRDefault="00312111" w:rsidP="009A71F8">
            <w:pPr>
              <w:pStyle w:val="Default"/>
              <w:rPr>
                <w:sz w:val="16"/>
                <w:szCs w:val="16"/>
              </w:rPr>
            </w:pPr>
            <w:r>
              <w:rPr>
                <w:sz w:val="16"/>
                <w:szCs w:val="16"/>
              </w:rPr>
              <w:t>Nepal</w:t>
            </w:r>
          </w:p>
        </w:tc>
        <w:tc>
          <w:tcPr>
            <w:tcW w:w="1275" w:type="dxa"/>
            <w:tcBorders>
              <w:top w:val="single" w:sz="8" w:space="0" w:color="000000"/>
              <w:left w:val="single" w:sz="8" w:space="0" w:color="000000"/>
              <w:bottom w:val="single" w:sz="8" w:space="0" w:color="000000"/>
              <w:right w:val="single" w:sz="8" w:space="0" w:color="000000"/>
            </w:tcBorders>
          </w:tcPr>
          <w:p w14:paraId="0DF3AD72" w14:textId="77777777" w:rsidR="00312111" w:rsidRDefault="00312111" w:rsidP="009A71F8">
            <w:pPr>
              <w:pStyle w:val="Default"/>
              <w:jc w:val="right"/>
              <w:rPr>
                <w:sz w:val="16"/>
                <w:szCs w:val="16"/>
              </w:rPr>
            </w:pPr>
            <w:r>
              <w:rPr>
                <w:sz w:val="16"/>
                <w:szCs w:val="16"/>
              </w:rPr>
              <w:t xml:space="preserve">0.006 </w:t>
            </w:r>
          </w:p>
        </w:tc>
        <w:tc>
          <w:tcPr>
            <w:tcW w:w="1560" w:type="dxa"/>
            <w:tcBorders>
              <w:top w:val="single" w:sz="8" w:space="0" w:color="000000"/>
              <w:left w:val="single" w:sz="8" w:space="0" w:color="000000"/>
              <w:bottom w:val="single" w:sz="8" w:space="0" w:color="000000"/>
              <w:right w:val="single" w:sz="8" w:space="0" w:color="000000"/>
            </w:tcBorders>
          </w:tcPr>
          <w:p w14:paraId="5851A389"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4EFBB6A7" w14:textId="77777777" w:rsidR="00312111" w:rsidRDefault="00312111" w:rsidP="009A71F8">
            <w:pPr>
              <w:pStyle w:val="Default"/>
              <w:jc w:val="right"/>
              <w:rPr>
                <w:sz w:val="16"/>
                <w:szCs w:val="16"/>
              </w:rPr>
            </w:pPr>
            <w:r>
              <w:rPr>
                <w:sz w:val="16"/>
                <w:szCs w:val="16"/>
              </w:rPr>
              <w:t xml:space="preserve">927 </w:t>
            </w:r>
          </w:p>
        </w:tc>
        <w:tc>
          <w:tcPr>
            <w:tcW w:w="1559" w:type="dxa"/>
            <w:tcBorders>
              <w:top w:val="single" w:sz="8" w:space="0" w:color="000000"/>
              <w:left w:val="single" w:sz="8" w:space="0" w:color="000000"/>
              <w:bottom w:val="single" w:sz="8" w:space="0" w:color="000000"/>
              <w:right w:val="single" w:sz="8" w:space="0" w:color="000000"/>
            </w:tcBorders>
          </w:tcPr>
          <w:p w14:paraId="299B167C" w14:textId="77777777" w:rsidR="00312111" w:rsidRDefault="00312111" w:rsidP="009A71F8">
            <w:pPr>
              <w:pStyle w:val="Default"/>
              <w:jc w:val="right"/>
              <w:rPr>
                <w:sz w:val="16"/>
                <w:szCs w:val="16"/>
              </w:rPr>
            </w:pPr>
            <w:r>
              <w:rPr>
                <w:sz w:val="16"/>
                <w:szCs w:val="16"/>
              </w:rPr>
              <w:t xml:space="preserve">0.006 </w:t>
            </w:r>
          </w:p>
        </w:tc>
        <w:tc>
          <w:tcPr>
            <w:tcW w:w="1984" w:type="dxa"/>
            <w:tcBorders>
              <w:top w:val="single" w:sz="8" w:space="0" w:color="000000"/>
              <w:left w:val="single" w:sz="8" w:space="0" w:color="000000"/>
              <w:bottom w:val="single" w:sz="8" w:space="0" w:color="000000"/>
              <w:right w:val="single" w:sz="8" w:space="0" w:color="000000"/>
            </w:tcBorders>
          </w:tcPr>
          <w:p w14:paraId="3DBA6984"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336EB7F5" w14:textId="77777777" w:rsidR="00312111" w:rsidRDefault="00312111" w:rsidP="009A71F8">
            <w:pPr>
              <w:pStyle w:val="Default"/>
              <w:jc w:val="right"/>
              <w:rPr>
                <w:sz w:val="16"/>
                <w:szCs w:val="16"/>
              </w:rPr>
            </w:pPr>
            <w:r>
              <w:rPr>
                <w:sz w:val="16"/>
                <w:szCs w:val="16"/>
              </w:rPr>
              <w:t xml:space="preserve">953 </w:t>
            </w:r>
          </w:p>
        </w:tc>
        <w:tc>
          <w:tcPr>
            <w:tcW w:w="1701" w:type="dxa"/>
            <w:tcBorders>
              <w:top w:val="single" w:sz="8" w:space="0" w:color="000000"/>
              <w:left w:val="single" w:sz="8" w:space="0" w:color="000000"/>
              <w:bottom w:val="single" w:sz="8" w:space="0" w:color="000000"/>
              <w:right w:val="single" w:sz="8" w:space="0" w:color="000000"/>
            </w:tcBorders>
          </w:tcPr>
          <w:p w14:paraId="39940506" w14:textId="77777777" w:rsidR="00312111" w:rsidRDefault="00312111" w:rsidP="009A71F8">
            <w:pPr>
              <w:pStyle w:val="Default"/>
              <w:jc w:val="right"/>
              <w:rPr>
                <w:sz w:val="16"/>
                <w:szCs w:val="16"/>
              </w:rPr>
            </w:pPr>
            <w:r>
              <w:rPr>
                <w:sz w:val="16"/>
                <w:szCs w:val="16"/>
              </w:rPr>
              <w:t xml:space="preserve">1,880 </w:t>
            </w:r>
          </w:p>
        </w:tc>
      </w:tr>
      <w:tr w:rsidR="00312111" w14:paraId="093A623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2F0AD6B" w14:textId="77777777" w:rsidR="00312111" w:rsidRDefault="00312111" w:rsidP="009A71F8">
            <w:pPr>
              <w:pStyle w:val="Default"/>
              <w:rPr>
                <w:sz w:val="16"/>
                <w:szCs w:val="16"/>
              </w:rPr>
            </w:pPr>
            <w:r>
              <w:rPr>
                <w:sz w:val="16"/>
                <w:szCs w:val="16"/>
              </w:rPr>
              <w:t>Netherlands</w:t>
            </w:r>
          </w:p>
        </w:tc>
        <w:tc>
          <w:tcPr>
            <w:tcW w:w="1275" w:type="dxa"/>
            <w:tcBorders>
              <w:top w:val="single" w:sz="8" w:space="0" w:color="000000"/>
              <w:left w:val="single" w:sz="8" w:space="0" w:color="000000"/>
              <w:bottom w:val="single" w:sz="8" w:space="0" w:color="000000"/>
              <w:right w:val="single" w:sz="8" w:space="0" w:color="000000"/>
            </w:tcBorders>
          </w:tcPr>
          <w:p w14:paraId="5639B45E" w14:textId="77777777" w:rsidR="00312111" w:rsidRDefault="00312111" w:rsidP="009A71F8">
            <w:pPr>
              <w:pStyle w:val="Default"/>
              <w:jc w:val="right"/>
              <w:rPr>
                <w:sz w:val="16"/>
                <w:szCs w:val="16"/>
              </w:rPr>
            </w:pPr>
            <w:r>
              <w:rPr>
                <w:sz w:val="16"/>
                <w:szCs w:val="16"/>
              </w:rPr>
              <w:t xml:space="preserve">1.482 </w:t>
            </w:r>
          </w:p>
        </w:tc>
        <w:tc>
          <w:tcPr>
            <w:tcW w:w="1560" w:type="dxa"/>
            <w:tcBorders>
              <w:top w:val="single" w:sz="8" w:space="0" w:color="000000"/>
              <w:left w:val="single" w:sz="8" w:space="0" w:color="000000"/>
              <w:bottom w:val="single" w:sz="8" w:space="0" w:color="000000"/>
              <w:right w:val="single" w:sz="8" w:space="0" w:color="000000"/>
            </w:tcBorders>
          </w:tcPr>
          <w:p w14:paraId="7EC95376" w14:textId="77777777" w:rsidR="00312111" w:rsidRDefault="00312111" w:rsidP="009A71F8">
            <w:pPr>
              <w:pStyle w:val="Default"/>
              <w:jc w:val="right"/>
              <w:rPr>
                <w:sz w:val="16"/>
                <w:szCs w:val="16"/>
              </w:rPr>
            </w:pPr>
            <w:r>
              <w:rPr>
                <w:sz w:val="16"/>
                <w:szCs w:val="16"/>
              </w:rPr>
              <w:t xml:space="preserve">1.853 </w:t>
            </w:r>
          </w:p>
        </w:tc>
        <w:tc>
          <w:tcPr>
            <w:tcW w:w="1701" w:type="dxa"/>
            <w:tcBorders>
              <w:top w:val="single" w:sz="8" w:space="0" w:color="000000"/>
              <w:left w:val="single" w:sz="8" w:space="0" w:color="000000"/>
              <w:bottom w:val="single" w:sz="8" w:space="0" w:color="000000"/>
              <w:right w:val="single" w:sz="8" w:space="0" w:color="000000"/>
            </w:tcBorders>
          </w:tcPr>
          <w:p w14:paraId="0C93C37E" w14:textId="77777777" w:rsidR="00312111" w:rsidRDefault="00312111" w:rsidP="009A71F8">
            <w:pPr>
              <w:pStyle w:val="Default"/>
              <w:jc w:val="right"/>
              <w:rPr>
                <w:sz w:val="16"/>
                <w:szCs w:val="16"/>
              </w:rPr>
            </w:pPr>
            <w:r>
              <w:rPr>
                <w:sz w:val="16"/>
                <w:szCs w:val="16"/>
              </w:rPr>
              <w:t xml:space="preserve">229,032 </w:t>
            </w:r>
          </w:p>
        </w:tc>
        <w:tc>
          <w:tcPr>
            <w:tcW w:w="1559" w:type="dxa"/>
            <w:tcBorders>
              <w:top w:val="single" w:sz="8" w:space="0" w:color="000000"/>
              <w:left w:val="single" w:sz="8" w:space="0" w:color="000000"/>
              <w:bottom w:val="single" w:sz="8" w:space="0" w:color="000000"/>
              <w:right w:val="single" w:sz="8" w:space="0" w:color="000000"/>
            </w:tcBorders>
          </w:tcPr>
          <w:p w14:paraId="1BBF625C" w14:textId="77777777" w:rsidR="00312111" w:rsidRDefault="00312111" w:rsidP="009A71F8">
            <w:pPr>
              <w:pStyle w:val="Default"/>
              <w:jc w:val="right"/>
              <w:rPr>
                <w:sz w:val="16"/>
                <w:szCs w:val="16"/>
              </w:rPr>
            </w:pPr>
            <w:r>
              <w:rPr>
                <w:sz w:val="16"/>
                <w:szCs w:val="16"/>
              </w:rPr>
              <w:t xml:space="preserve">1.482 </w:t>
            </w:r>
          </w:p>
        </w:tc>
        <w:tc>
          <w:tcPr>
            <w:tcW w:w="1984" w:type="dxa"/>
            <w:tcBorders>
              <w:top w:val="single" w:sz="8" w:space="0" w:color="000000"/>
              <w:left w:val="single" w:sz="8" w:space="0" w:color="000000"/>
              <w:bottom w:val="single" w:sz="8" w:space="0" w:color="000000"/>
              <w:right w:val="single" w:sz="8" w:space="0" w:color="000000"/>
            </w:tcBorders>
          </w:tcPr>
          <w:p w14:paraId="182D35FF" w14:textId="77777777" w:rsidR="00312111" w:rsidRDefault="00312111" w:rsidP="009A71F8">
            <w:pPr>
              <w:pStyle w:val="Default"/>
              <w:jc w:val="right"/>
              <w:rPr>
                <w:sz w:val="16"/>
                <w:szCs w:val="16"/>
              </w:rPr>
            </w:pPr>
            <w:r>
              <w:rPr>
                <w:sz w:val="16"/>
                <w:szCs w:val="16"/>
              </w:rPr>
              <w:t xml:space="preserve">1.853 </w:t>
            </w:r>
          </w:p>
        </w:tc>
        <w:tc>
          <w:tcPr>
            <w:tcW w:w="1701" w:type="dxa"/>
            <w:tcBorders>
              <w:top w:val="single" w:sz="8" w:space="0" w:color="000000"/>
              <w:left w:val="single" w:sz="8" w:space="0" w:color="000000"/>
              <w:bottom w:val="single" w:sz="8" w:space="0" w:color="000000"/>
              <w:right w:val="single" w:sz="8" w:space="0" w:color="000000"/>
            </w:tcBorders>
          </w:tcPr>
          <w:p w14:paraId="197D318F" w14:textId="77777777" w:rsidR="00312111" w:rsidRDefault="00312111" w:rsidP="009A71F8">
            <w:pPr>
              <w:pStyle w:val="Default"/>
              <w:jc w:val="right"/>
              <w:rPr>
                <w:sz w:val="16"/>
                <w:szCs w:val="16"/>
              </w:rPr>
            </w:pPr>
            <w:r>
              <w:rPr>
                <w:sz w:val="16"/>
                <w:szCs w:val="16"/>
              </w:rPr>
              <w:t xml:space="preserve">235,407 </w:t>
            </w:r>
          </w:p>
        </w:tc>
        <w:tc>
          <w:tcPr>
            <w:tcW w:w="1701" w:type="dxa"/>
            <w:tcBorders>
              <w:top w:val="single" w:sz="8" w:space="0" w:color="000000"/>
              <w:left w:val="single" w:sz="8" w:space="0" w:color="000000"/>
              <w:bottom w:val="single" w:sz="8" w:space="0" w:color="000000"/>
              <w:right w:val="single" w:sz="8" w:space="0" w:color="000000"/>
            </w:tcBorders>
          </w:tcPr>
          <w:p w14:paraId="72E2FE15" w14:textId="77777777" w:rsidR="00312111" w:rsidRDefault="00312111" w:rsidP="009A71F8">
            <w:pPr>
              <w:pStyle w:val="Default"/>
              <w:jc w:val="right"/>
              <w:rPr>
                <w:sz w:val="16"/>
                <w:szCs w:val="16"/>
              </w:rPr>
            </w:pPr>
            <w:r>
              <w:rPr>
                <w:sz w:val="16"/>
                <w:szCs w:val="16"/>
              </w:rPr>
              <w:t xml:space="preserve">464,439 </w:t>
            </w:r>
          </w:p>
        </w:tc>
      </w:tr>
      <w:tr w:rsidR="00312111" w14:paraId="7C7B38F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FD7ACAF" w14:textId="77777777" w:rsidR="00312111" w:rsidRDefault="00312111" w:rsidP="009A71F8">
            <w:pPr>
              <w:pStyle w:val="Default"/>
              <w:rPr>
                <w:sz w:val="16"/>
                <w:szCs w:val="16"/>
              </w:rPr>
            </w:pPr>
            <w:r>
              <w:rPr>
                <w:sz w:val="16"/>
                <w:szCs w:val="16"/>
              </w:rPr>
              <w:t>New Zealand</w:t>
            </w:r>
          </w:p>
        </w:tc>
        <w:tc>
          <w:tcPr>
            <w:tcW w:w="1275" w:type="dxa"/>
            <w:tcBorders>
              <w:top w:val="single" w:sz="8" w:space="0" w:color="000000"/>
              <w:left w:val="single" w:sz="8" w:space="0" w:color="000000"/>
              <w:bottom w:val="single" w:sz="8" w:space="0" w:color="000000"/>
              <w:right w:val="single" w:sz="8" w:space="0" w:color="000000"/>
            </w:tcBorders>
          </w:tcPr>
          <w:p w14:paraId="300865FB" w14:textId="77777777" w:rsidR="00312111" w:rsidRDefault="00312111" w:rsidP="009A71F8">
            <w:pPr>
              <w:pStyle w:val="Default"/>
              <w:jc w:val="right"/>
              <w:rPr>
                <w:sz w:val="16"/>
                <w:szCs w:val="16"/>
              </w:rPr>
            </w:pPr>
            <w:r>
              <w:rPr>
                <w:sz w:val="16"/>
                <w:szCs w:val="16"/>
              </w:rPr>
              <w:t xml:space="preserve">0.268 </w:t>
            </w:r>
          </w:p>
        </w:tc>
        <w:tc>
          <w:tcPr>
            <w:tcW w:w="1560" w:type="dxa"/>
            <w:tcBorders>
              <w:top w:val="single" w:sz="8" w:space="0" w:color="000000"/>
              <w:left w:val="single" w:sz="8" w:space="0" w:color="000000"/>
              <w:bottom w:val="single" w:sz="8" w:space="0" w:color="000000"/>
              <w:right w:val="single" w:sz="8" w:space="0" w:color="000000"/>
            </w:tcBorders>
          </w:tcPr>
          <w:p w14:paraId="4D3D0EB2" w14:textId="77777777" w:rsidR="00312111" w:rsidRDefault="00312111" w:rsidP="009A71F8">
            <w:pPr>
              <w:pStyle w:val="Default"/>
              <w:jc w:val="right"/>
              <w:rPr>
                <w:sz w:val="16"/>
                <w:szCs w:val="16"/>
              </w:rPr>
            </w:pPr>
            <w:r>
              <w:rPr>
                <w:sz w:val="16"/>
                <w:szCs w:val="16"/>
              </w:rPr>
              <w:t xml:space="preserve">0.335 </w:t>
            </w:r>
          </w:p>
        </w:tc>
        <w:tc>
          <w:tcPr>
            <w:tcW w:w="1701" w:type="dxa"/>
            <w:tcBorders>
              <w:top w:val="single" w:sz="8" w:space="0" w:color="000000"/>
              <w:left w:val="single" w:sz="8" w:space="0" w:color="000000"/>
              <w:bottom w:val="single" w:sz="8" w:space="0" w:color="000000"/>
              <w:right w:val="single" w:sz="8" w:space="0" w:color="000000"/>
            </w:tcBorders>
          </w:tcPr>
          <w:p w14:paraId="3A69AB90" w14:textId="77777777" w:rsidR="00312111" w:rsidRDefault="00312111" w:rsidP="009A71F8">
            <w:pPr>
              <w:pStyle w:val="Default"/>
              <w:jc w:val="right"/>
              <w:rPr>
                <w:sz w:val="16"/>
                <w:szCs w:val="16"/>
              </w:rPr>
            </w:pPr>
            <w:r>
              <w:rPr>
                <w:sz w:val="16"/>
                <w:szCs w:val="16"/>
              </w:rPr>
              <w:t xml:space="preserve">41,417 </w:t>
            </w:r>
          </w:p>
        </w:tc>
        <w:tc>
          <w:tcPr>
            <w:tcW w:w="1559" w:type="dxa"/>
            <w:tcBorders>
              <w:top w:val="single" w:sz="8" w:space="0" w:color="000000"/>
              <w:left w:val="single" w:sz="8" w:space="0" w:color="000000"/>
              <w:bottom w:val="single" w:sz="8" w:space="0" w:color="000000"/>
              <w:right w:val="single" w:sz="8" w:space="0" w:color="000000"/>
            </w:tcBorders>
          </w:tcPr>
          <w:p w14:paraId="02E7988B" w14:textId="77777777" w:rsidR="00312111" w:rsidRDefault="00312111" w:rsidP="009A71F8">
            <w:pPr>
              <w:pStyle w:val="Default"/>
              <w:jc w:val="right"/>
              <w:rPr>
                <w:sz w:val="16"/>
                <w:szCs w:val="16"/>
              </w:rPr>
            </w:pPr>
            <w:r>
              <w:rPr>
                <w:sz w:val="16"/>
                <w:szCs w:val="16"/>
              </w:rPr>
              <w:t xml:space="preserve">0.268 </w:t>
            </w:r>
          </w:p>
        </w:tc>
        <w:tc>
          <w:tcPr>
            <w:tcW w:w="1984" w:type="dxa"/>
            <w:tcBorders>
              <w:top w:val="single" w:sz="8" w:space="0" w:color="000000"/>
              <w:left w:val="single" w:sz="8" w:space="0" w:color="000000"/>
              <w:bottom w:val="single" w:sz="8" w:space="0" w:color="000000"/>
              <w:right w:val="single" w:sz="8" w:space="0" w:color="000000"/>
            </w:tcBorders>
          </w:tcPr>
          <w:p w14:paraId="09D3CF30" w14:textId="77777777" w:rsidR="00312111" w:rsidRDefault="00312111" w:rsidP="009A71F8">
            <w:pPr>
              <w:pStyle w:val="Default"/>
              <w:jc w:val="right"/>
              <w:rPr>
                <w:sz w:val="16"/>
                <w:szCs w:val="16"/>
              </w:rPr>
            </w:pPr>
            <w:r>
              <w:rPr>
                <w:sz w:val="16"/>
                <w:szCs w:val="16"/>
              </w:rPr>
              <w:t xml:space="preserve">0.335 </w:t>
            </w:r>
          </w:p>
        </w:tc>
        <w:tc>
          <w:tcPr>
            <w:tcW w:w="1701" w:type="dxa"/>
            <w:tcBorders>
              <w:top w:val="single" w:sz="8" w:space="0" w:color="000000"/>
              <w:left w:val="single" w:sz="8" w:space="0" w:color="000000"/>
              <w:bottom w:val="single" w:sz="8" w:space="0" w:color="000000"/>
              <w:right w:val="single" w:sz="8" w:space="0" w:color="000000"/>
            </w:tcBorders>
          </w:tcPr>
          <w:p w14:paraId="1DC00AE1" w14:textId="77777777" w:rsidR="00312111" w:rsidRDefault="00312111" w:rsidP="009A71F8">
            <w:pPr>
              <w:pStyle w:val="Default"/>
              <w:jc w:val="right"/>
              <w:rPr>
                <w:sz w:val="16"/>
                <w:szCs w:val="16"/>
              </w:rPr>
            </w:pPr>
            <w:r>
              <w:rPr>
                <w:sz w:val="16"/>
                <w:szCs w:val="16"/>
              </w:rPr>
              <w:t xml:space="preserve">42,570 </w:t>
            </w:r>
          </w:p>
        </w:tc>
        <w:tc>
          <w:tcPr>
            <w:tcW w:w="1701" w:type="dxa"/>
            <w:tcBorders>
              <w:top w:val="single" w:sz="8" w:space="0" w:color="000000"/>
              <w:left w:val="single" w:sz="8" w:space="0" w:color="000000"/>
              <w:bottom w:val="single" w:sz="8" w:space="0" w:color="000000"/>
              <w:right w:val="single" w:sz="8" w:space="0" w:color="000000"/>
            </w:tcBorders>
          </w:tcPr>
          <w:p w14:paraId="6B6E2B2C" w14:textId="77777777" w:rsidR="00312111" w:rsidRDefault="00312111" w:rsidP="009A71F8">
            <w:pPr>
              <w:pStyle w:val="Default"/>
              <w:jc w:val="right"/>
              <w:rPr>
                <w:sz w:val="16"/>
                <w:szCs w:val="16"/>
              </w:rPr>
            </w:pPr>
            <w:r>
              <w:rPr>
                <w:sz w:val="16"/>
                <w:szCs w:val="16"/>
              </w:rPr>
              <w:t xml:space="preserve">83,988 </w:t>
            </w:r>
          </w:p>
        </w:tc>
      </w:tr>
      <w:tr w:rsidR="00312111" w14:paraId="49F1B03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E448B09" w14:textId="77777777" w:rsidR="00312111" w:rsidRDefault="00312111" w:rsidP="009A71F8">
            <w:pPr>
              <w:pStyle w:val="Default"/>
              <w:rPr>
                <w:sz w:val="16"/>
                <w:szCs w:val="16"/>
              </w:rPr>
            </w:pPr>
            <w:r>
              <w:rPr>
                <w:sz w:val="16"/>
                <w:szCs w:val="16"/>
              </w:rPr>
              <w:lastRenderedPageBreak/>
              <w:t>Nicaragua</w:t>
            </w:r>
          </w:p>
        </w:tc>
        <w:tc>
          <w:tcPr>
            <w:tcW w:w="1275" w:type="dxa"/>
            <w:tcBorders>
              <w:top w:val="single" w:sz="8" w:space="0" w:color="000000"/>
              <w:left w:val="single" w:sz="8" w:space="0" w:color="000000"/>
              <w:bottom w:val="single" w:sz="8" w:space="0" w:color="000000"/>
              <w:right w:val="single" w:sz="8" w:space="0" w:color="000000"/>
            </w:tcBorders>
          </w:tcPr>
          <w:p w14:paraId="46969A22"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1AA3D73B"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1A84B3D9"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6FF45542"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0B77C57B"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0CDFC6F2"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7FDFDB6C" w14:textId="77777777" w:rsidR="00312111" w:rsidRDefault="00312111" w:rsidP="009A71F8">
            <w:pPr>
              <w:pStyle w:val="Default"/>
              <w:jc w:val="right"/>
              <w:rPr>
                <w:sz w:val="16"/>
                <w:szCs w:val="16"/>
              </w:rPr>
            </w:pPr>
            <w:r>
              <w:rPr>
                <w:sz w:val="16"/>
                <w:szCs w:val="16"/>
              </w:rPr>
              <w:t xml:space="preserve">1,254 </w:t>
            </w:r>
          </w:p>
        </w:tc>
      </w:tr>
      <w:tr w:rsidR="00312111" w14:paraId="4048D4C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8017901" w14:textId="77777777" w:rsidR="00312111" w:rsidRDefault="00312111" w:rsidP="009A71F8">
            <w:pPr>
              <w:pStyle w:val="Default"/>
              <w:rPr>
                <w:sz w:val="16"/>
                <w:szCs w:val="16"/>
              </w:rPr>
            </w:pPr>
            <w:r>
              <w:rPr>
                <w:sz w:val="16"/>
                <w:szCs w:val="16"/>
              </w:rPr>
              <w:t>Niger</w:t>
            </w:r>
          </w:p>
        </w:tc>
        <w:tc>
          <w:tcPr>
            <w:tcW w:w="1275" w:type="dxa"/>
            <w:tcBorders>
              <w:top w:val="single" w:sz="8" w:space="0" w:color="000000"/>
              <w:left w:val="single" w:sz="8" w:space="0" w:color="000000"/>
              <w:bottom w:val="single" w:sz="8" w:space="0" w:color="000000"/>
              <w:right w:val="single" w:sz="8" w:space="0" w:color="000000"/>
            </w:tcBorders>
          </w:tcPr>
          <w:p w14:paraId="4B8C0B75"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56A05727"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603C503A"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04DEB1D7"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6E5946BD"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71FBC55B"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62CF2845" w14:textId="77777777" w:rsidR="00312111" w:rsidRDefault="00312111" w:rsidP="009A71F8">
            <w:pPr>
              <w:pStyle w:val="Default"/>
              <w:jc w:val="right"/>
              <w:rPr>
                <w:sz w:val="16"/>
                <w:szCs w:val="16"/>
              </w:rPr>
            </w:pPr>
            <w:r>
              <w:rPr>
                <w:sz w:val="16"/>
                <w:szCs w:val="16"/>
              </w:rPr>
              <w:t xml:space="preserve">627 </w:t>
            </w:r>
          </w:p>
        </w:tc>
      </w:tr>
      <w:tr w:rsidR="00312111" w14:paraId="2968562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517BDD8" w14:textId="77777777" w:rsidR="00312111" w:rsidRDefault="00312111" w:rsidP="009A71F8">
            <w:pPr>
              <w:pStyle w:val="Default"/>
              <w:rPr>
                <w:sz w:val="16"/>
                <w:szCs w:val="16"/>
              </w:rPr>
            </w:pPr>
            <w:r>
              <w:rPr>
                <w:sz w:val="16"/>
                <w:szCs w:val="16"/>
              </w:rPr>
              <w:t>Nigeria</w:t>
            </w:r>
          </w:p>
        </w:tc>
        <w:tc>
          <w:tcPr>
            <w:tcW w:w="1275" w:type="dxa"/>
            <w:tcBorders>
              <w:top w:val="single" w:sz="8" w:space="0" w:color="000000"/>
              <w:left w:val="single" w:sz="8" w:space="0" w:color="000000"/>
              <w:bottom w:val="single" w:sz="8" w:space="0" w:color="000000"/>
              <w:right w:val="single" w:sz="8" w:space="0" w:color="000000"/>
            </w:tcBorders>
          </w:tcPr>
          <w:p w14:paraId="3ADAE25B" w14:textId="77777777" w:rsidR="00312111" w:rsidRDefault="00312111" w:rsidP="009A71F8">
            <w:pPr>
              <w:pStyle w:val="Default"/>
              <w:jc w:val="right"/>
              <w:rPr>
                <w:sz w:val="16"/>
                <w:szCs w:val="16"/>
              </w:rPr>
            </w:pPr>
            <w:r>
              <w:rPr>
                <w:sz w:val="16"/>
                <w:szCs w:val="16"/>
              </w:rPr>
              <w:t xml:space="preserve">0.209 </w:t>
            </w:r>
          </w:p>
        </w:tc>
        <w:tc>
          <w:tcPr>
            <w:tcW w:w="1560" w:type="dxa"/>
            <w:tcBorders>
              <w:top w:val="single" w:sz="8" w:space="0" w:color="000000"/>
              <w:left w:val="single" w:sz="8" w:space="0" w:color="000000"/>
              <w:bottom w:val="single" w:sz="8" w:space="0" w:color="000000"/>
              <w:right w:val="single" w:sz="8" w:space="0" w:color="000000"/>
            </w:tcBorders>
          </w:tcPr>
          <w:p w14:paraId="7A2AA38F" w14:textId="77777777" w:rsidR="00312111" w:rsidRDefault="00312111" w:rsidP="009A71F8">
            <w:pPr>
              <w:pStyle w:val="Default"/>
              <w:jc w:val="right"/>
              <w:rPr>
                <w:sz w:val="16"/>
                <w:szCs w:val="16"/>
              </w:rPr>
            </w:pPr>
            <w:r>
              <w:rPr>
                <w:sz w:val="16"/>
                <w:szCs w:val="16"/>
              </w:rPr>
              <w:t xml:space="preserve">0.261 </w:t>
            </w:r>
          </w:p>
        </w:tc>
        <w:tc>
          <w:tcPr>
            <w:tcW w:w="1701" w:type="dxa"/>
            <w:tcBorders>
              <w:top w:val="single" w:sz="8" w:space="0" w:color="000000"/>
              <w:left w:val="single" w:sz="8" w:space="0" w:color="000000"/>
              <w:bottom w:val="single" w:sz="8" w:space="0" w:color="000000"/>
              <w:right w:val="single" w:sz="8" w:space="0" w:color="000000"/>
            </w:tcBorders>
          </w:tcPr>
          <w:p w14:paraId="50D1915F" w14:textId="77777777" w:rsidR="00312111" w:rsidRDefault="00312111" w:rsidP="009A71F8">
            <w:pPr>
              <w:pStyle w:val="Default"/>
              <w:jc w:val="right"/>
              <w:rPr>
                <w:sz w:val="16"/>
                <w:szCs w:val="16"/>
              </w:rPr>
            </w:pPr>
            <w:r>
              <w:rPr>
                <w:sz w:val="16"/>
                <w:szCs w:val="16"/>
              </w:rPr>
              <w:t xml:space="preserve">32,299 </w:t>
            </w:r>
          </w:p>
        </w:tc>
        <w:tc>
          <w:tcPr>
            <w:tcW w:w="1559" w:type="dxa"/>
            <w:tcBorders>
              <w:top w:val="single" w:sz="8" w:space="0" w:color="000000"/>
              <w:left w:val="single" w:sz="8" w:space="0" w:color="000000"/>
              <w:bottom w:val="single" w:sz="8" w:space="0" w:color="000000"/>
              <w:right w:val="single" w:sz="8" w:space="0" w:color="000000"/>
            </w:tcBorders>
          </w:tcPr>
          <w:p w14:paraId="12C2BD0F" w14:textId="77777777" w:rsidR="00312111" w:rsidRDefault="00312111" w:rsidP="009A71F8">
            <w:pPr>
              <w:pStyle w:val="Default"/>
              <w:jc w:val="right"/>
              <w:rPr>
                <w:sz w:val="16"/>
                <w:szCs w:val="16"/>
              </w:rPr>
            </w:pPr>
            <w:r>
              <w:rPr>
                <w:sz w:val="16"/>
                <w:szCs w:val="16"/>
              </w:rPr>
              <w:t xml:space="preserve">0.209 </w:t>
            </w:r>
          </w:p>
        </w:tc>
        <w:tc>
          <w:tcPr>
            <w:tcW w:w="1984" w:type="dxa"/>
            <w:tcBorders>
              <w:top w:val="single" w:sz="8" w:space="0" w:color="000000"/>
              <w:left w:val="single" w:sz="8" w:space="0" w:color="000000"/>
              <w:bottom w:val="single" w:sz="8" w:space="0" w:color="000000"/>
              <w:right w:val="single" w:sz="8" w:space="0" w:color="000000"/>
            </w:tcBorders>
          </w:tcPr>
          <w:p w14:paraId="53DBB03B" w14:textId="77777777" w:rsidR="00312111" w:rsidRDefault="00312111" w:rsidP="009A71F8">
            <w:pPr>
              <w:pStyle w:val="Default"/>
              <w:jc w:val="right"/>
              <w:rPr>
                <w:sz w:val="16"/>
                <w:szCs w:val="16"/>
              </w:rPr>
            </w:pPr>
            <w:r>
              <w:rPr>
                <w:sz w:val="16"/>
                <w:szCs w:val="16"/>
              </w:rPr>
              <w:t xml:space="preserve">0.261 </w:t>
            </w:r>
          </w:p>
        </w:tc>
        <w:tc>
          <w:tcPr>
            <w:tcW w:w="1701" w:type="dxa"/>
            <w:tcBorders>
              <w:top w:val="single" w:sz="8" w:space="0" w:color="000000"/>
              <w:left w:val="single" w:sz="8" w:space="0" w:color="000000"/>
              <w:bottom w:val="single" w:sz="8" w:space="0" w:color="000000"/>
              <w:right w:val="single" w:sz="8" w:space="0" w:color="000000"/>
            </w:tcBorders>
          </w:tcPr>
          <w:p w14:paraId="2E04A1B9" w14:textId="77777777" w:rsidR="00312111" w:rsidRDefault="00312111" w:rsidP="009A71F8">
            <w:pPr>
              <w:pStyle w:val="Default"/>
              <w:jc w:val="right"/>
              <w:rPr>
                <w:sz w:val="16"/>
                <w:szCs w:val="16"/>
              </w:rPr>
            </w:pPr>
            <w:r>
              <w:rPr>
                <w:sz w:val="16"/>
                <w:szCs w:val="16"/>
              </w:rPr>
              <w:t xml:space="preserve">33,198 </w:t>
            </w:r>
          </w:p>
        </w:tc>
        <w:tc>
          <w:tcPr>
            <w:tcW w:w="1701" w:type="dxa"/>
            <w:tcBorders>
              <w:top w:val="single" w:sz="8" w:space="0" w:color="000000"/>
              <w:left w:val="single" w:sz="8" w:space="0" w:color="000000"/>
              <w:bottom w:val="single" w:sz="8" w:space="0" w:color="000000"/>
              <w:right w:val="single" w:sz="8" w:space="0" w:color="000000"/>
            </w:tcBorders>
          </w:tcPr>
          <w:p w14:paraId="02BD0B54" w14:textId="77777777" w:rsidR="00312111" w:rsidRDefault="00312111" w:rsidP="009A71F8">
            <w:pPr>
              <w:pStyle w:val="Default"/>
              <w:jc w:val="right"/>
              <w:rPr>
                <w:sz w:val="16"/>
                <w:szCs w:val="16"/>
              </w:rPr>
            </w:pPr>
            <w:r>
              <w:rPr>
                <w:sz w:val="16"/>
                <w:szCs w:val="16"/>
              </w:rPr>
              <w:t xml:space="preserve">65,498 </w:t>
            </w:r>
          </w:p>
        </w:tc>
      </w:tr>
      <w:tr w:rsidR="00312111" w14:paraId="6BB3BBC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2BEF330" w14:textId="77777777" w:rsidR="00312111" w:rsidRDefault="00312111" w:rsidP="009A71F8">
            <w:pPr>
              <w:pStyle w:val="Default"/>
              <w:rPr>
                <w:sz w:val="16"/>
                <w:szCs w:val="16"/>
              </w:rPr>
            </w:pPr>
            <w:r>
              <w:rPr>
                <w:sz w:val="16"/>
                <w:szCs w:val="16"/>
              </w:rPr>
              <w:t>Niue</w:t>
            </w:r>
          </w:p>
        </w:tc>
        <w:tc>
          <w:tcPr>
            <w:tcW w:w="1275" w:type="dxa"/>
            <w:tcBorders>
              <w:top w:val="single" w:sz="8" w:space="0" w:color="000000"/>
              <w:left w:val="single" w:sz="8" w:space="0" w:color="000000"/>
              <w:bottom w:val="single" w:sz="8" w:space="0" w:color="000000"/>
              <w:right w:val="single" w:sz="8" w:space="0" w:color="000000"/>
            </w:tcBorders>
          </w:tcPr>
          <w:p w14:paraId="12844611"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7780B48B"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F9B2572"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1DF83DF0"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576CEA84"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86DAAFD"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72456800" w14:textId="77777777" w:rsidR="00312111" w:rsidRDefault="00312111" w:rsidP="009A71F8">
            <w:pPr>
              <w:pStyle w:val="Default"/>
              <w:jc w:val="right"/>
              <w:rPr>
                <w:sz w:val="16"/>
                <w:szCs w:val="16"/>
              </w:rPr>
            </w:pPr>
            <w:r>
              <w:rPr>
                <w:sz w:val="16"/>
                <w:szCs w:val="16"/>
              </w:rPr>
              <w:t xml:space="preserve">313 </w:t>
            </w:r>
          </w:p>
        </w:tc>
      </w:tr>
      <w:tr w:rsidR="00312111" w14:paraId="6ECA3826"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9371A1A" w14:textId="77777777" w:rsidR="00312111" w:rsidRDefault="00312111" w:rsidP="009A71F8">
            <w:pPr>
              <w:pStyle w:val="Default"/>
              <w:rPr>
                <w:sz w:val="16"/>
                <w:szCs w:val="16"/>
              </w:rPr>
            </w:pPr>
            <w:r>
              <w:rPr>
                <w:sz w:val="16"/>
                <w:szCs w:val="16"/>
              </w:rPr>
              <w:t>Norway</w:t>
            </w:r>
          </w:p>
        </w:tc>
        <w:tc>
          <w:tcPr>
            <w:tcW w:w="1275" w:type="dxa"/>
            <w:tcBorders>
              <w:top w:val="single" w:sz="8" w:space="0" w:color="000000"/>
              <w:left w:val="single" w:sz="8" w:space="0" w:color="000000"/>
              <w:bottom w:val="single" w:sz="8" w:space="0" w:color="000000"/>
              <w:right w:val="single" w:sz="8" w:space="0" w:color="000000"/>
            </w:tcBorders>
          </w:tcPr>
          <w:p w14:paraId="01F157CD" w14:textId="77777777" w:rsidR="00312111" w:rsidRDefault="00312111" w:rsidP="009A71F8">
            <w:pPr>
              <w:pStyle w:val="Default"/>
              <w:jc w:val="right"/>
              <w:rPr>
                <w:sz w:val="16"/>
                <w:szCs w:val="16"/>
              </w:rPr>
            </w:pPr>
            <w:r>
              <w:rPr>
                <w:sz w:val="16"/>
                <w:szCs w:val="16"/>
              </w:rPr>
              <w:t xml:space="preserve">0.849 </w:t>
            </w:r>
          </w:p>
        </w:tc>
        <w:tc>
          <w:tcPr>
            <w:tcW w:w="1560" w:type="dxa"/>
            <w:tcBorders>
              <w:top w:val="single" w:sz="8" w:space="0" w:color="000000"/>
              <w:left w:val="single" w:sz="8" w:space="0" w:color="000000"/>
              <w:bottom w:val="single" w:sz="8" w:space="0" w:color="000000"/>
              <w:right w:val="single" w:sz="8" w:space="0" w:color="000000"/>
            </w:tcBorders>
          </w:tcPr>
          <w:p w14:paraId="22C20CB8" w14:textId="77777777" w:rsidR="00312111" w:rsidRDefault="00312111" w:rsidP="009A71F8">
            <w:pPr>
              <w:pStyle w:val="Default"/>
              <w:jc w:val="right"/>
              <w:rPr>
                <w:sz w:val="16"/>
                <w:szCs w:val="16"/>
              </w:rPr>
            </w:pPr>
            <w:r>
              <w:rPr>
                <w:sz w:val="16"/>
                <w:szCs w:val="16"/>
              </w:rPr>
              <w:t xml:space="preserve">1.061 </w:t>
            </w:r>
          </w:p>
        </w:tc>
        <w:tc>
          <w:tcPr>
            <w:tcW w:w="1701" w:type="dxa"/>
            <w:tcBorders>
              <w:top w:val="single" w:sz="8" w:space="0" w:color="000000"/>
              <w:left w:val="single" w:sz="8" w:space="0" w:color="000000"/>
              <w:bottom w:val="single" w:sz="8" w:space="0" w:color="000000"/>
              <w:right w:val="single" w:sz="8" w:space="0" w:color="000000"/>
            </w:tcBorders>
          </w:tcPr>
          <w:p w14:paraId="096EBFFF" w14:textId="77777777" w:rsidR="00312111" w:rsidRDefault="00312111" w:rsidP="009A71F8">
            <w:pPr>
              <w:pStyle w:val="Default"/>
              <w:jc w:val="right"/>
              <w:rPr>
                <w:sz w:val="16"/>
                <w:szCs w:val="16"/>
              </w:rPr>
            </w:pPr>
            <w:r>
              <w:rPr>
                <w:sz w:val="16"/>
                <w:szCs w:val="16"/>
              </w:rPr>
              <w:t xml:space="preserve">131,207 </w:t>
            </w:r>
          </w:p>
        </w:tc>
        <w:tc>
          <w:tcPr>
            <w:tcW w:w="1559" w:type="dxa"/>
            <w:tcBorders>
              <w:top w:val="single" w:sz="8" w:space="0" w:color="000000"/>
              <w:left w:val="single" w:sz="8" w:space="0" w:color="000000"/>
              <w:bottom w:val="single" w:sz="8" w:space="0" w:color="000000"/>
              <w:right w:val="single" w:sz="8" w:space="0" w:color="000000"/>
            </w:tcBorders>
          </w:tcPr>
          <w:p w14:paraId="78C8593F" w14:textId="77777777" w:rsidR="00312111" w:rsidRDefault="00312111" w:rsidP="009A71F8">
            <w:pPr>
              <w:pStyle w:val="Default"/>
              <w:jc w:val="right"/>
              <w:rPr>
                <w:sz w:val="16"/>
                <w:szCs w:val="16"/>
              </w:rPr>
            </w:pPr>
            <w:r>
              <w:rPr>
                <w:sz w:val="16"/>
                <w:szCs w:val="16"/>
              </w:rPr>
              <w:t xml:space="preserve">0.849 </w:t>
            </w:r>
          </w:p>
        </w:tc>
        <w:tc>
          <w:tcPr>
            <w:tcW w:w="1984" w:type="dxa"/>
            <w:tcBorders>
              <w:top w:val="single" w:sz="8" w:space="0" w:color="000000"/>
              <w:left w:val="single" w:sz="8" w:space="0" w:color="000000"/>
              <w:bottom w:val="single" w:sz="8" w:space="0" w:color="000000"/>
              <w:right w:val="single" w:sz="8" w:space="0" w:color="000000"/>
            </w:tcBorders>
          </w:tcPr>
          <w:p w14:paraId="3914CE42" w14:textId="77777777" w:rsidR="00312111" w:rsidRDefault="00312111" w:rsidP="009A71F8">
            <w:pPr>
              <w:pStyle w:val="Default"/>
              <w:jc w:val="right"/>
              <w:rPr>
                <w:sz w:val="16"/>
                <w:szCs w:val="16"/>
              </w:rPr>
            </w:pPr>
            <w:r>
              <w:rPr>
                <w:sz w:val="16"/>
                <w:szCs w:val="16"/>
              </w:rPr>
              <w:t xml:space="preserve">1.061 </w:t>
            </w:r>
          </w:p>
        </w:tc>
        <w:tc>
          <w:tcPr>
            <w:tcW w:w="1701" w:type="dxa"/>
            <w:tcBorders>
              <w:top w:val="single" w:sz="8" w:space="0" w:color="000000"/>
              <w:left w:val="single" w:sz="8" w:space="0" w:color="000000"/>
              <w:bottom w:val="single" w:sz="8" w:space="0" w:color="000000"/>
              <w:right w:val="single" w:sz="8" w:space="0" w:color="000000"/>
            </w:tcBorders>
          </w:tcPr>
          <w:p w14:paraId="6E3983EE" w14:textId="77777777" w:rsidR="00312111" w:rsidRDefault="00312111" w:rsidP="009A71F8">
            <w:pPr>
              <w:pStyle w:val="Default"/>
              <w:jc w:val="right"/>
              <w:rPr>
                <w:sz w:val="16"/>
                <w:szCs w:val="16"/>
              </w:rPr>
            </w:pPr>
            <w:r>
              <w:rPr>
                <w:sz w:val="16"/>
                <w:szCs w:val="16"/>
              </w:rPr>
              <w:t xml:space="preserve">134,858 </w:t>
            </w:r>
          </w:p>
        </w:tc>
        <w:tc>
          <w:tcPr>
            <w:tcW w:w="1701" w:type="dxa"/>
            <w:tcBorders>
              <w:top w:val="single" w:sz="8" w:space="0" w:color="000000"/>
              <w:left w:val="single" w:sz="8" w:space="0" w:color="000000"/>
              <w:bottom w:val="single" w:sz="8" w:space="0" w:color="000000"/>
              <w:right w:val="single" w:sz="8" w:space="0" w:color="000000"/>
            </w:tcBorders>
          </w:tcPr>
          <w:p w14:paraId="2F872604" w14:textId="77777777" w:rsidR="00312111" w:rsidRDefault="00312111" w:rsidP="009A71F8">
            <w:pPr>
              <w:pStyle w:val="Default"/>
              <w:jc w:val="right"/>
              <w:rPr>
                <w:sz w:val="16"/>
                <w:szCs w:val="16"/>
              </w:rPr>
            </w:pPr>
            <w:r>
              <w:rPr>
                <w:sz w:val="16"/>
                <w:szCs w:val="16"/>
              </w:rPr>
              <w:t xml:space="preserve">266,065 </w:t>
            </w:r>
          </w:p>
        </w:tc>
      </w:tr>
      <w:tr w:rsidR="00312111" w14:paraId="405E4C4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ED8FBB2" w14:textId="77777777" w:rsidR="00312111" w:rsidRDefault="00312111" w:rsidP="009A71F8">
            <w:pPr>
              <w:pStyle w:val="Default"/>
              <w:rPr>
                <w:sz w:val="16"/>
                <w:szCs w:val="16"/>
              </w:rPr>
            </w:pPr>
            <w:r>
              <w:rPr>
                <w:sz w:val="16"/>
                <w:szCs w:val="16"/>
              </w:rPr>
              <w:t>Oman</w:t>
            </w:r>
          </w:p>
        </w:tc>
        <w:tc>
          <w:tcPr>
            <w:tcW w:w="1275" w:type="dxa"/>
            <w:tcBorders>
              <w:top w:val="single" w:sz="8" w:space="0" w:color="000000"/>
              <w:left w:val="single" w:sz="8" w:space="0" w:color="000000"/>
              <w:bottom w:val="single" w:sz="8" w:space="0" w:color="000000"/>
              <w:right w:val="single" w:sz="8" w:space="0" w:color="000000"/>
            </w:tcBorders>
          </w:tcPr>
          <w:p w14:paraId="453CB91A" w14:textId="77777777" w:rsidR="00312111" w:rsidRDefault="00312111" w:rsidP="009A71F8">
            <w:pPr>
              <w:pStyle w:val="Default"/>
              <w:jc w:val="right"/>
              <w:rPr>
                <w:sz w:val="16"/>
                <w:szCs w:val="16"/>
              </w:rPr>
            </w:pPr>
            <w:r>
              <w:rPr>
                <w:sz w:val="16"/>
                <w:szCs w:val="16"/>
              </w:rPr>
              <w:t xml:space="preserve">0.113 </w:t>
            </w:r>
          </w:p>
        </w:tc>
        <w:tc>
          <w:tcPr>
            <w:tcW w:w="1560" w:type="dxa"/>
            <w:tcBorders>
              <w:top w:val="single" w:sz="8" w:space="0" w:color="000000"/>
              <w:left w:val="single" w:sz="8" w:space="0" w:color="000000"/>
              <w:bottom w:val="single" w:sz="8" w:space="0" w:color="000000"/>
              <w:right w:val="single" w:sz="8" w:space="0" w:color="000000"/>
            </w:tcBorders>
          </w:tcPr>
          <w:p w14:paraId="4595E154" w14:textId="77777777" w:rsidR="00312111" w:rsidRDefault="00312111" w:rsidP="009A71F8">
            <w:pPr>
              <w:pStyle w:val="Default"/>
              <w:jc w:val="right"/>
              <w:rPr>
                <w:sz w:val="16"/>
                <w:szCs w:val="16"/>
              </w:rPr>
            </w:pPr>
            <w:r>
              <w:rPr>
                <w:sz w:val="16"/>
                <w:szCs w:val="16"/>
              </w:rPr>
              <w:t xml:space="preserve">0.141 </w:t>
            </w:r>
          </w:p>
        </w:tc>
        <w:tc>
          <w:tcPr>
            <w:tcW w:w="1701" w:type="dxa"/>
            <w:tcBorders>
              <w:top w:val="single" w:sz="8" w:space="0" w:color="000000"/>
              <w:left w:val="single" w:sz="8" w:space="0" w:color="000000"/>
              <w:bottom w:val="single" w:sz="8" w:space="0" w:color="000000"/>
              <w:right w:val="single" w:sz="8" w:space="0" w:color="000000"/>
            </w:tcBorders>
          </w:tcPr>
          <w:p w14:paraId="21F226EA" w14:textId="77777777" w:rsidR="00312111" w:rsidRDefault="00312111" w:rsidP="009A71F8">
            <w:pPr>
              <w:pStyle w:val="Default"/>
              <w:jc w:val="right"/>
              <w:rPr>
                <w:sz w:val="16"/>
                <w:szCs w:val="16"/>
              </w:rPr>
            </w:pPr>
            <w:r>
              <w:rPr>
                <w:sz w:val="16"/>
                <w:szCs w:val="16"/>
              </w:rPr>
              <w:t xml:space="preserve">17,463 </w:t>
            </w:r>
          </w:p>
        </w:tc>
        <w:tc>
          <w:tcPr>
            <w:tcW w:w="1559" w:type="dxa"/>
            <w:tcBorders>
              <w:top w:val="single" w:sz="8" w:space="0" w:color="000000"/>
              <w:left w:val="single" w:sz="8" w:space="0" w:color="000000"/>
              <w:bottom w:val="single" w:sz="8" w:space="0" w:color="000000"/>
              <w:right w:val="single" w:sz="8" w:space="0" w:color="000000"/>
            </w:tcBorders>
          </w:tcPr>
          <w:p w14:paraId="61CB98DA" w14:textId="77777777" w:rsidR="00312111" w:rsidRDefault="00312111" w:rsidP="009A71F8">
            <w:pPr>
              <w:pStyle w:val="Default"/>
              <w:jc w:val="right"/>
              <w:rPr>
                <w:sz w:val="16"/>
                <w:szCs w:val="16"/>
              </w:rPr>
            </w:pPr>
            <w:r>
              <w:rPr>
                <w:sz w:val="16"/>
                <w:szCs w:val="16"/>
              </w:rPr>
              <w:t xml:space="preserve">0.113 </w:t>
            </w:r>
          </w:p>
        </w:tc>
        <w:tc>
          <w:tcPr>
            <w:tcW w:w="1984" w:type="dxa"/>
            <w:tcBorders>
              <w:top w:val="single" w:sz="8" w:space="0" w:color="000000"/>
              <w:left w:val="single" w:sz="8" w:space="0" w:color="000000"/>
              <w:bottom w:val="single" w:sz="8" w:space="0" w:color="000000"/>
              <w:right w:val="single" w:sz="8" w:space="0" w:color="000000"/>
            </w:tcBorders>
          </w:tcPr>
          <w:p w14:paraId="5AB3C5BA" w14:textId="77777777" w:rsidR="00312111" w:rsidRDefault="00312111" w:rsidP="009A71F8">
            <w:pPr>
              <w:pStyle w:val="Default"/>
              <w:jc w:val="right"/>
              <w:rPr>
                <w:sz w:val="16"/>
                <w:szCs w:val="16"/>
              </w:rPr>
            </w:pPr>
            <w:r>
              <w:rPr>
                <w:sz w:val="16"/>
                <w:szCs w:val="16"/>
              </w:rPr>
              <w:t xml:space="preserve">0.141 </w:t>
            </w:r>
          </w:p>
        </w:tc>
        <w:tc>
          <w:tcPr>
            <w:tcW w:w="1701" w:type="dxa"/>
            <w:tcBorders>
              <w:top w:val="single" w:sz="8" w:space="0" w:color="000000"/>
              <w:left w:val="single" w:sz="8" w:space="0" w:color="000000"/>
              <w:bottom w:val="single" w:sz="8" w:space="0" w:color="000000"/>
              <w:right w:val="single" w:sz="8" w:space="0" w:color="000000"/>
            </w:tcBorders>
          </w:tcPr>
          <w:p w14:paraId="3DB544F1" w14:textId="77777777" w:rsidR="00312111" w:rsidRDefault="00312111" w:rsidP="009A71F8">
            <w:pPr>
              <w:pStyle w:val="Default"/>
              <w:jc w:val="right"/>
              <w:rPr>
                <w:sz w:val="16"/>
                <w:szCs w:val="16"/>
              </w:rPr>
            </w:pPr>
            <w:r>
              <w:rPr>
                <w:sz w:val="16"/>
                <w:szCs w:val="16"/>
              </w:rPr>
              <w:t xml:space="preserve">17,949 </w:t>
            </w:r>
          </w:p>
        </w:tc>
        <w:tc>
          <w:tcPr>
            <w:tcW w:w="1701" w:type="dxa"/>
            <w:tcBorders>
              <w:top w:val="single" w:sz="8" w:space="0" w:color="000000"/>
              <w:left w:val="single" w:sz="8" w:space="0" w:color="000000"/>
              <w:bottom w:val="single" w:sz="8" w:space="0" w:color="000000"/>
              <w:right w:val="single" w:sz="8" w:space="0" w:color="000000"/>
            </w:tcBorders>
          </w:tcPr>
          <w:p w14:paraId="6E229941" w14:textId="77777777" w:rsidR="00312111" w:rsidRDefault="00312111" w:rsidP="009A71F8">
            <w:pPr>
              <w:pStyle w:val="Default"/>
              <w:jc w:val="right"/>
              <w:rPr>
                <w:sz w:val="16"/>
                <w:szCs w:val="16"/>
              </w:rPr>
            </w:pPr>
            <w:r>
              <w:rPr>
                <w:sz w:val="16"/>
                <w:szCs w:val="16"/>
              </w:rPr>
              <w:t xml:space="preserve">35,413 </w:t>
            </w:r>
          </w:p>
        </w:tc>
      </w:tr>
      <w:tr w:rsidR="00312111" w14:paraId="22615F5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CA1D8D8" w14:textId="77777777" w:rsidR="00312111" w:rsidRDefault="00312111" w:rsidP="009A71F8">
            <w:pPr>
              <w:pStyle w:val="Default"/>
              <w:rPr>
                <w:sz w:val="16"/>
                <w:szCs w:val="16"/>
              </w:rPr>
            </w:pPr>
            <w:r>
              <w:rPr>
                <w:sz w:val="16"/>
                <w:szCs w:val="16"/>
              </w:rPr>
              <w:t>Pakistan</w:t>
            </w:r>
          </w:p>
        </w:tc>
        <w:tc>
          <w:tcPr>
            <w:tcW w:w="1275" w:type="dxa"/>
            <w:tcBorders>
              <w:top w:val="single" w:sz="8" w:space="0" w:color="000000"/>
              <w:left w:val="single" w:sz="8" w:space="0" w:color="000000"/>
              <w:bottom w:val="single" w:sz="8" w:space="0" w:color="000000"/>
              <w:right w:val="single" w:sz="8" w:space="0" w:color="000000"/>
            </w:tcBorders>
          </w:tcPr>
          <w:p w14:paraId="6808E37B" w14:textId="77777777" w:rsidR="00312111" w:rsidRDefault="00312111" w:rsidP="009A71F8">
            <w:pPr>
              <w:pStyle w:val="Default"/>
              <w:jc w:val="right"/>
              <w:rPr>
                <w:sz w:val="16"/>
                <w:szCs w:val="16"/>
              </w:rPr>
            </w:pPr>
            <w:r>
              <w:rPr>
                <w:sz w:val="16"/>
                <w:szCs w:val="16"/>
              </w:rPr>
              <w:t xml:space="preserve">0.093 </w:t>
            </w:r>
          </w:p>
        </w:tc>
        <w:tc>
          <w:tcPr>
            <w:tcW w:w="1560" w:type="dxa"/>
            <w:tcBorders>
              <w:top w:val="single" w:sz="8" w:space="0" w:color="000000"/>
              <w:left w:val="single" w:sz="8" w:space="0" w:color="000000"/>
              <w:bottom w:val="single" w:sz="8" w:space="0" w:color="000000"/>
              <w:right w:val="single" w:sz="8" w:space="0" w:color="000000"/>
            </w:tcBorders>
          </w:tcPr>
          <w:p w14:paraId="380BE00B" w14:textId="77777777" w:rsidR="00312111" w:rsidRDefault="00312111" w:rsidP="009A71F8">
            <w:pPr>
              <w:pStyle w:val="Default"/>
              <w:jc w:val="right"/>
              <w:rPr>
                <w:sz w:val="16"/>
                <w:szCs w:val="16"/>
              </w:rPr>
            </w:pPr>
            <w:r>
              <w:rPr>
                <w:sz w:val="16"/>
                <w:szCs w:val="16"/>
              </w:rPr>
              <w:t xml:space="preserve">0.116 </w:t>
            </w:r>
          </w:p>
        </w:tc>
        <w:tc>
          <w:tcPr>
            <w:tcW w:w="1701" w:type="dxa"/>
            <w:tcBorders>
              <w:top w:val="single" w:sz="8" w:space="0" w:color="000000"/>
              <w:left w:val="single" w:sz="8" w:space="0" w:color="000000"/>
              <w:bottom w:val="single" w:sz="8" w:space="0" w:color="000000"/>
              <w:right w:val="single" w:sz="8" w:space="0" w:color="000000"/>
            </w:tcBorders>
          </w:tcPr>
          <w:p w14:paraId="3A9ED13A" w14:textId="77777777" w:rsidR="00312111" w:rsidRDefault="00312111" w:rsidP="009A71F8">
            <w:pPr>
              <w:pStyle w:val="Default"/>
              <w:jc w:val="right"/>
              <w:rPr>
                <w:sz w:val="16"/>
                <w:szCs w:val="16"/>
              </w:rPr>
            </w:pPr>
            <w:r>
              <w:rPr>
                <w:sz w:val="16"/>
                <w:szCs w:val="16"/>
              </w:rPr>
              <w:t xml:space="preserve">14,372 </w:t>
            </w:r>
          </w:p>
        </w:tc>
        <w:tc>
          <w:tcPr>
            <w:tcW w:w="1559" w:type="dxa"/>
            <w:tcBorders>
              <w:top w:val="single" w:sz="8" w:space="0" w:color="000000"/>
              <w:left w:val="single" w:sz="8" w:space="0" w:color="000000"/>
              <w:bottom w:val="single" w:sz="8" w:space="0" w:color="000000"/>
              <w:right w:val="single" w:sz="8" w:space="0" w:color="000000"/>
            </w:tcBorders>
          </w:tcPr>
          <w:p w14:paraId="79CD5FA1" w14:textId="77777777" w:rsidR="00312111" w:rsidRDefault="00312111" w:rsidP="009A71F8">
            <w:pPr>
              <w:pStyle w:val="Default"/>
              <w:jc w:val="right"/>
              <w:rPr>
                <w:sz w:val="16"/>
                <w:szCs w:val="16"/>
              </w:rPr>
            </w:pPr>
            <w:r>
              <w:rPr>
                <w:sz w:val="16"/>
                <w:szCs w:val="16"/>
              </w:rPr>
              <w:t xml:space="preserve">0.093 </w:t>
            </w:r>
          </w:p>
        </w:tc>
        <w:tc>
          <w:tcPr>
            <w:tcW w:w="1984" w:type="dxa"/>
            <w:tcBorders>
              <w:top w:val="single" w:sz="8" w:space="0" w:color="000000"/>
              <w:left w:val="single" w:sz="8" w:space="0" w:color="000000"/>
              <w:bottom w:val="single" w:sz="8" w:space="0" w:color="000000"/>
              <w:right w:val="single" w:sz="8" w:space="0" w:color="000000"/>
            </w:tcBorders>
          </w:tcPr>
          <w:p w14:paraId="56DAA138" w14:textId="77777777" w:rsidR="00312111" w:rsidRDefault="00312111" w:rsidP="009A71F8">
            <w:pPr>
              <w:pStyle w:val="Default"/>
              <w:jc w:val="right"/>
              <w:rPr>
                <w:sz w:val="16"/>
                <w:szCs w:val="16"/>
              </w:rPr>
            </w:pPr>
            <w:r>
              <w:rPr>
                <w:sz w:val="16"/>
                <w:szCs w:val="16"/>
              </w:rPr>
              <w:t xml:space="preserve">0.116 </w:t>
            </w:r>
          </w:p>
        </w:tc>
        <w:tc>
          <w:tcPr>
            <w:tcW w:w="1701" w:type="dxa"/>
            <w:tcBorders>
              <w:top w:val="single" w:sz="8" w:space="0" w:color="000000"/>
              <w:left w:val="single" w:sz="8" w:space="0" w:color="000000"/>
              <w:bottom w:val="single" w:sz="8" w:space="0" w:color="000000"/>
              <w:right w:val="single" w:sz="8" w:space="0" w:color="000000"/>
            </w:tcBorders>
          </w:tcPr>
          <w:p w14:paraId="1C67B33E" w14:textId="77777777" w:rsidR="00312111" w:rsidRDefault="00312111" w:rsidP="009A71F8">
            <w:pPr>
              <w:pStyle w:val="Default"/>
              <w:jc w:val="right"/>
              <w:rPr>
                <w:sz w:val="16"/>
                <w:szCs w:val="16"/>
              </w:rPr>
            </w:pPr>
            <w:r>
              <w:rPr>
                <w:sz w:val="16"/>
                <w:szCs w:val="16"/>
              </w:rPr>
              <w:t xml:space="preserve">14,772 </w:t>
            </w:r>
          </w:p>
        </w:tc>
        <w:tc>
          <w:tcPr>
            <w:tcW w:w="1701" w:type="dxa"/>
            <w:tcBorders>
              <w:top w:val="single" w:sz="8" w:space="0" w:color="000000"/>
              <w:left w:val="single" w:sz="8" w:space="0" w:color="000000"/>
              <w:bottom w:val="single" w:sz="8" w:space="0" w:color="000000"/>
              <w:right w:val="single" w:sz="8" w:space="0" w:color="000000"/>
            </w:tcBorders>
          </w:tcPr>
          <w:p w14:paraId="51541974" w14:textId="77777777" w:rsidR="00312111" w:rsidRDefault="00312111" w:rsidP="009A71F8">
            <w:pPr>
              <w:pStyle w:val="Default"/>
              <w:jc w:val="right"/>
              <w:rPr>
                <w:sz w:val="16"/>
                <w:szCs w:val="16"/>
              </w:rPr>
            </w:pPr>
            <w:r>
              <w:rPr>
                <w:sz w:val="16"/>
                <w:szCs w:val="16"/>
              </w:rPr>
              <w:t xml:space="preserve">29,145 </w:t>
            </w:r>
          </w:p>
        </w:tc>
      </w:tr>
      <w:tr w:rsidR="00312111" w14:paraId="3E9A428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C946607" w14:textId="77777777" w:rsidR="00312111" w:rsidRDefault="00312111" w:rsidP="009A71F8">
            <w:pPr>
              <w:pStyle w:val="Default"/>
              <w:rPr>
                <w:sz w:val="16"/>
                <w:szCs w:val="16"/>
              </w:rPr>
            </w:pPr>
            <w:r>
              <w:rPr>
                <w:sz w:val="16"/>
                <w:szCs w:val="16"/>
              </w:rPr>
              <w:t>Palau</w:t>
            </w:r>
          </w:p>
        </w:tc>
        <w:tc>
          <w:tcPr>
            <w:tcW w:w="1275" w:type="dxa"/>
            <w:tcBorders>
              <w:top w:val="single" w:sz="8" w:space="0" w:color="000000"/>
              <w:left w:val="single" w:sz="8" w:space="0" w:color="000000"/>
              <w:bottom w:val="single" w:sz="8" w:space="0" w:color="000000"/>
              <w:right w:val="single" w:sz="8" w:space="0" w:color="000000"/>
            </w:tcBorders>
          </w:tcPr>
          <w:p w14:paraId="341ADBF5"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05750F7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6DDEF76"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3B386F6A"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7F16FE69"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02AF83C"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7B81D376" w14:textId="77777777" w:rsidR="00312111" w:rsidRDefault="00312111" w:rsidP="009A71F8">
            <w:pPr>
              <w:pStyle w:val="Default"/>
              <w:jc w:val="right"/>
              <w:rPr>
                <w:sz w:val="16"/>
                <w:szCs w:val="16"/>
              </w:rPr>
            </w:pPr>
            <w:r>
              <w:rPr>
                <w:sz w:val="16"/>
                <w:szCs w:val="16"/>
              </w:rPr>
              <w:t xml:space="preserve">313 </w:t>
            </w:r>
          </w:p>
        </w:tc>
      </w:tr>
      <w:tr w:rsidR="00312111" w14:paraId="15C3936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EF683F7" w14:textId="77777777" w:rsidR="00312111" w:rsidRDefault="00312111" w:rsidP="009A71F8">
            <w:pPr>
              <w:pStyle w:val="Default"/>
              <w:rPr>
                <w:sz w:val="16"/>
                <w:szCs w:val="16"/>
              </w:rPr>
            </w:pPr>
            <w:r>
              <w:rPr>
                <w:sz w:val="16"/>
                <w:szCs w:val="16"/>
              </w:rPr>
              <w:t>Panama</w:t>
            </w:r>
          </w:p>
        </w:tc>
        <w:tc>
          <w:tcPr>
            <w:tcW w:w="1275" w:type="dxa"/>
            <w:tcBorders>
              <w:top w:val="single" w:sz="8" w:space="0" w:color="000000"/>
              <w:left w:val="single" w:sz="8" w:space="0" w:color="000000"/>
              <w:bottom w:val="single" w:sz="8" w:space="0" w:color="000000"/>
              <w:right w:val="single" w:sz="8" w:space="0" w:color="000000"/>
            </w:tcBorders>
          </w:tcPr>
          <w:p w14:paraId="1231758C" w14:textId="77777777" w:rsidR="00312111" w:rsidRDefault="00312111" w:rsidP="009A71F8">
            <w:pPr>
              <w:pStyle w:val="Default"/>
              <w:jc w:val="right"/>
              <w:rPr>
                <w:sz w:val="16"/>
                <w:szCs w:val="16"/>
              </w:rPr>
            </w:pPr>
            <w:r>
              <w:rPr>
                <w:sz w:val="16"/>
                <w:szCs w:val="16"/>
              </w:rPr>
              <w:t xml:space="preserve">0.034 </w:t>
            </w:r>
          </w:p>
        </w:tc>
        <w:tc>
          <w:tcPr>
            <w:tcW w:w="1560" w:type="dxa"/>
            <w:tcBorders>
              <w:top w:val="single" w:sz="8" w:space="0" w:color="000000"/>
              <w:left w:val="single" w:sz="8" w:space="0" w:color="000000"/>
              <w:bottom w:val="single" w:sz="8" w:space="0" w:color="000000"/>
              <w:right w:val="single" w:sz="8" w:space="0" w:color="000000"/>
            </w:tcBorders>
          </w:tcPr>
          <w:p w14:paraId="0E773508" w14:textId="77777777" w:rsidR="00312111" w:rsidRDefault="00312111" w:rsidP="009A71F8">
            <w:pPr>
              <w:pStyle w:val="Default"/>
              <w:jc w:val="right"/>
              <w:rPr>
                <w:sz w:val="16"/>
                <w:szCs w:val="16"/>
              </w:rPr>
            </w:pPr>
            <w:r>
              <w:rPr>
                <w:sz w:val="16"/>
                <w:szCs w:val="16"/>
              </w:rPr>
              <w:t xml:space="preserve">0.043 </w:t>
            </w:r>
          </w:p>
        </w:tc>
        <w:tc>
          <w:tcPr>
            <w:tcW w:w="1701" w:type="dxa"/>
            <w:tcBorders>
              <w:top w:val="single" w:sz="8" w:space="0" w:color="000000"/>
              <w:left w:val="single" w:sz="8" w:space="0" w:color="000000"/>
              <w:bottom w:val="single" w:sz="8" w:space="0" w:color="000000"/>
              <w:right w:val="single" w:sz="8" w:space="0" w:color="000000"/>
            </w:tcBorders>
          </w:tcPr>
          <w:p w14:paraId="0E3A3E17" w14:textId="77777777" w:rsidR="00312111" w:rsidRDefault="00312111" w:rsidP="009A71F8">
            <w:pPr>
              <w:pStyle w:val="Default"/>
              <w:jc w:val="right"/>
              <w:rPr>
                <w:sz w:val="16"/>
                <w:szCs w:val="16"/>
              </w:rPr>
            </w:pPr>
            <w:r>
              <w:rPr>
                <w:sz w:val="16"/>
                <w:szCs w:val="16"/>
              </w:rPr>
              <w:t xml:space="preserve">5,254 </w:t>
            </w:r>
          </w:p>
        </w:tc>
        <w:tc>
          <w:tcPr>
            <w:tcW w:w="1559" w:type="dxa"/>
            <w:tcBorders>
              <w:top w:val="single" w:sz="8" w:space="0" w:color="000000"/>
              <w:left w:val="single" w:sz="8" w:space="0" w:color="000000"/>
              <w:bottom w:val="single" w:sz="8" w:space="0" w:color="000000"/>
              <w:right w:val="single" w:sz="8" w:space="0" w:color="000000"/>
            </w:tcBorders>
          </w:tcPr>
          <w:p w14:paraId="6B6CA516" w14:textId="77777777" w:rsidR="00312111" w:rsidRDefault="00312111" w:rsidP="009A71F8">
            <w:pPr>
              <w:pStyle w:val="Default"/>
              <w:jc w:val="right"/>
              <w:rPr>
                <w:sz w:val="16"/>
                <w:szCs w:val="16"/>
              </w:rPr>
            </w:pPr>
            <w:r>
              <w:rPr>
                <w:sz w:val="16"/>
                <w:szCs w:val="16"/>
              </w:rPr>
              <w:t xml:space="preserve">0.034 </w:t>
            </w:r>
          </w:p>
        </w:tc>
        <w:tc>
          <w:tcPr>
            <w:tcW w:w="1984" w:type="dxa"/>
            <w:tcBorders>
              <w:top w:val="single" w:sz="8" w:space="0" w:color="000000"/>
              <w:left w:val="single" w:sz="8" w:space="0" w:color="000000"/>
              <w:bottom w:val="single" w:sz="8" w:space="0" w:color="000000"/>
              <w:right w:val="single" w:sz="8" w:space="0" w:color="000000"/>
            </w:tcBorders>
          </w:tcPr>
          <w:p w14:paraId="420627B1" w14:textId="77777777" w:rsidR="00312111" w:rsidRDefault="00312111" w:rsidP="009A71F8">
            <w:pPr>
              <w:pStyle w:val="Default"/>
              <w:jc w:val="right"/>
              <w:rPr>
                <w:sz w:val="16"/>
                <w:szCs w:val="16"/>
              </w:rPr>
            </w:pPr>
            <w:r>
              <w:rPr>
                <w:sz w:val="16"/>
                <w:szCs w:val="16"/>
              </w:rPr>
              <w:t xml:space="preserve">0.043 </w:t>
            </w:r>
          </w:p>
        </w:tc>
        <w:tc>
          <w:tcPr>
            <w:tcW w:w="1701" w:type="dxa"/>
            <w:tcBorders>
              <w:top w:val="single" w:sz="8" w:space="0" w:color="000000"/>
              <w:left w:val="single" w:sz="8" w:space="0" w:color="000000"/>
              <w:bottom w:val="single" w:sz="8" w:space="0" w:color="000000"/>
              <w:right w:val="single" w:sz="8" w:space="0" w:color="000000"/>
            </w:tcBorders>
          </w:tcPr>
          <w:p w14:paraId="012D7DF5" w14:textId="77777777" w:rsidR="00312111" w:rsidRDefault="00312111" w:rsidP="009A71F8">
            <w:pPr>
              <w:pStyle w:val="Default"/>
              <w:jc w:val="right"/>
              <w:rPr>
                <w:sz w:val="16"/>
                <w:szCs w:val="16"/>
              </w:rPr>
            </w:pPr>
            <w:r>
              <w:rPr>
                <w:sz w:val="16"/>
                <w:szCs w:val="16"/>
              </w:rPr>
              <w:t xml:space="preserve">5,401 </w:t>
            </w:r>
          </w:p>
        </w:tc>
        <w:tc>
          <w:tcPr>
            <w:tcW w:w="1701" w:type="dxa"/>
            <w:tcBorders>
              <w:top w:val="single" w:sz="8" w:space="0" w:color="000000"/>
              <w:left w:val="single" w:sz="8" w:space="0" w:color="000000"/>
              <w:bottom w:val="single" w:sz="8" w:space="0" w:color="000000"/>
              <w:right w:val="single" w:sz="8" w:space="0" w:color="000000"/>
            </w:tcBorders>
          </w:tcPr>
          <w:p w14:paraId="4945CC83" w14:textId="77777777" w:rsidR="00312111" w:rsidRDefault="00312111" w:rsidP="009A71F8">
            <w:pPr>
              <w:pStyle w:val="Default"/>
              <w:jc w:val="right"/>
              <w:rPr>
                <w:sz w:val="16"/>
                <w:szCs w:val="16"/>
              </w:rPr>
            </w:pPr>
            <w:r>
              <w:rPr>
                <w:sz w:val="16"/>
                <w:szCs w:val="16"/>
              </w:rPr>
              <w:t xml:space="preserve">10,655 </w:t>
            </w:r>
          </w:p>
        </w:tc>
      </w:tr>
      <w:tr w:rsidR="00312111" w14:paraId="01EACAC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AF9FB15" w14:textId="77777777" w:rsidR="00312111" w:rsidRDefault="00312111" w:rsidP="009A71F8">
            <w:pPr>
              <w:pStyle w:val="Default"/>
              <w:rPr>
                <w:sz w:val="16"/>
                <w:szCs w:val="16"/>
              </w:rPr>
            </w:pPr>
            <w:r>
              <w:rPr>
                <w:sz w:val="16"/>
                <w:szCs w:val="16"/>
              </w:rPr>
              <w:t>Papua New Guinea</w:t>
            </w:r>
          </w:p>
        </w:tc>
        <w:tc>
          <w:tcPr>
            <w:tcW w:w="1275" w:type="dxa"/>
            <w:tcBorders>
              <w:top w:val="single" w:sz="8" w:space="0" w:color="000000"/>
              <w:left w:val="single" w:sz="8" w:space="0" w:color="000000"/>
              <w:bottom w:val="single" w:sz="8" w:space="0" w:color="000000"/>
              <w:right w:val="single" w:sz="8" w:space="0" w:color="000000"/>
            </w:tcBorders>
          </w:tcPr>
          <w:p w14:paraId="33221E5C"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3EF37F12"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1E5EB29A"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31F6885A"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59D9A655"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0DCEE938"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55D5B0C1" w14:textId="77777777" w:rsidR="00312111" w:rsidRDefault="00312111" w:rsidP="009A71F8">
            <w:pPr>
              <w:pStyle w:val="Default"/>
              <w:jc w:val="right"/>
              <w:rPr>
                <w:sz w:val="16"/>
                <w:szCs w:val="16"/>
              </w:rPr>
            </w:pPr>
            <w:r>
              <w:rPr>
                <w:sz w:val="16"/>
                <w:szCs w:val="16"/>
              </w:rPr>
              <w:t xml:space="preserve">1,254 </w:t>
            </w:r>
          </w:p>
        </w:tc>
      </w:tr>
      <w:tr w:rsidR="00312111" w14:paraId="1263427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7723F5D" w14:textId="77777777" w:rsidR="00312111" w:rsidRDefault="00312111" w:rsidP="009A71F8">
            <w:pPr>
              <w:pStyle w:val="Default"/>
              <w:rPr>
                <w:sz w:val="16"/>
                <w:szCs w:val="16"/>
              </w:rPr>
            </w:pPr>
            <w:r>
              <w:rPr>
                <w:sz w:val="16"/>
                <w:szCs w:val="16"/>
              </w:rPr>
              <w:t>Paraguay</w:t>
            </w:r>
          </w:p>
        </w:tc>
        <w:tc>
          <w:tcPr>
            <w:tcW w:w="1275" w:type="dxa"/>
            <w:tcBorders>
              <w:top w:val="single" w:sz="8" w:space="0" w:color="000000"/>
              <w:left w:val="single" w:sz="8" w:space="0" w:color="000000"/>
              <w:bottom w:val="single" w:sz="8" w:space="0" w:color="000000"/>
              <w:right w:val="single" w:sz="8" w:space="0" w:color="000000"/>
            </w:tcBorders>
          </w:tcPr>
          <w:p w14:paraId="64F58B0F" w14:textId="77777777" w:rsidR="00312111" w:rsidRDefault="00312111" w:rsidP="009A71F8">
            <w:pPr>
              <w:pStyle w:val="Default"/>
              <w:jc w:val="right"/>
              <w:rPr>
                <w:sz w:val="16"/>
                <w:szCs w:val="16"/>
              </w:rPr>
            </w:pPr>
            <w:r>
              <w:rPr>
                <w:sz w:val="16"/>
                <w:szCs w:val="16"/>
              </w:rPr>
              <w:t xml:space="preserve">0.014 </w:t>
            </w:r>
          </w:p>
        </w:tc>
        <w:tc>
          <w:tcPr>
            <w:tcW w:w="1560" w:type="dxa"/>
            <w:tcBorders>
              <w:top w:val="single" w:sz="8" w:space="0" w:color="000000"/>
              <w:left w:val="single" w:sz="8" w:space="0" w:color="000000"/>
              <w:bottom w:val="single" w:sz="8" w:space="0" w:color="000000"/>
              <w:right w:val="single" w:sz="8" w:space="0" w:color="000000"/>
            </w:tcBorders>
          </w:tcPr>
          <w:p w14:paraId="3AE498BD"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6EC45FC7" w14:textId="77777777" w:rsidR="00312111" w:rsidRDefault="00312111" w:rsidP="009A71F8">
            <w:pPr>
              <w:pStyle w:val="Default"/>
              <w:jc w:val="right"/>
              <w:rPr>
                <w:sz w:val="16"/>
                <w:szCs w:val="16"/>
              </w:rPr>
            </w:pPr>
            <w:r>
              <w:rPr>
                <w:sz w:val="16"/>
                <w:szCs w:val="16"/>
              </w:rPr>
              <w:t xml:space="preserve">2,164 </w:t>
            </w:r>
          </w:p>
        </w:tc>
        <w:tc>
          <w:tcPr>
            <w:tcW w:w="1559" w:type="dxa"/>
            <w:tcBorders>
              <w:top w:val="single" w:sz="8" w:space="0" w:color="000000"/>
              <w:left w:val="single" w:sz="8" w:space="0" w:color="000000"/>
              <w:bottom w:val="single" w:sz="8" w:space="0" w:color="000000"/>
              <w:right w:val="single" w:sz="8" w:space="0" w:color="000000"/>
            </w:tcBorders>
          </w:tcPr>
          <w:p w14:paraId="7E9B3C51" w14:textId="77777777" w:rsidR="00312111" w:rsidRDefault="00312111" w:rsidP="009A71F8">
            <w:pPr>
              <w:pStyle w:val="Default"/>
              <w:jc w:val="right"/>
              <w:rPr>
                <w:sz w:val="16"/>
                <w:szCs w:val="16"/>
              </w:rPr>
            </w:pPr>
            <w:r>
              <w:rPr>
                <w:sz w:val="16"/>
                <w:szCs w:val="16"/>
              </w:rPr>
              <w:t xml:space="preserve">0.014 </w:t>
            </w:r>
          </w:p>
        </w:tc>
        <w:tc>
          <w:tcPr>
            <w:tcW w:w="1984" w:type="dxa"/>
            <w:tcBorders>
              <w:top w:val="single" w:sz="8" w:space="0" w:color="000000"/>
              <w:left w:val="single" w:sz="8" w:space="0" w:color="000000"/>
              <w:bottom w:val="single" w:sz="8" w:space="0" w:color="000000"/>
              <w:right w:val="single" w:sz="8" w:space="0" w:color="000000"/>
            </w:tcBorders>
          </w:tcPr>
          <w:p w14:paraId="2465E657" w14:textId="77777777" w:rsidR="00312111" w:rsidRDefault="00312111" w:rsidP="009A71F8">
            <w:pPr>
              <w:pStyle w:val="Default"/>
              <w:jc w:val="right"/>
              <w:rPr>
                <w:sz w:val="16"/>
                <w:szCs w:val="16"/>
              </w:rPr>
            </w:pPr>
            <w:r>
              <w:rPr>
                <w:sz w:val="16"/>
                <w:szCs w:val="16"/>
              </w:rPr>
              <w:t xml:space="preserve">0.018 </w:t>
            </w:r>
          </w:p>
        </w:tc>
        <w:tc>
          <w:tcPr>
            <w:tcW w:w="1701" w:type="dxa"/>
            <w:tcBorders>
              <w:top w:val="single" w:sz="8" w:space="0" w:color="000000"/>
              <w:left w:val="single" w:sz="8" w:space="0" w:color="000000"/>
              <w:bottom w:val="single" w:sz="8" w:space="0" w:color="000000"/>
              <w:right w:val="single" w:sz="8" w:space="0" w:color="000000"/>
            </w:tcBorders>
          </w:tcPr>
          <w:p w14:paraId="74425545" w14:textId="77777777" w:rsidR="00312111" w:rsidRDefault="00312111" w:rsidP="009A71F8">
            <w:pPr>
              <w:pStyle w:val="Default"/>
              <w:jc w:val="right"/>
              <w:rPr>
                <w:sz w:val="16"/>
                <w:szCs w:val="16"/>
              </w:rPr>
            </w:pPr>
            <w:r>
              <w:rPr>
                <w:sz w:val="16"/>
                <w:szCs w:val="16"/>
              </w:rPr>
              <w:t xml:space="preserve">2,224 </w:t>
            </w:r>
          </w:p>
        </w:tc>
        <w:tc>
          <w:tcPr>
            <w:tcW w:w="1701" w:type="dxa"/>
            <w:tcBorders>
              <w:top w:val="single" w:sz="8" w:space="0" w:color="000000"/>
              <w:left w:val="single" w:sz="8" w:space="0" w:color="000000"/>
              <w:bottom w:val="single" w:sz="8" w:space="0" w:color="000000"/>
              <w:right w:val="single" w:sz="8" w:space="0" w:color="000000"/>
            </w:tcBorders>
          </w:tcPr>
          <w:p w14:paraId="2FCE24B7" w14:textId="77777777" w:rsidR="00312111" w:rsidRDefault="00312111" w:rsidP="009A71F8">
            <w:pPr>
              <w:pStyle w:val="Default"/>
              <w:jc w:val="right"/>
              <w:rPr>
                <w:sz w:val="16"/>
                <w:szCs w:val="16"/>
              </w:rPr>
            </w:pPr>
            <w:r>
              <w:rPr>
                <w:sz w:val="16"/>
                <w:szCs w:val="16"/>
              </w:rPr>
              <w:t xml:space="preserve">4,387 </w:t>
            </w:r>
          </w:p>
        </w:tc>
      </w:tr>
      <w:tr w:rsidR="00312111" w14:paraId="368236A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4FAB697" w14:textId="77777777" w:rsidR="00312111" w:rsidRDefault="00312111" w:rsidP="009A71F8">
            <w:pPr>
              <w:pStyle w:val="Default"/>
              <w:rPr>
                <w:sz w:val="16"/>
                <w:szCs w:val="16"/>
              </w:rPr>
            </w:pPr>
            <w:r>
              <w:rPr>
                <w:sz w:val="16"/>
                <w:szCs w:val="16"/>
              </w:rPr>
              <w:t>Peru</w:t>
            </w:r>
          </w:p>
        </w:tc>
        <w:tc>
          <w:tcPr>
            <w:tcW w:w="1275" w:type="dxa"/>
            <w:tcBorders>
              <w:top w:val="single" w:sz="8" w:space="0" w:color="000000"/>
              <w:left w:val="single" w:sz="8" w:space="0" w:color="000000"/>
              <w:bottom w:val="single" w:sz="8" w:space="0" w:color="000000"/>
              <w:right w:val="single" w:sz="8" w:space="0" w:color="000000"/>
            </w:tcBorders>
          </w:tcPr>
          <w:p w14:paraId="213B7807" w14:textId="77777777" w:rsidR="00312111" w:rsidRDefault="00312111" w:rsidP="009A71F8">
            <w:pPr>
              <w:pStyle w:val="Default"/>
              <w:jc w:val="right"/>
              <w:rPr>
                <w:sz w:val="16"/>
                <w:szCs w:val="16"/>
              </w:rPr>
            </w:pPr>
            <w:r>
              <w:rPr>
                <w:sz w:val="16"/>
                <w:szCs w:val="16"/>
              </w:rPr>
              <w:t xml:space="preserve">0.136 </w:t>
            </w:r>
          </w:p>
        </w:tc>
        <w:tc>
          <w:tcPr>
            <w:tcW w:w="1560" w:type="dxa"/>
            <w:tcBorders>
              <w:top w:val="single" w:sz="8" w:space="0" w:color="000000"/>
              <w:left w:val="single" w:sz="8" w:space="0" w:color="000000"/>
              <w:bottom w:val="single" w:sz="8" w:space="0" w:color="000000"/>
              <w:right w:val="single" w:sz="8" w:space="0" w:color="000000"/>
            </w:tcBorders>
          </w:tcPr>
          <w:p w14:paraId="01786EBA" w14:textId="77777777" w:rsidR="00312111" w:rsidRDefault="00312111" w:rsidP="009A71F8">
            <w:pPr>
              <w:pStyle w:val="Default"/>
              <w:jc w:val="right"/>
              <w:rPr>
                <w:sz w:val="16"/>
                <w:szCs w:val="16"/>
              </w:rPr>
            </w:pPr>
            <w:r>
              <w:rPr>
                <w:sz w:val="16"/>
                <w:szCs w:val="16"/>
              </w:rPr>
              <w:t xml:space="preserve">0.170 </w:t>
            </w:r>
          </w:p>
        </w:tc>
        <w:tc>
          <w:tcPr>
            <w:tcW w:w="1701" w:type="dxa"/>
            <w:tcBorders>
              <w:top w:val="single" w:sz="8" w:space="0" w:color="000000"/>
              <w:left w:val="single" w:sz="8" w:space="0" w:color="000000"/>
              <w:bottom w:val="single" w:sz="8" w:space="0" w:color="000000"/>
              <w:right w:val="single" w:sz="8" w:space="0" w:color="000000"/>
            </w:tcBorders>
          </w:tcPr>
          <w:p w14:paraId="043C824E" w14:textId="77777777" w:rsidR="00312111" w:rsidRDefault="00312111" w:rsidP="009A71F8">
            <w:pPr>
              <w:pStyle w:val="Default"/>
              <w:jc w:val="right"/>
              <w:rPr>
                <w:sz w:val="16"/>
                <w:szCs w:val="16"/>
              </w:rPr>
            </w:pPr>
            <w:r>
              <w:rPr>
                <w:sz w:val="16"/>
                <w:szCs w:val="16"/>
              </w:rPr>
              <w:t xml:space="preserve">21,018 </w:t>
            </w:r>
          </w:p>
        </w:tc>
        <w:tc>
          <w:tcPr>
            <w:tcW w:w="1559" w:type="dxa"/>
            <w:tcBorders>
              <w:top w:val="single" w:sz="8" w:space="0" w:color="000000"/>
              <w:left w:val="single" w:sz="8" w:space="0" w:color="000000"/>
              <w:bottom w:val="single" w:sz="8" w:space="0" w:color="000000"/>
              <w:right w:val="single" w:sz="8" w:space="0" w:color="000000"/>
            </w:tcBorders>
          </w:tcPr>
          <w:p w14:paraId="205FAEAD" w14:textId="77777777" w:rsidR="00312111" w:rsidRDefault="00312111" w:rsidP="009A71F8">
            <w:pPr>
              <w:pStyle w:val="Default"/>
              <w:jc w:val="right"/>
              <w:rPr>
                <w:sz w:val="16"/>
                <w:szCs w:val="16"/>
              </w:rPr>
            </w:pPr>
            <w:r>
              <w:rPr>
                <w:sz w:val="16"/>
                <w:szCs w:val="16"/>
              </w:rPr>
              <w:t xml:space="preserve">0.136 </w:t>
            </w:r>
          </w:p>
        </w:tc>
        <w:tc>
          <w:tcPr>
            <w:tcW w:w="1984" w:type="dxa"/>
            <w:tcBorders>
              <w:top w:val="single" w:sz="8" w:space="0" w:color="000000"/>
              <w:left w:val="single" w:sz="8" w:space="0" w:color="000000"/>
              <w:bottom w:val="single" w:sz="8" w:space="0" w:color="000000"/>
              <w:right w:val="single" w:sz="8" w:space="0" w:color="000000"/>
            </w:tcBorders>
          </w:tcPr>
          <w:p w14:paraId="11BCD4A4" w14:textId="77777777" w:rsidR="00312111" w:rsidRDefault="00312111" w:rsidP="009A71F8">
            <w:pPr>
              <w:pStyle w:val="Default"/>
              <w:jc w:val="right"/>
              <w:rPr>
                <w:sz w:val="16"/>
                <w:szCs w:val="16"/>
              </w:rPr>
            </w:pPr>
            <w:r>
              <w:rPr>
                <w:sz w:val="16"/>
                <w:szCs w:val="16"/>
              </w:rPr>
              <w:t xml:space="preserve">0.170 </w:t>
            </w:r>
          </w:p>
        </w:tc>
        <w:tc>
          <w:tcPr>
            <w:tcW w:w="1701" w:type="dxa"/>
            <w:tcBorders>
              <w:top w:val="single" w:sz="8" w:space="0" w:color="000000"/>
              <w:left w:val="single" w:sz="8" w:space="0" w:color="000000"/>
              <w:bottom w:val="single" w:sz="8" w:space="0" w:color="000000"/>
              <w:right w:val="single" w:sz="8" w:space="0" w:color="000000"/>
            </w:tcBorders>
          </w:tcPr>
          <w:p w14:paraId="143652BD" w14:textId="77777777" w:rsidR="00312111" w:rsidRDefault="00312111" w:rsidP="009A71F8">
            <w:pPr>
              <w:pStyle w:val="Default"/>
              <w:jc w:val="right"/>
              <w:rPr>
                <w:sz w:val="16"/>
                <w:szCs w:val="16"/>
              </w:rPr>
            </w:pPr>
            <w:r>
              <w:rPr>
                <w:sz w:val="16"/>
                <w:szCs w:val="16"/>
              </w:rPr>
              <w:t xml:space="preserve">21,603 </w:t>
            </w:r>
          </w:p>
        </w:tc>
        <w:tc>
          <w:tcPr>
            <w:tcW w:w="1701" w:type="dxa"/>
            <w:tcBorders>
              <w:top w:val="single" w:sz="8" w:space="0" w:color="000000"/>
              <w:left w:val="single" w:sz="8" w:space="0" w:color="000000"/>
              <w:bottom w:val="single" w:sz="8" w:space="0" w:color="000000"/>
              <w:right w:val="single" w:sz="8" w:space="0" w:color="000000"/>
            </w:tcBorders>
          </w:tcPr>
          <w:p w14:paraId="0310CC82" w14:textId="77777777" w:rsidR="00312111" w:rsidRDefault="00312111" w:rsidP="009A71F8">
            <w:pPr>
              <w:pStyle w:val="Default"/>
              <w:jc w:val="right"/>
              <w:rPr>
                <w:sz w:val="16"/>
                <w:szCs w:val="16"/>
              </w:rPr>
            </w:pPr>
            <w:r>
              <w:rPr>
                <w:sz w:val="16"/>
                <w:szCs w:val="16"/>
              </w:rPr>
              <w:t xml:space="preserve">42,621 </w:t>
            </w:r>
          </w:p>
        </w:tc>
      </w:tr>
      <w:tr w:rsidR="00312111" w14:paraId="5EEEEE3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C77BFA9" w14:textId="77777777" w:rsidR="00312111" w:rsidRDefault="00312111" w:rsidP="009A71F8">
            <w:pPr>
              <w:pStyle w:val="Default"/>
              <w:rPr>
                <w:sz w:val="16"/>
                <w:szCs w:val="16"/>
              </w:rPr>
            </w:pPr>
            <w:r>
              <w:rPr>
                <w:sz w:val="16"/>
                <w:szCs w:val="16"/>
              </w:rPr>
              <w:t>Philippines</w:t>
            </w:r>
          </w:p>
        </w:tc>
        <w:tc>
          <w:tcPr>
            <w:tcW w:w="1275" w:type="dxa"/>
            <w:tcBorders>
              <w:top w:val="single" w:sz="8" w:space="0" w:color="000000"/>
              <w:left w:val="single" w:sz="8" w:space="0" w:color="000000"/>
              <w:bottom w:val="single" w:sz="8" w:space="0" w:color="000000"/>
              <w:right w:val="single" w:sz="8" w:space="0" w:color="000000"/>
            </w:tcBorders>
          </w:tcPr>
          <w:p w14:paraId="5900896A" w14:textId="77777777" w:rsidR="00312111" w:rsidRDefault="00312111" w:rsidP="009A71F8">
            <w:pPr>
              <w:pStyle w:val="Default"/>
              <w:jc w:val="right"/>
              <w:rPr>
                <w:sz w:val="16"/>
                <w:szCs w:val="16"/>
              </w:rPr>
            </w:pPr>
            <w:r>
              <w:rPr>
                <w:sz w:val="16"/>
                <w:szCs w:val="16"/>
              </w:rPr>
              <w:t xml:space="preserve">0.165 </w:t>
            </w:r>
          </w:p>
        </w:tc>
        <w:tc>
          <w:tcPr>
            <w:tcW w:w="1560" w:type="dxa"/>
            <w:tcBorders>
              <w:top w:val="single" w:sz="8" w:space="0" w:color="000000"/>
              <w:left w:val="single" w:sz="8" w:space="0" w:color="000000"/>
              <w:bottom w:val="single" w:sz="8" w:space="0" w:color="000000"/>
              <w:right w:val="single" w:sz="8" w:space="0" w:color="000000"/>
            </w:tcBorders>
          </w:tcPr>
          <w:p w14:paraId="04A48B3E" w14:textId="77777777" w:rsidR="00312111" w:rsidRDefault="00312111" w:rsidP="009A71F8">
            <w:pPr>
              <w:pStyle w:val="Default"/>
              <w:jc w:val="right"/>
              <w:rPr>
                <w:sz w:val="16"/>
                <w:szCs w:val="16"/>
              </w:rPr>
            </w:pPr>
            <w:r>
              <w:rPr>
                <w:sz w:val="16"/>
                <w:szCs w:val="16"/>
              </w:rPr>
              <w:t xml:space="preserve">0.206 </w:t>
            </w:r>
          </w:p>
        </w:tc>
        <w:tc>
          <w:tcPr>
            <w:tcW w:w="1701" w:type="dxa"/>
            <w:tcBorders>
              <w:top w:val="single" w:sz="8" w:space="0" w:color="000000"/>
              <w:left w:val="single" w:sz="8" w:space="0" w:color="000000"/>
              <w:bottom w:val="single" w:sz="8" w:space="0" w:color="000000"/>
              <w:right w:val="single" w:sz="8" w:space="0" w:color="000000"/>
            </w:tcBorders>
          </w:tcPr>
          <w:p w14:paraId="377E73EF" w14:textId="77777777" w:rsidR="00312111" w:rsidRDefault="00312111" w:rsidP="009A71F8">
            <w:pPr>
              <w:pStyle w:val="Default"/>
              <w:jc w:val="right"/>
              <w:rPr>
                <w:sz w:val="16"/>
                <w:szCs w:val="16"/>
              </w:rPr>
            </w:pPr>
            <w:r>
              <w:rPr>
                <w:sz w:val="16"/>
                <w:szCs w:val="16"/>
              </w:rPr>
              <w:t xml:space="preserve">25,500 </w:t>
            </w:r>
          </w:p>
        </w:tc>
        <w:tc>
          <w:tcPr>
            <w:tcW w:w="1559" w:type="dxa"/>
            <w:tcBorders>
              <w:top w:val="single" w:sz="8" w:space="0" w:color="000000"/>
              <w:left w:val="single" w:sz="8" w:space="0" w:color="000000"/>
              <w:bottom w:val="single" w:sz="8" w:space="0" w:color="000000"/>
              <w:right w:val="single" w:sz="8" w:space="0" w:color="000000"/>
            </w:tcBorders>
          </w:tcPr>
          <w:p w14:paraId="09326A53" w14:textId="77777777" w:rsidR="00312111" w:rsidRDefault="00312111" w:rsidP="009A71F8">
            <w:pPr>
              <w:pStyle w:val="Default"/>
              <w:jc w:val="right"/>
              <w:rPr>
                <w:sz w:val="16"/>
                <w:szCs w:val="16"/>
              </w:rPr>
            </w:pPr>
            <w:r>
              <w:rPr>
                <w:sz w:val="16"/>
                <w:szCs w:val="16"/>
              </w:rPr>
              <w:t xml:space="preserve">0.165 </w:t>
            </w:r>
          </w:p>
        </w:tc>
        <w:tc>
          <w:tcPr>
            <w:tcW w:w="1984" w:type="dxa"/>
            <w:tcBorders>
              <w:top w:val="single" w:sz="8" w:space="0" w:color="000000"/>
              <w:left w:val="single" w:sz="8" w:space="0" w:color="000000"/>
              <w:bottom w:val="single" w:sz="8" w:space="0" w:color="000000"/>
              <w:right w:val="single" w:sz="8" w:space="0" w:color="000000"/>
            </w:tcBorders>
          </w:tcPr>
          <w:p w14:paraId="6E25A51A" w14:textId="77777777" w:rsidR="00312111" w:rsidRDefault="00312111" w:rsidP="009A71F8">
            <w:pPr>
              <w:pStyle w:val="Default"/>
              <w:jc w:val="right"/>
              <w:rPr>
                <w:sz w:val="16"/>
                <w:szCs w:val="16"/>
              </w:rPr>
            </w:pPr>
            <w:r>
              <w:rPr>
                <w:sz w:val="16"/>
                <w:szCs w:val="16"/>
              </w:rPr>
              <w:t xml:space="preserve">0.206 </w:t>
            </w:r>
          </w:p>
        </w:tc>
        <w:tc>
          <w:tcPr>
            <w:tcW w:w="1701" w:type="dxa"/>
            <w:tcBorders>
              <w:top w:val="single" w:sz="8" w:space="0" w:color="000000"/>
              <w:left w:val="single" w:sz="8" w:space="0" w:color="000000"/>
              <w:bottom w:val="single" w:sz="8" w:space="0" w:color="000000"/>
              <w:right w:val="single" w:sz="8" w:space="0" w:color="000000"/>
            </w:tcBorders>
          </w:tcPr>
          <w:p w14:paraId="353BC411" w14:textId="77777777" w:rsidR="00312111" w:rsidRDefault="00312111" w:rsidP="009A71F8">
            <w:pPr>
              <w:pStyle w:val="Default"/>
              <w:jc w:val="right"/>
              <w:rPr>
                <w:sz w:val="16"/>
                <w:szCs w:val="16"/>
              </w:rPr>
            </w:pPr>
            <w:r>
              <w:rPr>
                <w:sz w:val="16"/>
                <w:szCs w:val="16"/>
              </w:rPr>
              <w:t xml:space="preserve">26,209 </w:t>
            </w:r>
          </w:p>
        </w:tc>
        <w:tc>
          <w:tcPr>
            <w:tcW w:w="1701" w:type="dxa"/>
            <w:tcBorders>
              <w:top w:val="single" w:sz="8" w:space="0" w:color="000000"/>
              <w:left w:val="single" w:sz="8" w:space="0" w:color="000000"/>
              <w:bottom w:val="single" w:sz="8" w:space="0" w:color="000000"/>
              <w:right w:val="single" w:sz="8" w:space="0" w:color="000000"/>
            </w:tcBorders>
          </w:tcPr>
          <w:p w14:paraId="50DD9020" w14:textId="77777777" w:rsidR="00312111" w:rsidRDefault="00312111" w:rsidP="009A71F8">
            <w:pPr>
              <w:pStyle w:val="Default"/>
              <w:jc w:val="right"/>
              <w:rPr>
                <w:sz w:val="16"/>
                <w:szCs w:val="16"/>
              </w:rPr>
            </w:pPr>
            <w:r>
              <w:rPr>
                <w:sz w:val="16"/>
                <w:szCs w:val="16"/>
              </w:rPr>
              <w:t xml:space="preserve">51,709 </w:t>
            </w:r>
          </w:p>
        </w:tc>
      </w:tr>
      <w:tr w:rsidR="00312111" w14:paraId="4105A09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F34D473" w14:textId="77777777" w:rsidR="00312111" w:rsidRDefault="00312111" w:rsidP="009A71F8">
            <w:pPr>
              <w:pStyle w:val="Default"/>
              <w:rPr>
                <w:sz w:val="16"/>
                <w:szCs w:val="16"/>
              </w:rPr>
            </w:pPr>
            <w:r>
              <w:rPr>
                <w:sz w:val="16"/>
                <w:szCs w:val="16"/>
              </w:rPr>
              <w:t>Poland</w:t>
            </w:r>
          </w:p>
        </w:tc>
        <w:tc>
          <w:tcPr>
            <w:tcW w:w="1275" w:type="dxa"/>
            <w:tcBorders>
              <w:top w:val="single" w:sz="8" w:space="0" w:color="000000"/>
              <w:left w:val="single" w:sz="8" w:space="0" w:color="000000"/>
              <w:bottom w:val="single" w:sz="8" w:space="0" w:color="000000"/>
              <w:right w:val="single" w:sz="8" w:space="0" w:color="000000"/>
            </w:tcBorders>
          </w:tcPr>
          <w:p w14:paraId="78C702E9" w14:textId="77777777" w:rsidR="00312111" w:rsidRDefault="00312111" w:rsidP="009A71F8">
            <w:pPr>
              <w:pStyle w:val="Default"/>
              <w:jc w:val="right"/>
              <w:rPr>
                <w:sz w:val="16"/>
                <w:szCs w:val="16"/>
              </w:rPr>
            </w:pPr>
            <w:r>
              <w:rPr>
                <w:sz w:val="16"/>
                <w:szCs w:val="16"/>
              </w:rPr>
              <w:t xml:space="preserve">0.841 </w:t>
            </w:r>
          </w:p>
        </w:tc>
        <w:tc>
          <w:tcPr>
            <w:tcW w:w="1560" w:type="dxa"/>
            <w:tcBorders>
              <w:top w:val="single" w:sz="8" w:space="0" w:color="000000"/>
              <w:left w:val="single" w:sz="8" w:space="0" w:color="000000"/>
              <w:bottom w:val="single" w:sz="8" w:space="0" w:color="000000"/>
              <w:right w:val="single" w:sz="8" w:space="0" w:color="000000"/>
            </w:tcBorders>
          </w:tcPr>
          <w:p w14:paraId="05C79B43" w14:textId="77777777" w:rsidR="00312111" w:rsidRDefault="00312111" w:rsidP="009A71F8">
            <w:pPr>
              <w:pStyle w:val="Default"/>
              <w:jc w:val="right"/>
              <w:rPr>
                <w:sz w:val="16"/>
                <w:szCs w:val="16"/>
              </w:rPr>
            </w:pPr>
            <w:r>
              <w:rPr>
                <w:sz w:val="16"/>
                <w:szCs w:val="16"/>
              </w:rPr>
              <w:t xml:space="preserve">1.051 </w:t>
            </w:r>
          </w:p>
        </w:tc>
        <w:tc>
          <w:tcPr>
            <w:tcW w:w="1701" w:type="dxa"/>
            <w:tcBorders>
              <w:top w:val="single" w:sz="8" w:space="0" w:color="000000"/>
              <w:left w:val="single" w:sz="8" w:space="0" w:color="000000"/>
              <w:bottom w:val="single" w:sz="8" w:space="0" w:color="000000"/>
              <w:right w:val="single" w:sz="8" w:space="0" w:color="000000"/>
            </w:tcBorders>
          </w:tcPr>
          <w:p w14:paraId="559BFB22" w14:textId="77777777" w:rsidR="00312111" w:rsidRDefault="00312111" w:rsidP="009A71F8">
            <w:pPr>
              <w:pStyle w:val="Default"/>
              <w:jc w:val="right"/>
              <w:rPr>
                <w:sz w:val="16"/>
                <w:szCs w:val="16"/>
              </w:rPr>
            </w:pPr>
            <w:r>
              <w:rPr>
                <w:sz w:val="16"/>
                <w:szCs w:val="16"/>
              </w:rPr>
              <w:t xml:space="preserve">129,970 </w:t>
            </w:r>
          </w:p>
        </w:tc>
        <w:tc>
          <w:tcPr>
            <w:tcW w:w="1559" w:type="dxa"/>
            <w:tcBorders>
              <w:top w:val="single" w:sz="8" w:space="0" w:color="000000"/>
              <w:left w:val="single" w:sz="8" w:space="0" w:color="000000"/>
              <w:bottom w:val="single" w:sz="8" w:space="0" w:color="000000"/>
              <w:right w:val="single" w:sz="8" w:space="0" w:color="000000"/>
            </w:tcBorders>
          </w:tcPr>
          <w:p w14:paraId="5BFE1E1E" w14:textId="77777777" w:rsidR="00312111" w:rsidRDefault="00312111" w:rsidP="009A71F8">
            <w:pPr>
              <w:pStyle w:val="Default"/>
              <w:jc w:val="right"/>
              <w:rPr>
                <w:sz w:val="16"/>
                <w:szCs w:val="16"/>
              </w:rPr>
            </w:pPr>
            <w:r>
              <w:rPr>
                <w:sz w:val="16"/>
                <w:szCs w:val="16"/>
              </w:rPr>
              <w:t xml:space="preserve">0.841 </w:t>
            </w:r>
          </w:p>
        </w:tc>
        <w:tc>
          <w:tcPr>
            <w:tcW w:w="1984" w:type="dxa"/>
            <w:tcBorders>
              <w:top w:val="single" w:sz="8" w:space="0" w:color="000000"/>
              <w:left w:val="single" w:sz="8" w:space="0" w:color="000000"/>
              <w:bottom w:val="single" w:sz="8" w:space="0" w:color="000000"/>
              <w:right w:val="single" w:sz="8" w:space="0" w:color="000000"/>
            </w:tcBorders>
          </w:tcPr>
          <w:p w14:paraId="3ED64BC6" w14:textId="77777777" w:rsidR="00312111" w:rsidRDefault="00312111" w:rsidP="009A71F8">
            <w:pPr>
              <w:pStyle w:val="Default"/>
              <w:jc w:val="right"/>
              <w:rPr>
                <w:sz w:val="16"/>
                <w:szCs w:val="16"/>
              </w:rPr>
            </w:pPr>
            <w:r>
              <w:rPr>
                <w:sz w:val="16"/>
                <w:szCs w:val="16"/>
              </w:rPr>
              <w:t xml:space="preserve">1.051 </w:t>
            </w:r>
          </w:p>
        </w:tc>
        <w:tc>
          <w:tcPr>
            <w:tcW w:w="1701" w:type="dxa"/>
            <w:tcBorders>
              <w:top w:val="single" w:sz="8" w:space="0" w:color="000000"/>
              <w:left w:val="single" w:sz="8" w:space="0" w:color="000000"/>
              <w:bottom w:val="single" w:sz="8" w:space="0" w:color="000000"/>
              <w:right w:val="single" w:sz="8" w:space="0" w:color="000000"/>
            </w:tcBorders>
          </w:tcPr>
          <w:p w14:paraId="3E25D3D4" w14:textId="77777777" w:rsidR="00312111" w:rsidRDefault="00312111" w:rsidP="009A71F8">
            <w:pPr>
              <w:pStyle w:val="Default"/>
              <w:jc w:val="right"/>
              <w:rPr>
                <w:sz w:val="16"/>
                <w:szCs w:val="16"/>
              </w:rPr>
            </w:pPr>
            <w:r>
              <w:rPr>
                <w:sz w:val="16"/>
                <w:szCs w:val="16"/>
              </w:rPr>
              <w:t xml:space="preserve">133,588 </w:t>
            </w:r>
          </w:p>
        </w:tc>
        <w:tc>
          <w:tcPr>
            <w:tcW w:w="1701" w:type="dxa"/>
            <w:tcBorders>
              <w:top w:val="single" w:sz="8" w:space="0" w:color="000000"/>
              <w:left w:val="single" w:sz="8" w:space="0" w:color="000000"/>
              <w:bottom w:val="single" w:sz="8" w:space="0" w:color="000000"/>
              <w:right w:val="single" w:sz="8" w:space="0" w:color="000000"/>
            </w:tcBorders>
          </w:tcPr>
          <w:p w14:paraId="4C3C513E" w14:textId="77777777" w:rsidR="00312111" w:rsidRDefault="00312111" w:rsidP="009A71F8">
            <w:pPr>
              <w:pStyle w:val="Default"/>
              <w:jc w:val="right"/>
              <w:rPr>
                <w:sz w:val="16"/>
                <w:szCs w:val="16"/>
              </w:rPr>
            </w:pPr>
            <w:r>
              <w:rPr>
                <w:sz w:val="16"/>
                <w:szCs w:val="16"/>
              </w:rPr>
              <w:t xml:space="preserve">263,558 </w:t>
            </w:r>
          </w:p>
        </w:tc>
      </w:tr>
      <w:tr w:rsidR="00312111" w14:paraId="252FAB9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FEDF435" w14:textId="77777777" w:rsidR="00312111" w:rsidRDefault="00312111" w:rsidP="009A71F8">
            <w:pPr>
              <w:pStyle w:val="Default"/>
              <w:rPr>
                <w:sz w:val="16"/>
                <w:szCs w:val="16"/>
              </w:rPr>
            </w:pPr>
            <w:r>
              <w:rPr>
                <w:sz w:val="16"/>
                <w:szCs w:val="16"/>
              </w:rPr>
              <w:t>Portugal</w:t>
            </w:r>
          </w:p>
        </w:tc>
        <w:tc>
          <w:tcPr>
            <w:tcW w:w="1275" w:type="dxa"/>
            <w:tcBorders>
              <w:top w:val="single" w:sz="8" w:space="0" w:color="000000"/>
              <w:left w:val="single" w:sz="8" w:space="0" w:color="000000"/>
              <w:bottom w:val="single" w:sz="8" w:space="0" w:color="000000"/>
              <w:right w:val="single" w:sz="8" w:space="0" w:color="000000"/>
            </w:tcBorders>
          </w:tcPr>
          <w:p w14:paraId="36BE4FB3" w14:textId="77777777" w:rsidR="00312111" w:rsidRDefault="00312111" w:rsidP="009A71F8">
            <w:pPr>
              <w:pStyle w:val="Default"/>
              <w:jc w:val="right"/>
              <w:rPr>
                <w:sz w:val="16"/>
                <w:szCs w:val="16"/>
              </w:rPr>
            </w:pPr>
            <w:r>
              <w:rPr>
                <w:sz w:val="16"/>
                <w:szCs w:val="16"/>
              </w:rPr>
              <w:t xml:space="preserve">0.392 </w:t>
            </w:r>
          </w:p>
        </w:tc>
        <w:tc>
          <w:tcPr>
            <w:tcW w:w="1560" w:type="dxa"/>
            <w:tcBorders>
              <w:top w:val="single" w:sz="8" w:space="0" w:color="000000"/>
              <w:left w:val="single" w:sz="8" w:space="0" w:color="000000"/>
              <w:bottom w:val="single" w:sz="8" w:space="0" w:color="000000"/>
              <w:right w:val="single" w:sz="8" w:space="0" w:color="000000"/>
            </w:tcBorders>
          </w:tcPr>
          <w:p w14:paraId="3E045394" w14:textId="77777777" w:rsidR="00312111" w:rsidRDefault="00312111" w:rsidP="009A71F8">
            <w:pPr>
              <w:pStyle w:val="Default"/>
              <w:jc w:val="right"/>
              <w:rPr>
                <w:sz w:val="16"/>
                <w:szCs w:val="16"/>
              </w:rPr>
            </w:pPr>
            <w:r>
              <w:rPr>
                <w:sz w:val="16"/>
                <w:szCs w:val="16"/>
              </w:rPr>
              <w:t xml:space="preserve">0.490 </w:t>
            </w:r>
          </w:p>
        </w:tc>
        <w:tc>
          <w:tcPr>
            <w:tcW w:w="1701" w:type="dxa"/>
            <w:tcBorders>
              <w:top w:val="single" w:sz="8" w:space="0" w:color="000000"/>
              <w:left w:val="single" w:sz="8" w:space="0" w:color="000000"/>
              <w:bottom w:val="single" w:sz="8" w:space="0" w:color="000000"/>
              <w:right w:val="single" w:sz="8" w:space="0" w:color="000000"/>
            </w:tcBorders>
          </w:tcPr>
          <w:p w14:paraId="47072E88" w14:textId="77777777" w:rsidR="00312111" w:rsidRDefault="00312111" w:rsidP="009A71F8">
            <w:pPr>
              <w:pStyle w:val="Default"/>
              <w:jc w:val="right"/>
              <w:rPr>
                <w:sz w:val="16"/>
                <w:szCs w:val="16"/>
              </w:rPr>
            </w:pPr>
            <w:r>
              <w:rPr>
                <w:sz w:val="16"/>
                <w:szCs w:val="16"/>
              </w:rPr>
              <w:t xml:space="preserve">60,581 </w:t>
            </w:r>
          </w:p>
        </w:tc>
        <w:tc>
          <w:tcPr>
            <w:tcW w:w="1559" w:type="dxa"/>
            <w:tcBorders>
              <w:top w:val="single" w:sz="8" w:space="0" w:color="000000"/>
              <w:left w:val="single" w:sz="8" w:space="0" w:color="000000"/>
              <w:bottom w:val="single" w:sz="8" w:space="0" w:color="000000"/>
              <w:right w:val="single" w:sz="8" w:space="0" w:color="000000"/>
            </w:tcBorders>
          </w:tcPr>
          <w:p w14:paraId="7990E21B" w14:textId="77777777" w:rsidR="00312111" w:rsidRDefault="00312111" w:rsidP="009A71F8">
            <w:pPr>
              <w:pStyle w:val="Default"/>
              <w:jc w:val="right"/>
              <w:rPr>
                <w:sz w:val="16"/>
                <w:szCs w:val="16"/>
              </w:rPr>
            </w:pPr>
            <w:r>
              <w:rPr>
                <w:sz w:val="16"/>
                <w:szCs w:val="16"/>
              </w:rPr>
              <w:t xml:space="preserve">0.392 </w:t>
            </w:r>
          </w:p>
        </w:tc>
        <w:tc>
          <w:tcPr>
            <w:tcW w:w="1984" w:type="dxa"/>
            <w:tcBorders>
              <w:top w:val="single" w:sz="8" w:space="0" w:color="000000"/>
              <w:left w:val="single" w:sz="8" w:space="0" w:color="000000"/>
              <w:bottom w:val="single" w:sz="8" w:space="0" w:color="000000"/>
              <w:right w:val="single" w:sz="8" w:space="0" w:color="000000"/>
            </w:tcBorders>
          </w:tcPr>
          <w:p w14:paraId="463F29AF" w14:textId="77777777" w:rsidR="00312111" w:rsidRDefault="00312111" w:rsidP="009A71F8">
            <w:pPr>
              <w:pStyle w:val="Default"/>
              <w:jc w:val="right"/>
              <w:rPr>
                <w:sz w:val="16"/>
                <w:szCs w:val="16"/>
              </w:rPr>
            </w:pPr>
            <w:r>
              <w:rPr>
                <w:sz w:val="16"/>
                <w:szCs w:val="16"/>
              </w:rPr>
              <w:t xml:space="preserve">0.490 </w:t>
            </w:r>
          </w:p>
        </w:tc>
        <w:tc>
          <w:tcPr>
            <w:tcW w:w="1701" w:type="dxa"/>
            <w:tcBorders>
              <w:top w:val="single" w:sz="8" w:space="0" w:color="000000"/>
              <w:left w:val="single" w:sz="8" w:space="0" w:color="000000"/>
              <w:bottom w:val="single" w:sz="8" w:space="0" w:color="000000"/>
              <w:right w:val="single" w:sz="8" w:space="0" w:color="000000"/>
            </w:tcBorders>
          </w:tcPr>
          <w:p w14:paraId="002EEC6E" w14:textId="77777777" w:rsidR="00312111" w:rsidRDefault="00312111" w:rsidP="009A71F8">
            <w:pPr>
              <w:pStyle w:val="Default"/>
              <w:jc w:val="right"/>
              <w:rPr>
                <w:sz w:val="16"/>
                <w:szCs w:val="16"/>
              </w:rPr>
            </w:pPr>
            <w:r>
              <w:rPr>
                <w:sz w:val="16"/>
                <w:szCs w:val="16"/>
              </w:rPr>
              <w:t xml:space="preserve">62,267 </w:t>
            </w:r>
          </w:p>
        </w:tc>
        <w:tc>
          <w:tcPr>
            <w:tcW w:w="1701" w:type="dxa"/>
            <w:tcBorders>
              <w:top w:val="single" w:sz="8" w:space="0" w:color="000000"/>
              <w:left w:val="single" w:sz="8" w:space="0" w:color="000000"/>
              <w:bottom w:val="single" w:sz="8" w:space="0" w:color="000000"/>
              <w:right w:val="single" w:sz="8" w:space="0" w:color="000000"/>
            </w:tcBorders>
          </w:tcPr>
          <w:p w14:paraId="2330E0E0" w14:textId="77777777" w:rsidR="00312111" w:rsidRDefault="00312111" w:rsidP="009A71F8">
            <w:pPr>
              <w:pStyle w:val="Default"/>
              <w:jc w:val="right"/>
              <w:rPr>
                <w:sz w:val="16"/>
                <w:szCs w:val="16"/>
              </w:rPr>
            </w:pPr>
            <w:r>
              <w:rPr>
                <w:sz w:val="16"/>
                <w:szCs w:val="16"/>
              </w:rPr>
              <w:t xml:space="preserve">122,847 </w:t>
            </w:r>
          </w:p>
        </w:tc>
      </w:tr>
      <w:tr w:rsidR="00312111" w14:paraId="44137F1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0D6D39E" w14:textId="77777777" w:rsidR="00312111" w:rsidRDefault="00312111" w:rsidP="009A71F8">
            <w:pPr>
              <w:pStyle w:val="Default"/>
              <w:rPr>
                <w:sz w:val="16"/>
                <w:szCs w:val="16"/>
              </w:rPr>
            </w:pPr>
            <w:r>
              <w:rPr>
                <w:sz w:val="16"/>
                <w:szCs w:val="16"/>
              </w:rPr>
              <w:t>Qatar</w:t>
            </w:r>
          </w:p>
        </w:tc>
        <w:tc>
          <w:tcPr>
            <w:tcW w:w="1275" w:type="dxa"/>
            <w:tcBorders>
              <w:top w:val="single" w:sz="8" w:space="0" w:color="000000"/>
              <w:left w:val="single" w:sz="8" w:space="0" w:color="000000"/>
              <w:bottom w:val="single" w:sz="8" w:space="0" w:color="000000"/>
              <w:right w:val="single" w:sz="8" w:space="0" w:color="000000"/>
            </w:tcBorders>
          </w:tcPr>
          <w:p w14:paraId="3C810F5E" w14:textId="77777777" w:rsidR="00312111" w:rsidRDefault="00312111" w:rsidP="009A71F8">
            <w:pPr>
              <w:pStyle w:val="Default"/>
              <w:jc w:val="right"/>
              <w:rPr>
                <w:sz w:val="16"/>
                <w:szCs w:val="16"/>
              </w:rPr>
            </w:pPr>
            <w:r>
              <w:rPr>
                <w:sz w:val="16"/>
                <w:szCs w:val="16"/>
              </w:rPr>
              <w:t xml:space="preserve">0.269 </w:t>
            </w:r>
          </w:p>
        </w:tc>
        <w:tc>
          <w:tcPr>
            <w:tcW w:w="1560" w:type="dxa"/>
            <w:tcBorders>
              <w:top w:val="single" w:sz="8" w:space="0" w:color="000000"/>
              <w:left w:val="single" w:sz="8" w:space="0" w:color="000000"/>
              <w:bottom w:val="single" w:sz="8" w:space="0" w:color="000000"/>
              <w:right w:val="single" w:sz="8" w:space="0" w:color="000000"/>
            </w:tcBorders>
          </w:tcPr>
          <w:p w14:paraId="3E37611D" w14:textId="77777777" w:rsidR="00312111" w:rsidRDefault="00312111" w:rsidP="009A71F8">
            <w:pPr>
              <w:pStyle w:val="Default"/>
              <w:jc w:val="right"/>
              <w:rPr>
                <w:sz w:val="16"/>
                <w:szCs w:val="16"/>
              </w:rPr>
            </w:pPr>
            <w:r>
              <w:rPr>
                <w:sz w:val="16"/>
                <w:szCs w:val="16"/>
              </w:rPr>
              <w:t xml:space="preserve">0.336 </w:t>
            </w:r>
          </w:p>
        </w:tc>
        <w:tc>
          <w:tcPr>
            <w:tcW w:w="1701" w:type="dxa"/>
            <w:tcBorders>
              <w:top w:val="single" w:sz="8" w:space="0" w:color="000000"/>
              <w:left w:val="single" w:sz="8" w:space="0" w:color="000000"/>
              <w:bottom w:val="single" w:sz="8" w:space="0" w:color="000000"/>
              <w:right w:val="single" w:sz="8" w:space="0" w:color="000000"/>
            </w:tcBorders>
          </w:tcPr>
          <w:p w14:paraId="6D9578D0" w14:textId="77777777" w:rsidR="00312111" w:rsidRDefault="00312111" w:rsidP="009A71F8">
            <w:pPr>
              <w:pStyle w:val="Default"/>
              <w:jc w:val="right"/>
              <w:rPr>
                <w:sz w:val="16"/>
                <w:szCs w:val="16"/>
              </w:rPr>
            </w:pPr>
            <w:r>
              <w:rPr>
                <w:sz w:val="16"/>
                <w:szCs w:val="16"/>
              </w:rPr>
              <w:t xml:space="preserve">41,572 </w:t>
            </w:r>
          </w:p>
        </w:tc>
        <w:tc>
          <w:tcPr>
            <w:tcW w:w="1559" w:type="dxa"/>
            <w:tcBorders>
              <w:top w:val="single" w:sz="8" w:space="0" w:color="000000"/>
              <w:left w:val="single" w:sz="8" w:space="0" w:color="000000"/>
              <w:bottom w:val="single" w:sz="8" w:space="0" w:color="000000"/>
              <w:right w:val="single" w:sz="8" w:space="0" w:color="000000"/>
            </w:tcBorders>
          </w:tcPr>
          <w:p w14:paraId="1A48B741" w14:textId="77777777" w:rsidR="00312111" w:rsidRDefault="00312111" w:rsidP="009A71F8">
            <w:pPr>
              <w:pStyle w:val="Default"/>
              <w:jc w:val="right"/>
              <w:rPr>
                <w:sz w:val="16"/>
                <w:szCs w:val="16"/>
              </w:rPr>
            </w:pPr>
            <w:r>
              <w:rPr>
                <w:sz w:val="16"/>
                <w:szCs w:val="16"/>
              </w:rPr>
              <w:t xml:space="preserve">0.269 </w:t>
            </w:r>
          </w:p>
        </w:tc>
        <w:tc>
          <w:tcPr>
            <w:tcW w:w="1984" w:type="dxa"/>
            <w:tcBorders>
              <w:top w:val="single" w:sz="8" w:space="0" w:color="000000"/>
              <w:left w:val="single" w:sz="8" w:space="0" w:color="000000"/>
              <w:bottom w:val="single" w:sz="8" w:space="0" w:color="000000"/>
              <w:right w:val="single" w:sz="8" w:space="0" w:color="000000"/>
            </w:tcBorders>
          </w:tcPr>
          <w:p w14:paraId="72AAFD78" w14:textId="77777777" w:rsidR="00312111" w:rsidRDefault="00312111" w:rsidP="009A71F8">
            <w:pPr>
              <w:pStyle w:val="Default"/>
              <w:jc w:val="right"/>
              <w:rPr>
                <w:sz w:val="16"/>
                <w:szCs w:val="16"/>
              </w:rPr>
            </w:pPr>
            <w:r>
              <w:rPr>
                <w:sz w:val="16"/>
                <w:szCs w:val="16"/>
              </w:rPr>
              <w:t xml:space="preserve">0.336 </w:t>
            </w:r>
          </w:p>
        </w:tc>
        <w:tc>
          <w:tcPr>
            <w:tcW w:w="1701" w:type="dxa"/>
            <w:tcBorders>
              <w:top w:val="single" w:sz="8" w:space="0" w:color="000000"/>
              <w:left w:val="single" w:sz="8" w:space="0" w:color="000000"/>
              <w:bottom w:val="single" w:sz="8" w:space="0" w:color="000000"/>
              <w:right w:val="single" w:sz="8" w:space="0" w:color="000000"/>
            </w:tcBorders>
          </w:tcPr>
          <w:p w14:paraId="24CAE207" w14:textId="77777777" w:rsidR="00312111" w:rsidRDefault="00312111" w:rsidP="009A71F8">
            <w:pPr>
              <w:pStyle w:val="Default"/>
              <w:jc w:val="right"/>
              <w:rPr>
                <w:sz w:val="16"/>
                <w:szCs w:val="16"/>
              </w:rPr>
            </w:pPr>
            <w:r>
              <w:rPr>
                <w:sz w:val="16"/>
                <w:szCs w:val="16"/>
              </w:rPr>
              <w:t xml:space="preserve">42,729 </w:t>
            </w:r>
          </w:p>
        </w:tc>
        <w:tc>
          <w:tcPr>
            <w:tcW w:w="1701" w:type="dxa"/>
            <w:tcBorders>
              <w:top w:val="single" w:sz="8" w:space="0" w:color="000000"/>
              <w:left w:val="single" w:sz="8" w:space="0" w:color="000000"/>
              <w:bottom w:val="single" w:sz="8" w:space="0" w:color="000000"/>
              <w:right w:val="single" w:sz="8" w:space="0" w:color="000000"/>
            </w:tcBorders>
          </w:tcPr>
          <w:p w14:paraId="164DDC92" w14:textId="77777777" w:rsidR="00312111" w:rsidRDefault="00312111" w:rsidP="009A71F8">
            <w:pPr>
              <w:pStyle w:val="Default"/>
              <w:jc w:val="right"/>
              <w:rPr>
                <w:sz w:val="16"/>
                <w:szCs w:val="16"/>
              </w:rPr>
            </w:pPr>
            <w:r>
              <w:rPr>
                <w:sz w:val="16"/>
                <w:szCs w:val="16"/>
              </w:rPr>
              <w:t xml:space="preserve">84,301 </w:t>
            </w:r>
          </w:p>
        </w:tc>
      </w:tr>
      <w:tr w:rsidR="00312111" w14:paraId="6BB48B00"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AFF7C15" w14:textId="77777777" w:rsidR="00312111" w:rsidRDefault="00312111" w:rsidP="009A71F8">
            <w:pPr>
              <w:pStyle w:val="Default"/>
              <w:rPr>
                <w:sz w:val="16"/>
                <w:szCs w:val="16"/>
              </w:rPr>
            </w:pPr>
            <w:r>
              <w:rPr>
                <w:sz w:val="16"/>
                <w:szCs w:val="16"/>
              </w:rPr>
              <w:t>Republic of Korea</w:t>
            </w:r>
          </w:p>
        </w:tc>
        <w:tc>
          <w:tcPr>
            <w:tcW w:w="1275" w:type="dxa"/>
            <w:tcBorders>
              <w:top w:val="single" w:sz="8" w:space="0" w:color="000000"/>
              <w:left w:val="single" w:sz="8" w:space="0" w:color="000000"/>
              <w:bottom w:val="single" w:sz="8" w:space="0" w:color="000000"/>
              <w:right w:val="single" w:sz="8" w:space="0" w:color="000000"/>
            </w:tcBorders>
          </w:tcPr>
          <w:p w14:paraId="76480C97" w14:textId="77777777" w:rsidR="00312111" w:rsidRDefault="00312111" w:rsidP="009A71F8">
            <w:pPr>
              <w:pStyle w:val="Default"/>
              <w:jc w:val="right"/>
              <w:rPr>
                <w:sz w:val="16"/>
                <w:szCs w:val="16"/>
              </w:rPr>
            </w:pPr>
            <w:r>
              <w:rPr>
                <w:sz w:val="16"/>
                <w:szCs w:val="16"/>
              </w:rPr>
              <w:t xml:space="preserve">2.039 </w:t>
            </w:r>
          </w:p>
        </w:tc>
        <w:tc>
          <w:tcPr>
            <w:tcW w:w="1560" w:type="dxa"/>
            <w:tcBorders>
              <w:top w:val="single" w:sz="8" w:space="0" w:color="000000"/>
              <w:left w:val="single" w:sz="8" w:space="0" w:color="000000"/>
              <w:bottom w:val="single" w:sz="8" w:space="0" w:color="000000"/>
              <w:right w:val="single" w:sz="8" w:space="0" w:color="000000"/>
            </w:tcBorders>
          </w:tcPr>
          <w:p w14:paraId="4517EA53" w14:textId="77777777" w:rsidR="00312111" w:rsidRDefault="00312111" w:rsidP="009A71F8">
            <w:pPr>
              <w:pStyle w:val="Default"/>
              <w:jc w:val="right"/>
              <w:rPr>
                <w:sz w:val="16"/>
                <w:szCs w:val="16"/>
              </w:rPr>
            </w:pPr>
            <w:r>
              <w:rPr>
                <w:sz w:val="16"/>
                <w:szCs w:val="16"/>
              </w:rPr>
              <w:t xml:space="preserve">2.549 </w:t>
            </w:r>
          </w:p>
        </w:tc>
        <w:tc>
          <w:tcPr>
            <w:tcW w:w="1701" w:type="dxa"/>
            <w:tcBorders>
              <w:top w:val="single" w:sz="8" w:space="0" w:color="000000"/>
              <w:left w:val="single" w:sz="8" w:space="0" w:color="000000"/>
              <w:bottom w:val="single" w:sz="8" w:space="0" w:color="000000"/>
              <w:right w:val="single" w:sz="8" w:space="0" w:color="000000"/>
            </w:tcBorders>
          </w:tcPr>
          <w:p w14:paraId="41855A87" w14:textId="77777777" w:rsidR="00312111" w:rsidRDefault="00312111" w:rsidP="009A71F8">
            <w:pPr>
              <w:pStyle w:val="Default"/>
              <w:jc w:val="right"/>
              <w:rPr>
                <w:sz w:val="16"/>
                <w:szCs w:val="16"/>
              </w:rPr>
            </w:pPr>
            <w:r>
              <w:rPr>
                <w:sz w:val="16"/>
                <w:szCs w:val="16"/>
              </w:rPr>
              <w:t xml:space="preserve">315,112 </w:t>
            </w:r>
          </w:p>
        </w:tc>
        <w:tc>
          <w:tcPr>
            <w:tcW w:w="1559" w:type="dxa"/>
            <w:tcBorders>
              <w:top w:val="single" w:sz="8" w:space="0" w:color="000000"/>
              <w:left w:val="single" w:sz="8" w:space="0" w:color="000000"/>
              <w:bottom w:val="single" w:sz="8" w:space="0" w:color="000000"/>
              <w:right w:val="single" w:sz="8" w:space="0" w:color="000000"/>
            </w:tcBorders>
          </w:tcPr>
          <w:p w14:paraId="33EEC7DB" w14:textId="77777777" w:rsidR="00312111" w:rsidRDefault="00312111" w:rsidP="009A71F8">
            <w:pPr>
              <w:pStyle w:val="Default"/>
              <w:jc w:val="right"/>
              <w:rPr>
                <w:sz w:val="16"/>
                <w:szCs w:val="16"/>
              </w:rPr>
            </w:pPr>
            <w:r>
              <w:rPr>
                <w:sz w:val="16"/>
                <w:szCs w:val="16"/>
              </w:rPr>
              <w:t xml:space="preserve">2.039 </w:t>
            </w:r>
          </w:p>
        </w:tc>
        <w:tc>
          <w:tcPr>
            <w:tcW w:w="1984" w:type="dxa"/>
            <w:tcBorders>
              <w:top w:val="single" w:sz="8" w:space="0" w:color="000000"/>
              <w:left w:val="single" w:sz="8" w:space="0" w:color="000000"/>
              <w:bottom w:val="single" w:sz="8" w:space="0" w:color="000000"/>
              <w:right w:val="single" w:sz="8" w:space="0" w:color="000000"/>
            </w:tcBorders>
          </w:tcPr>
          <w:p w14:paraId="6A75FC17" w14:textId="77777777" w:rsidR="00312111" w:rsidRDefault="00312111" w:rsidP="009A71F8">
            <w:pPr>
              <w:pStyle w:val="Default"/>
              <w:jc w:val="right"/>
              <w:rPr>
                <w:sz w:val="16"/>
                <w:szCs w:val="16"/>
              </w:rPr>
            </w:pPr>
            <w:r>
              <w:rPr>
                <w:sz w:val="16"/>
                <w:szCs w:val="16"/>
              </w:rPr>
              <w:t xml:space="preserve">2.549 </w:t>
            </w:r>
          </w:p>
        </w:tc>
        <w:tc>
          <w:tcPr>
            <w:tcW w:w="1701" w:type="dxa"/>
            <w:tcBorders>
              <w:top w:val="single" w:sz="8" w:space="0" w:color="000000"/>
              <w:left w:val="single" w:sz="8" w:space="0" w:color="000000"/>
              <w:bottom w:val="single" w:sz="8" w:space="0" w:color="000000"/>
              <w:right w:val="single" w:sz="8" w:space="0" w:color="000000"/>
            </w:tcBorders>
          </w:tcPr>
          <w:p w14:paraId="4B54EEE6" w14:textId="77777777" w:rsidR="00312111" w:rsidRDefault="00312111" w:rsidP="009A71F8">
            <w:pPr>
              <w:pStyle w:val="Default"/>
              <w:jc w:val="right"/>
              <w:rPr>
                <w:sz w:val="16"/>
                <w:szCs w:val="16"/>
              </w:rPr>
            </w:pPr>
            <w:r>
              <w:rPr>
                <w:sz w:val="16"/>
                <w:szCs w:val="16"/>
              </w:rPr>
              <w:t xml:space="preserve">323,883 </w:t>
            </w:r>
          </w:p>
        </w:tc>
        <w:tc>
          <w:tcPr>
            <w:tcW w:w="1701" w:type="dxa"/>
            <w:tcBorders>
              <w:top w:val="single" w:sz="8" w:space="0" w:color="000000"/>
              <w:left w:val="single" w:sz="8" w:space="0" w:color="000000"/>
              <w:bottom w:val="single" w:sz="8" w:space="0" w:color="000000"/>
              <w:right w:val="single" w:sz="8" w:space="0" w:color="000000"/>
            </w:tcBorders>
          </w:tcPr>
          <w:p w14:paraId="145DC0A7" w14:textId="77777777" w:rsidR="00312111" w:rsidRDefault="00312111" w:rsidP="009A71F8">
            <w:pPr>
              <w:pStyle w:val="Default"/>
              <w:jc w:val="right"/>
              <w:rPr>
                <w:sz w:val="16"/>
                <w:szCs w:val="16"/>
              </w:rPr>
            </w:pPr>
            <w:r>
              <w:rPr>
                <w:sz w:val="16"/>
                <w:szCs w:val="16"/>
              </w:rPr>
              <w:t xml:space="preserve">638,995 </w:t>
            </w:r>
          </w:p>
        </w:tc>
      </w:tr>
      <w:tr w:rsidR="00312111" w14:paraId="555954A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8457205" w14:textId="77777777" w:rsidR="00312111" w:rsidRDefault="00312111" w:rsidP="009A71F8">
            <w:pPr>
              <w:pStyle w:val="Default"/>
              <w:rPr>
                <w:sz w:val="16"/>
                <w:szCs w:val="16"/>
              </w:rPr>
            </w:pPr>
            <w:r>
              <w:rPr>
                <w:sz w:val="16"/>
                <w:szCs w:val="16"/>
              </w:rPr>
              <w:t>Republic of Moldova</w:t>
            </w:r>
          </w:p>
        </w:tc>
        <w:tc>
          <w:tcPr>
            <w:tcW w:w="1275" w:type="dxa"/>
            <w:tcBorders>
              <w:top w:val="single" w:sz="8" w:space="0" w:color="000000"/>
              <w:left w:val="single" w:sz="8" w:space="0" w:color="000000"/>
              <w:bottom w:val="single" w:sz="8" w:space="0" w:color="000000"/>
              <w:right w:val="single" w:sz="8" w:space="0" w:color="000000"/>
            </w:tcBorders>
          </w:tcPr>
          <w:p w14:paraId="6B33D665"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3EB4E3D1"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3C949DD2"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2C775369"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78C7BFFA"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221CDC0C"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4832865C" w14:textId="77777777" w:rsidR="00312111" w:rsidRDefault="00312111" w:rsidP="009A71F8">
            <w:pPr>
              <w:pStyle w:val="Default"/>
              <w:jc w:val="right"/>
              <w:rPr>
                <w:sz w:val="16"/>
                <w:szCs w:val="16"/>
              </w:rPr>
            </w:pPr>
            <w:r>
              <w:rPr>
                <w:sz w:val="16"/>
                <w:szCs w:val="16"/>
              </w:rPr>
              <w:t xml:space="preserve">1,254 </w:t>
            </w:r>
          </w:p>
        </w:tc>
      </w:tr>
      <w:tr w:rsidR="00312111" w14:paraId="7D5175E0" w14:textId="77777777" w:rsidTr="00312111">
        <w:tblPrEx>
          <w:tblCellMar>
            <w:top w:w="0" w:type="dxa"/>
            <w:bottom w:w="0" w:type="dxa"/>
          </w:tblCellMar>
        </w:tblPrEx>
        <w:trPr>
          <w:trHeight w:val="127"/>
        </w:trPr>
        <w:tc>
          <w:tcPr>
            <w:tcW w:w="2203" w:type="dxa"/>
            <w:tcBorders>
              <w:top w:val="single" w:sz="8" w:space="0" w:color="000000"/>
              <w:left w:val="single" w:sz="8" w:space="0" w:color="000000"/>
              <w:bottom w:val="single" w:sz="8" w:space="0" w:color="000000"/>
              <w:right w:val="single" w:sz="8" w:space="0" w:color="000000"/>
            </w:tcBorders>
          </w:tcPr>
          <w:p w14:paraId="5F10A331" w14:textId="77777777" w:rsidR="00312111" w:rsidRDefault="00312111" w:rsidP="009A71F8">
            <w:pPr>
              <w:pStyle w:val="Default"/>
              <w:rPr>
                <w:sz w:val="16"/>
                <w:szCs w:val="16"/>
              </w:rPr>
            </w:pPr>
            <w:r>
              <w:rPr>
                <w:sz w:val="16"/>
                <w:szCs w:val="16"/>
              </w:rPr>
              <w:t>Romania</w:t>
            </w:r>
          </w:p>
        </w:tc>
        <w:tc>
          <w:tcPr>
            <w:tcW w:w="1275" w:type="dxa"/>
            <w:tcBorders>
              <w:top w:val="single" w:sz="8" w:space="0" w:color="000000"/>
              <w:left w:val="single" w:sz="8" w:space="0" w:color="000000"/>
              <w:bottom w:val="single" w:sz="8" w:space="0" w:color="000000"/>
              <w:right w:val="single" w:sz="8" w:space="0" w:color="000000"/>
            </w:tcBorders>
          </w:tcPr>
          <w:p w14:paraId="1C516E90" w14:textId="77777777" w:rsidR="00312111" w:rsidRDefault="00312111" w:rsidP="009A71F8">
            <w:pPr>
              <w:pStyle w:val="Default"/>
              <w:jc w:val="right"/>
              <w:rPr>
                <w:sz w:val="16"/>
                <w:szCs w:val="16"/>
              </w:rPr>
            </w:pPr>
            <w:r>
              <w:rPr>
                <w:sz w:val="16"/>
                <w:szCs w:val="16"/>
              </w:rPr>
              <w:t xml:space="preserve">0.184 </w:t>
            </w:r>
          </w:p>
        </w:tc>
        <w:tc>
          <w:tcPr>
            <w:tcW w:w="1560" w:type="dxa"/>
            <w:tcBorders>
              <w:top w:val="single" w:sz="8" w:space="0" w:color="000000"/>
              <w:left w:val="single" w:sz="8" w:space="0" w:color="000000"/>
              <w:bottom w:val="single" w:sz="8" w:space="0" w:color="000000"/>
              <w:right w:val="single" w:sz="8" w:space="0" w:color="000000"/>
            </w:tcBorders>
          </w:tcPr>
          <w:p w14:paraId="7B0B4308" w14:textId="77777777" w:rsidR="00312111" w:rsidRDefault="00312111" w:rsidP="009A71F8">
            <w:pPr>
              <w:pStyle w:val="Default"/>
              <w:jc w:val="right"/>
              <w:rPr>
                <w:sz w:val="16"/>
                <w:szCs w:val="16"/>
              </w:rPr>
            </w:pPr>
            <w:r>
              <w:rPr>
                <w:sz w:val="16"/>
                <w:szCs w:val="16"/>
              </w:rPr>
              <w:t xml:space="preserve">0.230 </w:t>
            </w:r>
          </w:p>
        </w:tc>
        <w:tc>
          <w:tcPr>
            <w:tcW w:w="1701" w:type="dxa"/>
            <w:tcBorders>
              <w:top w:val="single" w:sz="8" w:space="0" w:color="000000"/>
              <w:left w:val="single" w:sz="8" w:space="0" w:color="000000"/>
              <w:bottom w:val="single" w:sz="8" w:space="0" w:color="000000"/>
              <w:right w:val="single" w:sz="8" w:space="0" w:color="000000"/>
            </w:tcBorders>
          </w:tcPr>
          <w:p w14:paraId="7A177700" w14:textId="77777777" w:rsidR="00312111" w:rsidRDefault="00312111" w:rsidP="009A71F8">
            <w:pPr>
              <w:pStyle w:val="Default"/>
              <w:jc w:val="right"/>
              <w:rPr>
                <w:sz w:val="16"/>
                <w:szCs w:val="16"/>
              </w:rPr>
            </w:pPr>
            <w:r>
              <w:rPr>
                <w:sz w:val="16"/>
                <w:szCs w:val="16"/>
              </w:rPr>
              <w:t xml:space="preserve">28,436 </w:t>
            </w:r>
          </w:p>
        </w:tc>
        <w:tc>
          <w:tcPr>
            <w:tcW w:w="1559" w:type="dxa"/>
            <w:tcBorders>
              <w:top w:val="single" w:sz="8" w:space="0" w:color="000000"/>
              <w:left w:val="single" w:sz="8" w:space="0" w:color="000000"/>
              <w:bottom w:val="single" w:sz="8" w:space="0" w:color="000000"/>
              <w:right w:val="single" w:sz="8" w:space="0" w:color="000000"/>
            </w:tcBorders>
          </w:tcPr>
          <w:p w14:paraId="713D26D2" w14:textId="77777777" w:rsidR="00312111" w:rsidRDefault="00312111" w:rsidP="009A71F8">
            <w:pPr>
              <w:pStyle w:val="Default"/>
              <w:jc w:val="right"/>
              <w:rPr>
                <w:sz w:val="16"/>
                <w:szCs w:val="16"/>
              </w:rPr>
            </w:pPr>
            <w:r>
              <w:rPr>
                <w:sz w:val="16"/>
                <w:szCs w:val="16"/>
              </w:rPr>
              <w:t xml:space="preserve">0.184 </w:t>
            </w:r>
          </w:p>
        </w:tc>
        <w:tc>
          <w:tcPr>
            <w:tcW w:w="1984" w:type="dxa"/>
            <w:tcBorders>
              <w:top w:val="single" w:sz="8" w:space="0" w:color="000000"/>
              <w:left w:val="single" w:sz="8" w:space="0" w:color="000000"/>
              <w:bottom w:val="single" w:sz="8" w:space="0" w:color="000000"/>
              <w:right w:val="single" w:sz="8" w:space="0" w:color="000000"/>
            </w:tcBorders>
          </w:tcPr>
          <w:p w14:paraId="52072ED0" w14:textId="77777777" w:rsidR="00312111" w:rsidRDefault="00312111" w:rsidP="009A71F8">
            <w:pPr>
              <w:pStyle w:val="Default"/>
              <w:jc w:val="right"/>
              <w:rPr>
                <w:sz w:val="16"/>
                <w:szCs w:val="16"/>
              </w:rPr>
            </w:pPr>
            <w:r>
              <w:rPr>
                <w:sz w:val="16"/>
                <w:szCs w:val="16"/>
              </w:rPr>
              <w:t xml:space="preserve">0.230 </w:t>
            </w:r>
          </w:p>
        </w:tc>
        <w:tc>
          <w:tcPr>
            <w:tcW w:w="1701" w:type="dxa"/>
            <w:tcBorders>
              <w:top w:val="single" w:sz="8" w:space="0" w:color="000000"/>
              <w:left w:val="single" w:sz="8" w:space="0" w:color="000000"/>
              <w:bottom w:val="single" w:sz="8" w:space="0" w:color="000000"/>
              <w:right w:val="single" w:sz="8" w:space="0" w:color="000000"/>
            </w:tcBorders>
          </w:tcPr>
          <w:p w14:paraId="789BCA62" w14:textId="77777777" w:rsidR="00312111" w:rsidRDefault="00312111" w:rsidP="009A71F8">
            <w:pPr>
              <w:pStyle w:val="Default"/>
              <w:jc w:val="right"/>
              <w:rPr>
                <w:sz w:val="16"/>
                <w:szCs w:val="16"/>
              </w:rPr>
            </w:pPr>
            <w:r>
              <w:rPr>
                <w:sz w:val="16"/>
                <w:szCs w:val="16"/>
              </w:rPr>
              <w:t xml:space="preserve">29,227 </w:t>
            </w:r>
          </w:p>
        </w:tc>
        <w:tc>
          <w:tcPr>
            <w:tcW w:w="1701" w:type="dxa"/>
            <w:tcBorders>
              <w:top w:val="single" w:sz="8" w:space="0" w:color="000000"/>
              <w:left w:val="single" w:sz="8" w:space="0" w:color="000000"/>
              <w:bottom w:val="single" w:sz="8" w:space="0" w:color="000000"/>
              <w:right w:val="single" w:sz="8" w:space="0" w:color="000000"/>
            </w:tcBorders>
          </w:tcPr>
          <w:p w14:paraId="0BB0163A" w14:textId="77777777" w:rsidR="00312111" w:rsidRDefault="00312111" w:rsidP="009A71F8">
            <w:pPr>
              <w:pStyle w:val="Default"/>
              <w:jc w:val="right"/>
              <w:rPr>
                <w:sz w:val="16"/>
                <w:szCs w:val="16"/>
              </w:rPr>
            </w:pPr>
            <w:r>
              <w:rPr>
                <w:sz w:val="16"/>
                <w:szCs w:val="16"/>
              </w:rPr>
              <w:t xml:space="preserve">57,663 </w:t>
            </w:r>
          </w:p>
        </w:tc>
      </w:tr>
      <w:tr w:rsidR="00312111" w14:paraId="2C877D10" w14:textId="77777777" w:rsidTr="00312111">
        <w:tblPrEx>
          <w:tblCellMar>
            <w:top w:w="0" w:type="dxa"/>
            <w:bottom w:w="0" w:type="dxa"/>
          </w:tblCellMar>
        </w:tblPrEx>
        <w:trPr>
          <w:trHeight w:val="127"/>
        </w:trPr>
        <w:tc>
          <w:tcPr>
            <w:tcW w:w="2203" w:type="dxa"/>
            <w:tcBorders>
              <w:top w:val="single" w:sz="8" w:space="0" w:color="000000"/>
              <w:left w:val="single" w:sz="8" w:space="0" w:color="000000"/>
              <w:bottom w:val="single" w:sz="8" w:space="0" w:color="000000"/>
              <w:right w:val="single" w:sz="8" w:space="0" w:color="000000"/>
            </w:tcBorders>
          </w:tcPr>
          <w:p w14:paraId="3924052A" w14:textId="77777777" w:rsidR="00312111" w:rsidRDefault="00312111" w:rsidP="009A71F8">
            <w:pPr>
              <w:pStyle w:val="Default"/>
              <w:rPr>
                <w:sz w:val="16"/>
                <w:szCs w:val="16"/>
              </w:rPr>
            </w:pPr>
            <w:r>
              <w:rPr>
                <w:sz w:val="16"/>
                <w:szCs w:val="16"/>
              </w:rPr>
              <w:t>Russian Federation</w:t>
            </w:r>
          </w:p>
        </w:tc>
        <w:tc>
          <w:tcPr>
            <w:tcW w:w="1275" w:type="dxa"/>
            <w:tcBorders>
              <w:top w:val="single" w:sz="8" w:space="0" w:color="000000"/>
              <w:left w:val="single" w:sz="8" w:space="0" w:color="000000"/>
              <w:bottom w:val="single" w:sz="8" w:space="0" w:color="000000"/>
              <w:right w:val="single" w:sz="8" w:space="0" w:color="000000"/>
            </w:tcBorders>
          </w:tcPr>
          <w:p w14:paraId="35E70096" w14:textId="77777777" w:rsidR="00312111" w:rsidRDefault="00312111" w:rsidP="009A71F8">
            <w:pPr>
              <w:pStyle w:val="Default"/>
              <w:jc w:val="right"/>
              <w:rPr>
                <w:sz w:val="16"/>
                <w:szCs w:val="16"/>
              </w:rPr>
            </w:pPr>
            <w:r>
              <w:rPr>
                <w:sz w:val="16"/>
                <w:szCs w:val="16"/>
              </w:rPr>
              <w:t xml:space="preserve">3.088 </w:t>
            </w:r>
          </w:p>
        </w:tc>
        <w:tc>
          <w:tcPr>
            <w:tcW w:w="1560" w:type="dxa"/>
            <w:tcBorders>
              <w:top w:val="single" w:sz="8" w:space="0" w:color="000000"/>
              <w:left w:val="single" w:sz="8" w:space="0" w:color="000000"/>
              <w:bottom w:val="single" w:sz="8" w:space="0" w:color="000000"/>
              <w:right w:val="single" w:sz="8" w:space="0" w:color="000000"/>
            </w:tcBorders>
          </w:tcPr>
          <w:p w14:paraId="7A0E5CA5" w14:textId="77777777" w:rsidR="00312111" w:rsidRDefault="00312111" w:rsidP="009A71F8">
            <w:pPr>
              <w:pStyle w:val="Default"/>
              <w:jc w:val="right"/>
              <w:rPr>
                <w:sz w:val="16"/>
                <w:szCs w:val="16"/>
              </w:rPr>
            </w:pPr>
            <w:r>
              <w:rPr>
                <w:sz w:val="16"/>
                <w:szCs w:val="16"/>
              </w:rPr>
              <w:t xml:space="preserve">3.860 </w:t>
            </w:r>
          </w:p>
        </w:tc>
        <w:tc>
          <w:tcPr>
            <w:tcW w:w="1701" w:type="dxa"/>
            <w:tcBorders>
              <w:top w:val="single" w:sz="8" w:space="0" w:color="000000"/>
              <w:left w:val="single" w:sz="8" w:space="0" w:color="000000"/>
              <w:bottom w:val="single" w:sz="8" w:space="0" w:color="000000"/>
              <w:right w:val="single" w:sz="8" w:space="0" w:color="000000"/>
            </w:tcBorders>
          </w:tcPr>
          <w:p w14:paraId="14052433" w14:textId="77777777" w:rsidR="00312111" w:rsidRDefault="00312111" w:rsidP="009A71F8">
            <w:pPr>
              <w:pStyle w:val="Default"/>
              <w:jc w:val="right"/>
              <w:rPr>
                <w:sz w:val="16"/>
                <w:szCs w:val="16"/>
              </w:rPr>
            </w:pPr>
            <w:r>
              <w:rPr>
                <w:sz w:val="16"/>
                <w:szCs w:val="16"/>
              </w:rPr>
              <w:t xml:space="preserve">477,227 </w:t>
            </w:r>
          </w:p>
        </w:tc>
        <w:tc>
          <w:tcPr>
            <w:tcW w:w="1559" w:type="dxa"/>
            <w:tcBorders>
              <w:top w:val="single" w:sz="8" w:space="0" w:color="000000"/>
              <w:left w:val="single" w:sz="8" w:space="0" w:color="000000"/>
              <w:bottom w:val="single" w:sz="8" w:space="0" w:color="000000"/>
              <w:right w:val="single" w:sz="8" w:space="0" w:color="000000"/>
            </w:tcBorders>
          </w:tcPr>
          <w:p w14:paraId="244A6E8D" w14:textId="77777777" w:rsidR="00312111" w:rsidRDefault="00312111" w:rsidP="009A71F8">
            <w:pPr>
              <w:pStyle w:val="Default"/>
              <w:jc w:val="right"/>
              <w:rPr>
                <w:sz w:val="16"/>
                <w:szCs w:val="16"/>
              </w:rPr>
            </w:pPr>
            <w:r>
              <w:rPr>
                <w:sz w:val="16"/>
                <w:szCs w:val="16"/>
              </w:rPr>
              <w:t xml:space="preserve">3.088 </w:t>
            </w:r>
          </w:p>
        </w:tc>
        <w:tc>
          <w:tcPr>
            <w:tcW w:w="1984" w:type="dxa"/>
            <w:tcBorders>
              <w:top w:val="single" w:sz="8" w:space="0" w:color="000000"/>
              <w:left w:val="single" w:sz="8" w:space="0" w:color="000000"/>
              <w:bottom w:val="single" w:sz="8" w:space="0" w:color="000000"/>
              <w:right w:val="single" w:sz="8" w:space="0" w:color="000000"/>
            </w:tcBorders>
          </w:tcPr>
          <w:p w14:paraId="567FEFA3" w14:textId="77777777" w:rsidR="00312111" w:rsidRDefault="00312111" w:rsidP="009A71F8">
            <w:pPr>
              <w:pStyle w:val="Default"/>
              <w:jc w:val="right"/>
              <w:rPr>
                <w:sz w:val="16"/>
                <w:szCs w:val="16"/>
              </w:rPr>
            </w:pPr>
            <w:r>
              <w:rPr>
                <w:sz w:val="16"/>
                <w:szCs w:val="16"/>
              </w:rPr>
              <w:t xml:space="preserve">3.860 </w:t>
            </w:r>
          </w:p>
        </w:tc>
        <w:tc>
          <w:tcPr>
            <w:tcW w:w="1701" w:type="dxa"/>
            <w:tcBorders>
              <w:top w:val="single" w:sz="8" w:space="0" w:color="000000"/>
              <w:left w:val="single" w:sz="8" w:space="0" w:color="000000"/>
              <w:bottom w:val="single" w:sz="8" w:space="0" w:color="000000"/>
              <w:right w:val="single" w:sz="8" w:space="0" w:color="000000"/>
            </w:tcBorders>
          </w:tcPr>
          <w:p w14:paraId="051926F2" w14:textId="77777777" w:rsidR="00312111" w:rsidRDefault="00312111" w:rsidP="009A71F8">
            <w:pPr>
              <w:pStyle w:val="Default"/>
              <w:jc w:val="right"/>
              <w:rPr>
                <w:sz w:val="16"/>
                <w:szCs w:val="16"/>
              </w:rPr>
            </w:pPr>
            <w:r>
              <w:rPr>
                <w:sz w:val="16"/>
                <w:szCs w:val="16"/>
              </w:rPr>
              <w:t xml:space="preserve">490,510 </w:t>
            </w:r>
          </w:p>
        </w:tc>
        <w:tc>
          <w:tcPr>
            <w:tcW w:w="1701" w:type="dxa"/>
            <w:tcBorders>
              <w:top w:val="single" w:sz="8" w:space="0" w:color="000000"/>
              <w:left w:val="single" w:sz="8" w:space="0" w:color="000000"/>
              <w:bottom w:val="single" w:sz="8" w:space="0" w:color="000000"/>
              <w:right w:val="single" w:sz="8" w:space="0" w:color="000000"/>
            </w:tcBorders>
          </w:tcPr>
          <w:p w14:paraId="30F7C684" w14:textId="77777777" w:rsidR="00312111" w:rsidRDefault="00312111" w:rsidP="009A71F8">
            <w:pPr>
              <w:pStyle w:val="Default"/>
              <w:jc w:val="right"/>
              <w:rPr>
                <w:sz w:val="16"/>
                <w:szCs w:val="16"/>
              </w:rPr>
            </w:pPr>
            <w:r>
              <w:rPr>
                <w:sz w:val="16"/>
                <w:szCs w:val="16"/>
              </w:rPr>
              <w:t xml:space="preserve">967,737 </w:t>
            </w:r>
          </w:p>
        </w:tc>
      </w:tr>
      <w:tr w:rsidR="00312111" w14:paraId="27F08B8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4D590BF" w14:textId="77777777" w:rsidR="00312111" w:rsidRDefault="00312111" w:rsidP="009A71F8">
            <w:pPr>
              <w:pStyle w:val="Default"/>
              <w:rPr>
                <w:sz w:val="16"/>
                <w:szCs w:val="16"/>
              </w:rPr>
            </w:pPr>
            <w:r>
              <w:rPr>
                <w:sz w:val="16"/>
                <w:szCs w:val="16"/>
              </w:rPr>
              <w:t>Rwanda</w:t>
            </w:r>
          </w:p>
        </w:tc>
        <w:tc>
          <w:tcPr>
            <w:tcW w:w="1275" w:type="dxa"/>
            <w:tcBorders>
              <w:top w:val="single" w:sz="8" w:space="0" w:color="000000"/>
              <w:left w:val="single" w:sz="8" w:space="0" w:color="000000"/>
              <w:bottom w:val="single" w:sz="8" w:space="0" w:color="000000"/>
              <w:right w:val="single" w:sz="8" w:space="0" w:color="000000"/>
            </w:tcBorders>
          </w:tcPr>
          <w:p w14:paraId="701EE998"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6CF44FDF"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73A90E2D"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3791D167"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701B3C66"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5FE9090B"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0A0CCBBB" w14:textId="77777777" w:rsidR="00312111" w:rsidRDefault="00312111" w:rsidP="009A71F8">
            <w:pPr>
              <w:pStyle w:val="Default"/>
              <w:jc w:val="right"/>
              <w:rPr>
                <w:sz w:val="16"/>
                <w:szCs w:val="16"/>
              </w:rPr>
            </w:pPr>
            <w:r>
              <w:rPr>
                <w:sz w:val="16"/>
                <w:szCs w:val="16"/>
              </w:rPr>
              <w:t xml:space="preserve">627 </w:t>
            </w:r>
          </w:p>
        </w:tc>
      </w:tr>
      <w:tr w:rsidR="00312111" w14:paraId="59423F7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22524D6" w14:textId="77777777" w:rsidR="00312111" w:rsidRDefault="00312111" w:rsidP="009A71F8">
            <w:pPr>
              <w:pStyle w:val="Default"/>
              <w:rPr>
                <w:sz w:val="16"/>
                <w:szCs w:val="16"/>
              </w:rPr>
            </w:pPr>
            <w:r>
              <w:rPr>
                <w:sz w:val="16"/>
                <w:szCs w:val="16"/>
              </w:rPr>
              <w:t>Saint Kitts and Nevis</w:t>
            </w:r>
          </w:p>
        </w:tc>
        <w:tc>
          <w:tcPr>
            <w:tcW w:w="1275" w:type="dxa"/>
            <w:tcBorders>
              <w:top w:val="single" w:sz="8" w:space="0" w:color="000000"/>
              <w:left w:val="single" w:sz="8" w:space="0" w:color="000000"/>
              <w:bottom w:val="single" w:sz="8" w:space="0" w:color="000000"/>
              <w:right w:val="single" w:sz="8" w:space="0" w:color="000000"/>
            </w:tcBorders>
          </w:tcPr>
          <w:p w14:paraId="7603166E"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6F80815B"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2FEF6297"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0DA60F4E"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6A5CBA6"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1826E82"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53D6247A" w14:textId="77777777" w:rsidR="00312111" w:rsidRDefault="00312111" w:rsidP="009A71F8">
            <w:pPr>
              <w:pStyle w:val="Default"/>
              <w:jc w:val="right"/>
              <w:rPr>
                <w:sz w:val="16"/>
                <w:szCs w:val="16"/>
              </w:rPr>
            </w:pPr>
            <w:r>
              <w:rPr>
                <w:sz w:val="16"/>
                <w:szCs w:val="16"/>
              </w:rPr>
              <w:t xml:space="preserve">313 </w:t>
            </w:r>
          </w:p>
        </w:tc>
      </w:tr>
      <w:tr w:rsidR="00312111" w14:paraId="0C36010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D890487" w14:textId="77777777" w:rsidR="00312111" w:rsidRDefault="00312111" w:rsidP="009A71F8">
            <w:pPr>
              <w:pStyle w:val="Default"/>
              <w:rPr>
                <w:sz w:val="16"/>
                <w:szCs w:val="16"/>
              </w:rPr>
            </w:pPr>
            <w:r>
              <w:rPr>
                <w:sz w:val="16"/>
                <w:szCs w:val="16"/>
              </w:rPr>
              <w:t>Saint Lucia</w:t>
            </w:r>
          </w:p>
        </w:tc>
        <w:tc>
          <w:tcPr>
            <w:tcW w:w="1275" w:type="dxa"/>
            <w:tcBorders>
              <w:top w:val="single" w:sz="8" w:space="0" w:color="000000"/>
              <w:left w:val="single" w:sz="8" w:space="0" w:color="000000"/>
              <w:bottom w:val="single" w:sz="8" w:space="0" w:color="000000"/>
              <w:right w:val="single" w:sz="8" w:space="0" w:color="000000"/>
            </w:tcBorders>
          </w:tcPr>
          <w:p w14:paraId="6C7FA281"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778A2B8A"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AB556EE"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9D49D6F"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CA89546"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A737221"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09EE0B59" w14:textId="77777777" w:rsidR="00312111" w:rsidRDefault="00312111" w:rsidP="009A71F8">
            <w:pPr>
              <w:pStyle w:val="Default"/>
              <w:jc w:val="right"/>
              <w:rPr>
                <w:sz w:val="16"/>
                <w:szCs w:val="16"/>
              </w:rPr>
            </w:pPr>
            <w:r>
              <w:rPr>
                <w:sz w:val="16"/>
                <w:szCs w:val="16"/>
              </w:rPr>
              <w:t xml:space="preserve">313 </w:t>
            </w:r>
          </w:p>
        </w:tc>
      </w:tr>
      <w:tr w:rsidR="00312111" w14:paraId="29DBE233" w14:textId="77777777" w:rsidTr="00312111">
        <w:tblPrEx>
          <w:tblCellMar>
            <w:top w:w="0" w:type="dxa"/>
            <w:bottom w:w="0" w:type="dxa"/>
          </w:tblCellMar>
        </w:tblPrEx>
        <w:trPr>
          <w:trHeight w:val="206"/>
        </w:trPr>
        <w:tc>
          <w:tcPr>
            <w:tcW w:w="2203" w:type="dxa"/>
            <w:tcBorders>
              <w:top w:val="single" w:sz="8" w:space="0" w:color="000000"/>
              <w:left w:val="single" w:sz="8" w:space="0" w:color="000000"/>
              <w:bottom w:val="single" w:sz="8" w:space="0" w:color="000000"/>
              <w:right w:val="single" w:sz="8" w:space="0" w:color="000000"/>
            </w:tcBorders>
          </w:tcPr>
          <w:p w14:paraId="0ED1CC53" w14:textId="77777777" w:rsidR="00312111" w:rsidRDefault="00312111" w:rsidP="009A71F8">
            <w:pPr>
              <w:pStyle w:val="Default"/>
              <w:rPr>
                <w:sz w:val="16"/>
                <w:szCs w:val="16"/>
              </w:rPr>
            </w:pPr>
            <w:r>
              <w:rPr>
                <w:sz w:val="16"/>
                <w:szCs w:val="16"/>
              </w:rPr>
              <w:t>Saint Vincent and the Grenadines</w:t>
            </w:r>
          </w:p>
        </w:tc>
        <w:tc>
          <w:tcPr>
            <w:tcW w:w="1275" w:type="dxa"/>
            <w:tcBorders>
              <w:top w:val="single" w:sz="8" w:space="0" w:color="000000"/>
              <w:left w:val="single" w:sz="8" w:space="0" w:color="000000"/>
              <w:bottom w:val="single" w:sz="8" w:space="0" w:color="000000"/>
              <w:right w:val="single" w:sz="8" w:space="0" w:color="000000"/>
            </w:tcBorders>
          </w:tcPr>
          <w:p w14:paraId="219845C6"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69B98A8E"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E054A52"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7C00F25E"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4B5F0466"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7388776"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EB17B80" w14:textId="77777777" w:rsidR="00312111" w:rsidRDefault="00312111" w:rsidP="009A71F8">
            <w:pPr>
              <w:pStyle w:val="Default"/>
              <w:jc w:val="right"/>
              <w:rPr>
                <w:sz w:val="16"/>
                <w:szCs w:val="16"/>
              </w:rPr>
            </w:pPr>
            <w:r>
              <w:rPr>
                <w:sz w:val="16"/>
                <w:szCs w:val="16"/>
              </w:rPr>
              <w:t xml:space="preserve">313 </w:t>
            </w:r>
          </w:p>
        </w:tc>
      </w:tr>
      <w:tr w:rsidR="00312111" w14:paraId="0BB947E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3818C60" w14:textId="77777777" w:rsidR="00312111" w:rsidRDefault="00312111" w:rsidP="009A71F8">
            <w:pPr>
              <w:pStyle w:val="Default"/>
              <w:rPr>
                <w:sz w:val="16"/>
                <w:szCs w:val="16"/>
              </w:rPr>
            </w:pPr>
            <w:r>
              <w:rPr>
                <w:sz w:val="16"/>
                <w:szCs w:val="16"/>
              </w:rPr>
              <w:t>Samoa</w:t>
            </w:r>
          </w:p>
        </w:tc>
        <w:tc>
          <w:tcPr>
            <w:tcW w:w="1275" w:type="dxa"/>
            <w:tcBorders>
              <w:top w:val="single" w:sz="8" w:space="0" w:color="000000"/>
              <w:left w:val="single" w:sz="8" w:space="0" w:color="000000"/>
              <w:bottom w:val="single" w:sz="8" w:space="0" w:color="000000"/>
              <w:right w:val="single" w:sz="8" w:space="0" w:color="000000"/>
            </w:tcBorders>
          </w:tcPr>
          <w:p w14:paraId="4BF33483"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4C32662C"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48684FE"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77A8EA66"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26353B0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32530B6"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24CA9B6C" w14:textId="77777777" w:rsidR="00312111" w:rsidRDefault="00312111" w:rsidP="009A71F8">
            <w:pPr>
              <w:pStyle w:val="Default"/>
              <w:jc w:val="right"/>
              <w:rPr>
                <w:sz w:val="16"/>
                <w:szCs w:val="16"/>
              </w:rPr>
            </w:pPr>
            <w:r>
              <w:rPr>
                <w:sz w:val="16"/>
                <w:szCs w:val="16"/>
              </w:rPr>
              <w:t xml:space="preserve">313 </w:t>
            </w:r>
          </w:p>
        </w:tc>
      </w:tr>
      <w:tr w:rsidR="00312111" w14:paraId="2C9E406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E07BE82" w14:textId="77777777" w:rsidR="00312111" w:rsidRDefault="00312111" w:rsidP="009A71F8">
            <w:pPr>
              <w:pStyle w:val="Default"/>
              <w:rPr>
                <w:sz w:val="16"/>
                <w:szCs w:val="16"/>
              </w:rPr>
            </w:pPr>
            <w:r>
              <w:rPr>
                <w:sz w:val="16"/>
                <w:szCs w:val="16"/>
              </w:rPr>
              <w:t>San Marino</w:t>
            </w:r>
          </w:p>
        </w:tc>
        <w:tc>
          <w:tcPr>
            <w:tcW w:w="1275" w:type="dxa"/>
            <w:tcBorders>
              <w:top w:val="single" w:sz="8" w:space="0" w:color="000000"/>
              <w:left w:val="single" w:sz="8" w:space="0" w:color="000000"/>
              <w:bottom w:val="single" w:sz="8" w:space="0" w:color="000000"/>
              <w:right w:val="single" w:sz="8" w:space="0" w:color="000000"/>
            </w:tcBorders>
          </w:tcPr>
          <w:p w14:paraId="6A246268"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10E0202D"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013F2383"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6E41FECD"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74D8F0BD"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4198680A"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0EDC1855" w14:textId="77777777" w:rsidR="00312111" w:rsidRDefault="00312111" w:rsidP="009A71F8">
            <w:pPr>
              <w:pStyle w:val="Default"/>
              <w:jc w:val="right"/>
              <w:rPr>
                <w:sz w:val="16"/>
                <w:szCs w:val="16"/>
              </w:rPr>
            </w:pPr>
            <w:r>
              <w:rPr>
                <w:sz w:val="16"/>
                <w:szCs w:val="16"/>
              </w:rPr>
              <w:t xml:space="preserve">940 </w:t>
            </w:r>
          </w:p>
        </w:tc>
      </w:tr>
      <w:tr w:rsidR="00312111" w14:paraId="191275B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E19B337" w14:textId="77777777" w:rsidR="00312111" w:rsidRDefault="00312111" w:rsidP="009A71F8">
            <w:pPr>
              <w:pStyle w:val="Default"/>
              <w:rPr>
                <w:sz w:val="16"/>
                <w:szCs w:val="16"/>
              </w:rPr>
            </w:pPr>
            <w:r>
              <w:rPr>
                <w:sz w:val="16"/>
                <w:szCs w:val="16"/>
              </w:rPr>
              <w:t>Sao Tome and Principe</w:t>
            </w:r>
          </w:p>
        </w:tc>
        <w:tc>
          <w:tcPr>
            <w:tcW w:w="1275" w:type="dxa"/>
            <w:tcBorders>
              <w:top w:val="single" w:sz="8" w:space="0" w:color="000000"/>
              <w:left w:val="single" w:sz="8" w:space="0" w:color="000000"/>
              <w:bottom w:val="single" w:sz="8" w:space="0" w:color="000000"/>
              <w:right w:val="single" w:sz="8" w:space="0" w:color="000000"/>
            </w:tcBorders>
          </w:tcPr>
          <w:p w14:paraId="4AFD323A"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6E7CAE77"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403DEB70"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227E0A38"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585ADAB6"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30856630"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08AE12C3" w14:textId="77777777" w:rsidR="00312111" w:rsidRDefault="00312111" w:rsidP="009A71F8">
            <w:pPr>
              <w:pStyle w:val="Default"/>
              <w:jc w:val="right"/>
              <w:rPr>
                <w:sz w:val="16"/>
                <w:szCs w:val="16"/>
              </w:rPr>
            </w:pPr>
            <w:r>
              <w:rPr>
                <w:sz w:val="16"/>
                <w:szCs w:val="16"/>
              </w:rPr>
              <w:t xml:space="preserve">313 </w:t>
            </w:r>
          </w:p>
        </w:tc>
      </w:tr>
      <w:tr w:rsidR="00312111" w14:paraId="19D38E9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43AD421" w14:textId="77777777" w:rsidR="00312111" w:rsidRDefault="00312111" w:rsidP="009A71F8">
            <w:pPr>
              <w:pStyle w:val="Default"/>
              <w:rPr>
                <w:sz w:val="16"/>
                <w:szCs w:val="16"/>
              </w:rPr>
            </w:pPr>
            <w:r>
              <w:rPr>
                <w:sz w:val="16"/>
                <w:szCs w:val="16"/>
              </w:rPr>
              <w:t>Saudi Arabia</w:t>
            </w:r>
          </w:p>
        </w:tc>
        <w:tc>
          <w:tcPr>
            <w:tcW w:w="1275" w:type="dxa"/>
            <w:tcBorders>
              <w:top w:val="single" w:sz="8" w:space="0" w:color="000000"/>
              <w:left w:val="single" w:sz="8" w:space="0" w:color="000000"/>
              <w:bottom w:val="single" w:sz="8" w:space="0" w:color="000000"/>
              <w:right w:val="single" w:sz="8" w:space="0" w:color="000000"/>
            </w:tcBorders>
          </w:tcPr>
          <w:p w14:paraId="0FE8F059" w14:textId="77777777" w:rsidR="00312111" w:rsidRDefault="00312111" w:rsidP="009A71F8">
            <w:pPr>
              <w:pStyle w:val="Default"/>
              <w:jc w:val="right"/>
              <w:rPr>
                <w:sz w:val="16"/>
                <w:szCs w:val="16"/>
              </w:rPr>
            </w:pPr>
            <w:r>
              <w:rPr>
                <w:sz w:val="16"/>
                <w:szCs w:val="16"/>
              </w:rPr>
              <w:t xml:space="preserve">1.146 </w:t>
            </w:r>
          </w:p>
        </w:tc>
        <w:tc>
          <w:tcPr>
            <w:tcW w:w="1560" w:type="dxa"/>
            <w:tcBorders>
              <w:top w:val="single" w:sz="8" w:space="0" w:color="000000"/>
              <w:left w:val="single" w:sz="8" w:space="0" w:color="000000"/>
              <w:bottom w:val="single" w:sz="8" w:space="0" w:color="000000"/>
              <w:right w:val="single" w:sz="8" w:space="0" w:color="000000"/>
            </w:tcBorders>
          </w:tcPr>
          <w:p w14:paraId="765951A2" w14:textId="77777777" w:rsidR="00312111" w:rsidRDefault="00312111" w:rsidP="009A71F8">
            <w:pPr>
              <w:pStyle w:val="Default"/>
              <w:jc w:val="right"/>
              <w:rPr>
                <w:sz w:val="16"/>
                <w:szCs w:val="16"/>
              </w:rPr>
            </w:pPr>
            <w:r>
              <w:rPr>
                <w:sz w:val="16"/>
                <w:szCs w:val="16"/>
              </w:rPr>
              <w:t xml:space="preserve">1.433 </w:t>
            </w:r>
          </w:p>
        </w:tc>
        <w:tc>
          <w:tcPr>
            <w:tcW w:w="1701" w:type="dxa"/>
            <w:tcBorders>
              <w:top w:val="single" w:sz="8" w:space="0" w:color="000000"/>
              <w:left w:val="single" w:sz="8" w:space="0" w:color="000000"/>
              <w:bottom w:val="single" w:sz="8" w:space="0" w:color="000000"/>
              <w:right w:val="single" w:sz="8" w:space="0" w:color="000000"/>
            </w:tcBorders>
          </w:tcPr>
          <w:p w14:paraId="5B9DA2BE" w14:textId="77777777" w:rsidR="00312111" w:rsidRDefault="00312111" w:rsidP="009A71F8">
            <w:pPr>
              <w:pStyle w:val="Default"/>
              <w:jc w:val="right"/>
              <w:rPr>
                <w:sz w:val="16"/>
                <w:szCs w:val="16"/>
              </w:rPr>
            </w:pPr>
            <w:r>
              <w:rPr>
                <w:sz w:val="16"/>
                <w:szCs w:val="16"/>
              </w:rPr>
              <w:t xml:space="preserve">177,106 </w:t>
            </w:r>
          </w:p>
        </w:tc>
        <w:tc>
          <w:tcPr>
            <w:tcW w:w="1559" w:type="dxa"/>
            <w:tcBorders>
              <w:top w:val="single" w:sz="8" w:space="0" w:color="000000"/>
              <w:left w:val="single" w:sz="8" w:space="0" w:color="000000"/>
              <w:bottom w:val="single" w:sz="8" w:space="0" w:color="000000"/>
              <w:right w:val="single" w:sz="8" w:space="0" w:color="000000"/>
            </w:tcBorders>
          </w:tcPr>
          <w:p w14:paraId="49794CA2" w14:textId="77777777" w:rsidR="00312111" w:rsidRDefault="00312111" w:rsidP="009A71F8">
            <w:pPr>
              <w:pStyle w:val="Default"/>
              <w:jc w:val="right"/>
              <w:rPr>
                <w:sz w:val="16"/>
                <w:szCs w:val="16"/>
              </w:rPr>
            </w:pPr>
            <w:r>
              <w:rPr>
                <w:sz w:val="16"/>
                <w:szCs w:val="16"/>
              </w:rPr>
              <w:t xml:space="preserve">1.146 </w:t>
            </w:r>
          </w:p>
        </w:tc>
        <w:tc>
          <w:tcPr>
            <w:tcW w:w="1984" w:type="dxa"/>
            <w:tcBorders>
              <w:top w:val="single" w:sz="8" w:space="0" w:color="000000"/>
              <w:left w:val="single" w:sz="8" w:space="0" w:color="000000"/>
              <w:bottom w:val="single" w:sz="8" w:space="0" w:color="000000"/>
              <w:right w:val="single" w:sz="8" w:space="0" w:color="000000"/>
            </w:tcBorders>
          </w:tcPr>
          <w:p w14:paraId="4D7DB51F" w14:textId="77777777" w:rsidR="00312111" w:rsidRDefault="00312111" w:rsidP="009A71F8">
            <w:pPr>
              <w:pStyle w:val="Default"/>
              <w:jc w:val="right"/>
              <w:rPr>
                <w:sz w:val="16"/>
                <w:szCs w:val="16"/>
              </w:rPr>
            </w:pPr>
            <w:r>
              <w:rPr>
                <w:sz w:val="16"/>
                <w:szCs w:val="16"/>
              </w:rPr>
              <w:t xml:space="preserve">1.433 </w:t>
            </w:r>
          </w:p>
        </w:tc>
        <w:tc>
          <w:tcPr>
            <w:tcW w:w="1701" w:type="dxa"/>
            <w:tcBorders>
              <w:top w:val="single" w:sz="8" w:space="0" w:color="000000"/>
              <w:left w:val="single" w:sz="8" w:space="0" w:color="000000"/>
              <w:bottom w:val="single" w:sz="8" w:space="0" w:color="000000"/>
              <w:right w:val="single" w:sz="8" w:space="0" w:color="000000"/>
            </w:tcBorders>
          </w:tcPr>
          <w:p w14:paraId="6A9A5108" w14:textId="77777777" w:rsidR="00312111" w:rsidRDefault="00312111" w:rsidP="009A71F8">
            <w:pPr>
              <w:pStyle w:val="Default"/>
              <w:jc w:val="right"/>
              <w:rPr>
                <w:sz w:val="16"/>
                <w:szCs w:val="16"/>
              </w:rPr>
            </w:pPr>
            <w:r>
              <w:rPr>
                <w:sz w:val="16"/>
                <w:szCs w:val="16"/>
              </w:rPr>
              <w:t xml:space="preserve">182,035 </w:t>
            </w:r>
          </w:p>
        </w:tc>
        <w:tc>
          <w:tcPr>
            <w:tcW w:w="1701" w:type="dxa"/>
            <w:tcBorders>
              <w:top w:val="single" w:sz="8" w:space="0" w:color="000000"/>
              <w:left w:val="single" w:sz="8" w:space="0" w:color="000000"/>
              <w:bottom w:val="single" w:sz="8" w:space="0" w:color="000000"/>
              <w:right w:val="single" w:sz="8" w:space="0" w:color="000000"/>
            </w:tcBorders>
          </w:tcPr>
          <w:p w14:paraId="3D2399E4" w14:textId="77777777" w:rsidR="00312111" w:rsidRDefault="00312111" w:rsidP="009A71F8">
            <w:pPr>
              <w:pStyle w:val="Default"/>
              <w:jc w:val="right"/>
              <w:rPr>
                <w:sz w:val="16"/>
                <w:szCs w:val="16"/>
              </w:rPr>
            </w:pPr>
            <w:r>
              <w:rPr>
                <w:sz w:val="16"/>
                <w:szCs w:val="16"/>
              </w:rPr>
              <w:t xml:space="preserve">359,141 </w:t>
            </w:r>
          </w:p>
        </w:tc>
      </w:tr>
      <w:tr w:rsidR="00312111" w14:paraId="26D5862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41199EE" w14:textId="77777777" w:rsidR="00312111" w:rsidRDefault="00312111" w:rsidP="009A71F8">
            <w:pPr>
              <w:pStyle w:val="Default"/>
              <w:rPr>
                <w:sz w:val="16"/>
                <w:szCs w:val="16"/>
              </w:rPr>
            </w:pPr>
            <w:r>
              <w:rPr>
                <w:sz w:val="16"/>
                <w:szCs w:val="16"/>
              </w:rPr>
              <w:t>Senegal</w:t>
            </w:r>
          </w:p>
        </w:tc>
        <w:tc>
          <w:tcPr>
            <w:tcW w:w="1275" w:type="dxa"/>
            <w:tcBorders>
              <w:top w:val="single" w:sz="8" w:space="0" w:color="000000"/>
              <w:left w:val="single" w:sz="8" w:space="0" w:color="000000"/>
              <w:bottom w:val="single" w:sz="8" w:space="0" w:color="000000"/>
              <w:right w:val="single" w:sz="8" w:space="0" w:color="000000"/>
            </w:tcBorders>
          </w:tcPr>
          <w:p w14:paraId="124B3B52" w14:textId="77777777" w:rsidR="00312111" w:rsidRDefault="00312111" w:rsidP="009A71F8">
            <w:pPr>
              <w:pStyle w:val="Default"/>
              <w:jc w:val="right"/>
              <w:rPr>
                <w:sz w:val="16"/>
                <w:szCs w:val="16"/>
              </w:rPr>
            </w:pPr>
            <w:r>
              <w:rPr>
                <w:sz w:val="16"/>
                <w:szCs w:val="16"/>
              </w:rPr>
              <w:t xml:space="preserve">0.005 </w:t>
            </w:r>
          </w:p>
        </w:tc>
        <w:tc>
          <w:tcPr>
            <w:tcW w:w="1560" w:type="dxa"/>
            <w:tcBorders>
              <w:top w:val="single" w:sz="8" w:space="0" w:color="000000"/>
              <w:left w:val="single" w:sz="8" w:space="0" w:color="000000"/>
              <w:bottom w:val="single" w:sz="8" w:space="0" w:color="000000"/>
              <w:right w:val="single" w:sz="8" w:space="0" w:color="000000"/>
            </w:tcBorders>
          </w:tcPr>
          <w:p w14:paraId="6B2F75EE"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16CC0DB2" w14:textId="77777777" w:rsidR="00312111" w:rsidRDefault="00312111" w:rsidP="009A71F8">
            <w:pPr>
              <w:pStyle w:val="Default"/>
              <w:jc w:val="right"/>
              <w:rPr>
                <w:sz w:val="16"/>
                <w:szCs w:val="16"/>
              </w:rPr>
            </w:pPr>
            <w:r>
              <w:rPr>
                <w:sz w:val="16"/>
                <w:szCs w:val="16"/>
              </w:rPr>
              <w:t xml:space="preserve">773 </w:t>
            </w:r>
          </w:p>
        </w:tc>
        <w:tc>
          <w:tcPr>
            <w:tcW w:w="1559" w:type="dxa"/>
            <w:tcBorders>
              <w:top w:val="single" w:sz="8" w:space="0" w:color="000000"/>
              <w:left w:val="single" w:sz="8" w:space="0" w:color="000000"/>
              <w:bottom w:val="single" w:sz="8" w:space="0" w:color="000000"/>
              <w:right w:val="single" w:sz="8" w:space="0" w:color="000000"/>
            </w:tcBorders>
          </w:tcPr>
          <w:p w14:paraId="2D361E3D" w14:textId="77777777" w:rsidR="00312111" w:rsidRDefault="00312111" w:rsidP="009A71F8">
            <w:pPr>
              <w:pStyle w:val="Default"/>
              <w:jc w:val="right"/>
              <w:rPr>
                <w:sz w:val="16"/>
                <w:szCs w:val="16"/>
              </w:rPr>
            </w:pPr>
            <w:r>
              <w:rPr>
                <w:sz w:val="16"/>
                <w:szCs w:val="16"/>
              </w:rPr>
              <w:t xml:space="preserve">0.005 </w:t>
            </w:r>
          </w:p>
        </w:tc>
        <w:tc>
          <w:tcPr>
            <w:tcW w:w="1984" w:type="dxa"/>
            <w:tcBorders>
              <w:top w:val="single" w:sz="8" w:space="0" w:color="000000"/>
              <w:left w:val="single" w:sz="8" w:space="0" w:color="000000"/>
              <w:bottom w:val="single" w:sz="8" w:space="0" w:color="000000"/>
              <w:right w:val="single" w:sz="8" w:space="0" w:color="000000"/>
            </w:tcBorders>
          </w:tcPr>
          <w:p w14:paraId="1032C2F6" w14:textId="77777777" w:rsidR="00312111" w:rsidRDefault="00312111" w:rsidP="009A71F8">
            <w:pPr>
              <w:pStyle w:val="Default"/>
              <w:jc w:val="right"/>
              <w:rPr>
                <w:sz w:val="16"/>
                <w:szCs w:val="16"/>
              </w:rPr>
            </w:pPr>
            <w:r>
              <w:rPr>
                <w:sz w:val="16"/>
                <w:szCs w:val="16"/>
              </w:rPr>
              <w:t xml:space="preserve">0.006 </w:t>
            </w:r>
          </w:p>
        </w:tc>
        <w:tc>
          <w:tcPr>
            <w:tcW w:w="1701" w:type="dxa"/>
            <w:tcBorders>
              <w:top w:val="single" w:sz="8" w:space="0" w:color="000000"/>
              <w:left w:val="single" w:sz="8" w:space="0" w:color="000000"/>
              <w:bottom w:val="single" w:sz="8" w:space="0" w:color="000000"/>
              <w:right w:val="single" w:sz="8" w:space="0" w:color="000000"/>
            </w:tcBorders>
          </w:tcPr>
          <w:p w14:paraId="066DFEB5" w14:textId="77777777" w:rsidR="00312111" w:rsidRDefault="00312111" w:rsidP="009A71F8">
            <w:pPr>
              <w:pStyle w:val="Default"/>
              <w:jc w:val="right"/>
              <w:rPr>
                <w:sz w:val="16"/>
                <w:szCs w:val="16"/>
              </w:rPr>
            </w:pPr>
            <w:r>
              <w:rPr>
                <w:sz w:val="16"/>
                <w:szCs w:val="16"/>
              </w:rPr>
              <w:t xml:space="preserve">794 </w:t>
            </w:r>
          </w:p>
        </w:tc>
        <w:tc>
          <w:tcPr>
            <w:tcW w:w="1701" w:type="dxa"/>
            <w:tcBorders>
              <w:top w:val="single" w:sz="8" w:space="0" w:color="000000"/>
              <w:left w:val="single" w:sz="8" w:space="0" w:color="000000"/>
              <w:bottom w:val="single" w:sz="8" w:space="0" w:color="000000"/>
              <w:right w:val="single" w:sz="8" w:space="0" w:color="000000"/>
            </w:tcBorders>
          </w:tcPr>
          <w:p w14:paraId="44D12717" w14:textId="77777777" w:rsidR="00312111" w:rsidRDefault="00312111" w:rsidP="009A71F8">
            <w:pPr>
              <w:pStyle w:val="Default"/>
              <w:jc w:val="right"/>
              <w:rPr>
                <w:sz w:val="16"/>
                <w:szCs w:val="16"/>
              </w:rPr>
            </w:pPr>
            <w:r>
              <w:rPr>
                <w:sz w:val="16"/>
                <w:szCs w:val="16"/>
              </w:rPr>
              <w:t xml:space="preserve">1,567 </w:t>
            </w:r>
          </w:p>
        </w:tc>
      </w:tr>
      <w:tr w:rsidR="00312111" w14:paraId="0D7CF72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88970F8" w14:textId="77777777" w:rsidR="00312111" w:rsidRDefault="00312111" w:rsidP="009A71F8">
            <w:pPr>
              <w:pStyle w:val="Default"/>
              <w:rPr>
                <w:sz w:val="16"/>
                <w:szCs w:val="16"/>
              </w:rPr>
            </w:pPr>
            <w:r>
              <w:rPr>
                <w:sz w:val="16"/>
                <w:szCs w:val="16"/>
              </w:rPr>
              <w:t>Serbia</w:t>
            </w:r>
          </w:p>
        </w:tc>
        <w:tc>
          <w:tcPr>
            <w:tcW w:w="1275" w:type="dxa"/>
            <w:tcBorders>
              <w:top w:val="single" w:sz="8" w:space="0" w:color="000000"/>
              <w:left w:val="single" w:sz="8" w:space="0" w:color="000000"/>
              <w:bottom w:val="single" w:sz="8" w:space="0" w:color="000000"/>
              <w:right w:val="single" w:sz="8" w:space="0" w:color="000000"/>
            </w:tcBorders>
          </w:tcPr>
          <w:p w14:paraId="7BBFC743" w14:textId="77777777" w:rsidR="00312111" w:rsidRDefault="00312111" w:rsidP="009A71F8">
            <w:pPr>
              <w:pStyle w:val="Default"/>
              <w:jc w:val="right"/>
              <w:rPr>
                <w:sz w:val="16"/>
                <w:szCs w:val="16"/>
              </w:rPr>
            </w:pPr>
            <w:r>
              <w:rPr>
                <w:sz w:val="16"/>
                <w:szCs w:val="16"/>
              </w:rPr>
              <w:t xml:space="preserve">0.032 </w:t>
            </w:r>
          </w:p>
        </w:tc>
        <w:tc>
          <w:tcPr>
            <w:tcW w:w="1560" w:type="dxa"/>
            <w:tcBorders>
              <w:top w:val="single" w:sz="8" w:space="0" w:color="000000"/>
              <w:left w:val="single" w:sz="8" w:space="0" w:color="000000"/>
              <w:bottom w:val="single" w:sz="8" w:space="0" w:color="000000"/>
              <w:right w:val="single" w:sz="8" w:space="0" w:color="000000"/>
            </w:tcBorders>
          </w:tcPr>
          <w:p w14:paraId="074C4822" w14:textId="77777777" w:rsidR="00312111" w:rsidRDefault="00312111" w:rsidP="009A71F8">
            <w:pPr>
              <w:pStyle w:val="Default"/>
              <w:jc w:val="right"/>
              <w:rPr>
                <w:sz w:val="16"/>
                <w:szCs w:val="16"/>
              </w:rPr>
            </w:pPr>
            <w:r>
              <w:rPr>
                <w:sz w:val="16"/>
                <w:szCs w:val="16"/>
              </w:rPr>
              <w:t xml:space="preserve">0.040 </w:t>
            </w:r>
          </w:p>
        </w:tc>
        <w:tc>
          <w:tcPr>
            <w:tcW w:w="1701" w:type="dxa"/>
            <w:tcBorders>
              <w:top w:val="single" w:sz="8" w:space="0" w:color="000000"/>
              <w:left w:val="single" w:sz="8" w:space="0" w:color="000000"/>
              <w:bottom w:val="single" w:sz="8" w:space="0" w:color="000000"/>
              <w:right w:val="single" w:sz="8" w:space="0" w:color="000000"/>
            </w:tcBorders>
          </w:tcPr>
          <w:p w14:paraId="1477FE52" w14:textId="77777777" w:rsidR="00312111" w:rsidRDefault="00312111" w:rsidP="009A71F8">
            <w:pPr>
              <w:pStyle w:val="Default"/>
              <w:jc w:val="right"/>
              <w:rPr>
                <w:sz w:val="16"/>
                <w:szCs w:val="16"/>
              </w:rPr>
            </w:pPr>
            <w:r>
              <w:rPr>
                <w:sz w:val="16"/>
                <w:szCs w:val="16"/>
              </w:rPr>
              <w:t xml:space="preserve">4,945 </w:t>
            </w:r>
          </w:p>
        </w:tc>
        <w:tc>
          <w:tcPr>
            <w:tcW w:w="1559" w:type="dxa"/>
            <w:tcBorders>
              <w:top w:val="single" w:sz="8" w:space="0" w:color="000000"/>
              <w:left w:val="single" w:sz="8" w:space="0" w:color="000000"/>
              <w:bottom w:val="single" w:sz="8" w:space="0" w:color="000000"/>
              <w:right w:val="single" w:sz="8" w:space="0" w:color="000000"/>
            </w:tcBorders>
          </w:tcPr>
          <w:p w14:paraId="5A644B95" w14:textId="77777777" w:rsidR="00312111" w:rsidRDefault="00312111" w:rsidP="009A71F8">
            <w:pPr>
              <w:pStyle w:val="Default"/>
              <w:jc w:val="right"/>
              <w:rPr>
                <w:sz w:val="16"/>
                <w:szCs w:val="16"/>
              </w:rPr>
            </w:pPr>
            <w:r>
              <w:rPr>
                <w:sz w:val="16"/>
                <w:szCs w:val="16"/>
              </w:rPr>
              <w:t xml:space="preserve">0.032 </w:t>
            </w:r>
          </w:p>
        </w:tc>
        <w:tc>
          <w:tcPr>
            <w:tcW w:w="1984" w:type="dxa"/>
            <w:tcBorders>
              <w:top w:val="single" w:sz="8" w:space="0" w:color="000000"/>
              <w:left w:val="single" w:sz="8" w:space="0" w:color="000000"/>
              <w:bottom w:val="single" w:sz="8" w:space="0" w:color="000000"/>
              <w:right w:val="single" w:sz="8" w:space="0" w:color="000000"/>
            </w:tcBorders>
          </w:tcPr>
          <w:p w14:paraId="54B46B05" w14:textId="77777777" w:rsidR="00312111" w:rsidRDefault="00312111" w:rsidP="009A71F8">
            <w:pPr>
              <w:pStyle w:val="Default"/>
              <w:jc w:val="right"/>
              <w:rPr>
                <w:sz w:val="16"/>
                <w:szCs w:val="16"/>
              </w:rPr>
            </w:pPr>
            <w:r>
              <w:rPr>
                <w:sz w:val="16"/>
                <w:szCs w:val="16"/>
              </w:rPr>
              <w:t xml:space="preserve">0.040 </w:t>
            </w:r>
          </w:p>
        </w:tc>
        <w:tc>
          <w:tcPr>
            <w:tcW w:w="1701" w:type="dxa"/>
            <w:tcBorders>
              <w:top w:val="single" w:sz="8" w:space="0" w:color="000000"/>
              <w:left w:val="single" w:sz="8" w:space="0" w:color="000000"/>
              <w:bottom w:val="single" w:sz="8" w:space="0" w:color="000000"/>
              <w:right w:val="single" w:sz="8" w:space="0" w:color="000000"/>
            </w:tcBorders>
          </w:tcPr>
          <w:p w14:paraId="287A7B21" w14:textId="77777777" w:rsidR="00312111" w:rsidRDefault="00312111" w:rsidP="009A71F8">
            <w:pPr>
              <w:pStyle w:val="Default"/>
              <w:jc w:val="right"/>
              <w:rPr>
                <w:sz w:val="16"/>
                <w:szCs w:val="16"/>
              </w:rPr>
            </w:pPr>
            <w:r>
              <w:rPr>
                <w:sz w:val="16"/>
                <w:szCs w:val="16"/>
              </w:rPr>
              <w:t xml:space="preserve">5,083 </w:t>
            </w:r>
          </w:p>
        </w:tc>
        <w:tc>
          <w:tcPr>
            <w:tcW w:w="1701" w:type="dxa"/>
            <w:tcBorders>
              <w:top w:val="single" w:sz="8" w:space="0" w:color="000000"/>
              <w:left w:val="single" w:sz="8" w:space="0" w:color="000000"/>
              <w:bottom w:val="single" w:sz="8" w:space="0" w:color="000000"/>
              <w:right w:val="single" w:sz="8" w:space="0" w:color="000000"/>
            </w:tcBorders>
          </w:tcPr>
          <w:p w14:paraId="7DD2726F" w14:textId="77777777" w:rsidR="00312111" w:rsidRDefault="00312111" w:rsidP="009A71F8">
            <w:pPr>
              <w:pStyle w:val="Default"/>
              <w:jc w:val="right"/>
              <w:rPr>
                <w:sz w:val="16"/>
                <w:szCs w:val="16"/>
              </w:rPr>
            </w:pPr>
            <w:r>
              <w:rPr>
                <w:sz w:val="16"/>
                <w:szCs w:val="16"/>
              </w:rPr>
              <w:t xml:space="preserve">10,028 </w:t>
            </w:r>
          </w:p>
        </w:tc>
      </w:tr>
      <w:tr w:rsidR="00312111" w14:paraId="5E5E3A0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E232D93" w14:textId="77777777" w:rsidR="00312111" w:rsidRDefault="00312111" w:rsidP="009A71F8">
            <w:pPr>
              <w:pStyle w:val="Default"/>
              <w:rPr>
                <w:sz w:val="16"/>
                <w:szCs w:val="16"/>
              </w:rPr>
            </w:pPr>
            <w:r>
              <w:rPr>
                <w:sz w:val="16"/>
                <w:szCs w:val="16"/>
              </w:rPr>
              <w:t>Seychelles</w:t>
            </w:r>
          </w:p>
        </w:tc>
        <w:tc>
          <w:tcPr>
            <w:tcW w:w="1275" w:type="dxa"/>
            <w:tcBorders>
              <w:top w:val="single" w:sz="8" w:space="0" w:color="000000"/>
              <w:left w:val="single" w:sz="8" w:space="0" w:color="000000"/>
              <w:bottom w:val="single" w:sz="8" w:space="0" w:color="000000"/>
              <w:right w:val="single" w:sz="8" w:space="0" w:color="000000"/>
            </w:tcBorders>
          </w:tcPr>
          <w:p w14:paraId="76982B07"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46B7A873"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EC615D4"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0401585"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5866F4D"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168AA99"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07659051" w14:textId="77777777" w:rsidR="00312111" w:rsidRDefault="00312111" w:rsidP="009A71F8">
            <w:pPr>
              <w:pStyle w:val="Default"/>
              <w:jc w:val="right"/>
              <w:rPr>
                <w:sz w:val="16"/>
                <w:szCs w:val="16"/>
              </w:rPr>
            </w:pPr>
            <w:r>
              <w:rPr>
                <w:sz w:val="16"/>
                <w:szCs w:val="16"/>
              </w:rPr>
              <w:t xml:space="preserve">313 </w:t>
            </w:r>
          </w:p>
        </w:tc>
      </w:tr>
      <w:tr w:rsidR="00312111" w14:paraId="294E28B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FE43C9C" w14:textId="77777777" w:rsidR="00312111" w:rsidRDefault="00312111" w:rsidP="009A71F8">
            <w:pPr>
              <w:pStyle w:val="Default"/>
              <w:rPr>
                <w:sz w:val="16"/>
                <w:szCs w:val="16"/>
              </w:rPr>
            </w:pPr>
            <w:r>
              <w:rPr>
                <w:sz w:val="16"/>
                <w:szCs w:val="16"/>
              </w:rPr>
              <w:t>Sierra Leone</w:t>
            </w:r>
          </w:p>
        </w:tc>
        <w:tc>
          <w:tcPr>
            <w:tcW w:w="1275" w:type="dxa"/>
            <w:tcBorders>
              <w:top w:val="single" w:sz="8" w:space="0" w:color="000000"/>
              <w:left w:val="single" w:sz="8" w:space="0" w:color="000000"/>
              <w:bottom w:val="single" w:sz="8" w:space="0" w:color="000000"/>
              <w:right w:val="single" w:sz="8" w:space="0" w:color="000000"/>
            </w:tcBorders>
          </w:tcPr>
          <w:p w14:paraId="51F61D5D"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69D159D1"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F6F8962"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14F64201"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464EEC31"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CC7E6BF"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7BEC0A25" w14:textId="77777777" w:rsidR="00312111" w:rsidRDefault="00312111" w:rsidP="009A71F8">
            <w:pPr>
              <w:pStyle w:val="Default"/>
              <w:jc w:val="right"/>
              <w:rPr>
                <w:sz w:val="16"/>
                <w:szCs w:val="16"/>
              </w:rPr>
            </w:pPr>
            <w:r>
              <w:rPr>
                <w:sz w:val="16"/>
                <w:szCs w:val="16"/>
              </w:rPr>
              <w:t xml:space="preserve">313 </w:t>
            </w:r>
          </w:p>
        </w:tc>
      </w:tr>
      <w:tr w:rsidR="00312111" w14:paraId="0CF0A48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67C2D39" w14:textId="77777777" w:rsidR="00312111" w:rsidRDefault="00312111" w:rsidP="009A71F8">
            <w:pPr>
              <w:pStyle w:val="Default"/>
              <w:rPr>
                <w:sz w:val="16"/>
                <w:szCs w:val="16"/>
              </w:rPr>
            </w:pPr>
            <w:r>
              <w:rPr>
                <w:sz w:val="16"/>
                <w:szCs w:val="16"/>
              </w:rPr>
              <w:t>Singapore</w:t>
            </w:r>
          </w:p>
        </w:tc>
        <w:tc>
          <w:tcPr>
            <w:tcW w:w="1275" w:type="dxa"/>
            <w:tcBorders>
              <w:top w:val="single" w:sz="8" w:space="0" w:color="000000"/>
              <w:left w:val="single" w:sz="8" w:space="0" w:color="000000"/>
              <w:bottom w:val="single" w:sz="8" w:space="0" w:color="000000"/>
              <w:right w:val="single" w:sz="8" w:space="0" w:color="000000"/>
            </w:tcBorders>
          </w:tcPr>
          <w:p w14:paraId="54DFC783" w14:textId="77777777" w:rsidR="00312111" w:rsidRDefault="00312111" w:rsidP="009A71F8">
            <w:pPr>
              <w:pStyle w:val="Default"/>
              <w:jc w:val="right"/>
              <w:rPr>
                <w:sz w:val="16"/>
                <w:szCs w:val="16"/>
              </w:rPr>
            </w:pPr>
            <w:r>
              <w:rPr>
                <w:sz w:val="16"/>
                <w:szCs w:val="16"/>
              </w:rPr>
              <w:t xml:space="preserve">0.447 </w:t>
            </w:r>
          </w:p>
        </w:tc>
        <w:tc>
          <w:tcPr>
            <w:tcW w:w="1560" w:type="dxa"/>
            <w:tcBorders>
              <w:top w:val="single" w:sz="8" w:space="0" w:color="000000"/>
              <w:left w:val="single" w:sz="8" w:space="0" w:color="000000"/>
              <w:bottom w:val="single" w:sz="8" w:space="0" w:color="000000"/>
              <w:right w:val="single" w:sz="8" w:space="0" w:color="000000"/>
            </w:tcBorders>
          </w:tcPr>
          <w:p w14:paraId="27F5C455" w14:textId="77777777" w:rsidR="00312111" w:rsidRDefault="00312111" w:rsidP="009A71F8">
            <w:pPr>
              <w:pStyle w:val="Default"/>
              <w:jc w:val="right"/>
              <w:rPr>
                <w:sz w:val="16"/>
                <w:szCs w:val="16"/>
              </w:rPr>
            </w:pPr>
            <w:r>
              <w:rPr>
                <w:sz w:val="16"/>
                <w:szCs w:val="16"/>
              </w:rPr>
              <w:t xml:space="preserve">0.559 </w:t>
            </w:r>
          </w:p>
        </w:tc>
        <w:tc>
          <w:tcPr>
            <w:tcW w:w="1701" w:type="dxa"/>
            <w:tcBorders>
              <w:top w:val="single" w:sz="8" w:space="0" w:color="000000"/>
              <w:left w:val="single" w:sz="8" w:space="0" w:color="000000"/>
              <w:bottom w:val="single" w:sz="8" w:space="0" w:color="000000"/>
              <w:right w:val="single" w:sz="8" w:space="0" w:color="000000"/>
            </w:tcBorders>
          </w:tcPr>
          <w:p w14:paraId="1A79BF42" w14:textId="77777777" w:rsidR="00312111" w:rsidRDefault="00312111" w:rsidP="009A71F8">
            <w:pPr>
              <w:pStyle w:val="Default"/>
              <w:jc w:val="right"/>
              <w:rPr>
                <w:sz w:val="16"/>
                <w:szCs w:val="16"/>
              </w:rPr>
            </w:pPr>
            <w:r>
              <w:rPr>
                <w:sz w:val="16"/>
                <w:szCs w:val="16"/>
              </w:rPr>
              <w:t xml:space="preserve">69,081 </w:t>
            </w:r>
          </w:p>
        </w:tc>
        <w:tc>
          <w:tcPr>
            <w:tcW w:w="1559" w:type="dxa"/>
            <w:tcBorders>
              <w:top w:val="single" w:sz="8" w:space="0" w:color="000000"/>
              <w:left w:val="single" w:sz="8" w:space="0" w:color="000000"/>
              <w:bottom w:val="single" w:sz="8" w:space="0" w:color="000000"/>
              <w:right w:val="single" w:sz="8" w:space="0" w:color="000000"/>
            </w:tcBorders>
          </w:tcPr>
          <w:p w14:paraId="4BAAFA4D" w14:textId="77777777" w:rsidR="00312111" w:rsidRDefault="00312111" w:rsidP="009A71F8">
            <w:pPr>
              <w:pStyle w:val="Default"/>
              <w:jc w:val="right"/>
              <w:rPr>
                <w:sz w:val="16"/>
                <w:szCs w:val="16"/>
              </w:rPr>
            </w:pPr>
            <w:r>
              <w:rPr>
                <w:sz w:val="16"/>
                <w:szCs w:val="16"/>
              </w:rPr>
              <w:t xml:space="preserve">0.447 </w:t>
            </w:r>
          </w:p>
        </w:tc>
        <w:tc>
          <w:tcPr>
            <w:tcW w:w="1984" w:type="dxa"/>
            <w:tcBorders>
              <w:top w:val="single" w:sz="8" w:space="0" w:color="000000"/>
              <w:left w:val="single" w:sz="8" w:space="0" w:color="000000"/>
              <w:bottom w:val="single" w:sz="8" w:space="0" w:color="000000"/>
              <w:right w:val="single" w:sz="8" w:space="0" w:color="000000"/>
            </w:tcBorders>
          </w:tcPr>
          <w:p w14:paraId="79514611" w14:textId="77777777" w:rsidR="00312111" w:rsidRDefault="00312111" w:rsidP="009A71F8">
            <w:pPr>
              <w:pStyle w:val="Default"/>
              <w:jc w:val="right"/>
              <w:rPr>
                <w:sz w:val="16"/>
                <w:szCs w:val="16"/>
              </w:rPr>
            </w:pPr>
            <w:r>
              <w:rPr>
                <w:sz w:val="16"/>
                <w:szCs w:val="16"/>
              </w:rPr>
              <w:t xml:space="preserve">0.559 </w:t>
            </w:r>
          </w:p>
        </w:tc>
        <w:tc>
          <w:tcPr>
            <w:tcW w:w="1701" w:type="dxa"/>
            <w:tcBorders>
              <w:top w:val="single" w:sz="8" w:space="0" w:color="000000"/>
              <w:left w:val="single" w:sz="8" w:space="0" w:color="000000"/>
              <w:bottom w:val="single" w:sz="8" w:space="0" w:color="000000"/>
              <w:right w:val="single" w:sz="8" w:space="0" w:color="000000"/>
            </w:tcBorders>
          </w:tcPr>
          <w:p w14:paraId="3DFA022C" w14:textId="77777777" w:rsidR="00312111" w:rsidRDefault="00312111" w:rsidP="009A71F8">
            <w:pPr>
              <w:pStyle w:val="Default"/>
              <w:jc w:val="right"/>
              <w:rPr>
                <w:sz w:val="16"/>
                <w:szCs w:val="16"/>
              </w:rPr>
            </w:pPr>
            <w:r>
              <w:rPr>
                <w:sz w:val="16"/>
                <w:szCs w:val="16"/>
              </w:rPr>
              <w:t xml:space="preserve">71,003 </w:t>
            </w:r>
          </w:p>
        </w:tc>
        <w:tc>
          <w:tcPr>
            <w:tcW w:w="1701" w:type="dxa"/>
            <w:tcBorders>
              <w:top w:val="single" w:sz="8" w:space="0" w:color="000000"/>
              <w:left w:val="single" w:sz="8" w:space="0" w:color="000000"/>
              <w:bottom w:val="single" w:sz="8" w:space="0" w:color="000000"/>
              <w:right w:val="single" w:sz="8" w:space="0" w:color="000000"/>
            </w:tcBorders>
          </w:tcPr>
          <w:p w14:paraId="3B321F89" w14:textId="77777777" w:rsidR="00312111" w:rsidRDefault="00312111" w:rsidP="009A71F8">
            <w:pPr>
              <w:pStyle w:val="Default"/>
              <w:jc w:val="right"/>
              <w:rPr>
                <w:sz w:val="16"/>
                <w:szCs w:val="16"/>
              </w:rPr>
            </w:pPr>
            <w:r>
              <w:rPr>
                <w:sz w:val="16"/>
                <w:szCs w:val="16"/>
              </w:rPr>
              <w:t xml:space="preserve">140,084 </w:t>
            </w:r>
          </w:p>
        </w:tc>
      </w:tr>
      <w:tr w:rsidR="00312111" w14:paraId="047FD89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6E4E67A" w14:textId="77777777" w:rsidR="00312111" w:rsidRDefault="00312111" w:rsidP="009A71F8">
            <w:pPr>
              <w:pStyle w:val="Default"/>
              <w:rPr>
                <w:sz w:val="16"/>
                <w:szCs w:val="16"/>
              </w:rPr>
            </w:pPr>
            <w:r>
              <w:rPr>
                <w:sz w:val="16"/>
                <w:szCs w:val="16"/>
              </w:rPr>
              <w:t>Slovakia</w:t>
            </w:r>
          </w:p>
        </w:tc>
        <w:tc>
          <w:tcPr>
            <w:tcW w:w="1275" w:type="dxa"/>
            <w:tcBorders>
              <w:top w:val="single" w:sz="8" w:space="0" w:color="000000"/>
              <w:left w:val="single" w:sz="8" w:space="0" w:color="000000"/>
              <w:bottom w:val="single" w:sz="8" w:space="0" w:color="000000"/>
              <w:right w:val="single" w:sz="8" w:space="0" w:color="000000"/>
            </w:tcBorders>
          </w:tcPr>
          <w:p w14:paraId="166A8D78" w14:textId="77777777" w:rsidR="00312111" w:rsidRDefault="00312111" w:rsidP="009A71F8">
            <w:pPr>
              <w:pStyle w:val="Default"/>
              <w:jc w:val="right"/>
              <w:rPr>
                <w:sz w:val="16"/>
                <w:szCs w:val="16"/>
              </w:rPr>
            </w:pPr>
            <w:r>
              <w:rPr>
                <w:sz w:val="16"/>
                <w:szCs w:val="16"/>
              </w:rPr>
              <w:t xml:space="preserve">0.160 </w:t>
            </w:r>
          </w:p>
        </w:tc>
        <w:tc>
          <w:tcPr>
            <w:tcW w:w="1560" w:type="dxa"/>
            <w:tcBorders>
              <w:top w:val="single" w:sz="8" w:space="0" w:color="000000"/>
              <w:left w:val="single" w:sz="8" w:space="0" w:color="000000"/>
              <w:bottom w:val="single" w:sz="8" w:space="0" w:color="000000"/>
              <w:right w:val="single" w:sz="8" w:space="0" w:color="000000"/>
            </w:tcBorders>
          </w:tcPr>
          <w:p w14:paraId="10C20273" w14:textId="77777777" w:rsidR="00312111" w:rsidRDefault="00312111" w:rsidP="009A71F8">
            <w:pPr>
              <w:pStyle w:val="Default"/>
              <w:jc w:val="right"/>
              <w:rPr>
                <w:sz w:val="16"/>
                <w:szCs w:val="16"/>
              </w:rPr>
            </w:pPr>
            <w:r>
              <w:rPr>
                <w:sz w:val="16"/>
                <w:szCs w:val="16"/>
              </w:rPr>
              <w:t xml:space="preserve">0.200 </w:t>
            </w:r>
          </w:p>
        </w:tc>
        <w:tc>
          <w:tcPr>
            <w:tcW w:w="1701" w:type="dxa"/>
            <w:tcBorders>
              <w:top w:val="single" w:sz="8" w:space="0" w:color="000000"/>
              <w:left w:val="single" w:sz="8" w:space="0" w:color="000000"/>
              <w:bottom w:val="single" w:sz="8" w:space="0" w:color="000000"/>
              <w:right w:val="single" w:sz="8" w:space="0" w:color="000000"/>
            </w:tcBorders>
          </w:tcPr>
          <w:p w14:paraId="7DE49EAF" w14:textId="77777777" w:rsidR="00312111" w:rsidRDefault="00312111" w:rsidP="009A71F8">
            <w:pPr>
              <w:pStyle w:val="Default"/>
              <w:jc w:val="right"/>
              <w:rPr>
                <w:sz w:val="16"/>
                <w:szCs w:val="16"/>
              </w:rPr>
            </w:pPr>
            <w:r>
              <w:rPr>
                <w:sz w:val="16"/>
                <w:szCs w:val="16"/>
              </w:rPr>
              <w:t xml:space="preserve">24,727 </w:t>
            </w:r>
          </w:p>
        </w:tc>
        <w:tc>
          <w:tcPr>
            <w:tcW w:w="1559" w:type="dxa"/>
            <w:tcBorders>
              <w:top w:val="single" w:sz="8" w:space="0" w:color="000000"/>
              <w:left w:val="single" w:sz="8" w:space="0" w:color="000000"/>
              <w:bottom w:val="single" w:sz="8" w:space="0" w:color="000000"/>
              <w:right w:val="single" w:sz="8" w:space="0" w:color="000000"/>
            </w:tcBorders>
          </w:tcPr>
          <w:p w14:paraId="46A8A685" w14:textId="77777777" w:rsidR="00312111" w:rsidRDefault="00312111" w:rsidP="009A71F8">
            <w:pPr>
              <w:pStyle w:val="Default"/>
              <w:jc w:val="right"/>
              <w:rPr>
                <w:sz w:val="16"/>
                <w:szCs w:val="16"/>
              </w:rPr>
            </w:pPr>
            <w:r>
              <w:rPr>
                <w:sz w:val="16"/>
                <w:szCs w:val="16"/>
              </w:rPr>
              <w:t xml:space="preserve">0.160 </w:t>
            </w:r>
          </w:p>
        </w:tc>
        <w:tc>
          <w:tcPr>
            <w:tcW w:w="1984" w:type="dxa"/>
            <w:tcBorders>
              <w:top w:val="single" w:sz="8" w:space="0" w:color="000000"/>
              <w:left w:val="single" w:sz="8" w:space="0" w:color="000000"/>
              <w:bottom w:val="single" w:sz="8" w:space="0" w:color="000000"/>
              <w:right w:val="single" w:sz="8" w:space="0" w:color="000000"/>
            </w:tcBorders>
          </w:tcPr>
          <w:p w14:paraId="4F091B66" w14:textId="77777777" w:rsidR="00312111" w:rsidRDefault="00312111" w:rsidP="009A71F8">
            <w:pPr>
              <w:pStyle w:val="Default"/>
              <w:jc w:val="right"/>
              <w:rPr>
                <w:sz w:val="16"/>
                <w:szCs w:val="16"/>
              </w:rPr>
            </w:pPr>
            <w:r>
              <w:rPr>
                <w:sz w:val="16"/>
                <w:szCs w:val="16"/>
              </w:rPr>
              <w:t xml:space="preserve">0.200 </w:t>
            </w:r>
          </w:p>
        </w:tc>
        <w:tc>
          <w:tcPr>
            <w:tcW w:w="1701" w:type="dxa"/>
            <w:tcBorders>
              <w:top w:val="single" w:sz="8" w:space="0" w:color="000000"/>
              <w:left w:val="single" w:sz="8" w:space="0" w:color="000000"/>
              <w:bottom w:val="single" w:sz="8" w:space="0" w:color="000000"/>
              <w:right w:val="single" w:sz="8" w:space="0" w:color="000000"/>
            </w:tcBorders>
          </w:tcPr>
          <w:p w14:paraId="2B6D0527" w14:textId="77777777" w:rsidR="00312111" w:rsidRDefault="00312111" w:rsidP="009A71F8">
            <w:pPr>
              <w:pStyle w:val="Default"/>
              <w:jc w:val="right"/>
              <w:rPr>
                <w:sz w:val="16"/>
                <w:szCs w:val="16"/>
              </w:rPr>
            </w:pPr>
            <w:r>
              <w:rPr>
                <w:sz w:val="16"/>
                <w:szCs w:val="16"/>
              </w:rPr>
              <w:t xml:space="preserve">25,415 </w:t>
            </w:r>
          </w:p>
        </w:tc>
        <w:tc>
          <w:tcPr>
            <w:tcW w:w="1701" w:type="dxa"/>
            <w:tcBorders>
              <w:top w:val="single" w:sz="8" w:space="0" w:color="000000"/>
              <w:left w:val="single" w:sz="8" w:space="0" w:color="000000"/>
              <w:bottom w:val="single" w:sz="8" w:space="0" w:color="000000"/>
              <w:right w:val="single" w:sz="8" w:space="0" w:color="000000"/>
            </w:tcBorders>
          </w:tcPr>
          <w:p w14:paraId="106B6EA1" w14:textId="77777777" w:rsidR="00312111" w:rsidRDefault="00312111" w:rsidP="009A71F8">
            <w:pPr>
              <w:pStyle w:val="Default"/>
              <w:jc w:val="right"/>
              <w:rPr>
                <w:sz w:val="16"/>
                <w:szCs w:val="16"/>
              </w:rPr>
            </w:pPr>
            <w:r>
              <w:rPr>
                <w:sz w:val="16"/>
                <w:szCs w:val="16"/>
              </w:rPr>
              <w:t xml:space="preserve">50,142 </w:t>
            </w:r>
          </w:p>
        </w:tc>
      </w:tr>
      <w:tr w:rsidR="00312111" w14:paraId="3A2AD349"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7A4612F" w14:textId="77777777" w:rsidR="00312111" w:rsidRDefault="00312111" w:rsidP="009A71F8">
            <w:pPr>
              <w:pStyle w:val="Default"/>
              <w:rPr>
                <w:sz w:val="16"/>
                <w:szCs w:val="16"/>
              </w:rPr>
            </w:pPr>
            <w:r>
              <w:rPr>
                <w:sz w:val="16"/>
                <w:szCs w:val="16"/>
              </w:rPr>
              <w:t>Slovenia</w:t>
            </w:r>
          </w:p>
        </w:tc>
        <w:tc>
          <w:tcPr>
            <w:tcW w:w="1275" w:type="dxa"/>
            <w:tcBorders>
              <w:top w:val="single" w:sz="8" w:space="0" w:color="000000"/>
              <w:left w:val="single" w:sz="8" w:space="0" w:color="000000"/>
              <w:bottom w:val="single" w:sz="8" w:space="0" w:color="000000"/>
              <w:right w:val="single" w:sz="8" w:space="0" w:color="000000"/>
            </w:tcBorders>
          </w:tcPr>
          <w:p w14:paraId="3831237D" w14:textId="77777777" w:rsidR="00312111" w:rsidRDefault="00312111" w:rsidP="009A71F8">
            <w:pPr>
              <w:pStyle w:val="Default"/>
              <w:jc w:val="right"/>
              <w:rPr>
                <w:sz w:val="16"/>
                <w:szCs w:val="16"/>
              </w:rPr>
            </w:pPr>
            <w:r>
              <w:rPr>
                <w:sz w:val="16"/>
                <w:szCs w:val="16"/>
              </w:rPr>
              <w:t xml:space="preserve">0.084 </w:t>
            </w:r>
          </w:p>
        </w:tc>
        <w:tc>
          <w:tcPr>
            <w:tcW w:w="1560" w:type="dxa"/>
            <w:tcBorders>
              <w:top w:val="single" w:sz="8" w:space="0" w:color="000000"/>
              <w:left w:val="single" w:sz="8" w:space="0" w:color="000000"/>
              <w:bottom w:val="single" w:sz="8" w:space="0" w:color="000000"/>
              <w:right w:val="single" w:sz="8" w:space="0" w:color="000000"/>
            </w:tcBorders>
          </w:tcPr>
          <w:p w14:paraId="502B3CF7" w14:textId="77777777" w:rsidR="00312111" w:rsidRDefault="00312111" w:rsidP="009A71F8">
            <w:pPr>
              <w:pStyle w:val="Default"/>
              <w:jc w:val="right"/>
              <w:rPr>
                <w:sz w:val="16"/>
                <w:szCs w:val="16"/>
              </w:rPr>
            </w:pPr>
            <w:r>
              <w:rPr>
                <w:sz w:val="16"/>
                <w:szCs w:val="16"/>
              </w:rPr>
              <w:t xml:space="preserve">0.105 </w:t>
            </w:r>
          </w:p>
        </w:tc>
        <w:tc>
          <w:tcPr>
            <w:tcW w:w="1701" w:type="dxa"/>
            <w:tcBorders>
              <w:top w:val="single" w:sz="8" w:space="0" w:color="000000"/>
              <w:left w:val="single" w:sz="8" w:space="0" w:color="000000"/>
              <w:bottom w:val="single" w:sz="8" w:space="0" w:color="000000"/>
              <w:right w:val="single" w:sz="8" w:space="0" w:color="000000"/>
            </w:tcBorders>
          </w:tcPr>
          <w:p w14:paraId="25CE9F4E" w14:textId="77777777" w:rsidR="00312111" w:rsidRDefault="00312111" w:rsidP="009A71F8">
            <w:pPr>
              <w:pStyle w:val="Default"/>
              <w:jc w:val="right"/>
              <w:rPr>
                <w:sz w:val="16"/>
                <w:szCs w:val="16"/>
              </w:rPr>
            </w:pPr>
            <w:r>
              <w:rPr>
                <w:sz w:val="16"/>
                <w:szCs w:val="16"/>
              </w:rPr>
              <w:t xml:space="preserve">12,982 </w:t>
            </w:r>
          </w:p>
        </w:tc>
        <w:tc>
          <w:tcPr>
            <w:tcW w:w="1559" w:type="dxa"/>
            <w:tcBorders>
              <w:top w:val="single" w:sz="8" w:space="0" w:color="000000"/>
              <w:left w:val="single" w:sz="8" w:space="0" w:color="000000"/>
              <w:bottom w:val="single" w:sz="8" w:space="0" w:color="000000"/>
              <w:right w:val="single" w:sz="8" w:space="0" w:color="000000"/>
            </w:tcBorders>
          </w:tcPr>
          <w:p w14:paraId="02C2496F" w14:textId="77777777" w:rsidR="00312111" w:rsidRDefault="00312111" w:rsidP="009A71F8">
            <w:pPr>
              <w:pStyle w:val="Default"/>
              <w:jc w:val="right"/>
              <w:rPr>
                <w:sz w:val="16"/>
                <w:szCs w:val="16"/>
              </w:rPr>
            </w:pPr>
            <w:r>
              <w:rPr>
                <w:sz w:val="16"/>
                <w:szCs w:val="16"/>
              </w:rPr>
              <w:t xml:space="preserve">0.084 </w:t>
            </w:r>
          </w:p>
        </w:tc>
        <w:tc>
          <w:tcPr>
            <w:tcW w:w="1984" w:type="dxa"/>
            <w:tcBorders>
              <w:top w:val="single" w:sz="8" w:space="0" w:color="000000"/>
              <w:left w:val="single" w:sz="8" w:space="0" w:color="000000"/>
              <w:bottom w:val="single" w:sz="8" w:space="0" w:color="000000"/>
              <w:right w:val="single" w:sz="8" w:space="0" w:color="000000"/>
            </w:tcBorders>
          </w:tcPr>
          <w:p w14:paraId="7287CF7C" w14:textId="77777777" w:rsidR="00312111" w:rsidRDefault="00312111" w:rsidP="009A71F8">
            <w:pPr>
              <w:pStyle w:val="Default"/>
              <w:jc w:val="right"/>
              <w:rPr>
                <w:sz w:val="16"/>
                <w:szCs w:val="16"/>
              </w:rPr>
            </w:pPr>
            <w:r>
              <w:rPr>
                <w:sz w:val="16"/>
                <w:szCs w:val="16"/>
              </w:rPr>
              <w:t xml:space="preserve">0.105 </w:t>
            </w:r>
          </w:p>
        </w:tc>
        <w:tc>
          <w:tcPr>
            <w:tcW w:w="1701" w:type="dxa"/>
            <w:tcBorders>
              <w:top w:val="single" w:sz="8" w:space="0" w:color="000000"/>
              <w:left w:val="single" w:sz="8" w:space="0" w:color="000000"/>
              <w:bottom w:val="single" w:sz="8" w:space="0" w:color="000000"/>
              <w:right w:val="single" w:sz="8" w:space="0" w:color="000000"/>
            </w:tcBorders>
          </w:tcPr>
          <w:p w14:paraId="5F2FAFAC" w14:textId="77777777" w:rsidR="00312111" w:rsidRDefault="00312111" w:rsidP="009A71F8">
            <w:pPr>
              <w:pStyle w:val="Default"/>
              <w:jc w:val="right"/>
              <w:rPr>
                <w:sz w:val="16"/>
                <w:szCs w:val="16"/>
              </w:rPr>
            </w:pPr>
            <w:r>
              <w:rPr>
                <w:sz w:val="16"/>
                <w:szCs w:val="16"/>
              </w:rPr>
              <w:t xml:space="preserve">13,343 </w:t>
            </w:r>
          </w:p>
        </w:tc>
        <w:tc>
          <w:tcPr>
            <w:tcW w:w="1701" w:type="dxa"/>
            <w:tcBorders>
              <w:top w:val="single" w:sz="8" w:space="0" w:color="000000"/>
              <w:left w:val="single" w:sz="8" w:space="0" w:color="000000"/>
              <w:bottom w:val="single" w:sz="8" w:space="0" w:color="000000"/>
              <w:right w:val="single" w:sz="8" w:space="0" w:color="000000"/>
            </w:tcBorders>
          </w:tcPr>
          <w:p w14:paraId="43735258" w14:textId="77777777" w:rsidR="00312111" w:rsidRDefault="00312111" w:rsidP="009A71F8">
            <w:pPr>
              <w:pStyle w:val="Default"/>
              <w:jc w:val="right"/>
              <w:rPr>
                <w:sz w:val="16"/>
                <w:szCs w:val="16"/>
              </w:rPr>
            </w:pPr>
            <w:r>
              <w:rPr>
                <w:sz w:val="16"/>
                <w:szCs w:val="16"/>
              </w:rPr>
              <w:t xml:space="preserve">26,324 </w:t>
            </w:r>
          </w:p>
        </w:tc>
      </w:tr>
      <w:tr w:rsidR="00312111" w14:paraId="173961A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7F85EC7" w14:textId="77777777" w:rsidR="00312111" w:rsidRDefault="00312111" w:rsidP="009A71F8">
            <w:pPr>
              <w:pStyle w:val="Default"/>
              <w:rPr>
                <w:sz w:val="16"/>
                <w:szCs w:val="16"/>
              </w:rPr>
            </w:pPr>
            <w:r>
              <w:rPr>
                <w:sz w:val="16"/>
                <w:szCs w:val="16"/>
              </w:rPr>
              <w:t>Solomon Islands</w:t>
            </w:r>
          </w:p>
        </w:tc>
        <w:tc>
          <w:tcPr>
            <w:tcW w:w="1275" w:type="dxa"/>
            <w:tcBorders>
              <w:top w:val="single" w:sz="8" w:space="0" w:color="000000"/>
              <w:left w:val="single" w:sz="8" w:space="0" w:color="000000"/>
              <w:bottom w:val="single" w:sz="8" w:space="0" w:color="000000"/>
              <w:right w:val="single" w:sz="8" w:space="0" w:color="000000"/>
            </w:tcBorders>
          </w:tcPr>
          <w:p w14:paraId="2E58C82B"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1F03E53A"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37DA01C"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35743B4C"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4713A674"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7E593CB"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1D63C2EB" w14:textId="77777777" w:rsidR="00312111" w:rsidRDefault="00312111" w:rsidP="009A71F8">
            <w:pPr>
              <w:pStyle w:val="Default"/>
              <w:jc w:val="right"/>
              <w:rPr>
                <w:sz w:val="16"/>
                <w:szCs w:val="16"/>
              </w:rPr>
            </w:pPr>
            <w:r>
              <w:rPr>
                <w:sz w:val="16"/>
                <w:szCs w:val="16"/>
              </w:rPr>
              <w:t xml:space="preserve">313 </w:t>
            </w:r>
          </w:p>
        </w:tc>
      </w:tr>
      <w:tr w:rsidR="00312111" w14:paraId="4DBFCC48"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F631011" w14:textId="77777777" w:rsidR="00312111" w:rsidRDefault="00312111" w:rsidP="009A71F8">
            <w:pPr>
              <w:pStyle w:val="Default"/>
              <w:rPr>
                <w:sz w:val="16"/>
                <w:szCs w:val="16"/>
              </w:rPr>
            </w:pPr>
            <w:r>
              <w:rPr>
                <w:sz w:val="16"/>
                <w:szCs w:val="16"/>
              </w:rPr>
              <w:t>Somalia</w:t>
            </w:r>
          </w:p>
        </w:tc>
        <w:tc>
          <w:tcPr>
            <w:tcW w:w="1275" w:type="dxa"/>
            <w:tcBorders>
              <w:top w:val="single" w:sz="8" w:space="0" w:color="000000"/>
              <w:left w:val="single" w:sz="8" w:space="0" w:color="000000"/>
              <w:bottom w:val="single" w:sz="8" w:space="0" w:color="000000"/>
              <w:right w:val="single" w:sz="8" w:space="0" w:color="000000"/>
            </w:tcBorders>
          </w:tcPr>
          <w:p w14:paraId="666C26F4"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5E1F431E"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05EC5FD"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7EDE70EB"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69EEADF"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09A53E76"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2359F95B" w14:textId="77777777" w:rsidR="00312111" w:rsidRDefault="00312111" w:rsidP="009A71F8">
            <w:pPr>
              <w:pStyle w:val="Default"/>
              <w:jc w:val="right"/>
              <w:rPr>
                <w:sz w:val="16"/>
                <w:szCs w:val="16"/>
              </w:rPr>
            </w:pPr>
            <w:r>
              <w:rPr>
                <w:sz w:val="16"/>
                <w:szCs w:val="16"/>
              </w:rPr>
              <w:t xml:space="preserve">313 </w:t>
            </w:r>
          </w:p>
        </w:tc>
      </w:tr>
      <w:tr w:rsidR="00312111" w14:paraId="0D1A926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20CD726" w14:textId="77777777" w:rsidR="00312111" w:rsidRDefault="00312111" w:rsidP="009A71F8">
            <w:pPr>
              <w:pStyle w:val="Default"/>
              <w:rPr>
                <w:sz w:val="16"/>
                <w:szCs w:val="16"/>
              </w:rPr>
            </w:pPr>
            <w:r>
              <w:rPr>
                <w:sz w:val="16"/>
                <w:szCs w:val="16"/>
              </w:rPr>
              <w:t>South Africa</w:t>
            </w:r>
          </w:p>
        </w:tc>
        <w:tc>
          <w:tcPr>
            <w:tcW w:w="1275" w:type="dxa"/>
            <w:tcBorders>
              <w:top w:val="single" w:sz="8" w:space="0" w:color="000000"/>
              <w:left w:val="single" w:sz="8" w:space="0" w:color="000000"/>
              <w:bottom w:val="single" w:sz="8" w:space="0" w:color="000000"/>
              <w:right w:val="single" w:sz="8" w:space="0" w:color="000000"/>
            </w:tcBorders>
          </w:tcPr>
          <w:p w14:paraId="51A6A359" w14:textId="77777777" w:rsidR="00312111" w:rsidRDefault="00312111" w:rsidP="009A71F8">
            <w:pPr>
              <w:pStyle w:val="Default"/>
              <w:jc w:val="right"/>
              <w:rPr>
                <w:sz w:val="16"/>
                <w:szCs w:val="16"/>
              </w:rPr>
            </w:pPr>
            <w:r>
              <w:rPr>
                <w:sz w:val="16"/>
                <w:szCs w:val="16"/>
              </w:rPr>
              <w:t xml:space="preserve">0.364 </w:t>
            </w:r>
          </w:p>
        </w:tc>
        <w:tc>
          <w:tcPr>
            <w:tcW w:w="1560" w:type="dxa"/>
            <w:tcBorders>
              <w:top w:val="single" w:sz="8" w:space="0" w:color="000000"/>
              <w:left w:val="single" w:sz="8" w:space="0" w:color="000000"/>
              <w:bottom w:val="single" w:sz="8" w:space="0" w:color="000000"/>
              <w:right w:val="single" w:sz="8" w:space="0" w:color="000000"/>
            </w:tcBorders>
          </w:tcPr>
          <w:p w14:paraId="00D55F4F" w14:textId="77777777" w:rsidR="00312111" w:rsidRDefault="00312111" w:rsidP="009A71F8">
            <w:pPr>
              <w:pStyle w:val="Default"/>
              <w:jc w:val="right"/>
              <w:rPr>
                <w:sz w:val="16"/>
                <w:szCs w:val="16"/>
              </w:rPr>
            </w:pPr>
            <w:r>
              <w:rPr>
                <w:sz w:val="16"/>
                <w:szCs w:val="16"/>
              </w:rPr>
              <w:t xml:space="preserve">0.455 </w:t>
            </w:r>
          </w:p>
        </w:tc>
        <w:tc>
          <w:tcPr>
            <w:tcW w:w="1701" w:type="dxa"/>
            <w:tcBorders>
              <w:top w:val="single" w:sz="8" w:space="0" w:color="000000"/>
              <w:left w:val="single" w:sz="8" w:space="0" w:color="000000"/>
              <w:bottom w:val="single" w:sz="8" w:space="0" w:color="000000"/>
              <w:right w:val="single" w:sz="8" w:space="0" w:color="000000"/>
            </w:tcBorders>
          </w:tcPr>
          <w:p w14:paraId="14B6023D" w14:textId="77777777" w:rsidR="00312111" w:rsidRDefault="00312111" w:rsidP="009A71F8">
            <w:pPr>
              <w:pStyle w:val="Default"/>
              <w:jc w:val="right"/>
              <w:rPr>
                <w:sz w:val="16"/>
                <w:szCs w:val="16"/>
              </w:rPr>
            </w:pPr>
            <w:r>
              <w:rPr>
                <w:sz w:val="16"/>
                <w:szCs w:val="16"/>
              </w:rPr>
              <w:t xml:space="preserve">56,253 </w:t>
            </w:r>
          </w:p>
        </w:tc>
        <w:tc>
          <w:tcPr>
            <w:tcW w:w="1559" w:type="dxa"/>
            <w:tcBorders>
              <w:top w:val="single" w:sz="8" w:space="0" w:color="000000"/>
              <w:left w:val="single" w:sz="8" w:space="0" w:color="000000"/>
              <w:bottom w:val="single" w:sz="8" w:space="0" w:color="000000"/>
              <w:right w:val="single" w:sz="8" w:space="0" w:color="000000"/>
            </w:tcBorders>
          </w:tcPr>
          <w:p w14:paraId="25809BE7" w14:textId="77777777" w:rsidR="00312111" w:rsidRDefault="00312111" w:rsidP="009A71F8">
            <w:pPr>
              <w:pStyle w:val="Default"/>
              <w:jc w:val="right"/>
              <w:rPr>
                <w:sz w:val="16"/>
                <w:szCs w:val="16"/>
              </w:rPr>
            </w:pPr>
            <w:r>
              <w:rPr>
                <w:sz w:val="16"/>
                <w:szCs w:val="16"/>
              </w:rPr>
              <w:t xml:space="preserve">0.364 </w:t>
            </w:r>
          </w:p>
        </w:tc>
        <w:tc>
          <w:tcPr>
            <w:tcW w:w="1984" w:type="dxa"/>
            <w:tcBorders>
              <w:top w:val="single" w:sz="8" w:space="0" w:color="000000"/>
              <w:left w:val="single" w:sz="8" w:space="0" w:color="000000"/>
              <w:bottom w:val="single" w:sz="8" w:space="0" w:color="000000"/>
              <w:right w:val="single" w:sz="8" w:space="0" w:color="000000"/>
            </w:tcBorders>
          </w:tcPr>
          <w:p w14:paraId="51E9C5AB" w14:textId="77777777" w:rsidR="00312111" w:rsidRDefault="00312111" w:rsidP="009A71F8">
            <w:pPr>
              <w:pStyle w:val="Default"/>
              <w:jc w:val="right"/>
              <w:rPr>
                <w:sz w:val="16"/>
                <w:szCs w:val="16"/>
              </w:rPr>
            </w:pPr>
            <w:r>
              <w:rPr>
                <w:sz w:val="16"/>
                <w:szCs w:val="16"/>
              </w:rPr>
              <w:t xml:space="preserve">0.455 </w:t>
            </w:r>
          </w:p>
        </w:tc>
        <w:tc>
          <w:tcPr>
            <w:tcW w:w="1701" w:type="dxa"/>
            <w:tcBorders>
              <w:top w:val="single" w:sz="8" w:space="0" w:color="000000"/>
              <w:left w:val="single" w:sz="8" w:space="0" w:color="000000"/>
              <w:bottom w:val="single" w:sz="8" w:space="0" w:color="000000"/>
              <w:right w:val="single" w:sz="8" w:space="0" w:color="000000"/>
            </w:tcBorders>
          </w:tcPr>
          <w:p w14:paraId="10512407" w14:textId="77777777" w:rsidR="00312111" w:rsidRDefault="00312111" w:rsidP="009A71F8">
            <w:pPr>
              <w:pStyle w:val="Default"/>
              <w:jc w:val="right"/>
              <w:rPr>
                <w:sz w:val="16"/>
                <w:szCs w:val="16"/>
              </w:rPr>
            </w:pPr>
            <w:r>
              <w:rPr>
                <w:sz w:val="16"/>
                <w:szCs w:val="16"/>
              </w:rPr>
              <w:t xml:space="preserve">57,819 </w:t>
            </w:r>
          </w:p>
        </w:tc>
        <w:tc>
          <w:tcPr>
            <w:tcW w:w="1701" w:type="dxa"/>
            <w:tcBorders>
              <w:top w:val="single" w:sz="8" w:space="0" w:color="000000"/>
              <w:left w:val="single" w:sz="8" w:space="0" w:color="000000"/>
              <w:bottom w:val="single" w:sz="8" w:space="0" w:color="000000"/>
              <w:right w:val="single" w:sz="8" w:space="0" w:color="000000"/>
            </w:tcBorders>
          </w:tcPr>
          <w:p w14:paraId="13DFD5D2" w14:textId="77777777" w:rsidR="00312111" w:rsidRDefault="00312111" w:rsidP="009A71F8">
            <w:pPr>
              <w:pStyle w:val="Default"/>
              <w:jc w:val="right"/>
              <w:rPr>
                <w:sz w:val="16"/>
                <w:szCs w:val="16"/>
              </w:rPr>
            </w:pPr>
            <w:r>
              <w:rPr>
                <w:sz w:val="16"/>
                <w:szCs w:val="16"/>
              </w:rPr>
              <w:t xml:space="preserve">114,073 </w:t>
            </w:r>
          </w:p>
        </w:tc>
      </w:tr>
      <w:tr w:rsidR="00312111" w14:paraId="10FE864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F6EA32D" w14:textId="77777777" w:rsidR="00312111" w:rsidRDefault="00312111" w:rsidP="009A71F8">
            <w:pPr>
              <w:pStyle w:val="Default"/>
              <w:rPr>
                <w:sz w:val="16"/>
                <w:szCs w:val="16"/>
              </w:rPr>
            </w:pPr>
            <w:r>
              <w:rPr>
                <w:sz w:val="16"/>
                <w:szCs w:val="16"/>
              </w:rPr>
              <w:t>South Sudan</w:t>
            </w:r>
          </w:p>
        </w:tc>
        <w:tc>
          <w:tcPr>
            <w:tcW w:w="1275" w:type="dxa"/>
            <w:tcBorders>
              <w:top w:val="single" w:sz="8" w:space="0" w:color="000000"/>
              <w:left w:val="single" w:sz="8" w:space="0" w:color="000000"/>
              <w:bottom w:val="single" w:sz="8" w:space="0" w:color="000000"/>
              <w:right w:val="single" w:sz="8" w:space="0" w:color="000000"/>
            </w:tcBorders>
          </w:tcPr>
          <w:p w14:paraId="6276CC90"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02929AA4"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4D432F63"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257DD072"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66B269F9"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65985703"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204EFAF7" w14:textId="77777777" w:rsidR="00312111" w:rsidRDefault="00312111" w:rsidP="009A71F8">
            <w:pPr>
              <w:pStyle w:val="Default"/>
              <w:jc w:val="right"/>
              <w:rPr>
                <w:sz w:val="16"/>
                <w:szCs w:val="16"/>
              </w:rPr>
            </w:pPr>
            <w:r>
              <w:rPr>
                <w:sz w:val="16"/>
                <w:szCs w:val="16"/>
              </w:rPr>
              <w:t xml:space="preserve">940 </w:t>
            </w:r>
          </w:p>
        </w:tc>
      </w:tr>
      <w:tr w:rsidR="00312111" w14:paraId="3F69A50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F726CF9" w14:textId="77777777" w:rsidR="00312111" w:rsidRDefault="00312111" w:rsidP="009A71F8">
            <w:pPr>
              <w:pStyle w:val="Default"/>
              <w:rPr>
                <w:sz w:val="16"/>
                <w:szCs w:val="16"/>
              </w:rPr>
            </w:pPr>
            <w:r>
              <w:rPr>
                <w:sz w:val="16"/>
                <w:szCs w:val="16"/>
              </w:rPr>
              <w:t>Spain</w:t>
            </w:r>
          </w:p>
        </w:tc>
        <w:tc>
          <w:tcPr>
            <w:tcW w:w="1275" w:type="dxa"/>
            <w:tcBorders>
              <w:top w:val="single" w:sz="8" w:space="0" w:color="000000"/>
              <w:left w:val="single" w:sz="8" w:space="0" w:color="000000"/>
              <w:bottom w:val="single" w:sz="8" w:space="0" w:color="000000"/>
              <w:right w:val="single" w:sz="8" w:space="0" w:color="000000"/>
            </w:tcBorders>
          </w:tcPr>
          <w:p w14:paraId="33CB46C1" w14:textId="77777777" w:rsidR="00312111" w:rsidRDefault="00312111" w:rsidP="009A71F8">
            <w:pPr>
              <w:pStyle w:val="Default"/>
              <w:jc w:val="right"/>
              <w:rPr>
                <w:sz w:val="16"/>
                <w:szCs w:val="16"/>
              </w:rPr>
            </w:pPr>
            <w:r>
              <w:rPr>
                <w:sz w:val="16"/>
                <w:szCs w:val="16"/>
              </w:rPr>
              <w:t xml:space="preserve">2.443 </w:t>
            </w:r>
          </w:p>
        </w:tc>
        <w:tc>
          <w:tcPr>
            <w:tcW w:w="1560" w:type="dxa"/>
            <w:tcBorders>
              <w:top w:val="single" w:sz="8" w:space="0" w:color="000000"/>
              <w:left w:val="single" w:sz="8" w:space="0" w:color="000000"/>
              <w:bottom w:val="single" w:sz="8" w:space="0" w:color="000000"/>
              <w:right w:val="single" w:sz="8" w:space="0" w:color="000000"/>
            </w:tcBorders>
          </w:tcPr>
          <w:p w14:paraId="186619BB" w14:textId="77777777" w:rsidR="00312111" w:rsidRDefault="00312111" w:rsidP="009A71F8">
            <w:pPr>
              <w:pStyle w:val="Default"/>
              <w:jc w:val="right"/>
              <w:rPr>
                <w:sz w:val="16"/>
                <w:szCs w:val="16"/>
              </w:rPr>
            </w:pPr>
            <w:r>
              <w:rPr>
                <w:sz w:val="16"/>
                <w:szCs w:val="16"/>
              </w:rPr>
              <w:t xml:space="preserve">3.054 </w:t>
            </w:r>
          </w:p>
        </w:tc>
        <w:tc>
          <w:tcPr>
            <w:tcW w:w="1701" w:type="dxa"/>
            <w:tcBorders>
              <w:top w:val="single" w:sz="8" w:space="0" w:color="000000"/>
              <w:left w:val="single" w:sz="8" w:space="0" w:color="000000"/>
              <w:bottom w:val="single" w:sz="8" w:space="0" w:color="000000"/>
              <w:right w:val="single" w:sz="8" w:space="0" w:color="000000"/>
            </w:tcBorders>
          </w:tcPr>
          <w:p w14:paraId="1FF5D694" w14:textId="77777777" w:rsidR="00312111" w:rsidRDefault="00312111" w:rsidP="009A71F8">
            <w:pPr>
              <w:pStyle w:val="Default"/>
              <w:jc w:val="right"/>
              <w:rPr>
                <w:sz w:val="16"/>
                <w:szCs w:val="16"/>
              </w:rPr>
            </w:pPr>
            <w:r>
              <w:rPr>
                <w:sz w:val="16"/>
                <w:szCs w:val="16"/>
              </w:rPr>
              <w:t xml:space="preserve">377,547 </w:t>
            </w:r>
          </w:p>
        </w:tc>
        <w:tc>
          <w:tcPr>
            <w:tcW w:w="1559" w:type="dxa"/>
            <w:tcBorders>
              <w:top w:val="single" w:sz="8" w:space="0" w:color="000000"/>
              <w:left w:val="single" w:sz="8" w:space="0" w:color="000000"/>
              <w:bottom w:val="single" w:sz="8" w:space="0" w:color="000000"/>
              <w:right w:val="single" w:sz="8" w:space="0" w:color="000000"/>
            </w:tcBorders>
          </w:tcPr>
          <w:p w14:paraId="3535B5B9" w14:textId="77777777" w:rsidR="00312111" w:rsidRDefault="00312111" w:rsidP="009A71F8">
            <w:pPr>
              <w:pStyle w:val="Default"/>
              <w:jc w:val="right"/>
              <w:rPr>
                <w:sz w:val="16"/>
                <w:szCs w:val="16"/>
              </w:rPr>
            </w:pPr>
            <w:r>
              <w:rPr>
                <w:sz w:val="16"/>
                <w:szCs w:val="16"/>
              </w:rPr>
              <w:t xml:space="preserve">2.443 </w:t>
            </w:r>
          </w:p>
        </w:tc>
        <w:tc>
          <w:tcPr>
            <w:tcW w:w="1984" w:type="dxa"/>
            <w:tcBorders>
              <w:top w:val="single" w:sz="8" w:space="0" w:color="000000"/>
              <w:left w:val="single" w:sz="8" w:space="0" w:color="000000"/>
              <w:bottom w:val="single" w:sz="8" w:space="0" w:color="000000"/>
              <w:right w:val="single" w:sz="8" w:space="0" w:color="000000"/>
            </w:tcBorders>
          </w:tcPr>
          <w:p w14:paraId="68893865" w14:textId="77777777" w:rsidR="00312111" w:rsidRDefault="00312111" w:rsidP="009A71F8">
            <w:pPr>
              <w:pStyle w:val="Default"/>
              <w:jc w:val="right"/>
              <w:rPr>
                <w:sz w:val="16"/>
                <w:szCs w:val="16"/>
              </w:rPr>
            </w:pPr>
            <w:r>
              <w:rPr>
                <w:sz w:val="16"/>
                <w:szCs w:val="16"/>
              </w:rPr>
              <w:t xml:space="preserve">3.054 </w:t>
            </w:r>
          </w:p>
        </w:tc>
        <w:tc>
          <w:tcPr>
            <w:tcW w:w="1701" w:type="dxa"/>
            <w:tcBorders>
              <w:top w:val="single" w:sz="8" w:space="0" w:color="000000"/>
              <w:left w:val="single" w:sz="8" w:space="0" w:color="000000"/>
              <w:bottom w:val="single" w:sz="8" w:space="0" w:color="000000"/>
              <w:right w:val="single" w:sz="8" w:space="0" w:color="000000"/>
            </w:tcBorders>
          </w:tcPr>
          <w:p w14:paraId="734571C0" w14:textId="77777777" w:rsidR="00312111" w:rsidRDefault="00312111" w:rsidP="009A71F8">
            <w:pPr>
              <w:pStyle w:val="Default"/>
              <w:jc w:val="right"/>
              <w:rPr>
                <w:sz w:val="16"/>
                <w:szCs w:val="16"/>
              </w:rPr>
            </w:pPr>
            <w:r>
              <w:rPr>
                <w:sz w:val="16"/>
                <w:szCs w:val="16"/>
              </w:rPr>
              <w:t xml:space="preserve">388,056 </w:t>
            </w:r>
          </w:p>
        </w:tc>
        <w:tc>
          <w:tcPr>
            <w:tcW w:w="1701" w:type="dxa"/>
            <w:tcBorders>
              <w:top w:val="single" w:sz="8" w:space="0" w:color="000000"/>
              <w:left w:val="single" w:sz="8" w:space="0" w:color="000000"/>
              <w:bottom w:val="single" w:sz="8" w:space="0" w:color="000000"/>
              <w:right w:val="single" w:sz="8" w:space="0" w:color="000000"/>
            </w:tcBorders>
          </w:tcPr>
          <w:p w14:paraId="4A29C4A4" w14:textId="77777777" w:rsidR="00312111" w:rsidRDefault="00312111" w:rsidP="009A71F8">
            <w:pPr>
              <w:pStyle w:val="Default"/>
              <w:jc w:val="right"/>
              <w:rPr>
                <w:sz w:val="16"/>
                <w:szCs w:val="16"/>
              </w:rPr>
            </w:pPr>
            <w:r>
              <w:rPr>
                <w:sz w:val="16"/>
                <w:szCs w:val="16"/>
              </w:rPr>
              <w:t xml:space="preserve">765,603 </w:t>
            </w:r>
          </w:p>
        </w:tc>
      </w:tr>
      <w:tr w:rsidR="00312111" w14:paraId="689904B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2EC5156" w14:textId="77777777" w:rsidR="00312111" w:rsidRDefault="00312111" w:rsidP="009A71F8">
            <w:pPr>
              <w:pStyle w:val="Default"/>
              <w:rPr>
                <w:sz w:val="16"/>
                <w:szCs w:val="16"/>
              </w:rPr>
            </w:pPr>
            <w:r>
              <w:rPr>
                <w:sz w:val="16"/>
                <w:szCs w:val="16"/>
              </w:rPr>
              <w:t>Sri Lanka</w:t>
            </w:r>
          </w:p>
        </w:tc>
        <w:tc>
          <w:tcPr>
            <w:tcW w:w="1275" w:type="dxa"/>
            <w:tcBorders>
              <w:top w:val="single" w:sz="8" w:space="0" w:color="000000"/>
              <w:left w:val="single" w:sz="8" w:space="0" w:color="000000"/>
              <w:bottom w:val="single" w:sz="8" w:space="0" w:color="000000"/>
              <w:right w:val="single" w:sz="8" w:space="0" w:color="000000"/>
            </w:tcBorders>
          </w:tcPr>
          <w:p w14:paraId="4EF923A3" w14:textId="77777777" w:rsidR="00312111" w:rsidRDefault="00312111" w:rsidP="009A71F8">
            <w:pPr>
              <w:pStyle w:val="Default"/>
              <w:jc w:val="right"/>
              <w:rPr>
                <w:sz w:val="16"/>
                <w:szCs w:val="16"/>
              </w:rPr>
            </w:pPr>
            <w:r>
              <w:rPr>
                <w:sz w:val="16"/>
                <w:szCs w:val="16"/>
              </w:rPr>
              <w:t xml:space="preserve">0.031 </w:t>
            </w:r>
          </w:p>
        </w:tc>
        <w:tc>
          <w:tcPr>
            <w:tcW w:w="1560" w:type="dxa"/>
            <w:tcBorders>
              <w:top w:val="single" w:sz="8" w:space="0" w:color="000000"/>
              <w:left w:val="single" w:sz="8" w:space="0" w:color="000000"/>
              <w:bottom w:val="single" w:sz="8" w:space="0" w:color="000000"/>
              <w:right w:val="single" w:sz="8" w:space="0" w:color="000000"/>
            </w:tcBorders>
          </w:tcPr>
          <w:p w14:paraId="46D9046C" w14:textId="77777777" w:rsidR="00312111" w:rsidRDefault="00312111" w:rsidP="009A71F8">
            <w:pPr>
              <w:pStyle w:val="Default"/>
              <w:jc w:val="right"/>
              <w:rPr>
                <w:sz w:val="16"/>
                <w:szCs w:val="16"/>
              </w:rPr>
            </w:pPr>
            <w:r>
              <w:rPr>
                <w:sz w:val="16"/>
                <w:szCs w:val="16"/>
              </w:rPr>
              <w:t xml:space="preserve">0.039 </w:t>
            </w:r>
          </w:p>
        </w:tc>
        <w:tc>
          <w:tcPr>
            <w:tcW w:w="1701" w:type="dxa"/>
            <w:tcBorders>
              <w:top w:val="single" w:sz="8" w:space="0" w:color="000000"/>
              <w:left w:val="single" w:sz="8" w:space="0" w:color="000000"/>
              <w:bottom w:val="single" w:sz="8" w:space="0" w:color="000000"/>
              <w:right w:val="single" w:sz="8" w:space="0" w:color="000000"/>
            </w:tcBorders>
          </w:tcPr>
          <w:p w14:paraId="0E8B85C5" w14:textId="77777777" w:rsidR="00312111" w:rsidRDefault="00312111" w:rsidP="009A71F8">
            <w:pPr>
              <w:pStyle w:val="Default"/>
              <w:jc w:val="right"/>
              <w:rPr>
                <w:sz w:val="16"/>
                <w:szCs w:val="16"/>
              </w:rPr>
            </w:pPr>
            <w:r>
              <w:rPr>
                <w:sz w:val="16"/>
                <w:szCs w:val="16"/>
              </w:rPr>
              <w:t xml:space="preserve">4,791 </w:t>
            </w:r>
          </w:p>
        </w:tc>
        <w:tc>
          <w:tcPr>
            <w:tcW w:w="1559" w:type="dxa"/>
            <w:tcBorders>
              <w:top w:val="single" w:sz="8" w:space="0" w:color="000000"/>
              <w:left w:val="single" w:sz="8" w:space="0" w:color="000000"/>
              <w:bottom w:val="single" w:sz="8" w:space="0" w:color="000000"/>
              <w:right w:val="single" w:sz="8" w:space="0" w:color="000000"/>
            </w:tcBorders>
          </w:tcPr>
          <w:p w14:paraId="19978493" w14:textId="77777777" w:rsidR="00312111" w:rsidRDefault="00312111" w:rsidP="009A71F8">
            <w:pPr>
              <w:pStyle w:val="Default"/>
              <w:jc w:val="right"/>
              <w:rPr>
                <w:sz w:val="16"/>
                <w:szCs w:val="16"/>
              </w:rPr>
            </w:pPr>
            <w:r>
              <w:rPr>
                <w:sz w:val="16"/>
                <w:szCs w:val="16"/>
              </w:rPr>
              <w:t xml:space="preserve">0.031 </w:t>
            </w:r>
          </w:p>
        </w:tc>
        <w:tc>
          <w:tcPr>
            <w:tcW w:w="1984" w:type="dxa"/>
            <w:tcBorders>
              <w:top w:val="single" w:sz="8" w:space="0" w:color="000000"/>
              <w:left w:val="single" w:sz="8" w:space="0" w:color="000000"/>
              <w:bottom w:val="single" w:sz="8" w:space="0" w:color="000000"/>
              <w:right w:val="single" w:sz="8" w:space="0" w:color="000000"/>
            </w:tcBorders>
          </w:tcPr>
          <w:p w14:paraId="64C5C31B" w14:textId="77777777" w:rsidR="00312111" w:rsidRDefault="00312111" w:rsidP="009A71F8">
            <w:pPr>
              <w:pStyle w:val="Default"/>
              <w:jc w:val="right"/>
              <w:rPr>
                <w:sz w:val="16"/>
                <w:szCs w:val="16"/>
              </w:rPr>
            </w:pPr>
            <w:r>
              <w:rPr>
                <w:sz w:val="16"/>
                <w:szCs w:val="16"/>
              </w:rPr>
              <w:t xml:space="preserve">0.039 </w:t>
            </w:r>
          </w:p>
        </w:tc>
        <w:tc>
          <w:tcPr>
            <w:tcW w:w="1701" w:type="dxa"/>
            <w:tcBorders>
              <w:top w:val="single" w:sz="8" w:space="0" w:color="000000"/>
              <w:left w:val="single" w:sz="8" w:space="0" w:color="000000"/>
              <w:bottom w:val="single" w:sz="8" w:space="0" w:color="000000"/>
              <w:right w:val="single" w:sz="8" w:space="0" w:color="000000"/>
            </w:tcBorders>
          </w:tcPr>
          <w:p w14:paraId="11DADC7F" w14:textId="77777777" w:rsidR="00312111" w:rsidRDefault="00312111" w:rsidP="009A71F8">
            <w:pPr>
              <w:pStyle w:val="Default"/>
              <w:jc w:val="right"/>
              <w:rPr>
                <w:sz w:val="16"/>
                <w:szCs w:val="16"/>
              </w:rPr>
            </w:pPr>
            <w:r>
              <w:rPr>
                <w:sz w:val="16"/>
                <w:szCs w:val="16"/>
              </w:rPr>
              <w:t xml:space="preserve">4,924 </w:t>
            </w:r>
          </w:p>
        </w:tc>
        <w:tc>
          <w:tcPr>
            <w:tcW w:w="1701" w:type="dxa"/>
            <w:tcBorders>
              <w:top w:val="single" w:sz="8" w:space="0" w:color="000000"/>
              <w:left w:val="single" w:sz="8" w:space="0" w:color="000000"/>
              <w:bottom w:val="single" w:sz="8" w:space="0" w:color="000000"/>
              <w:right w:val="single" w:sz="8" w:space="0" w:color="000000"/>
            </w:tcBorders>
          </w:tcPr>
          <w:p w14:paraId="1449A704" w14:textId="77777777" w:rsidR="00312111" w:rsidRDefault="00312111" w:rsidP="009A71F8">
            <w:pPr>
              <w:pStyle w:val="Default"/>
              <w:jc w:val="right"/>
              <w:rPr>
                <w:sz w:val="16"/>
                <w:szCs w:val="16"/>
              </w:rPr>
            </w:pPr>
            <w:r>
              <w:rPr>
                <w:sz w:val="16"/>
                <w:szCs w:val="16"/>
              </w:rPr>
              <w:t xml:space="preserve">9,715 </w:t>
            </w:r>
          </w:p>
        </w:tc>
      </w:tr>
      <w:tr w:rsidR="00312111" w14:paraId="1F90492F"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157C104" w14:textId="77777777" w:rsidR="00312111" w:rsidRDefault="00312111" w:rsidP="009A71F8">
            <w:pPr>
              <w:pStyle w:val="Default"/>
              <w:rPr>
                <w:sz w:val="16"/>
                <w:szCs w:val="16"/>
              </w:rPr>
            </w:pPr>
            <w:r>
              <w:rPr>
                <w:sz w:val="16"/>
                <w:szCs w:val="16"/>
              </w:rPr>
              <w:t>State of Palestine</w:t>
            </w:r>
          </w:p>
        </w:tc>
        <w:tc>
          <w:tcPr>
            <w:tcW w:w="1275" w:type="dxa"/>
            <w:tcBorders>
              <w:top w:val="single" w:sz="8" w:space="0" w:color="000000"/>
              <w:left w:val="single" w:sz="8" w:space="0" w:color="000000"/>
              <w:bottom w:val="single" w:sz="8" w:space="0" w:color="000000"/>
              <w:right w:val="single" w:sz="8" w:space="0" w:color="000000"/>
            </w:tcBorders>
          </w:tcPr>
          <w:p w14:paraId="2E94A80C" w14:textId="77777777" w:rsidR="00312111" w:rsidRDefault="00312111" w:rsidP="009A71F8">
            <w:pPr>
              <w:pStyle w:val="Default"/>
              <w:jc w:val="right"/>
              <w:rPr>
                <w:sz w:val="16"/>
                <w:szCs w:val="16"/>
              </w:rPr>
            </w:pPr>
            <w:r>
              <w:rPr>
                <w:sz w:val="16"/>
                <w:szCs w:val="16"/>
              </w:rPr>
              <w:t xml:space="preserve">0.007 </w:t>
            </w:r>
          </w:p>
        </w:tc>
        <w:tc>
          <w:tcPr>
            <w:tcW w:w="1560" w:type="dxa"/>
            <w:tcBorders>
              <w:top w:val="single" w:sz="8" w:space="0" w:color="000000"/>
              <w:left w:val="single" w:sz="8" w:space="0" w:color="000000"/>
              <w:bottom w:val="single" w:sz="8" w:space="0" w:color="000000"/>
              <w:right w:val="single" w:sz="8" w:space="0" w:color="000000"/>
            </w:tcBorders>
          </w:tcPr>
          <w:p w14:paraId="17FF95ED"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4327561A" w14:textId="77777777" w:rsidR="00312111" w:rsidRDefault="00312111" w:rsidP="009A71F8">
            <w:pPr>
              <w:pStyle w:val="Default"/>
              <w:jc w:val="right"/>
              <w:rPr>
                <w:sz w:val="16"/>
                <w:szCs w:val="16"/>
              </w:rPr>
            </w:pPr>
            <w:r>
              <w:rPr>
                <w:sz w:val="16"/>
                <w:szCs w:val="16"/>
              </w:rPr>
              <w:t xml:space="preserve">1,082 </w:t>
            </w:r>
          </w:p>
        </w:tc>
        <w:tc>
          <w:tcPr>
            <w:tcW w:w="1559" w:type="dxa"/>
            <w:tcBorders>
              <w:top w:val="single" w:sz="8" w:space="0" w:color="000000"/>
              <w:left w:val="single" w:sz="8" w:space="0" w:color="000000"/>
              <w:bottom w:val="single" w:sz="8" w:space="0" w:color="000000"/>
              <w:right w:val="single" w:sz="8" w:space="0" w:color="000000"/>
            </w:tcBorders>
          </w:tcPr>
          <w:p w14:paraId="571EF557" w14:textId="77777777" w:rsidR="00312111" w:rsidRDefault="00312111" w:rsidP="009A71F8">
            <w:pPr>
              <w:pStyle w:val="Default"/>
              <w:jc w:val="right"/>
              <w:rPr>
                <w:sz w:val="16"/>
                <w:szCs w:val="16"/>
              </w:rPr>
            </w:pPr>
            <w:r>
              <w:rPr>
                <w:sz w:val="16"/>
                <w:szCs w:val="16"/>
              </w:rPr>
              <w:t xml:space="preserve">0.007 </w:t>
            </w:r>
          </w:p>
        </w:tc>
        <w:tc>
          <w:tcPr>
            <w:tcW w:w="1984" w:type="dxa"/>
            <w:tcBorders>
              <w:top w:val="single" w:sz="8" w:space="0" w:color="000000"/>
              <w:left w:val="single" w:sz="8" w:space="0" w:color="000000"/>
              <w:bottom w:val="single" w:sz="8" w:space="0" w:color="000000"/>
              <w:right w:val="single" w:sz="8" w:space="0" w:color="000000"/>
            </w:tcBorders>
          </w:tcPr>
          <w:p w14:paraId="59B6F8E6"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5B7777C7" w14:textId="77777777" w:rsidR="00312111" w:rsidRDefault="00312111" w:rsidP="009A71F8">
            <w:pPr>
              <w:pStyle w:val="Default"/>
              <w:jc w:val="right"/>
              <w:rPr>
                <w:sz w:val="16"/>
                <w:szCs w:val="16"/>
              </w:rPr>
            </w:pPr>
            <w:r>
              <w:rPr>
                <w:sz w:val="16"/>
                <w:szCs w:val="16"/>
              </w:rPr>
              <w:t xml:space="preserve">1,112 </w:t>
            </w:r>
          </w:p>
        </w:tc>
        <w:tc>
          <w:tcPr>
            <w:tcW w:w="1701" w:type="dxa"/>
            <w:tcBorders>
              <w:top w:val="single" w:sz="8" w:space="0" w:color="000000"/>
              <w:left w:val="single" w:sz="8" w:space="0" w:color="000000"/>
              <w:bottom w:val="single" w:sz="8" w:space="0" w:color="000000"/>
              <w:right w:val="single" w:sz="8" w:space="0" w:color="000000"/>
            </w:tcBorders>
          </w:tcPr>
          <w:p w14:paraId="113B0089" w14:textId="77777777" w:rsidR="00312111" w:rsidRDefault="00312111" w:rsidP="009A71F8">
            <w:pPr>
              <w:pStyle w:val="Default"/>
              <w:jc w:val="right"/>
              <w:rPr>
                <w:sz w:val="16"/>
                <w:szCs w:val="16"/>
              </w:rPr>
            </w:pPr>
            <w:r>
              <w:rPr>
                <w:sz w:val="16"/>
                <w:szCs w:val="16"/>
              </w:rPr>
              <w:t xml:space="preserve">2,194 </w:t>
            </w:r>
          </w:p>
        </w:tc>
      </w:tr>
      <w:tr w:rsidR="00312111" w14:paraId="4574FB0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D545980" w14:textId="77777777" w:rsidR="00312111" w:rsidRDefault="00312111" w:rsidP="009A71F8">
            <w:pPr>
              <w:pStyle w:val="Default"/>
              <w:rPr>
                <w:sz w:val="16"/>
                <w:szCs w:val="16"/>
              </w:rPr>
            </w:pPr>
            <w:r>
              <w:rPr>
                <w:sz w:val="16"/>
                <w:szCs w:val="16"/>
              </w:rPr>
              <w:t>Sudan</w:t>
            </w:r>
          </w:p>
        </w:tc>
        <w:tc>
          <w:tcPr>
            <w:tcW w:w="1275" w:type="dxa"/>
            <w:tcBorders>
              <w:top w:val="single" w:sz="8" w:space="0" w:color="000000"/>
              <w:left w:val="single" w:sz="8" w:space="0" w:color="000000"/>
              <w:bottom w:val="single" w:sz="8" w:space="0" w:color="000000"/>
              <w:right w:val="single" w:sz="8" w:space="0" w:color="000000"/>
            </w:tcBorders>
          </w:tcPr>
          <w:p w14:paraId="27FA8401"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50A6E19F"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2D2A60A3"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4DCA18D1"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5D26EE54"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3991F5A4"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2F896859" w14:textId="77777777" w:rsidR="00312111" w:rsidRDefault="00312111" w:rsidP="009A71F8">
            <w:pPr>
              <w:pStyle w:val="Default"/>
              <w:jc w:val="right"/>
              <w:rPr>
                <w:sz w:val="16"/>
                <w:szCs w:val="16"/>
              </w:rPr>
            </w:pPr>
            <w:r>
              <w:rPr>
                <w:sz w:val="16"/>
                <w:szCs w:val="16"/>
              </w:rPr>
              <w:t xml:space="preserve">2,507 </w:t>
            </w:r>
          </w:p>
        </w:tc>
      </w:tr>
      <w:tr w:rsidR="00312111" w14:paraId="7519FC4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3CEBCBE" w14:textId="77777777" w:rsidR="00312111" w:rsidRDefault="00312111" w:rsidP="009A71F8">
            <w:pPr>
              <w:pStyle w:val="Default"/>
              <w:rPr>
                <w:sz w:val="16"/>
                <w:szCs w:val="16"/>
              </w:rPr>
            </w:pPr>
            <w:r>
              <w:rPr>
                <w:sz w:val="16"/>
                <w:szCs w:val="16"/>
              </w:rPr>
              <w:lastRenderedPageBreak/>
              <w:t>Suriname</w:t>
            </w:r>
          </w:p>
        </w:tc>
        <w:tc>
          <w:tcPr>
            <w:tcW w:w="1275" w:type="dxa"/>
            <w:tcBorders>
              <w:top w:val="single" w:sz="8" w:space="0" w:color="000000"/>
              <w:left w:val="single" w:sz="8" w:space="0" w:color="000000"/>
              <w:bottom w:val="single" w:sz="8" w:space="0" w:color="000000"/>
              <w:right w:val="single" w:sz="8" w:space="0" w:color="000000"/>
            </w:tcBorders>
          </w:tcPr>
          <w:p w14:paraId="1D2B9B45" w14:textId="77777777" w:rsidR="00312111" w:rsidRDefault="00312111" w:rsidP="009A71F8">
            <w:pPr>
              <w:pStyle w:val="Default"/>
              <w:jc w:val="right"/>
              <w:rPr>
                <w:sz w:val="16"/>
                <w:szCs w:val="16"/>
              </w:rPr>
            </w:pPr>
            <w:r>
              <w:rPr>
                <w:sz w:val="16"/>
                <w:szCs w:val="16"/>
              </w:rPr>
              <w:t xml:space="preserve">0.006 </w:t>
            </w:r>
          </w:p>
        </w:tc>
        <w:tc>
          <w:tcPr>
            <w:tcW w:w="1560" w:type="dxa"/>
            <w:tcBorders>
              <w:top w:val="single" w:sz="8" w:space="0" w:color="000000"/>
              <w:left w:val="single" w:sz="8" w:space="0" w:color="000000"/>
              <w:bottom w:val="single" w:sz="8" w:space="0" w:color="000000"/>
              <w:right w:val="single" w:sz="8" w:space="0" w:color="000000"/>
            </w:tcBorders>
          </w:tcPr>
          <w:p w14:paraId="2CF05C2B"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1C0C96A5" w14:textId="77777777" w:rsidR="00312111" w:rsidRDefault="00312111" w:rsidP="009A71F8">
            <w:pPr>
              <w:pStyle w:val="Default"/>
              <w:jc w:val="right"/>
              <w:rPr>
                <w:sz w:val="16"/>
                <w:szCs w:val="16"/>
              </w:rPr>
            </w:pPr>
            <w:r>
              <w:rPr>
                <w:sz w:val="16"/>
                <w:szCs w:val="16"/>
              </w:rPr>
              <w:t xml:space="preserve">927 </w:t>
            </w:r>
          </w:p>
        </w:tc>
        <w:tc>
          <w:tcPr>
            <w:tcW w:w="1559" w:type="dxa"/>
            <w:tcBorders>
              <w:top w:val="single" w:sz="8" w:space="0" w:color="000000"/>
              <w:left w:val="single" w:sz="8" w:space="0" w:color="000000"/>
              <w:bottom w:val="single" w:sz="8" w:space="0" w:color="000000"/>
              <w:right w:val="single" w:sz="8" w:space="0" w:color="000000"/>
            </w:tcBorders>
          </w:tcPr>
          <w:p w14:paraId="29FBF42F" w14:textId="77777777" w:rsidR="00312111" w:rsidRDefault="00312111" w:rsidP="009A71F8">
            <w:pPr>
              <w:pStyle w:val="Default"/>
              <w:jc w:val="right"/>
              <w:rPr>
                <w:sz w:val="16"/>
                <w:szCs w:val="16"/>
              </w:rPr>
            </w:pPr>
            <w:r>
              <w:rPr>
                <w:sz w:val="16"/>
                <w:szCs w:val="16"/>
              </w:rPr>
              <w:t xml:space="preserve">0.006 </w:t>
            </w:r>
          </w:p>
        </w:tc>
        <w:tc>
          <w:tcPr>
            <w:tcW w:w="1984" w:type="dxa"/>
            <w:tcBorders>
              <w:top w:val="single" w:sz="8" w:space="0" w:color="000000"/>
              <w:left w:val="single" w:sz="8" w:space="0" w:color="000000"/>
              <w:bottom w:val="single" w:sz="8" w:space="0" w:color="000000"/>
              <w:right w:val="single" w:sz="8" w:space="0" w:color="000000"/>
            </w:tcBorders>
          </w:tcPr>
          <w:p w14:paraId="41D38A69" w14:textId="77777777" w:rsidR="00312111" w:rsidRDefault="00312111" w:rsidP="009A71F8">
            <w:pPr>
              <w:pStyle w:val="Default"/>
              <w:jc w:val="right"/>
              <w:rPr>
                <w:sz w:val="16"/>
                <w:szCs w:val="16"/>
              </w:rPr>
            </w:pPr>
            <w:r>
              <w:rPr>
                <w:sz w:val="16"/>
                <w:szCs w:val="16"/>
              </w:rPr>
              <w:t xml:space="preserve">0.008 </w:t>
            </w:r>
          </w:p>
        </w:tc>
        <w:tc>
          <w:tcPr>
            <w:tcW w:w="1701" w:type="dxa"/>
            <w:tcBorders>
              <w:top w:val="single" w:sz="8" w:space="0" w:color="000000"/>
              <w:left w:val="single" w:sz="8" w:space="0" w:color="000000"/>
              <w:bottom w:val="single" w:sz="8" w:space="0" w:color="000000"/>
              <w:right w:val="single" w:sz="8" w:space="0" w:color="000000"/>
            </w:tcBorders>
          </w:tcPr>
          <w:p w14:paraId="6B71C817" w14:textId="77777777" w:rsidR="00312111" w:rsidRDefault="00312111" w:rsidP="009A71F8">
            <w:pPr>
              <w:pStyle w:val="Default"/>
              <w:jc w:val="right"/>
              <w:rPr>
                <w:sz w:val="16"/>
                <w:szCs w:val="16"/>
              </w:rPr>
            </w:pPr>
            <w:r>
              <w:rPr>
                <w:sz w:val="16"/>
                <w:szCs w:val="16"/>
              </w:rPr>
              <w:t xml:space="preserve">953 </w:t>
            </w:r>
          </w:p>
        </w:tc>
        <w:tc>
          <w:tcPr>
            <w:tcW w:w="1701" w:type="dxa"/>
            <w:tcBorders>
              <w:top w:val="single" w:sz="8" w:space="0" w:color="000000"/>
              <w:left w:val="single" w:sz="8" w:space="0" w:color="000000"/>
              <w:bottom w:val="single" w:sz="8" w:space="0" w:color="000000"/>
              <w:right w:val="single" w:sz="8" w:space="0" w:color="000000"/>
            </w:tcBorders>
          </w:tcPr>
          <w:p w14:paraId="0716146B" w14:textId="77777777" w:rsidR="00312111" w:rsidRDefault="00312111" w:rsidP="009A71F8">
            <w:pPr>
              <w:pStyle w:val="Default"/>
              <w:jc w:val="right"/>
              <w:rPr>
                <w:sz w:val="16"/>
                <w:szCs w:val="16"/>
              </w:rPr>
            </w:pPr>
            <w:r>
              <w:rPr>
                <w:sz w:val="16"/>
                <w:szCs w:val="16"/>
              </w:rPr>
              <w:t xml:space="preserve">1,880 </w:t>
            </w:r>
          </w:p>
        </w:tc>
      </w:tr>
      <w:tr w:rsidR="00312111" w14:paraId="18593326"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0F0EEFE" w14:textId="77777777" w:rsidR="00312111" w:rsidRDefault="00312111" w:rsidP="009A71F8">
            <w:pPr>
              <w:pStyle w:val="Default"/>
              <w:rPr>
                <w:sz w:val="16"/>
                <w:szCs w:val="16"/>
              </w:rPr>
            </w:pPr>
            <w:r>
              <w:rPr>
                <w:sz w:val="16"/>
                <w:szCs w:val="16"/>
              </w:rPr>
              <w:t>Swaziland</w:t>
            </w:r>
          </w:p>
        </w:tc>
        <w:tc>
          <w:tcPr>
            <w:tcW w:w="1275" w:type="dxa"/>
            <w:tcBorders>
              <w:top w:val="single" w:sz="8" w:space="0" w:color="000000"/>
              <w:left w:val="single" w:sz="8" w:space="0" w:color="000000"/>
              <w:bottom w:val="single" w:sz="8" w:space="0" w:color="000000"/>
              <w:right w:val="single" w:sz="8" w:space="0" w:color="000000"/>
            </w:tcBorders>
          </w:tcPr>
          <w:p w14:paraId="360D31A8" w14:textId="77777777" w:rsidR="00312111" w:rsidRDefault="00312111" w:rsidP="009A71F8">
            <w:pPr>
              <w:pStyle w:val="Default"/>
              <w:jc w:val="right"/>
              <w:rPr>
                <w:sz w:val="16"/>
                <w:szCs w:val="16"/>
              </w:rPr>
            </w:pPr>
            <w:r>
              <w:rPr>
                <w:sz w:val="16"/>
                <w:szCs w:val="16"/>
              </w:rPr>
              <w:t xml:space="preserve">0.002 </w:t>
            </w:r>
          </w:p>
        </w:tc>
        <w:tc>
          <w:tcPr>
            <w:tcW w:w="1560" w:type="dxa"/>
            <w:tcBorders>
              <w:top w:val="single" w:sz="8" w:space="0" w:color="000000"/>
              <w:left w:val="single" w:sz="8" w:space="0" w:color="000000"/>
              <w:bottom w:val="single" w:sz="8" w:space="0" w:color="000000"/>
              <w:right w:val="single" w:sz="8" w:space="0" w:color="000000"/>
            </w:tcBorders>
          </w:tcPr>
          <w:p w14:paraId="3336DA64"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5A6503E5" w14:textId="77777777" w:rsidR="00312111" w:rsidRDefault="00312111" w:rsidP="009A71F8">
            <w:pPr>
              <w:pStyle w:val="Default"/>
              <w:jc w:val="right"/>
              <w:rPr>
                <w:sz w:val="16"/>
                <w:szCs w:val="16"/>
              </w:rPr>
            </w:pPr>
            <w:r>
              <w:rPr>
                <w:sz w:val="16"/>
                <w:szCs w:val="16"/>
              </w:rPr>
              <w:t xml:space="preserve">309 </w:t>
            </w:r>
          </w:p>
        </w:tc>
        <w:tc>
          <w:tcPr>
            <w:tcW w:w="1559" w:type="dxa"/>
            <w:tcBorders>
              <w:top w:val="single" w:sz="8" w:space="0" w:color="000000"/>
              <w:left w:val="single" w:sz="8" w:space="0" w:color="000000"/>
              <w:bottom w:val="single" w:sz="8" w:space="0" w:color="000000"/>
              <w:right w:val="single" w:sz="8" w:space="0" w:color="000000"/>
            </w:tcBorders>
          </w:tcPr>
          <w:p w14:paraId="705352A9" w14:textId="77777777" w:rsidR="00312111" w:rsidRDefault="00312111" w:rsidP="009A71F8">
            <w:pPr>
              <w:pStyle w:val="Default"/>
              <w:jc w:val="right"/>
              <w:rPr>
                <w:sz w:val="16"/>
                <w:szCs w:val="16"/>
              </w:rPr>
            </w:pPr>
            <w:r>
              <w:rPr>
                <w:sz w:val="16"/>
                <w:szCs w:val="16"/>
              </w:rPr>
              <w:t xml:space="preserve">0.002 </w:t>
            </w:r>
          </w:p>
        </w:tc>
        <w:tc>
          <w:tcPr>
            <w:tcW w:w="1984" w:type="dxa"/>
            <w:tcBorders>
              <w:top w:val="single" w:sz="8" w:space="0" w:color="000000"/>
              <w:left w:val="single" w:sz="8" w:space="0" w:color="000000"/>
              <w:bottom w:val="single" w:sz="8" w:space="0" w:color="000000"/>
              <w:right w:val="single" w:sz="8" w:space="0" w:color="000000"/>
            </w:tcBorders>
          </w:tcPr>
          <w:p w14:paraId="479721DE" w14:textId="77777777" w:rsidR="00312111" w:rsidRDefault="00312111" w:rsidP="009A71F8">
            <w:pPr>
              <w:pStyle w:val="Default"/>
              <w:jc w:val="right"/>
              <w:rPr>
                <w:sz w:val="16"/>
                <w:szCs w:val="16"/>
              </w:rPr>
            </w:pPr>
            <w:r>
              <w:rPr>
                <w:sz w:val="16"/>
                <w:szCs w:val="16"/>
              </w:rPr>
              <w:t xml:space="preserve">0.003 </w:t>
            </w:r>
          </w:p>
        </w:tc>
        <w:tc>
          <w:tcPr>
            <w:tcW w:w="1701" w:type="dxa"/>
            <w:tcBorders>
              <w:top w:val="single" w:sz="8" w:space="0" w:color="000000"/>
              <w:left w:val="single" w:sz="8" w:space="0" w:color="000000"/>
              <w:bottom w:val="single" w:sz="8" w:space="0" w:color="000000"/>
              <w:right w:val="single" w:sz="8" w:space="0" w:color="000000"/>
            </w:tcBorders>
          </w:tcPr>
          <w:p w14:paraId="0BFB20E3" w14:textId="77777777" w:rsidR="00312111" w:rsidRDefault="00312111" w:rsidP="009A71F8">
            <w:pPr>
              <w:pStyle w:val="Default"/>
              <w:jc w:val="right"/>
              <w:rPr>
                <w:sz w:val="16"/>
                <w:szCs w:val="16"/>
              </w:rPr>
            </w:pPr>
            <w:r>
              <w:rPr>
                <w:sz w:val="16"/>
                <w:szCs w:val="16"/>
              </w:rPr>
              <w:t xml:space="preserve">318 </w:t>
            </w:r>
          </w:p>
        </w:tc>
        <w:tc>
          <w:tcPr>
            <w:tcW w:w="1701" w:type="dxa"/>
            <w:tcBorders>
              <w:top w:val="single" w:sz="8" w:space="0" w:color="000000"/>
              <w:left w:val="single" w:sz="8" w:space="0" w:color="000000"/>
              <w:bottom w:val="single" w:sz="8" w:space="0" w:color="000000"/>
              <w:right w:val="single" w:sz="8" w:space="0" w:color="000000"/>
            </w:tcBorders>
          </w:tcPr>
          <w:p w14:paraId="3C2952C5" w14:textId="77777777" w:rsidR="00312111" w:rsidRDefault="00312111" w:rsidP="009A71F8">
            <w:pPr>
              <w:pStyle w:val="Default"/>
              <w:jc w:val="right"/>
              <w:rPr>
                <w:sz w:val="16"/>
                <w:szCs w:val="16"/>
              </w:rPr>
            </w:pPr>
            <w:r>
              <w:rPr>
                <w:sz w:val="16"/>
                <w:szCs w:val="16"/>
              </w:rPr>
              <w:t xml:space="preserve">627 </w:t>
            </w:r>
          </w:p>
        </w:tc>
      </w:tr>
      <w:tr w:rsidR="00312111" w14:paraId="3553224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10BFBA4" w14:textId="77777777" w:rsidR="00312111" w:rsidRDefault="00312111" w:rsidP="009A71F8">
            <w:pPr>
              <w:pStyle w:val="Default"/>
              <w:rPr>
                <w:sz w:val="16"/>
                <w:szCs w:val="16"/>
              </w:rPr>
            </w:pPr>
            <w:r>
              <w:rPr>
                <w:sz w:val="16"/>
                <w:szCs w:val="16"/>
              </w:rPr>
              <w:t>Sweden</w:t>
            </w:r>
          </w:p>
        </w:tc>
        <w:tc>
          <w:tcPr>
            <w:tcW w:w="1275" w:type="dxa"/>
            <w:tcBorders>
              <w:top w:val="single" w:sz="8" w:space="0" w:color="000000"/>
              <w:left w:val="single" w:sz="8" w:space="0" w:color="000000"/>
              <w:bottom w:val="single" w:sz="8" w:space="0" w:color="000000"/>
              <w:right w:val="single" w:sz="8" w:space="0" w:color="000000"/>
            </w:tcBorders>
          </w:tcPr>
          <w:p w14:paraId="33C19D51" w14:textId="77777777" w:rsidR="00312111" w:rsidRDefault="00312111" w:rsidP="009A71F8">
            <w:pPr>
              <w:pStyle w:val="Default"/>
              <w:jc w:val="right"/>
              <w:rPr>
                <w:sz w:val="16"/>
                <w:szCs w:val="16"/>
              </w:rPr>
            </w:pPr>
            <w:r>
              <w:rPr>
                <w:sz w:val="16"/>
                <w:szCs w:val="16"/>
              </w:rPr>
              <w:t xml:space="preserve">0.956 </w:t>
            </w:r>
          </w:p>
        </w:tc>
        <w:tc>
          <w:tcPr>
            <w:tcW w:w="1560" w:type="dxa"/>
            <w:tcBorders>
              <w:top w:val="single" w:sz="8" w:space="0" w:color="000000"/>
              <w:left w:val="single" w:sz="8" w:space="0" w:color="000000"/>
              <w:bottom w:val="single" w:sz="8" w:space="0" w:color="000000"/>
              <w:right w:val="single" w:sz="8" w:space="0" w:color="000000"/>
            </w:tcBorders>
          </w:tcPr>
          <w:p w14:paraId="25BD04FE" w14:textId="77777777" w:rsidR="00312111" w:rsidRDefault="00312111" w:rsidP="009A71F8">
            <w:pPr>
              <w:pStyle w:val="Default"/>
              <w:jc w:val="right"/>
              <w:rPr>
                <w:sz w:val="16"/>
                <w:szCs w:val="16"/>
              </w:rPr>
            </w:pPr>
            <w:r>
              <w:rPr>
                <w:sz w:val="16"/>
                <w:szCs w:val="16"/>
              </w:rPr>
              <w:t xml:space="preserve">1.195 </w:t>
            </w:r>
          </w:p>
        </w:tc>
        <w:tc>
          <w:tcPr>
            <w:tcW w:w="1701" w:type="dxa"/>
            <w:tcBorders>
              <w:top w:val="single" w:sz="8" w:space="0" w:color="000000"/>
              <w:left w:val="single" w:sz="8" w:space="0" w:color="000000"/>
              <w:bottom w:val="single" w:sz="8" w:space="0" w:color="000000"/>
              <w:right w:val="single" w:sz="8" w:space="0" w:color="000000"/>
            </w:tcBorders>
          </w:tcPr>
          <w:p w14:paraId="5F755292" w14:textId="77777777" w:rsidR="00312111" w:rsidRDefault="00312111" w:rsidP="009A71F8">
            <w:pPr>
              <w:pStyle w:val="Default"/>
              <w:jc w:val="right"/>
              <w:rPr>
                <w:sz w:val="16"/>
                <w:szCs w:val="16"/>
              </w:rPr>
            </w:pPr>
            <w:r>
              <w:rPr>
                <w:sz w:val="16"/>
                <w:szCs w:val="16"/>
              </w:rPr>
              <w:t xml:space="preserve">147,743 </w:t>
            </w:r>
          </w:p>
        </w:tc>
        <w:tc>
          <w:tcPr>
            <w:tcW w:w="1559" w:type="dxa"/>
            <w:tcBorders>
              <w:top w:val="single" w:sz="8" w:space="0" w:color="000000"/>
              <w:left w:val="single" w:sz="8" w:space="0" w:color="000000"/>
              <w:bottom w:val="single" w:sz="8" w:space="0" w:color="000000"/>
              <w:right w:val="single" w:sz="8" w:space="0" w:color="000000"/>
            </w:tcBorders>
          </w:tcPr>
          <w:p w14:paraId="32EDA420" w14:textId="77777777" w:rsidR="00312111" w:rsidRDefault="00312111" w:rsidP="009A71F8">
            <w:pPr>
              <w:pStyle w:val="Default"/>
              <w:jc w:val="right"/>
              <w:rPr>
                <w:sz w:val="16"/>
                <w:szCs w:val="16"/>
              </w:rPr>
            </w:pPr>
            <w:r>
              <w:rPr>
                <w:sz w:val="16"/>
                <w:szCs w:val="16"/>
              </w:rPr>
              <w:t xml:space="preserve">0.956 </w:t>
            </w:r>
          </w:p>
        </w:tc>
        <w:tc>
          <w:tcPr>
            <w:tcW w:w="1984" w:type="dxa"/>
            <w:tcBorders>
              <w:top w:val="single" w:sz="8" w:space="0" w:color="000000"/>
              <w:left w:val="single" w:sz="8" w:space="0" w:color="000000"/>
              <w:bottom w:val="single" w:sz="8" w:space="0" w:color="000000"/>
              <w:right w:val="single" w:sz="8" w:space="0" w:color="000000"/>
            </w:tcBorders>
          </w:tcPr>
          <w:p w14:paraId="61BE277B" w14:textId="77777777" w:rsidR="00312111" w:rsidRDefault="00312111" w:rsidP="009A71F8">
            <w:pPr>
              <w:pStyle w:val="Default"/>
              <w:jc w:val="right"/>
              <w:rPr>
                <w:sz w:val="16"/>
                <w:szCs w:val="16"/>
              </w:rPr>
            </w:pPr>
            <w:r>
              <w:rPr>
                <w:sz w:val="16"/>
                <w:szCs w:val="16"/>
              </w:rPr>
              <w:t xml:space="preserve">1.195 </w:t>
            </w:r>
          </w:p>
        </w:tc>
        <w:tc>
          <w:tcPr>
            <w:tcW w:w="1701" w:type="dxa"/>
            <w:tcBorders>
              <w:top w:val="single" w:sz="8" w:space="0" w:color="000000"/>
              <w:left w:val="single" w:sz="8" w:space="0" w:color="000000"/>
              <w:bottom w:val="single" w:sz="8" w:space="0" w:color="000000"/>
              <w:right w:val="single" w:sz="8" w:space="0" w:color="000000"/>
            </w:tcBorders>
          </w:tcPr>
          <w:p w14:paraId="56FD7AF0" w14:textId="77777777" w:rsidR="00312111" w:rsidRDefault="00312111" w:rsidP="009A71F8">
            <w:pPr>
              <w:pStyle w:val="Default"/>
              <w:jc w:val="right"/>
              <w:rPr>
                <w:sz w:val="16"/>
                <w:szCs w:val="16"/>
              </w:rPr>
            </w:pPr>
            <w:r>
              <w:rPr>
                <w:sz w:val="16"/>
                <w:szCs w:val="16"/>
              </w:rPr>
              <w:t xml:space="preserve">151,855 </w:t>
            </w:r>
          </w:p>
        </w:tc>
        <w:tc>
          <w:tcPr>
            <w:tcW w:w="1701" w:type="dxa"/>
            <w:tcBorders>
              <w:top w:val="single" w:sz="8" w:space="0" w:color="000000"/>
              <w:left w:val="single" w:sz="8" w:space="0" w:color="000000"/>
              <w:bottom w:val="single" w:sz="8" w:space="0" w:color="000000"/>
              <w:right w:val="single" w:sz="8" w:space="0" w:color="000000"/>
            </w:tcBorders>
          </w:tcPr>
          <w:p w14:paraId="5562408C" w14:textId="77777777" w:rsidR="00312111" w:rsidRDefault="00312111" w:rsidP="009A71F8">
            <w:pPr>
              <w:pStyle w:val="Default"/>
              <w:jc w:val="right"/>
              <w:rPr>
                <w:sz w:val="16"/>
                <w:szCs w:val="16"/>
              </w:rPr>
            </w:pPr>
            <w:r>
              <w:rPr>
                <w:sz w:val="16"/>
                <w:szCs w:val="16"/>
              </w:rPr>
              <w:t xml:space="preserve">299,597 </w:t>
            </w:r>
          </w:p>
        </w:tc>
      </w:tr>
      <w:tr w:rsidR="00312111" w14:paraId="61FEF6E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156314A" w14:textId="77777777" w:rsidR="00312111" w:rsidRDefault="00312111" w:rsidP="009A71F8">
            <w:pPr>
              <w:pStyle w:val="Default"/>
              <w:rPr>
                <w:sz w:val="16"/>
                <w:szCs w:val="16"/>
              </w:rPr>
            </w:pPr>
            <w:r>
              <w:rPr>
                <w:sz w:val="16"/>
                <w:szCs w:val="16"/>
              </w:rPr>
              <w:t>Switzerland</w:t>
            </w:r>
          </w:p>
        </w:tc>
        <w:tc>
          <w:tcPr>
            <w:tcW w:w="1275" w:type="dxa"/>
            <w:tcBorders>
              <w:top w:val="single" w:sz="8" w:space="0" w:color="000000"/>
              <w:left w:val="single" w:sz="8" w:space="0" w:color="000000"/>
              <w:bottom w:val="single" w:sz="8" w:space="0" w:color="000000"/>
              <w:right w:val="single" w:sz="8" w:space="0" w:color="000000"/>
            </w:tcBorders>
          </w:tcPr>
          <w:p w14:paraId="72ADD2A0" w14:textId="77777777" w:rsidR="00312111" w:rsidRDefault="00312111" w:rsidP="009A71F8">
            <w:pPr>
              <w:pStyle w:val="Default"/>
              <w:jc w:val="right"/>
              <w:rPr>
                <w:sz w:val="16"/>
                <w:szCs w:val="16"/>
              </w:rPr>
            </w:pPr>
            <w:r>
              <w:rPr>
                <w:sz w:val="16"/>
                <w:szCs w:val="16"/>
              </w:rPr>
              <w:t xml:space="preserve">1.140 </w:t>
            </w:r>
          </w:p>
        </w:tc>
        <w:tc>
          <w:tcPr>
            <w:tcW w:w="1560" w:type="dxa"/>
            <w:tcBorders>
              <w:top w:val="single" w:sz="8" w:space="0" w:color="000000"/>
              <w:left w:val="single" w:sz="8" w:space="0" w:color="000000"/>
              <w:bottom w:val="single" w:sz="8" w:space="0" w:color="000000"/>
              <w:right w:val="single" w:sz="8" w:space="0" w:color="000000"/>
            </w:tcBorders>
          </w:tcPr>
          <w:p w14:paraId="11762FCD" w14:textId="77777777" w:rsidR="00312111" w:rsidRDefault="00312111" w:rsidP="009A71F8">
            <w:pPr>
              <w:pStyle w:val="Default"/>
              <w:jc w:val="right"/>
              <w:rPr>
                <w:sz w:val="16"/>
                <w:szCs w:val="16"/>
              </w:rPr>
            </w:pPr>
            <w:r>
              <w:rPr>
                <w:sz w:val="16"/>
                <w:szCs w:val="16"/>
              </w:rPr>
              <w:t xml:space="preserve">1.425 </w:t>
            </w:r>
          </w:p>
        </w:tc>
        <w:tc>
          <w:tcPr>
            <w:tcW w:w="1701" w:type="dxa"/>
            <w:tcBorders>
              <w:top w:val="single" w:sz="8" w:space="0" w:color="000000"/>
              <w:left w:val="single" w:sz="8" w:space="0" w:color="000000"/>
              <w:bottom w:val="single" w:sz="8" w:space="0" w:color="000000"/>
              <w:right w:val="single" w:sz="8" w:space="0" w:color="000000"/>
            </w:tcBorders>
          </w:tcPr>
          <w:p w14:paraId="7E147FB2" w14:textId="77777777" w:rsidR="00312111" w:rsidRDefault="00312111" w:rsidP="009A71F8">
            <w:pPr>
              <w:pStyle w:val="Default"/>
              <w:jc w:val="right"/>
              <w:rPr>
                <w:sz w:val="16"/>
                <w:szCs w:val="16"/>
              </w:rPr>
            </w:pPr>
            <w:r>
              <w:rPr>
                <w:sz w:val="16"/>
                <w:szCs w:val="16"/>
              </w:rPr>
              <w:t xml:space="preserve">176,178 </w:t>
            </w:r>
          </w:p>
        </w:tc>
        <w:tc>
          <w:tcPr>
            <w:tcW w:w="1559" w:type="dxa"/>
            <w:tcBorders>
              <w:top w:val="single" w:sz="8" w:space="0" w:color="000000"/>
              <w:left w:val="single" w:sz="8" w:space="0" w:color="000000"/>
              <w:bottom w:val="single" w:sz="8" w:space="0" w:color="000000"/>
              <w:right w:val="single" w:sz="8" w:space="0" w:color="000000"/>
            </w:tcBorders>
          </w:tcPr>
          <w:p w14:paraId="7373C0A7" w14:textId="77777777" w:rsidR="00312111" w:rsidRDefault="00312111" w:rsidP="009A71F8">
            <w:pPr>
              <w:pStyle w:val="Default"/>
              <w:jc w:val="right"/>
              <w:rPr>
                <w:sz w:val="16"/>
                <w:szCs w:val="16"/>
              </w:rPr>
            </w:pPr>
            <w:r>
              <w:rPr>
                <w:sz w:val="16"/>
                <w:szCs w:val="16"/>
              </w:rPr>
              <w:t xml:space="preserve">1.140 </w:t>
            </w:r>
          </w:p>
        </w:tc>
        <w:tc>
          <w:tcPr>
            <w:tcW w:w="1984" w:type="dxa"/>
            <w:tcBorders>
              <w:top w:val="single" w:sz="8" w:space="0" w:color="000000"/>
              <w:left w:val="single" w:sz="8" w:space="0" w:color="000000"/>
              <w:bottom w:val="single" w:sz="8" w:space="0" w:color="000000"/>
              <w:right w:val="single" w:sz="8" w:space="0" w:color="000000"/>
            </w:tcBorders>
          </w:tcPr>
          <w:p w14:paraId="3AB2C393" w14:textId="77777777" w:rsidR="00312111" w:rsidRDefault="00312111" w:rsidP="009A71F8">
            <w:pPr>
              <w:pStyle w:val="Default"/>
              <w:jc w:val="right"/>
              <w:rPr>
                <w:sz w:val="16"/>
                <w:szCs w:val="16"/>
              </w:rPr>
            </w:pPr>
            <w:r>
              <w:rPr>
                <w:sz w:val="16"/>
                <w:szCs w:val="16"/>
              </w:rPr>
              <w:t xml:space="preserve">1.425 </w:t>
            </w:r>
          </w:p>
        </w:tc>
        <w:tc>
          <w:tcPr>
            <w:tcW w:w="1701" w:type="dxa"/>
            <w:tcBorders>
              <w:top w:val="single" w:sz="8" w:space="0" w:color="000000"/>
              <w:left w:val="single" w:sz="8" w:space="0" w:color="000000"/>
              <w:bottom w:val="single" w:sz="8" w:space="0" w:color="000000"/>
              <w:right w:val="single" w:sz="8" w:space="0" w:color="000000"/>
            </w:tcBorders>
          </w:tcPr>
          <w:p w14:paraId="7705B072" w14:textId="77777777" w:rsidR="00312111" w:rsidRDefault="00312111" w:rsidP="009A71F8">
            <w:pPr>
              <w:pStyle w:val="Default"/>
              <w:jc w:val="right"/>
              <w:rPr>
                <w:sz w:val="16"/>
                <w:szCs w:val="16"/>
              </w:rPr>
            </w:pPr>
            <w:r>
              <w:rPr>
                <w:sz w:val="16"/>
                <w:szCs w:val="16"/>
              </w:rPr>
              <w:t xml:space="preserve">181,082 </w:t>
            </w:r>
          </w:p>
        </w:tc>
        <w:tc>
          <w:tcPr>
            <w:tcW w:w="1701" w:type="dxa"/>
            <w:tcBorders>
              <w:top w:val="single" w:sz="8" w:space="0" w:color="000000"/>
              <w:left w:val="single" w:sz="8" w:space="0" w:color="000000"/>
              <w:bottom w:val="single" w:sz="8" w:space="0" w:color="000000"/>
              <w:right w:val="single" w:sz="8" w:space="0" w:color="000000"/>
            </w:tcBorders>
          </w:tcPr>
          <w:p w14:paraId="304F01A5" w14:textId="77777777" w:rsidR="00312111" w:rsidRDefault="00312111" w:rsidP="009A71F8">
            <w:pPr>
              <w:pStyle w:val="Default"/>
              <w:jc w:val="right"/>
              <w:rPr>
                <w:sz w:val="16"/>
                <w:szCs w:val="16"/>
              </w:rPr>
            </w:pPr>
            <w:r>
              <w:rPr>
                <w:sz w:val="16"/>
                <w:szCs w:val="16"/>
              </w:rPr>
              <w:t xml:space="preserve">357,261 </w:t>
            </w:r>
          </w:p>
        </w:tc>
      </w:tr>
      <w:tr w:rsidR="00312111" w14:paraId="47D68F3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D53AFBA" w14:textId="77777777" w:rsidR="00312111" w:rsidRDefault="00312111" w:rsidP="009A71F8">
            <w:pPr>
              <w:pStyle w:val="Default"/>
              <w:rPr>
                <w:sz w:val="16"/>
                <w:szCs w:val="16"/>
              </w:rPr>
            </w:pPr>
            <w:r>
              <w:rPr>
                <w:sz w:val="16"/>
                <w:szCs w:val="16"/>
              </w:rPr>
              <w:t>Syrian Arab Republic</w:t>
            </w:r>
          </w:p>
        </w:tc>
        <w:tc>
          <w:tcPr>
            <w:tcW w:w="1275" w:type="dxa"/>
            <w:tcBorders>
              <w:top w:val="single" w:sz="8" w:space="0" w:color="000000"/>
              <w:left w:val="single" w:sz="8" w:space="0" w:color="000000"/>
              <w:bottom w:val="single" w:sz="8" w:space="0" w:color="000000"/>
              <w:right w:val="single" w:sz="8" w:space="0" w:color="000000"/>
            </w:tcBorders>
          </w:tcPr>
          <w:p w14:paraId="5E892CF0" w14:textId="77777777" w:rsidR="00312111" w:rsidRDefault="00312111" w:rsidP="009A71F8">
            <w:pPr>
              <w:pStyle w:val="Default"/>
              <w:jc w:val="right"/>
              <w:rPr>
                <w:sz w:val="16"/>
                <w:szCs w:val="16"/>
              </w:rPr>
            </w:pPr>
            <w:r>
              <w:rPr>
                <w:sz w:val="16"/>
                <w:szCs w:val="16"/>
              </w:rPr>
              <w:t xml:space="preserve">0.024 </w:t>
            </w:r>
          </w:p>
        </w:tc>
        <w:tc>
          <w:tcPr>
            <w:tcW w:w="1560" w:type="dxa"/>
            <w:tcBorders>
              <w:top w:val="single" w:sz="8" w:space="0" w:color="000000"/>
              <w:left w:val="single" w:sz="8" w:space="0" w:color="000000"/>
              <w:bottom w:val="single" w:sz="8" w:space="0" w:color="000000"/>
              <w:right w:val="single" w:sz="8" w:space="0" w:color="000000"/>
            </w:tcBorders>
          </w:tcPr>
          <w:p w14:paraId="4F8DE022" w14:textId="77777777" w:rsidR="00312111" w:rsidRDefault="00312111" w:rsidP="009A71F8">
            <w:pPr>
              <w:pStyle w:val="Default"/>
              <w:jc w:val="right"/>
              <w:rPr>
                <w:sz w:val="16"/>
                <w:szCs w:val="16"/>
              </w:rPr>
            </w:pPr>
            <w:r>
              <w:rPr>
                <w:sz w:val="16"/>
                <w:szCs w:val="16"/>
              </w:rPr>
              <w:t xml:space="preserve">0.030 </w:t>
            </w:r>
          </w:p>
        </w:tc>
        <w:tc>
          <w:tcPr>
            <w:tcW w:w="1701" w:type="dxa"/>
            <w:tcBorders>
              <w:top w:val="single" w:sz="8" w:space="0" w:color="000000"/>
              <w:left w:val="single" w:sz="8" w:space="0" w:color="000000"/>
              <w:bottom w:val="single" w:sz="8" w:space="0" w:color="000000"/>
              <w:right w:val="single" w:sz="8" w:space="0" w:color="000000"/>
            </w:tcBorders>
          </w:tcPr>
          <w:p w14:paraId="10DC563D" w14:textId="77777777" w:rsidR="00312111" w:rsidRDefault="00312111" w:rsidP="009A71F8">
            <w:pPr>
              <w:pStyle w:val="Default"/>
              <w:jc w:val="right"/>
              <w:rPr>
                <w:sz w:val="16"/>
                <w:szCs w:val="16"/>
              </w:rPr>
            </w:pPr>
            <w:r>
              <w:rPr>
                <w:sz w:val="16"/>
                <w:szCs w:val="16"/>
              </w:rPr>
              <w:t xml:space="preserve">3,709 </w:t>
            </w:r>
          </w:p>
        </w:tc>
        <w:tc>
          <w:tcPr>
            <w:tcW w:w="1559" w:type="dxa"/>
            <w:tcBorders>
              <w:top w:val="single" w:sz="8" w:space="0" w:color="000000"/>
              <w:left w:val="single" w:sz="8" w:space="0" w:color="000000"/>
              <w:bottom w:val="single" w:sz="8" w:space="0" w:color="000000"/>
              <w:right w:val="single" w:sz="8" w:space="0" w:color="000000"/>
            </w:tcBorders>
          </w:tcPr>
          <w:p w14:paraId="6FE52C7D" w14:textId="77777777" w:rsidR="00312111" w:rsidRDefault="00312111" w:rsidP="009A71F8">
            <w:pPr>
              <w:pStyle w:val="Default"/>
              <w:jc w:val="right"/>
              <w:rPr>
                <w:sz w:val="16"/>
                <w:szCs w:val="16"/>
              </w:rPr>
            </w:pPr>
            <w:r>
              <w:rPr>
                <w:sz w:val="16"/>
                <w:szCs w:val="16"/>
              </w:rPr>
              <w:t xml:space="preserve">0.024 </w:t>
            </w:r>
          </w:p>
        </w:tc>
        <w:tc>
          <w:tcPr>
            <w:tcW w:w="1984" w:type="dxa"/>
            <w:tcBorders>
              <w:top w:val="single" w:sz="8" w:space="0" w:color="000000"/>
              <w:left w:val="single" w:sz="8" w:space="0" w:color="000000"/>
              <w:bottom w:val="single" w:sz="8" w:space="0" w:color="000000"/>
              <w:right w:val="single" w:sz="8" w:space="0" w:color="000000"/>
            </w:tcBorders>
          </w:tcPr>
          <w:p w14:paraId="45E89871" w14:textId="77777777" w:rsidR="00312111" w:rsidRDefault="00312111" w:rsidP="009A71F8">
            <w:pPr>
              <w:pStyle w:val="Default"/>
              <w:jc w:val="right"/>
              <w:rPr>
                <w:sz w:val="16"/>
                <w:szCs w:val="16"/>
              </w:rPr>
            </w:pPr>
            <w:r>
              <w:rPr>
                <w:sz w:val="16"/>
                <w:szCs w:val="16"/>
              </w:rPr>
              <w:t xml:space="preserve">0.030 </w:t>
            </w:r>
          </w:p>
        </w:tc>
        <w:tc>
          <w:tcPr>
            <w:tcW w:w="1701" w:type="dxa"/>
            <w:tcBorders>
              <w:top w:val="single" w:sz="8" w:space="0" w:color="000000"/>
              <w:left w:val="single" w:sz="8" w:space="0" w:color="000000"/>
              <w:bottom w:val="single" w:sz="8" w:space="0" w:color="000000"/>
              <w:right w:val="single" w:sz="8" w:space="0" w:color="000000"/>
            </w:tcBorders>
          </w:tcPr>
          <w:p w14:paraId="072D0996" w14:textId="77777777" w:rsidR="00312111" w:rsidRDefault="00312111" w:rsidP="009A71F8">
            <w:pPr>
              <w:pStyle w:val="Default"/>
              <w:jc w:val="right"/>
              <w:rPr>
                <w:sz w:val="16"/>
                <w:szCs w:val="16"/>
              </w:rPr>
            </w:pPr>
            <w:r>
              <w:rPr>
                <w:sz w:val="16"/>
                <w:szCs w:val="16"/>
              </w:rPr>
              <w:t xml:space="preserve">3,812 </w:t>
            </w:r>
          </w:p>
        </w:tc>
        <w:tc>
          <w:tcPr>
            <w:tcW w:w="1701" w:type="dxa"/>
            <w:tcBorders>
              <w:top w:val="single" w:sz="8" w:space="0" w:color="000000"/>
              <w:left w:val="single" w:sz="8" w:space="0" w:color="000000"/>
              <w:bottom w:val="single" w:sz="8" w:space="0" w:color="000000"/>
              <w:right w:val="single" w:sz="8" w:space="0" w:color="000000"/>
            </w:tcBorders>
          </w:tcPr>
          <w:p w14:paraId="65D56D7F" w14:textId="77777777" w:rsidR="00312111" w:rsidRDefault="00312111" w:rsidP="009A71F8">
            <w:pPr>
              <w:pStyle w:val="Default"/>
              <w:jc w:val="right"/>
              <w:rPr>
                <w:sz w:val="16"/>
                <w:szCs w:val="16"/>
              </w:rPr>
            </w:pPr>
            <w:r>
              <w:rPr>
                <w:sz w:val="16"/>
                <w:szCs w:val="16"/>
              </w:rPr>
              <w:t xml:space="preserve">7,521 </w:t>
            </w:r>
          </w:p>
        </w:tc>
      </w:tr>
      <w:tr w:rsidR="00312111" w14:paraId="1AEC791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D40B794" w14:textId="77777777" w:rsidR="00312111" w:rsidRDefault="00312111" w:rsidP="009A71F8">
            <w:pPr>
              <w:pStyle w:val="Default"/>
              <w:rPr>
                <w:sz w:val="16"/>
                <w:szCs w:val="16"/>
              </w:rPr>
            </w:pPr>
            <w:r>
              <w:rPr>
                <w:sz w:val="16"/>
                <w:szCs w:val="16"/>
              </w:rPr>
              <w:t>Tajikistan</w:t>
            </w:r>
          </w:p>
        </w:tc>
        <w:tc>
          <w:tcPr>
            <w:tcW w:w="1275" w:type="dxa"/>
            <w:tcBorders>
              <w:top w:val="single" w:sz="8" w:space="0" w:color="000000"/>
              <w:left w:val="single" w:sz="8" w:space="0" w:color="000000"/>
              <w:bottom w:val="single" w:sz="8" w:space="0" w:color="000000"/>
              <w:right w:val="single" w:sz="8" w:space="0" w:color="000000"/>
            </w:tcBorders>
          </w:tcPr>
          <w:p w14:paraId="06CF5BA5"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5BFB893A"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5BCC706D"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4D01F730"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5F74D45D"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2003CB27"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4C956910" w14:textId="77777777" w:rsidR="00312111" w:rsidRDefault="00312111" w:rsidP="009A71F8">
            <w:pPr>
              <w:pStyle w:val="Default"/>
              <w:jc w:val="right"/>
              <w:rPr>
                <w:sz w:val="16"/>
                <w:szCs w:val="16"/>
              </w:rPr>
            </w:pPr>
            <w:r>
              <w:rPr>
                <w:sz w:val="16"/>
                <w:szCs w:val="16"/>
              </w:rPr>
              <w:t xml:space="preserve">1,254 </w:t>
            </w:r>
          </w:p>
        </w:tc>
      </w:tr>
      <w:tr w:rsidR="00312111" w14:paraId="3486F2EA"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CEEE908" w14:textId="77777777" w:rsidR="00312111" w:rsidRDefault="00312111" w:rsidP="009A71F8">
            <w:pPr>
              <w:pStyle w:val="Default"/>
              <w:rPr>
                <w:sz w:val="16"/>
                <w:szCs w:val="16"/>
              </w:rPr>
            </w:pPr>
            <w:r>
              <w:rPr>
                <w:sz w:val="16"/>
                <w:szCs w:val="16"/>
              </w:rPr>
              <w:t>Thailand</w:t>
            </w:r>
          </w:p>
        </w:tc>
        <w:tc>
          <w:tcPr>
            <w:tcW w:w="1275" w:type="dxa"/>
            <w:tcBorders>
              <w:top w:val="single" w:sz="8" w:space="0" w:color="000000"/>
              <w:left w:val="single" w:sz="8" w:space="0" w:color="000000"/>
              <w:bottom w:val="single" w:sz="8" w:space="0" w:color="000000"/>
              <w:right w:val="single" w:sz="8" w:space="0" w:color="000000"/>
            </w:tcBorders>
          </w:tcPr>
          <w:p w14:paraId="746ECB25" w14:textId="77777777" w:rsidR="00312111" w:rsidRDefault="00312111" w:rsidP="009A71F8">
            <w:pPr>
              <w:pStyle w:val="Default"/>
              <w:jc w:val="right"/>
              <w:rPr>
                <w:sz w:val="16"/>
                <w:szCs w:val="16"/>
              </w:rPr>
            </w:pPr>
            <w:r>
              <w:rPr>
                <w:sz w:val="16"/>
                <w:szCs w:val="16"/>
              </w:rPr>
              <w:t xml:space="preserve">0.291 </w:t>
            </w:r>
          </w:p>
        </w:tc>
        <w:tc>
          <w:tcPr>
            <w:tcW w:w="1560" w:type="dxa"/>
            <w:tcBorders>
              <w:top w:val="single" w:sz="8" w:space="0" w:color="000000"/>
              <w:left w:val="single" w:sz="8" w:space="0" w:color="000000"/>
              <w:bottom w:val="single" w:sz="8" w:space="0" w:color="000000"/>
              <w:right w:val="single" w:sz="8" w:space="0" w:color="000000"/>
            </w:tcBorders>
          </w:tcPr>
          <w:p w14:paraId="59743237" w14:textId="77777777" w:rsidR="00312111" w:rsidRDefault="00312111" w:rsidP="009A71F8">
            <w:pPr>
              <w:pStyle w:val="Default"/>
              <w:jc w:val="right"/>
              <w:rPr>
                <w:sz w:val="16"/>
                <w:szCs w:val="16"/>
              </w:rPr>
            </w:pPr>
            <w:r>
              <w:rPr>
                <w:sz w:val="16"/>
                <w:szCs w:val="16"/>
              </w:rPr>
              <w:t xml:space="preserve">0.364 </w:t>
            </w:r>
          </w:p>
        </w:tc>
        <w:tc>
          <w:tcPr>
            <w:tcW w:w="1701" w:type="dxa"/>
            <w:tcBorders>
              <w:top w:val="single" w:sz="8" w:space="0" w:color="000000"/>
              <w:left w:val="single" w:sz="8" w:space="0" w:color="000000"/>
              <w:bottom w:val="single" w:sz="8" w:space="0" w:color="000000"/>
              <w:right w:val="single" w:sz="8" w:space="0" w:color="000000"/>
            </w:tcBorders>
          </w:tcPr>
          <w:p w14:paraId="59B757D9" w14:textId="77777777" w:rsidR="00312111" w:rsidRDefault="00312111" w:rsidP="009A71F8">
            <w:pPr>
              <w:pStyle w:val="Default"/>
              <w:jc w:val="right"/>
              <w:rPr>
                <w:sz w:val="16"/>
                <w:szCs w:val="16"/>
              </w:rPr>
            </w:pPr>
            <w:r>
              <w:rPr>
                <w:sz w:val="16"/>
                <w:szCs w:val="16"/>
              </w:rPr>
              <w:t xml:space="preserve">44,972 </w:t>
            </w:r>
          </w:p>
        </w:tc>
        <w:tc>
          <w:tcPr>
            <w:tcW w:w="1559" w:type="dxa"/>
            <w:tcBorders>
              <w:top w:val="single" w:sz="8" w:space="0" w:color="000000"/>
              <w:left w:val="single" w:sz="8" w:space="0" w:color="000000"/>
              <w:bottom w:val="single" w:sz="8" w:space="0" w:color="000000"/>
              <w:right w:val="single" w:sz="8" w:space="0" w:color="000000"/>
            </w:tcBorders>
          </w:tcPr>
          <w:p w14:paraId="69B200F0" w14:textId="77777777" w:rsidR="00312111" w:rsidRDefault="00312111" w:rsidP="009A71F8">
            <w:pPr>
              <w:pStyle w:val="Default"/>
              <w:jc w:val="right"/>
              <w:rPr>
                <w:sz w:val="16"/>
                <w:szCs w:val="16"/>
              </w:rPr>
            </w:pPr>
            <w:r>
              <w:rPr>
                <w:sz w:val="16"/>
                <w:szCs w:val="16"/>
              </w:rPr>
              <w:t xml:space="preserve">0.291 </w:t>
            </w:r>
          </w:p>
        </w:tc>
        <w:tc>
          <w:tcPr>
            <w:tcW w:w="1984" w:type="dxa"/>
            <w:tcBorders>
              <w:top w:val="single" w:sz="8" w:space="0" w:color="000000"/>
              <w:left w:val="single" w:sz="8" w:space="0" w:color="000000"/>
              <w:bottom w:val="single" w:sz="8" w:space="0" w:color="000000"/>
              <w:right w:val="single" w:sz="8" w:space="0" w:color="000000"/>
            </w:tcBorders>
          </w:tcPr>
          <w:p w14:paraId="6CDAE09C" w14:textId="77777777" w:rsidR="00312111" w:rsidRDefault="00312111" w:rsidP="009A71F8">
            <w:pPr>
              <w:pStyle w:val="Default"/>
              <w:jc w:val="right"/>
              <w:rPr>
                <w:sz w:val="16"/>
                <w:szCs w:val="16"/>
              </w:rPr>
            </w:pPr>
            <w:r>
              <w:rPr>
                <w:sz w:val="16"/>
                <w:szCs w:val="16"/>
              </w:rPr>
              <w:t xml:space="preserve">0.364 </w:t>
            </w:r>
          </w:p>
        </w:tc>
        <w:tc>
          <w:tcPr>
            <w:tcW w:w="1701" w:type="dxa"/>
            <w:tcBorders>
              <w:top w:val="single" w:sz="8" w:space="0" w:color="000000"/>
              <w:left w:val="single" w:sz="8" w:space="0" w:color="000000"/>
              <w:bottom w:val="single" w:sz="8" w:space="0" w:color="000000"/>
              <w:right w:val="single" w:sz="8" w:space="0" w:color="000000"/>
            </w:tcBorders>
          </w:tcPr>
          <w:p w14:paraId="23E7B051" w14:textId="77777777" w:rsidR="00312111" w:rsidRDefault="00312111" w:rsidP="009A71F8">
            <w:pPr>
              <w:pStyle w:val="Default"/>
              <w:jc w:val="right"/>
              <w:rPr>
                <w:sz w:val="16"/>
                <w:szCs w:val="16"/>
              </w:rPr>
            </w:pPr>
            <w:r>
              <w:rPr>
                <w:sz w:val="16"/>
                <w:szCs w:val="16"/>
              </w:rPr>
              <w:t xml:space="preserve">46,224 </w:t>
            </w:r>
          </w:p>
        </w:tc>
        <w:tc>
          <w:tcPr>
            <w:tcW w:w="1701" w:type="dxa"/>
            <w:tcBorders>
              <w:top w:val="single" w:sz="8" w:space="0" w:color="000000"/>
              <w:left w:val="single" w:sz="8" w:space="0" w:color="000000"/>
              <w:bottom w:val="single" w:sz="8" w:space="0" w:color="000000"/>
              <w:right w:val="single" w:sz="8" w:space="0" w:color="000000"/>
            </w:tcBorders>
          </w:tcPr>
          <w:p w14:paraId="0A63DFA2" w14:textId="77777777" w:rsidR="00312111" w:rsidRDefault="00312111" w:rsidP="009A71F8">
            <w:pPr>
              <w:pStyle w:val="Default"/>
              <w:jc w:val="right"/>
              <w:rPr>
                <w:sz w:val="16"/>
                <w:szCs w:val="16"/>
              </w:rPr>
            </w:pPr>
            <w:r>
              <w:rPr>
                <w:sz w:val="16"/>
                <w:szCs w:val="16"/>
              </w:rPr>
              <w:t xml:space="preserve">91,195 </w:t>
            </w:r>
          </w:p>
        </w:tc>
      </w:tr>
      <w:tr w:rsidR="00312111" w14:paraId="0A9826F8" w14:textId="77777777" w:rsidTr="00312111">
        <w:tblPrEx>
          <w:tblCellMar>
            <w:top w:w="0" w:type="dxa"/>
            <w:bottom w:w="0" w:type="dxa"/>
          </w:tblCellMar>
        </w:tblPrEx>
        <w:trPr>
          <w:trHeight w:val="257"/>
        </w:trPr>
        <w:tc>
          <w:tcPr>
            <w:tcW w:w="2203" w:type="dxa"/>
            <w:tcBorders>
              <w:top w:val="single" w:sz="8" w:space="0" w:color="000000"/>
              <w:left w:val="single" w:sz="8" w:space="0" w:color="000000"/>
              <w:bottom w:val="single" w:sz="8" w:space="0" w:color="000000"/>
              <w:right w:val="single" w:sz="8" w:space="0" w:color="000000"/>
            </w:tcBorders>
          </w:tcPr>
          <w:p w14:paraId="3821C32A" w14:textId="77777777" w:rsidR="00312111" w:rsidRDefault="00312111" w:rsidP="009A71F8">
            <w:pPr>
              <w:pStyle w:val="Default"/>
              <w:rPr>
                <w:sz w:val="16"/>
                <w:szCs w:val="16"/>
              </w:rPr>
            </w:pPr>
            <w:r>
              <w:rPr>
                <w:sz w:val="16"/>
                <w:szCs w:val="16"/>
              </w:rPr>
              <w:t>The Former Yugoslav Republic of Macedonia</w:t>
            </w:r>
          </w:p>
        </w:tc>
        <w:tc>
          <w:tcPr>
            <w:tcW w:w="1275" w:type="dxa"/>
            <w:tcBorders>
              <w:top w:val="single" w:sz="8" w:space="0" w:color="000000"/>
              <w:left w:val="single" w:sz="8" w:space="0" w:color="000000"/>
              <w:bottom w:val="single" w:sz="8" w:space="0" w:color="000000"/>
              <w:right w:val="single" w:sz="8" w:space="0" w:color="000000"/>
            </w:tcBorders>
          </w:tcPr>
          <w:p w14:paraId="0248F907" w14:textId="77777777" w:rsidR="00312111" w:rsidRDefault="00312111" w:rsidP="009A71F8">
            <w:pPr>
              <w:pStyle w:val="Default"/>
              <w:jc w:val="right"/>
              <w:rPr>
                <w:sz w:val="16"/>
                <w:szCs w:val="16"/>
              </w:rPr>
            </w:pPr>
            <w:r>
              <w:rPr>
                <w:sz w:val="16"/>
                <w:szCs w:val="16"/>
              </w:rPr>
              <w:t xml:space="preserve">0.007 </w:t>
            </w:r>
          </w:p>
        </w:tc>
        <w:tc>
          <w:tcPr>
            <w:tcW w:w="1560" w:type="dxa"/>
            <w:tcBorders>
              <w:top w:val="single" w:sz="8" w:space="0" w:color="000000"/>
              <w:left w:val="single" w:sz="8" w:space="0" w:color="000000"/>
              <w:bottom w:val="single" w:sz="8" w:space="0" w:color="000000"/>
              <w:right w:val="single" w:sz="8" w:space="0" w:color="000000"/>
            </w:tcBorders>
          </w:tcPr>
          <w:p w14:paraId="4486420E"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6DA0FBFC" w14:textId="77777777" w:rsidR="00312111" w:rsidRDefault="00312111" w:rsidP="009A71F8">
            <w:pPr>
              <w:pStyle w:val="Default"/>
              <w:jc w:val="right"/>
              <w:rPr>
                <w:sz w:val="16"/>
                <w:szCs w:val="16"/>
              </w:rPr>
            </w:pPr>
            <w:r>
              <w:rPr>
                <w:sz w:val="16"/>
                <w:szCs w:val="16"/>
              </w:rPr>
              <w:t xml:space="preserve">1,082 </w:t>
            </w:r>
          </w:p>
        </w:tc>
        <w:tc>
          <w:tcPr>
            <w:tcW w:w="1559" w:type="dxa"/>
            <w:tcBorders>
              <w:top w:val="single" w:sz="8" w:space="0" w:color="000000"/>
              <w:left w:val="single" w:sz="8" w:space="0" w:color="000000"/>
              <w:bottom w:val="single" w:sz="8" w:space="0" w:color="000000"/>
              <w:right w:val="single" w:sz="8" w:space="0" w:color="000000"/>
            </w:tcBorders>
          </w:tcPr>
          <w:p w14:paraId="53EFEEC7" w14:textId="77777777" w:rsidR="00312111" w:rsidRDefault="00312111" w:rsidP="009A71F8">
            <w:pPr>
              <w:pStyle w:val="Default"/>
              <w:jc w:val="right"/>
              <w:rPr>
                <w:sz w:val="16"/>
                <w:szCs w:val="16"/>
              </w:rPr>
            </w:pPr>
            <w:r>
              <w:rPr>
                <w:sz w:val="16"/>
                <w:szCs w:val="16"/>
              </w:rPr>
              <w:t xml:space="preserve">0.007 </w:t>
            </w:r>
          </w:p>
        </w:tc>
        <w:tc>
          <w:tcPr>
            <w:tcW w:w="1984" w:type="dxa"/>
            <w:tcBorders>
              <w:top w:val="single" w:sz="8" w:space="0" w:color="000000"/>
              <w:left w:val="single" w:sz="8" w:space="0" w:color="000000"/>
              <w:bottom w:val="single" w:sz="8" w:space="0" w:color="000000"/>
              <w:right w:val="single" w:sz="8" w:space="0" w:color="000000"/>
            </w:tcBorders>
          </w:tcPr>
          <w:p w14:paraId="36A82847"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6C1DF96B" w14:textId="77777777" w:rsidR="00312111" w:rsidRDefault="00312111" w:rsidP="009A71F8">
            <w:pPr>
              <w:pStyle w:val="Default"/>
              <w:jc w:val="right"/>
              <w:rPr>
                <w:sz w:val="16"/>
                <w:szCs w:val="16"/>
              </w:rPr>
            </w:pPr>
            <w:r>
              <w:rPr>
                <w:sz w:val="16"/>
                <w:szCs w:val="16"/>
              </w:rPr>
              <w:t xml:space="preserve">1,112 </w:t>
            </w:r>
          </w:p>
        </w:tc>
        <w:tc>
          <w:tcPr>
            <w:tcW w:w="1701" w:type="dxa"/>
            <w:tcBorders>
              <w:top w:val="single" w:sz="8" w:space="0" w:color="000000"/>
              <w:left w:val="single" w:sz="8" w:space="0" w:color="000000"/>
              <w:bottom w:val="single" w:sz="8" w:space="0" w:color="000000"/>
              <w:right w:val="single" w:sz="8" w:space="0" w:color="000000"/>
            </w:tcBorders>
          </w:tcPr>
          <w:p w14:paraId="54F65E9A" w14:textId="77777777" w:rsidR="00312111" w:rsidRDefault="00312111" w:rsidP="009A71F8">
            <w:pPr>
              <w:pStyle w:val="Default"/>
              <w:jc w:val="right"/>
              <w:rPr>
                <w:sz w:val="16"/>
                <w:szCs w:val="16"/>
              </w:rPr>
            </w:pPr>
            <w:r>
              <w:rPr>
                <w:sz w:val="16"/>
                <w:szCs w:val="16"/>
              </w:rPr>
              <w:t xml:space="preserve">2,194 </w:t>
            </w:r>
          </w:p>
        </w:tc>
      </w:tr>
      <w:tr w:rsidR="00312111" w14:paraId="734ECF86"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A1BB696" w14:textId="77777777" w:rsidR="00312111" w:rsidRDefault="00312111" w:rsidP="009A71F8">
            <w:pPr>
              <w:pStyle w:val="Default"/>
              <w:rPr>
                <w:sz w:val="16"/>
                <w:szCs w:val="16"/>
              </w:rPr>
            </w:pPr>
            <w:r>
              <w:rPr>
                <w:sz w:val="16"/>
                <w:szCs w:val="16"/>
              </w:rPr>
              <w:t>Timor-Leste</w:t>
            </w:r>
          </w:p>
        </w:tc>
        <w:tc>
          <w:tcPr>
            <w:tcW w:w="1275" w:type="dxa"/>
            <w:tcBorders>
              <w:top w:val="single" w:sz="8" w:space="0" w:color="000000"/>
              <w:left w:val="single" w:sz="8" w:space="0" w:color="000000"/>
              <w:bottom w:val="single" w:sz="8" w:space="0" w:color="000000"/>
              <w:right w:val="single" w:sz="8" w:space="0" w:color="000000"/>
            </w:tcBorders>
          </w:tcPr>
          <w:p w14:paraId="64385EB3" w14:textId="77777777" w:rsidR="00312111" w:rsidRDefault="00312111" w:rsidP="009A71F8">
            <w:pPr>
              <w:pStyle w:val="Default"/>
              <w:jc w:val="right"/>
              <w:rPr>
                <w:sz w:val="16"/>
                <w:szCs w:val="16"/>
              </w:rPr>
            </w:pPr>
            <w:r>
              <w:rPr>
                <w:sz w:val="16"/>
                <w:szCs w:val="16"/>
              </w:rPr>
              <w:t xml:space="preserve">0.003 </w:t>
            </w:r>
          </w:p>
        </w:tc>
        <w:tc>
          <w:tcPr>
            <w:tcW w:w="1560" w:type="dxa"/>
            <w:tcBorders>
              <w:top w:val="single" w:sz="8" w:space="0" w:color="000000"/>
              <w:left w:val="single" w:sz="8" w:space="0" w:color="000000"/>
              <w:bottom w:val="single" w:sz="8" w:space="0" w:color="000000"/>
              <w:right w:val="single" w:sz="8" w:space="0" w:color="000000"/>
            </w:tcBorders>
          </w:tcPr>
          <w:p w14:paraId="6195DA6F"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4CE9B342" w14:textId="77777777" w:rsidR="00312111" w:rsidRDefault="00312111" w:rsidP="009A71F8">
            <w:pPr>
              <w:pStyle w:val="Default"/>
              <w:jc w:val="right"/>
              <w:rPr>
                <w:sz w:val="16"/>
                <w:szCs w:val="16"/>
              </w:rPr>
            </w:pPr>
            <w:r>
              <w:rPr>
                <w:sz w:val="16"/>
                <w:szCs w:val="16"/>
              </w:rPr>
              <w:t xml:space="preserve">464 </w:t>
            </w:r>
          </w:p>
        </w:tc>
        <w:tc>
          <w:tcPr>
            <w:tcW w:w="1559" w:type="dxa"/>
            <w:tcBorders>
              <w:top w:val="single" w:sz="8" w:space="0" w:color="000000"/>
              <w:left w:val="single" w:sz="8" w:space="0" w:color="000000"/>
              <w:bottom w:val="single" w:sz="8" w:space="0" w:color="000000"/>
              <w:right w:val="single" w:sz="8" w:space="0" w:color="000000"/>
            </w:tcBorders>
          </w:tcPr>
          <w:p w14:paraId="3C8ECA23" w14:textId="77777777" w:rsidR="00312111" w:rsidRDefault="00312111" w:rsidP="009A71F8">
            <w:pPr>
              <w:pStyle w:val="Default"/>
              <w:jc w:val="right"/>
              <w:rPr>
                <w:sz w:val="16"/>
                <w:szCs w:val="16"/>
              </w:rPr>
            </w:pPr>
            <w:r>
              <w:rPr>
                <w:sz w:val="16"/>
                <w:szCs w:val="16"/>
              </w:rPr>
              <w:t xml:space="preserve">0.003 </w:t>
            </w:r>
          </w:p>
        </w:tc>
        <w:tc>
          <w:tcPr>
            <w:tcW w:w="1984" w:type="dxa"/>
            <w:tcBorders>
              <w:top w:val="single" w:sz="8" w:space="0" w:color="000000"/>
              <w:left w:val="single" w:sz="8" w:space="0" w:color="000000"/>
              <w:bottom w:val="single" w:sz="8" w:space="0" w:color="000000"/>
              <w:right w:val="single" w:sz="8" w:space="0" w:color="000000"/>
            </w:tcBorders>
          </w:tcPr>
          <w:p w14:paraId="4CED6E6A" w14:textId="77777777" w:rsidR="00312111" w:rsidRDefault="00312111" w:rsidP="009A71F8">
            <w:pPr>
              <w:pStyle w:val="Default"/>
              <w:jc w:val="right"/>
              <w:rPr>
                <w:sz w:val="16"/>
                <w:szCs w:val="16"/>
              </w:rPr>
            </w:pPr>
            <w:r>
              <w:rPr>
                <w:sz w:val="16"/>
                <w:szCs w:val="16"/>
              </w:rPr>
              <w:t xml:space="preserve">0.004 </w:t>
            </w:r>
          </w:p>
        </w:tc>
        <w:tc>
          <w:tcPr>
            <w:tcW w:w="1701" w:type="dxa"/>
            <w:tcBorders>
              <w:top w:val="single" w:sz="8" w:space="0" w:color="000000"/>
              <w:left w:val="single" w:sz="8" w:space="0" w:color="000000"/>
              <w:bottom w:val="single" w:sz="8" w:space="0" w:color="000000"/>
              <w:right w:val="single" w:sz="8" w:space="0" w:color="000000"/>
            </w:tcBorders>
          </w:tcPr>
          <w:p w14:paraId="4BB1C035" w14:textId="77777777" w:rsidR="00312111" w:rsidRDefault="00312111" w:rsidP="009A71F8">
            <w:pPr>
              <w:pStyle w:val="Default"/>
              <w:jc w:val="right"/>
              <w:rPr>
                <w:sz w:val="16"/>
                <w:szCs w:val="16"/>
              </w:rPr>
            </w:pPr>
            <w:r>
              <w:rPr>
                <w:sz w:val="16"/>
                <w:szCs w:val="16"/>
              </w:rPr>
              <w:t xml:space="preserve">477 </w:t>
            </w:r>
          </w:p>
        </w:tc>
        <w:tc>
          <w:tcPr>
            <w:tcW w:w="1701" w:type="dxa"/>
            <w:tcBorders>
              <w:top w:val="single" w:sz="8" w:space="0" w:color="000000"/>
              <w:left w:val="single" w:sz="8" w:space="0" w:color="000000"/>
              <w:bottom w:val="single" w:sz="8" w:space="0" w:color="000000"/>
              <w:right w:val="single" w:sz="8" w:space="0" w:color="000000"/>
            </w:tcBorders>
          </w:tcPr>
          <w:p w14:paraId="7D279A13" w14:textId="77777777" w:rsidR="00312111" w:rsidRDefault="00312111" w:rsidP="009A71F8">
            <w:pPr>
              <w:pStyle w:val="Default"/>
              <w:jc w:val="right"/>
              <w:rPr>
                <w:sz w:val="16"/>
                <w:szCs w:val="16"/>
              </w:rPr>
            </w:pPr>
            <w:r>
              <w:rPr>
                <w:sz w:val="16"/>
                <w:szCs w:val="16"/>
              </w:rPr>
              <w:t xml:space="preserve">940 </w:t>
            </w:r>
          </w:p>
        </w:tc>
      </w:tr>
      <w:tr w:rsidR="00312111" w14:paraId="645055D4"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17C34DA" w14:textId="77777777" w:rsidR="00312111" w:rsidRDefault="00312111" w:rsidP="009A71F8">
            <w:pPr>
              <w:pStyle w:val="Default"/>
              <w:rPr>
                <w:sz w:val="16"/>
                <w:szCs w:val="16"/>
              </w:rPr>
            </w:pPr>
            <w:r>
              <w:rPr>
                <w:sz w:val="16"/>
                <w:szCs w:val="16"/>
              </w:rPr>
              <w:t>Togo</w:t>
            </w:r>
          </w:p>
        </w:tc>
        <w:tc>
          <w:tcPr>
            <w:tcW w:w="1275" w:type="dxa"/>
            <w:tcBorders>
              <w:top w:val="single" w:sz="8" w:space="0" w:color="000000"/>
              <w:left w:val="single" w:sz="8" w:space="0" w:color="000000"/>
              <w:bottom w:val="single" w:sz="8" w:space="0" w:color="000000"/>
              <w:right w:val="single" w:sz="8" w:space="0" w:color="000000"/>
            </w:tcBorders>
          </w:tcPr>
          <w:p w14:paraId="05045BB3"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133EA6F7"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65980966"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14AD8CB0"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60FAEE5D"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59748FE"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7D7FEA1" w14:textId="77777777" w:rsidR="00312111" w:rsidRDefault="00312111" w:rsidP="009A71F8">
            <w:pPr>
              <w:pStyle w:val="Default"/>
              <w:jc w:val="right"/>
              <w:rPr>
                <w:sz w:val="16"/>
                <w:szCs w:val="16"/>
              </w:rPr>
            </w:pPr>
            <w:r>
              <w:rPr>
                <w:sz w:val="16"/>
                <w:szCs w:val="16"/>
              </w:rPr>
              <w:t xml:space="preserve">313 </w:t>
            </w:r>
          </w:p>
        </w:tc>
      </w:tr>
      <w:tr w:rsidR="00312111" w14:paraId="3985DA2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8F9A311" w14:textId="77777777" w:rsidR="00312111" w:rsidRDefault="00312111" w:rsidP="009A71F8">
            <w:pPr>
              <w:pStyle w:val="Default"/>
              <w:rPr>
                <w:sz w:val="16"/>
                <w:szCs w:val="16"/>
              </w:rPr>
            </w:pPr>
            <w:r>
              <w:rPr>
                <w:sz w:val="16"/>
                <w:szCs w:val="16"/>
              </w:rPr>
              <w:t>Tonga</w:t>
            </w:r>
          </w:p>
        </w:tc>
        <w:tc>
          <w:tcPr>
            <w:tcW w:w="1275" w:type="dxa"/>
            <w:tcBorders>
              <w:top w:val="single" w:sz="8" w:space="0" w:color="000000"/>
              <w:left w:val="single" w:sz="8" w:space="0" w:color="000000"/>
              <w:bottom w:val="single" w:sz="8" w:space="0" w:color="000000"/>
              <w:right w:val="single" w:sz="8" w:space="0" w:color="000000"/>
            </w:tcBorders>
          </w:tcPr>
          <w:p w14:paraId="1BF1C973"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25CA077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28C122D"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2A234EB"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03D4FCC8"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1CF23D3B"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1423B93B" w14:textId="77777777" w:rsidR="00312111" w:rsidRDefault="00312111" w:rsidP="009A71F8">
            <w:pPr>
              <w:pStyle w:val="Default"/>
              <w:jc w:val="right"/>
              <w:rPr>
                <w:sz w:val="16"/>
                <w:szCs w:val="16"/>
              </w:rPr>
            </w:pPr>
            <w:r>
              <w:rPr>
                <w:sz w:val="16"/>
                <w:szCs w:val="16"/>
              </w:rPr>
              <w:t xml:space="preserve">313 </w:t>
            </w:r>
          </w:p>
        </w:tc>
      </w:tr>
      <w:tr w:rsidR="00312111" w14:paraId="31EA59B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F0E320D" w14:textId="77777777" w:rsidR="00312111" w:rsidRDefault="00312111" w:rsidP="009A71F8">
            <w:pPr>
              <w:pStyle w:val="Default"/>
              <w:rPr>
                <w:sz w:val="16"/>
                <w:szCs w:val="16"/>
              </w:rPr>
            </w:pPr>
            <w:r>
              <w:rPr>
                <w:sz w:val="16"/>
                <w:szCs w:val="16"/>
              </w:rPr>
              <w:t>Trinidad and Tobago</w:t>
            </w:r>
          </w:p>
        </w:tc>
        <w:tc>
          <w:tcPr>
            <w:tcW w:w="1275" w:type="dxa"/>
            <w:tcBorders>
              <w:top w:val="single" w:sz="8" w:space="0" w:color="000000"/>
              <w:left w:val="single" w:sz="8" w:space="0" w:color="000000"/>
              <w:bottom w:val="single" w:sz="8" w:space="0" w:color="000000"/>
              <w:right w:val="single" w:sz="8" w:space="0" w:color="000000"/>
            </w:tcBorders>
          </w:tcPr>
          <w:p w14:paraId="3EA3058C" w14:textId="77777777" w:rsidR="00312111" w:rsidRDefault="00312111" w:rsidP="009A71F8">
            <w:pPr>
              <w:pStyle w:val="Default"/>
              <w:jc w:val="right"/>
              <w:rPr>
                <w:sz w:val="16"/>
                <w:szCs w:val="16"/>
              </w:rPr>
            </w:pPr>
            <w:r>
              <w:rPr>
                <w:sz w:val="16"/>
                <w:szCs w:val="16"/>
              </w:rPr>
              <w:t xml:space="preserve">0.034 </w:t>
            </w:r>
          </w:p>
        </w:tc>
        <w:tc>
          <w:tcPr>
            <w:tcW w:w="1560" w:type="dxa"/>
            <w:tcBorders>
              <w:top w:val="single" w:sz="8" w:space="0" w:color="000000"/>
              <w:left w:val="single" w:sz="8" w:space="0" w:color="000000"/>
              <w:bottom w:val="single" w:sz="8" w:space="0" w:color="000000"/>
              <w:right w:val="single" w:sz="8" w:space="0" w:color="000000"/>
            </w:tcBorders>
          </w:tcPr>
          <w:p w14:paraId="0F18AA1F" w14:textId="77777777" w:rsidR="00312111" w:rsidRDefault="00312111" w:rsidP="009A71F8">
            <w:pPr>
              <w:pStyle w:val="Default"/>
              <w:jc w:val="right"/>
              <w:rPr>
                <w:sz w:val="16"/>
                <w:szCs w:val="16"/>
              </w:rPr>
            </w:pPr>
            <w:r>
              <w:rPr>
                <w:sz w:val="16"/>
                <w:szCs w:val="16"/>
              </w:rPr>
              <w:t xml:space="preserve">0.043 </w:t>
            </w:r>
          </w:p>
        </w:tc>
        <w:tc>
          <w:tcPr>
            <w:tcW w:w="1701" w:type="dxa"/>
            <w:tcBorders>
              <w:top w:val="single" w:sz="8" w:space="0" w:color="000000"/>
              <w:left w:val="single" w:sz="8" w:space="0" w:color="000000"/>
              <w:bottom w:val="single" w:sz="8" w:space="0" w:color="000000"/>
              <w:right w:val="single" w:sz="8" w:space="0" w:color="000000"/>
            </w:tcBorders>
          </w:tcPr>
          <w:p w14:paraId="40432E12" w14:textId="77777777" w:rsidR="00312111" w:rsidRDefault="00312111" w:rsidP="009A71F8">
            <w:pPr>
              <w:pStyle w:val="Default"/>
              <w:jc w:val="right"/>
              <w:rPr>
                <w:sz w:val="16"/>
                <w:szCs w:val="16"/>
              </w:rPr>
            </w:pPr>
            <w:r>
              <w:rPr>
                <w:sz w:val="16"/>
                <w:szCs w:val="16"/>
              </w:rPr>
              <w:t xml:space="preserve">5,254 </w:t>
            </w:r>
          </w:p>
        </w:tc>
        <w:tc>
          <w:tcPr>
            <w:tcW w:w="1559" w:type="dxa"/>
            <w:tcBorders>
              <w:top w:val="single" w:sz="8" w:space="0" w:color="000000"/>
              <w:left w:val="single" w:sz="8" w:space="0" w:color="000000"/>
              <w:bottom w:val="single" w:sz="8" w:space="0" w:color="000000"/>
              <w:right w:val="single" w:sz="8" w:space="0" w:color="000000"/>
            </w:tcBorders>
          </w:tcPr>
          <w:p w14:paraId="6C4B34F7" w14:textId="77777777" w:rsidR="00312111" w:rsidRDefault="00312111" w:rsidP="009A71F8">
            <w:pPr>
              <w:pStyle w:val="Default"/>
              <w:jc w:val="right"/>
              <w:rPr>
                <w:sz w:val="16"/>
                <w:szCs w:val="16"/>
              </w:rPr>
            </w:pPr>
            <w:r>
              <w:rPr>
                <w:sz w:val="16"/>
                <w:szCs w:val="16"/>
              </w:rPr>
              <w:t xml:space="preserve">0.034 </w:t>
            </w:r>
          </w:p>
        </w:tc>
        <w:tc>
          <w:tcPr>
            <w:tcW w:w="1984" w:type="dxa"/>
            <w:tcBorders>
              <w:top w:val="single" w:sz="8" w:space="0" w:color="000000"/>
              <w:left w:val="single" w:sz="8" w:space="0" w:color="000000"/>
              <w:bottom w:val="single" w:sz="8" w:space="0" w:color="000000"/>
              <w:right w:val="single" w:sz="8" w:space="0" w:color="000000"/>
            </w:tcBorders>
          </w:tcPr>
          <w:p w14:paraId="1C3BCC10" w14:textId="77777777" w:rsidR="00312111" w:rsidRDefault="00312111" w:rsidP="009A71F8">
            <w:pPr>
              <w:pStyle w:val="Default"/>
              <w:jc w:val="right"/>
              <w:rPr>
                <w:sz w:val="16"/>
                <w:szCs w:val="16"/>
              </w:rPr>
            </w:pPr>
            <w:r>
              <w:rPr>
                <w:sz w:val="16"/>
                <w:szCs w:val="16"/>
              </w:rPr>
              <w:t xml:space="preserve">0.043 </w:t>
            </w:r>
          </w:p>
        </w:tc>
        <w:tc>
          <w:tcPr>
            <w:tcW w:w="1701" w:type="dxa"/>
            <w:tcBorders>
              <w:top w:val="single" w:sz="8" w:space="0" w:color="000000"/>
              <w:left w:val="single" w:sz="8" w:space="0" w:color="000000"/>
              <w:bottom w:val="single" w:sz="8" w:space="0" w:color="000000"/>
              <w:right w:val="single" w:sz="8" w:space="0" w:color="000000"/>
            </w:tcBorders>
          </w:tcPr>
          <w:p w14:paraId="3D103DAE" w14:textId="77777777" w:rsidR="00312111" w:rsidRDefault="00312111" w:rsidP="009A71F8">
            <w:pPr>
              <w:pStyle w:val="Default"/>
              <w:jc w:val="right"/>
              <w:rPr>
                <w:sz w:val="16"/>
                <w:szCs w:val="16"/>
              </w:rPr>
            </w:pPr>
            <w:r>
              <w:rPr>
                <w:sz w:val="16"/>
                <w:szCs w:val="16"/>
              </w:rPr>
              <w:t xml:space="preserve">5,401 </w:t>
            </w:r>
          </w:p>
        </w:tc>
        <w:tc>
          <w:tcPr>
            <w:tcW w:w="1701" w:type="dxa"/>
            <w:tcBorders>
              <w:top w:val="single" w:sz="8" w:space="0" w:color="000000"/>
              <w:left w:val="single" w:sz="8" w:space="0" w:color="000000"/>
              <w:bottom w:val="single" w:sz="8" w:space="0" w:color="000000"/>
              <w:right w:val="single" w:sz="8" w:space="0" w:color="000000"/>
            </w:tcBorders>
          </w:tcPr>
          <w:p w14:paraId="331B1B12" w14:textId="77777777" w:rsidR="00312111" w:rsidRDefault="00312111" w:rsidP="009A71F8">
            <w:pPr>
              <w:pStyle w:val="Default"/>
              <w:jc w:val="right"/>
              <w:rPr>
                <w:sz w:val="16"/>
                <w:szCs w:val="16"/>
              </w:rPr>
            </w:pPr>
            <w:r>
              <w:rPr>
                <w:sz w:val="16"/>
                <w:szCs w:val="16"/>
              </w:rPr>
              <w:t xml:space="preserve">10,655 </w:t>
            </w:r>
          </w:p>
        </w:tc>
      </w:tr>
      <w:tr w:rsidR="00312111" w14:paraId="3476CFF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06812CC2" w14:textId="77777777" w:rsidR="00312111" w:rsidRDefault="00312111" w:rsidP="009A71F8">
            <w:pPr>
              <w:pStyle w:val="Default"/>
              <w:rPr>
                <w:sz w:val="16"/>
                <w:szCs w:val="16"/>
              </w:rPr>
            </w:pPr>
            <w:r>
              <w:rPr>
                <w:sz w:val="16"/>
                <w:szCs w:val="16"/>
              </w:rPr>
              <w:t>Tunisia</w:t>
            </w:r>
          </w:p>
        </w:tc>
        <w:tc>
          <w:tcPr>
            <w:tcW w:w="1275" w:type="dxa"/>
            <w:tcBorders>
              <w:top w:val="single" w:sz="8" w:space="0" w:color="000000"/>
              <w:left w:val="single" w:sz="8" w:space="0" w:color="000000"/>
              <w:bottom w:val="single" w:sz="8" w:space="0" w:color="000000"/>
              <w:right w:val="single" w:sz="8" w:space="0" w:color="000000"/>
            </w:tcBorders>
          </w:tcPr>
          <w:p w14:paraId="249ECF71" w14:textId="77777777" w:rsidR="00312111" w:rsidRDefault="00312111" w:rsidP="009A71F8">
            <w:pPr>
              <w:pStyle w:val="Default"/>
              <w:jc w:val="right"/>
              <w:rPr>
                <w:sz w:val="16"/>
                <w:szCs w:val="16"/>
              </w:rPr>
            </w:pPr>
            <w:r>
              <w:rPr>
                <w:sz w:val="16"/>
                <w:szCs w:val="16"/>
              </w:rPr>
              <w:t xml:space="preserve">0.028 </w:t>
            </w:r>
          </w:p>
        </w:tc>
        <w:tc>
          <w:tcPr>
            <w:tcW w:w="1560" w:type="dxa"/>
            <w:tcBorders>
              <w:top w:val="single" w:sz="8" w:space="0" w:color="000000"/>
              <w:left w:val="single" w:sz="8" w:space="0" w:color="000000"/>
              <w:bottom w:val="single" w:sz="8" w:space="0" w:color="000000"/>
              <w:right w:val="single" w:sz="8" w:space="0" w:color="000000"/>
            </w:tcBorders>
          </w:tcPr>
          <w:p w14:paraId="7B88E808" w14:textId="77777777" w:rsidR="00312111" w:rsidRDefault="00312111" w:rsidP="009A71F8">
            <w:pPr>
              <w:pStyle w:val="Default"/>
              <w:jc w:val="right"/>
              <w:rPr>
                <w:sz w:val="16"/>
                <w:szCs w:val="16"/>
              </w:rPr>
            </w:pPr>
            <w:r>
              <w:rPr>
                <w:sz w:val="16"/>
                <w:szCs w:val="16"/>
              </w:rPr>
              <w:t xml:space="preserve">0.035 </w:t>
            </w:r>
          </w:p>
        </w:tc>
        <w:tc>
          <w:tcPr>
            <w:tcW w:w="1701" w:type="dxa"/>
            <w:tcBorders>
              <w:top w:val="single" w:sz="8" w:space="0" w:color="000000"/>
              <w:left w:val="single" w:sz="8" w:space="0" w:color="000000"/>
              <w:bottom w:val="single" w:sz="8" w:space="0" w:color="000000"/>
              <w:right w:val="single" w:sz="8" w:space="0" w:color="000000"/>
            </w:tcBorders>
          </w:tcPr>
          <w:p w14:paraId="4E3A6DC5" w14:textId="77777777" w:rsidR="00312111" w:rsidRDefault="00312111" w:rsidP="009A71F8">
            <w:pPr>
              <w:pStyle w:val="Default"/>
              <w:jc w:val="right"/>
              <w:rPr>
                <w:sz w:val="16"/>
                <w:szCs w:val="16"/>
              </w:rPr>
            </w:pPr>
            <w:r>
              <w:rPr>
                <w:sz w:val="16"/>
                <w:szCs w:val="16"/>
              </w:rPr>
              <w:t xml:space="preserve">4,327 </w:t>
            </w:r>
          </w:p>
        </w:tc>
        <w:tc>
          <w:tcPr>
            <w:tcW w:w="1559" w:type="dxa"/>
            <w:tcBorders>
              <w:top w:val="single" w:sz="8" w:space="0" w:color="000000"/>
              <w:left w:val="single" w:sz="8" w:space="0" w:color="000000"/>
              <w:bottom w:val="single" w:sz="8" w:space="0" w:color="000000"/>
              <w:right w:val="single" w:sz="8" w:space="0" w:color="000000"/>
            </w:tcBorders>
          </w:tcPr>
          <w:p w14:paraId="329209F1" w14:textId="77777777" w:rsidR="00312111" w:rsidRDefault="00312111" w:rsidP="009A71F8">
            <w:pPr>
              <w:pStyle w:val="Default"/>
              <w:jc w:val="right"/>
              <w:rPr>
                <w:sz w:val="16"/>
                <w:szCs w:val="16"/>
              </w:rPr>
            </w:pPr>
            <w:r>
              <w:rPr>
                <w:sz w:val="16"/>
                <w:szCs w:val="16"/>
              </w:rPr>
              <w:t xml:space="preserve">0.028 </w:t>
            </w:r>
          </w:p>
        </w:tc>
        <w:tc>
          <w:tcPr>
            <w:tcW w:w="1984" w:type="dxa"/>
            <w:tcBorders>
              <w:top w:val="single" w:sz="8" w:space="0" w:color="000000"/>
              <w:left w:val="single" w:sz="8" w:space="0" w:color="000000"/>
              <w:bottom w:val="single" w:sz="8" w:space="0" w:color="000000"/>
              <w:right w:val="single" w:sz="8" w:space="0" w:color="000000"/>
            </w:tcBorders>
          </w:tcPr>
          <w:p w14:paraId="27942131" w14:textId="77777777" w:rsidR="00312111" w:rsidRDefault="00312111" w:rsidP="009A71F8">
            <w:pPr>
              <w:pStyle w:val="Default"/>
              <w:jc w:val="right"/>
              <w:rPr>
                <w:sz w:val="16"/>
                <w:szCs w:val="16"/>
              </w:rPr>
            </w:pPr>
            <w:r>
              <w:rPr>
                <w:sz w:val="16"/>
                <w:szCs w:val="16"/>
              </w:rPr>
              <w:t xml:space="preserve">0.035 </w:t>
            </w:r>
          </w:p>
        </w:tc>
        <w:tc>
          <w:tcPr>
            <w:tcW w:w="1701" w:type="dxa"/>
            <w:tcBorders>
              <w:top w:val="single" w:sz="8" w:space="0" w:color="000000"/>
              <w:left w:val="single" w:sz="8" w:space="0" w:color="000000"/>
              <w:bottom w:val="single" w:sz="8" w:space="0" w:color="000000"/>
              <w:right w:val="single" w:sz="8" w:space="0" w:color="000000"/>
            </w:tcBorders>
          </w:tcPr>
          <w:p w14:paraId="78CA28F1" w14:textId="77777777" w:rsidR="00312111" w:rsidRDefault="00312111" w:rsidP="009A71F8">
            <w:pPr>
              <w:pStyle w:val="Default"/>
              <w:jc w:val="right"/>
              <w:rPr>
                <w:sz w:val="16"/>
                <w:szCs w:val="16"/>
              </w:rPr>
            </w:pPr>
            <w:r>
              <w:rPr>
                <w:sz w:val="16"/>
                <w:szCs w:val="16"/>
              </w:rPr>
              <w:t xml:space="preserve">4,448 </w:t>
            </w:r>
          </w:p>
        </w:tc>
        <w:tc>
          <w:tcPr>
            <w:tcW w:w="1701" w:type="dxa"/>
            <w:tcBorders>
              <w:top w:val="single" w:sz="8" w:space="0" w:color="000000"/>
              <w:left w:val="single" w:sz="8" w:space="0" w:color="000000"/>
              <w:bottom w:val="single" w:sz="8" w:space="0" w:color="000000"/>
              <w:right w:val="single" w:sz="8" w:space="0" w:color="000000"/>
            </w:tcBorders>
          </w:tcPr>
          <w:p w14:paraId="7E91A513" w14:textId="77777777" w:rsidR="00312111" w:rsidRDefault="00312111" w:rsidP="009A71F8">
            <w:pPr>
              <w:pStyle w:val="Default"/>
              <w:jc w:val="right"/>
              <w:rPr>
                <w:sz w:val="16"/>
                <w:szCs w:val="16"/>
              </w:rPr>
            </w:pPr>
            <w:r>
              <w:rPr>
                <w:sz w:val="16"/>
                <w:szCs w:val="16"/>
              </w:rPr>
              <w:t xml:space="preserve">8,775 </w:t>
            </w:r>
          </w:p>
        </w:tc>
      </w:tr>
      <w:tr w:rsidR="00312111" w14:paraId="1FDD3EBE"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4D147578" w14:textId="77777777" w:rsidR="00312111" w:rsidRDefault="00312111" w:rsidP="009A71F8">
            <w:pPr>
              <w:pStyle w:val="Default"/>
              <w:rPr>
                <w:sz w:val="16"/>
                <w:szCs w:val="16"/>
              </w:rPr>
            </w:pPr>
            <w:r>
              <w:rPr>
                <w:sz w:val="16"/>
                <w:szCs w:val="16"/>
              </w:rPr>
              <w:t>Turkey</w:t>
            </w:r>
          </w:p>
        </w:tc>
        <w:tc>
          <w:tcPr>
            <w:tcW w:w="1275" w:type="dxa"/>
            <w:tcBorders>
              <w:top w:val="single" w:sz="8" w:space="0" w:color="000000"/>
              <w:left w:val="single" w:sz="8" w:space="0" w:color="000000"/>
              <w:bottom w:val="single" w:sz="8" w:space="0" w:color="000000"/>
              <w:right w:val="single" w:sz="8" w:space="0" w:color="000000"/>
            </w:tcBorders>
          </w:tcPr>
          <w:p w14:paraId="24EB4E6B" w14:textId="77777777" w:rsidR="00312111" w:rsidRDefault="00312111" w:rsidP="009A71F8">
            <w:pPr>
              <w:pStyle w:val="Default"/>
              <w:jc w:val="right"/>
              <w:rPr>
                <w:sz w:val="16"/>
                <w:szCs w:val="16"/>
              </w:rPr>
            </w:pPr>
            <w:r>
              <w:rPr>
                <w:sz w:val="16"/>
                <w:szCs w:val="16"/>
              </w:rPr>
              <w:t xml:space="preserve">1.018 </w:t>
            </w:r>
          </w:p>
        </w:tc>
        <w:tc>
          <w:tcPr>
            <w:tcW w:w="1560" w:type="dxa"/>
            <w:tcBorders>
              <w:top w:val="single" w:sz="8" w:space="0" w:color="000000"/>
              <w:left w:val="single" w:sz="8" w:space="0" w:color="000000"/>
              <w:bottom w:val="single" w:sz="8" w:space="0" w:color="000000"/>
              <w:right w:val="single" w:sz="8" w:space="0" w:color="000000"/>
            </w:tcBorders>
          </w:tcPr>
          <w:p w14:paraId="722C1FD5" w14:textId="77777777" w:rsidR="00312111" w:rsidRDefault="00312111" w:rsidP="009A71F8">
            <w:pPr>
              <w:pStyle w:val="Default"/>
              <w:jc w:val="right"/>
              <w:rPr>
                <w:sz w:val="16"/>
                <w:szCs w:val="16"/>
              </w:rPr>
            </w:pPr>
            <w:r>
              <w:rPr>
                <w:sz w:val="16"/>
                <w:szCs w:val="16"/>
              </w:rPr>
              <w:t xml:space="preserve">1.273 </w:t>
            </w:r>
          </w:p>
        </w:tc>
        <w:tc>
          <w:tcPr>
            <w:tcW w:w="1701" w:type="dxa"/>
            <w:tcBorders>
              <w:top w:val="single" w:sz="8" w:space="0" w:color="000000"/>
              <w:left w:val="single" w:sz="8" w:space="0" w:color="000000"/>
              <w:bottom w:val="single" w:sz="8" w:space="0" w:color="000000"/>
              <w:right w:val="single" w:sz="8" w:space="0" w:color="000000"/>
            </w:tcBorders>
          </w:tcPr>
          <w:p w14:paraId="21CE1ABA" w14:textId="77777777" w:rsidR="00312111" w:rsidRDefault="00312111" w:rsidP="009A71F8">
            <w:pPr>
              <w:pStyle w:val="Default"/>
              <w:jc w:val="right"/>
              <w:rPr>
                <w:sz w:val="16"/>
                <w:szCs w:val="16"/>
              </w:rPr>
            </w:pPr>
            <w:r>
              <w:rPr>
                <w:sz w:val="16"/>
                <w:szCs w:val="16"/>
              </w:rPr>
              <w:t xml:space="preserve">157,324 </w:t>
            </w:r>
          </w:p>
        </w:tc>
        <w:tc>
          <w:tcPr>
            <w:tcW w:w="1559" w:type="dxa"/>
            <w:tcBorders>
              <w:top w:val="single" w:sz="8" w:space="0" w:color="000000"/>
              <w:left w:val="single" w:sz="8" w:space="0" w:color="000000"/>
              <w:bottom w:val="single" w:sz="8" w:space="0" w:color="000000"/>
              <w:right w:val="single" w:sz="8" w:space="0" w:color="000000"/>
            </w:tcBorders>
          </w:tcPr>
          <w:p w14:paraId="7AE41E12" w14:textId="77777777" w:rsidR="00312111" w:rsidRDefault="00312111" w:rsidP="009A71F8">
            <w:pPr>
              <w:pStyle w:val="Default"/>
              <w:jc w:val="right"/>
              <w:rPr>
                <w:sz w:val="16"/>
                <w:szCs w:val="16"/>
              </w:rPr>
            </w:pPr>
            <w:r>
              <w:rPr>
                <w:sz w:val="16"/>
                <w:szCs w:val="16"/>
              </w:rPr>
              <w:t xml:space="preserve">1.018 </w:t>
            </w:r>
          </w:p>
        </w:tc>
        <w:tc>
          <w:tcPr>
            <w:tcW w:w="1984" w:type="dxa"/>
            <w:tcBorders>
              <w:top w:val="single" w:sz="8" w:space="0" w:color="000000"/>
              <w:left w:val="single" w:sz="8" w:space="0" w:color="000000"/>
              <w:bottom w:val="single" w:sz="8" w:space="0" w:color="000000"/>
              <w:right w:val="single" w:sz="8" w:space="0" w:color="000000"/>
            </w:tcBorders>
          </w:tcPr>
          <w:p w14:paraId="1C6283D7" w14:textId="77777777" w:rsidR="00312111" w:rsidRDefault="00312111" w:rsidP="009A71F8">
            <w:pPr>
              <w:pStyle w:val="Default"/>
              <w:jc w:val="right"/>
              <w:rPr>
                <w:sz w:val="16"/>
                <w:szCs w:val="16"/>
              </w:rPr>
            </w:pPr>
            <w:r>
              <w:rPr>
                <w:sz w:val="16"/>
                <w:szCs w:val="16"/>
              </w:rPr>
              <w:t xml:space="preserve">1.273 </w:t>
            </w:r>
          </w:p>
        </w:tc>
        <w:tc>
          <w:tcPr>
            <w:tcW w:w="1701" w:type="dxa"/>
            <w:tcBorders>
              <w:top w:val="single" w:sz="8" w:space="0" w:color="000000"/>
              <w:left w:val="single" w:sz="8" w:space="0" w:color="000000"/>
              <w:bottom w:val="single" w:sz="8" w:space="0" w:color="000000"/>
              <w:right w:val="single" w:sz="8" w:space="0" w:color="000000"/>
            </w:tcBorders>
          </w:tcPr>
          <w:p w14:paraId="0A6886C8" w14:textId="77777777" w:rsidR="00312111" w:rsidRDefault="00312111" w:rsidP="009A71F8">
            <w:pPr>
              <w:pStyle w:val="Default"/>
              <w:jc w:val="right"/>
              <w:rPr>
                <w:sz w:val="16"/>
                <w:szCs w:val="16"/>
              </w:rPr>
            </w:pPr>
            <w:r>
              <w:rPr>
                <w:sz w:val="16"/>
                <w:szCs w:val="16"/>
              </w:rPr>
              <w:t xml:space="preserve">161,703 </w:t>
            </w:r>
          </w:p>
        </w:tc>
        <w:tc>
          <w:tcPr>
            <w:tcW w:w="1701" w:type="dxa"/>
            <w:tcBorders>
              <w:top w:val="single" w:sz="8" w:space="0" w:color="000000"/>
              <w:left w:val="single" w:sz="8" w:space="0" w:color="000000"/>
              <w:bottom w:val="single" w:sz="8" w:space="0" w:color="000000"/>
              <w:right w:val="single" w:sz="8" w:space="0" w:color="000000"/>
            </w:tcBorders>
          </w:tcPr>
          <w:p w14:paraId="6707588E" w14:textId="77777777" w:rsidR="00312111" w:rsidRDefault="00312111" w:rsidP="009A71F8">
            <w:pPr>
              <w:pStyle w:val="Default"/>
              <w:jc w:val="right"/>
              <w:rPr>
                <w:sz w:val="16"/>
                <w:szCs w:val="16"/>
              </w:rPr>
            </w:pPr>
            <w:r>
              <w:rPr>
                <w:sz w:val="16"/>
                <w:szCs w:val="16"/>
              </w:rPr>
              <w:t xml:space="preserve">319,027 </w:t>
            </w:r>
          </w:p>
        </w:tc>
      </w:tr>
      <w:tr w:rsidR="00312111" w14:paraId="342F3BA7" w14:textId="77777777" w:rsidTr="00312111">
        <w:tblPrEx>
          <w:tblCellMar>
            <w:top w:w="0" w:type="dxa"/>
            <w:bottom w:w="0" w:type="dxa"/>
          </w:tblCellMar>
        </w:tblPrEx>
        <w:trPr>
          <w:trHeight w:val="127"/>
        </w:trPr>
        <w:tc>
          <w:tcPr>
            <w:tcW w:w="2203" w:type="dxa"/>
            <w:tcBorders>
              <w:top w:val="single" w:sz="8" w:space="0" w:color="000000"/>
              <w:left w:val="single" w:sz="8" w:space="0" w:color="000000"/>
              <w:bottom w:val="single" w:sz="8" w:space="0" w:color="000000"/>
              <w:right w:val="single" w:sz="8" w:space="0" w:color="000000"/>
            </w:tcBorders>
          </w:tcPr>
          <w:p w14:paraId="05BCBBDE" w14:textId="77777777" w:rsidR="00312111" w:rsidRDefault="00312111" w:rsidP="009A71F8">
            <w:pPr>
              <w:pStyle w:val="Default"/>
              <w:rPr>
                <w:sz w:val="16"/>
                <w:szCs w:val="16"/>
              </w:rPr>
            </w:pPr>
            <w:r>
              <w:rPr>
                <w:sz w:val="16"/>
                <w:szCs w:val="16"/>
              </w:rPr>
              <w:t>Turkmenistan</w:t>
            </w:r>
          </w:p>
        </w:tc>
        <w:tc>
          <w:tcPr>
            <w:tcW w:w="1275" w:type="dxa"/>
            <w:tcBorders>
              <w:top w:val="single" w:sz="8" w:space="0" w:color="000000"/>
              <w:left w:val="single" w:sz="8" w:space="0" w:color="000000"/>
              <w:bottom w:val="single" w:sz="8" w:space="0" w:color="000000"/>
              <w:right w:val="single" w:sz="8" w:space="0" w:color="000000"/>
            </w:tcBorders>
          </w:tcPr>
          <w:p w14:paraId="347FFA02" w14:textId="77777777" w:rsidR="00312111" w:rsidRDefault="00312111" w:rsidP="009A71F8">
            <w:pPr>
              <w:pStyle w:val="Default"/>
              <w:jc w:val="right"/>
              <w:rPr>
                <w:sz w:val="16"/>
                <w:szCs w:val="16"/>
              </w:rPr>
            </w:pPr>
            <w:r>
              <w:rPr>
                <w:sz w:val="16"/>
                <w:szCs w:val="16"/>
              </w:rPr>
              <w:t xml:space="preserve">0.026 </w:t>
            </w:r>
          </w:p>
        </w:tc>
        <w:tc>
          <w:tcPr>
            <w:tcW w:w="1560" w:type="dxa"/>
            <w:tcBorders>
              <w:top w:val="single" w:sz="8" w:space="0" w:color="000000"/>
              <w:left w:val="single" w:sz="8" w:space="0" w:color="000000"/>
              <w:bottom w:val="single" w:sz="8" w:space="0" w:color="000000"/>
              <w:right w:val="single" w:sz="8" w:space="0" w:color="000000"/>
            </w:tcBorders>
          </w:tcPr>
          <w:p w14:paraId="2CA6E7B5" w14:textId="77777777" w:rsidR="00312111" w:rsidRDefault="00312111" w:rsidP="009A71F8">
            <w:pPr>
              <w:pStyle w:val="Default"/>
              <w:jc w:val="right"/>
              <w:rPr>
                <w:sz w:val="16"/>
                <w:szCs w:val="16"/>
              </w:rPr>
            </w:pPr>
            <w:r>
              <w:rPr>
                <w:sz w:val="16"/>
                <w:szCs w:val="16"/>
              </w:rPr>
              <w:t xml:space="preserve">0.033 </w:t>
            </w:r>
          </w:p>
        </w:tc>
        <w:tc>
          <w:tcPr>
            <w:tcW w:w="1701" w:type="dxa"/>
            <w:tcBorders>
              <w:top w:val="single" w:sz="8" w:space="0" w:color="000000"/>
              <w:left w:val="single" w:sz="8" w:space="0" w:color="000000"/>
              <w:bottom w:val="single" w:sz="8" w:space="0" w:color="000000"/>
              <w:right w:val="single" w:sz="8" w:space="0" w:color="000000"/>
            </w:tcBorders>
          </w:tcPr>
          <w:p w14:paraId="1A13E173" w14:textId="77777777" w:rsidR="00312111" w:rsidRDefault="00312111" w:rsidP="009A71F8">
            <w:pPr>
              <w:pStyle w:val="Default"/>
              <w:jc w:val="right"/>
              <w:rPr>
                <w:sz w:val="16"/>
                <w:szCs w:val="16"/>
              </w:rPr>
            </w:pPr>
            <w:r>
              <w:rPr>
                <w:sz w:val="16"/>
                <w:szCs w:val="16"/>
              </w:rPr>
              <w:t xml:space="preserve">4,018 </w:t>
            </w:r>
          </w:p>
        </w:tc>
        <w:tc>
          <w:tcPr>
            <w:tcW w:w="1559" w:type="dxa"/>
            <w:tcBorders>
              <w:top w:val="single" w:sz="8" w:space="0" w:color="000000"/>
              <w:left w:val="single" w:sz="8" w:space="0" w:color="000000"/>
              <w:bottom w:val="single" w:sz="8" w:space="0" w:color="000000"/>
              <w:right w:val="single" w:sz="8" w:space="0" w:color="000000"/>
            </w:tcBorders>
          </w:tcPr>
          <w:p w14:paraId="07BCB253" w14:textId="77777777" w:rsidR="00312111" w:rsidRDefault="00312111" w:rsidP="009A71F8">
            <w:pPr>
              <w:pStyle w:val="Default"/>
              <w:jc w:val="right"/>
              <w:rPr>
                <w:sz w:val="16"/>
                <w:szCs w:val="16"/>
              </w:rPr>
            </w:pPr>
            <w:r>
              <w:rPr>
                <w:sz w:val="16"/>
                <w:szCs w:val="16"/>
              </w:rPr>
              <w:t xml:space="preserve">0.026 </w:t>
            </w:r>
          </w:p>
        </w:tc>
        <w:tc>
          <w:tcPr>
            <w:tcW w:w="1984" w:type="dxa"/>
            <w:tcBorders>
              <w:top w:val="single" w:sz="8" w:space="0" w:color="000000"/>
              <w:left w:val="single" w:sz="8" w:space="0" w:color="000000"/>
              <w:bottom w:val="single" w:sz="8" w:space="0" w:color="000000"/>
              <w:right w:val="single" w:sz="8" w:space="0" w:color="000000"/>
            </w:tcBorders>
          </w:tcPr>
          <w:p w14:paraId="6D11E0CF" w14:textId="77777777" w:rsidR="00312111" w:rsidRDefault="00312111" w:rsidP="009A71F8">
            <w:pPr>
              <w:pStyle w:val="Default"/>
              <w:jc w:val="right"/>
              <w:rPr>
                <w:sz w:val="16"/>
                <w:szCs w:val="16"/>
              </w:rPr>
            </w:pPr>
            <w:r>
              <w:rPr>
                <w:sz w:val="16"/>
                <w:szCs w:val="16"/>
              </w:rPr>
              <w:t xml:space="preserve">0.033 </w:t>
            </w:r>
          </w:p>
        </w:tc>
        <w:tc>
          <w:tcPr>
            <w:tcW w:w="1701" w:type="dxa"/>
            <w:tcBorders>
              <w:top w:val="single" w:sz="8" w:space="0" w:color="000000"/>
              <w:left w:val="single" w:sz="8" w:space="0" w:color="000000"/>
              <w:bottom w:val="single" w:sz="8" w:space="0" w:color="000000"/>
              <w:right w:val="single" w:sz="8" w:space="0" w:color="000000"/>
            </w:tcBorders>
          </w:tcPr>
          <w:p w14:paraId="61EA4A0D" w14:textId="77777777" w:rsidR="00312111" w:rsidRDefault="00312111" w:rsidP="009A71F8">
            <w:pPr>
              <w:pStyle w:val="Default"/>
              <w:jc w:val="right"/>
              <w:rPr>
                <w:sz w:val="16"/>
                <w:szCs w:val="16"/>
              </w:rPr>
            </w:pPr>
            <w:r>
              <w:rPr>
                <w:sz w:val="16"/>
                <w:szCs w:val="16"/>
              </w:rPr>
              <w:t xml:space="preserve">4,130 </w:t>
            </w:r>
          </w:p>
        </w:tc>
        <w:tc>
          <w:tcPr>
            <w:tcW w:w="1701" w:type="dxa"/>
            <w:tcBorders>
              <w:top w:val="single" w:sz="8" w:space="0" w:color="000000"/>
              <w:left w:val="single" w:sz="8" w:space="0" w:color="000000"/>
              <w:bottom w:val="single" w:sz="8" w:space="0" w:color="000000"/>
              <w:right w:val="single" w:sz="8" w:space="0" w:color="000000"/>
            </w:tcBorders>
          </w:tcPr>
          <w:p w14:paraId="7427C14A" w14:textId="77777777" w:rsidR="00312111" w:rsidRDefault="00312111" w:rsidP="009A71F8">
            <w:pPr>
              <w:pStyle w:val="Default"/>
              <w:jc w:val="right"/>
              <w:rPr>
                <w:sz w:val="16"/>
                <w:szCs w:val="16"/>
              </w:rPr>
            </w:pPr>
            <w:r>
              <w:rPr>
                <w:sz w:val="16"/>
                <w:szCs w:val="16"/>
              </w:rPr>
              <w:t xml:space="preserve">8,148 </w:t>
            </w:r>
          </w:p>
        </w:tc>
      </w:tr>
      <w:tr w:rsidR="00312111" w14:paraId="5B94E9E9" w14:textId="77777777" w:rsidTr="00312111">
        <w:tblPrEx>
          <w:tblCellMar>
            <w:top w:w="0" w:type="dxa"/>
            <w:bottom w:w="0" w:type="dxa"/>
          </w:tblCellMar>
        </w:tblPrEx>
        <w:trPr>
          <w:trHeight w:val="120"/>
        </w:trPr>
        <w:tc>
          <w:tcPr>
            <w:tcW w:w="2203" w:type="dxa"/>
            <w:tcBorders>
              <w:top w:val="single" w:sz="8" w:space="0" w:color="000000"/>
              <w:left w:val="single" w:sz="8" w:space="0" w:color="000000"/>
              <w:bottom w:val="single" w:sz="8" w:space="0" w:color="000000"/>
              <w:right w:val="single" w:sz="8" w:space="0" w:color="000000"/>
            </w:tcBorders>
          </w:tcPr>
          <w:p w14:paraId="1310549B" w14:textId="77777777" w:rsidR="00312111" w:rsidRDefault="00312111" w:rsidP="009A71F8">
            <w:pPr>
              <w:pStyle w:val="Default"/>
              <w:rPr>
                <w:sz w:val="16"/>
                <w:szCs w:val="16"/>
              </w:rPr>
            </w:pPr>
            <w:r>
              <w:rPr>
                <w:sz w:val="16"/>
                <w:szCs w:val="16"/>
              </w:rPr>
              <w:t>Tuvalu</w:t>
            </w:r>
          </w:p>
        </w:tc>
        <w:tc>
          <w:tcPr>
            <w:tcW w:w="1275" w:type="dxa"/>
            <w:tcBorders>
              <w:top w:val="single" w:sz="8" w:space="0" w:color="000000"/>
              <w:left w:val="single" w:sz="8" w:space="0" w:color="000000"/>
              <w:bottom w:val="single" w:sz="8" w:space="0" w:color="000000"/>
              <w:right w:val="single" w:sz="8" w:space="0" w:color="000000"/>
            </w:tcBorders>
          </w:tcPr>
          <w:p w14:paraId="748A771A"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7F081481"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7407A700"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649E9ADE"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33A817D5"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2A71068"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6E2D514D" w14:textId="77777777" w:rsidR="00312111" w:rsidRDefault="00312111" w:rsidP="009A71F8">
            <w:pPr>
              <w:pStyle w:val="Default"/>
              <w:jc w:val="right"/>
              <w:rPr>
                <w:sz w:val="16"/>
                <w:szCs w:val="16"/>
              </w:rPr>
            </w:pPr>
            <w:r>
              <w:rPr>
                <w:sz w:val="16"/>
                <w:szCs w:val="16"/>
              </w:rPr>
              <w:t xml:space="preserve">313 </w:t>
            </w:r>
          </w:p>
        </w:tc>
      </w:tr>
      <w:tr w:rsidR="00312111" w14:paraId="16A0ADB5"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7ADE81E8" w14:textId="77777777" w:rsidR="00312111" w:rsidRDefault="00312111" w:rsidP="009A71F8">
            <w:pPr>
              <w:pStyle w:val="Default"/>
              <w:rPr>
                <w:sz w:val="16"/>
                <w:szCs w:val="16"/>
              </w:rPr>
            </w:pPr>
            <w:r>
              <w:rPr>
                <w:sz w:val="16"/>
                <w:szCs w:val="16"/>
              </w:rPr>
              <w:t>Uganda</w:t>
            </w:r>
          </w:p>
        </w:tc>
        <w:tc>
          <w:tcPr>
            <w:tcW w:w="1275" w:type="dxa"/>
            <w:tcBorders>
              <w:top w:val="single" w:sz="8" w:space="0" w:color="000000"/>
              <w:left w:val="single" w:sz="8" w:space="0" w:color="000000"/>
              <w:bottom w:val="single" w:sz="8" w:space="0" w:color="000000"/>
              <w:right w:val="single" w:sz="8" w:space="0" w:color="000000"/>
            </w:tcBorders>
          </w:tcPr>
          <w:p w14:paraId="452AA18F" w14:textId="77777777" w:rsidR="00312111" w:rsidRDefault="00312111" w:rsidP="009A71F8">
            <w:pPr>
              <w:pStyle w:val="Default"/>
              <w:jc w:val="right"/>
              <w:rPr>
                <w:sz w:val="16"/>
                <w:szCs w:val="16"/>
              </w:rPr>
            </w:pPr>
            <w:r>
              <w:rPr>
                <w:sz w:val="16"/>
                <w:szCs w:val="16"/>
              </w:rPr>
              <w:t xml:space="preserve">0.009 </w:t>
            </w:r>
          </w:p>
        </w:tc>
        <w:tc>
          <w:tcPr>
            <w:tcW w:w="1560" w:type="dxa"/>
            <w:tcBorders>
              <w:top w:val="single" w:sz="8" w:space="0" w:color="000000"/>
              <w:left w:val="single" w:sz="8" w:space="0" w:color="000000"/>
              <w:bottom w:val="single" w:sz="8" w:space="0" w:color="000000"/>
              <w:right w:val="single" w:sz="8" w:space="0" w:color="000000"/>
            </w:tcBorders>
          </w:tcPr>
          <w:p w14:paraId="0F84C398"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73504D1F"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6AAB9339" w14:textId="77777777" w:rsidR="00312111" w:rsidRDefault="00312111" w:rsidP="009A71F8">
            <w:pPr>
              <w:pStyle w:val="Default"/>
              <w:jc w:val="right"/>
              <w:rPr>
                <w:sz w:val="16"/>
                <w:szCs w:val="16"/>
              </w:rPr>
            </w:pPr>
            <w:r>
              <w:rPr>
                <w:sz w:val="16"/>
                <w:szCs w:val="16"/>
              </w:rPr>
              <w:t xml:space="preserve">0.009 </w:t>
            </w:r>
          </w:p>
        </w:tc>
        <w:tc>
          <w:tcPr>
            <w:tcW w:w="1984" w:type="dxa"/>
            <w:tcBorders>
              <w:top w:val="single" w:sz="8" w:space="0" w:color="000000"/>
              <w:left w:val="single" w:sz="8" w:space="0" w:color="000000"/>
              <w:bottom w:val="single" w:sz="8" w:space="0" w:color="000000"/>
              <w:right w:val="single" w:sz="8" w:space="0" w:color="000000"/>
            </w:tcBorders>
          </w:tcPr>
          <w:p w14:paraId="533BE060"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3B1BA794"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2EF8B767" w14:textId="77777777" w:rsidR="00312111" w:rsidRDefault="00312111" w:rsidP="009A71F8">
            <w:pPr>
              <w:pStyle w:val="Default"/>
              <w:jc w:val="right"/>
              <w:rPr>
                <w:sz w:val="16"/>
                <w:szCs w:val="16"/>
              </w:rPr>
            </w:pPr>
            <w:r>
              <w:rPr>
                <w:sz w:val="16"/>
                <w:szCs w:val="16"/>
              </w:rPr>
              <w:t xml:space="preserve">2,507 </w:t>
            </w:r>
          </w:p>
        </w:tc>
      </w:tr>
      <w:tr w:rsidR="00312111" w14:paraId="580BEDC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D34B094" w14:textId="77777777" w:rsidR="00312111" w:rsidRDefault="00312111" w:rsidP="009A71F8">
            <w:pPr>
              <w:pStyle w:val="Default"/>
              <w:rPr>
                <w:sz w:val="16"/>
                <w:szCs w:val="16"/>
              </w:rPr>
            </w:pPr>
            <w:r>
              <w:rPr>
                <w:sz w:val="16"/>
                <w:szCs w:val="16"/>
              </w:rPr>
              <w:t>Ukraine</w:t>
            </w:r>
          </w:p>
        </w:tc>
        <w:tc>
          <w:tcPr>
            <w:tcW w:w="1275" w:type="dxa"/>
            <w:tcBorders>
              <w:top w:val="single" w:sz="8" w:space="0" w:color="000000"/>
              <w:left w:val="single" w:sz="8" w:space="0" w:color="000000"/>
              <w:bottom w:val="single" w:sz="8" w:space="0" w:color="000000"/>
              <w:right w:val="single" w:sz="8" w:space="0" w:color="000000"/>
            </w:tcBorders>
          </w:tcPr>
          <w:p w14:paraId="5966DD9A" w14:textId="77777777" w:rsidR="00312111" w:rsidRDefault="00312111" w:rsidP="009A71F8">
            <w:pPr>
              <w:pStyle w:val="Default"/>
              <w:jc w:val="right"/>
              <w:rPr>
                <w:sz w:val="16"/>
                <w:szCs w:val="16"/>
              </w:rPr>
            </w:pPr>
            <w:r>
              <w:rPr>
                <w:sz w:val="16"/>
                <w:szCs w:val="16"/>
              </w:rPr>
              <w:t xml:space="preserve">0.103 </w:t>
            </w:r>
          </w:p>
        </w:tc>
        <w:tc>
          <w:tcPr>
            <w:tcW w:w="1560" w:type="dxa"/>
            <w:tcBorders>
              <w:top w:val="single" w:sz="8" w:space="0" w:color="000000"/>
              <w:left w:val="single" w:sz="8" w:space="0" w:color="000000"/>
              <w:bottom w:val="single" w:sz="8" w:space="0" w:color="000000"/>
              <w:right w:val="single" w:sz="8" w:space="0" w:color="000000"/>
            </w:tcBorders>
          </w:tcPr>
          <w:p w14:paraId="5A5053DB" w14:textId="77777777" w:rsidR="00312111" w:rsidRDefault="00312111" w:rsidP="009A71F8">
            <w:pPr>
              <w:pStyle w:val="Default"/>
              <w:jc w:val="right"/>
              <w:rPr>
                <w:sz w:val="16"/>
                <w:szCs w:val="16"/>
              </w:rPr>
            </w:pPr>
            <w:r>
              <w:rPr>
                <w:sz w:val="16"/>
                <w:szCs w:val="16"/>
              </w:rPr>
              <w:t xml:space="preserve">0.129 </w:t>
            </w:r>
          </w:p>
        </w:tc>
        <w:tc>
          <w:tcPr>
            <w:tcW w:w="1701" w:type="dxa"/>
            <w:tcBorders>
              <w:top w:val="single" w:sz="8" w:space="0" w:color="000000"/>
              <w:left w:val="single" w:sz="8" w:space="0" w:color="000000"/>
              <w:bottom w:val="single" w:sz="8" w:space="0" w:color="000000"/>
              <w:right w:val="single" w:sz="8" w:space="0" w:color="000000"/>
            </w:tcBorders>
          </w:tcPr>
          <w:p w14:paraId="56ADDC83" w14:textId="77777777" w:rsidR="00312111" w:rsidRDefault="00312111" w:rsidP="009A71F8">
            <w:pPr>
              <w:pStyle w:val="Default"/>
              <w:jc w:val="right"/>
              <w:rPr>
                <w:sz w:val="16"/>
                <w:szCs w:val="16"/>
              </w:rPr>
            </w:pPr>
            <w:r>
              <w:rPr>
                <w:sz w:val="16"/>
                <w:szCs w:val="16"/>
              </w:rPr>
              <w:t xml:space="preserve">15,918 </w:t>
            </w:r>
          </w:p>
        </w:tc>
        <w:tc>
          <w:tcPr>
            <w:tcW w:w="1559" w:type="dxa"/>
            <w:tcBorders>
              <w:top w:val="single" w:sz="8" w:space="0" w:color="000000"/>
              <w:left w:val="single" w:sz="8" w:space="0" w:color="000000"/>
              <w:bottom w:val="single" w:sz="8" w:space="0" w:color="000000"/>
              <w:right w:val="single" w:sz="8" w:space="0" w:color="000000"/>
            </w:tcBorders>
          </w:tcPr>
          <w:p w14:paraId="66F17344" w14:textId="77777777" w:rsidR="00312111" w:rsidRDefault="00312111" w:rsidP="009A71F8">
            <w:pPr>
              <w:pStyle w:val="Default"/>
              <w:jc w:val="right"/>
              <w:rPr>
                <w:sz w:val="16"/>
                <w:szCs w:val="16"/>
              </w:rPr>
            </w:pPr>
            <w:r>
              <w:rPr>
                <w:sz w:val="16"/>
                <w:szCs w:val="16"/>
              </w:rPr>
              <w:t xml:space="preserve">0.103 </w:t>
            </w:r>
          </w:p>
        </w:tc>
        <w:tc>
          <w:tcPr>
            <w:tcW w:w="1984" w:type="dxa"/>
            <w:tcBorders>
              <w:top w:val="single" w:sz="8" w:space="0" w:color="000000"/>
              <w:left w:val="single" w:sz="8" w:space="0" w:color="000000"/>
              <w:bottom w:val="single" w:sz="8" w:space="0" w:color="000000"/>
              <w:right w:val="single" w:sz="8" w:space="0" w:color="000000"/>
            </w:tcBorders>
          </w:tcPr>
          <w:p w14:paraId="57DFE433" w14:textId="77777777" w:rsidR="00312111" w:rsidRDefault="00312111" w:rsidP="009A71F8">
            <w:pPr>
              <w:pStyle w:val="Default"/>
              <w:jc w:val="right"/>
              <w:rPr>
                <w:sz w:val="16"/>
                <w:szCs w:val="16"/>
              </w:rPr>
            </w:pPr>
            <w:r>
              <w:rPr>
                <w:sz w:val="16"/>
                <w:szCs w:val="16"/>
              </w:rPr>
              <w:t xml:space="preserve">0.129 </w:t>
            </w:r>
          </w:p>
        </w:tc>
        <w:tc>
          <w:tcPr>
            <w:tcW w:w="1701" w:type="dxa"/>
            <w:tcBorders>
              <w:top w:val="single" w:sz="8" w:space="0" w:color="000000"/>
              <w:left w:val="single" w:sz="8" w:space="0" w:color="000000"/>
              <w:bottom w:val="single" w:sz="8" w:space="0" w:color="000000"/>
              <w:right w:val="single" w:sz="8" w:space="0" w:color="000000"/>
            </w:tcBorders>
          </w:tcPr>
          <w:p w14:paraId="434252F7" w14:textId="77777777" w:rsidR="00312111" w:rsidRDefault="00312111" w:rsidP="009A71F8">
            <w:pPr>
              <w:pStyle w:val="Default"/>
              <w:jc w:val="right"/>
              <w:rPr>
                <w:sz w:val="16"/>
                <w:szCs w:val="16"/>
              </w:rPr>
            </w:pPr>
            <w:r>
              <w:rPr>
                <w:sz w:val="16"/>
                <w:szCs w:val="16"/>
              </w:rPr>
              <w:t xml:space="preserve">16,361 </w:t>
            </w:r>
          </w:p>
        </w:tc>
        <w:tc>
          <w:tcPr>
            <w:tcW w:w="1701" w:type="dxa"/>
            <w:tcBorders>
              <w:top w:val="single" w:sz="8" w:space="0" w:color="000000"/>
              <w:left w:val="single" w:sz="8" w:space="0" w:color="000000"/>
              <w:bottom w:val="single" w:sz="8" w:space="0" w:color="000000"/>
              <w:right w:val="single" w:sz="8" w:space="0" w:color="000000"/>
            </w:tcBorders>
          </w:tcPr>
          <w:p w14:paraId="6275B0C9" w14:textId="77777777" w:rsidR="00312111" w:rsidRDefault="00312111" w:rsidP="009A71F8">
            <w:pPr>
              <w:pStyle w:val="Default"/>
              <w:jc w:val="right"/>
              <w:rPr>
                <w:sz w:val="16"/>
                <w:szCs w:val="16"/>
              </w:rPr>
            </w:pPr>
            <w:r>
              <w:rPr>
                <w:sz w:val="16"/>
                <w:szCs w:val="16"/>
              </w:rPr>
              <w:t xml:space="preserve">32,279 </w:t>
            </w:r>
          </w:p>
        </w:tc>
      </w:tr>
      <w:tr w:rsidR="00312111" w14:paraId="25F416B7"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5CAEC90F" w14:textId="77777777" w:rsidR="00312111" w:rsidRDefault="00312111" w:rsidP="009A71F8">
            <w:pPr>
              <w:pStyle w:val="Default"/>
              <w:rPr>
                <w:sz w:val="16"/>
                <w:szCs w:val="16"/>
              </w:rPr>
            </w:pPr>
            <w:r>
              <w:rPr>
                <w:sz w:val="16"/>
                <w:szCs w:val="16"/>
              </w:rPr>
              <w:t>United Arab Emirates</w:t>
            </w:r>
          </w:p>
        </w:tc>
        <w:tc>
          <w:tcPr>
            <w:tcW w:w="1275" w:type="dxa"/>
            <w:tcBorders>
              <w:top w:val="single" w:sz="8" w:space="0" w:color="000000"/>
              <w:left w:val="single" w:sz="8" w:space="0" w:color="000000"/>
              <w:bottom w:val="single" w:sz="8" w:space="0" w:color="000000"/>
              <w:right w:val="single" w:sz="8" w:space="0" w:color="000000"/>
            </w:tcBorders>
          </w:tcPr>
          <w:p w14:paraId="38641A65" w14:textId="77777777" w:rsidR="00312111" w:rsidRDefault="00312111" w:rsidP="009A71F8">
            <w:pPr>
              <w:pStyle w:val="Default"/>
              <w:jc w:val="right"/>
              <w:rPr>
                <w:sz w:val="16"/>
                <w:szCs w:val="16"/>
              </w:rPr>
            </w:pPr>
            <w:r>
              <w:rPr>
                <w:sz w:val="16"/>
                <w:szCs w:val="16"/>
              </w:rPr>
              <w:t xml:space="preserve">0.604 </w:t>
            </w:r>
          </w:p>
        </w:tc>
        <w:tc>
          <w:tcPr>
            <w:tcW w:w="1560" w:type="dxa"/>
            <w:tcBorders>
              <w:top w:val="single" w:sz="8" w:space="0" w:color="000000"/>
              <w:left w:val="single" w:sz="8" w:space="0" w:color="000000"/>
              <w:bottom w:val="single" w:sz="8" w:space="0" w:color="000000"/>
              <w:right w:val="single" w:sz="8" w:space="0" w:color="000000"/>
            </w:tcBorders>
          </w:tcPr>
          <w:p w14:paraId="73555547" w14:textId="77777777" w:rsidR="00312111" w:rsidRDefault="00312111" w:rsidP="009A71F8">
            <w:pPr>
              <w:pStyle w:val="Default"/>
              <w:jc w:val="right"/>
              <w:rPr>
                <w:sz w:val="16"/>
                <w:szCs w:val="16"/>
              </w:rPr>
            </w:pPr>
            <w:r>
              <w:rPr>
                <w:sz w:val="16"/>
                <w:szCs w:val="16"/>
              </w:rPr>
              <w:t xml:space="preserve">0.755 </w:t>
            </w:r>
          </w:p>
        </w:tc>
        <w:tc>
          <w:tcPr>
            <w:tcW w:w="1701" w:type="dxa"/>
            <w:tcBorders>
              <w:top w:val="single" w:sz="8" w:space="0" w:color="000000"/>
              <w:left w:val="single" w:sz="8" w:space="0" w:color="000000"/>
              <w:bottom w:val="single" w:sz="8" w:space="0" w:color="000000"/>
              <w:right w:val="single" w:sz="8" w:space="0" w:color="000000"/>
            </w:tcBorders>
          </w:tcPr>
          <w:p w14:paraId="2BB574AA" w14:textId="77777777" w:rsidR="00312111" w:rsidRDefault="00312111" w:rsidP="009A71F8">
            <w:pPr>
              <w:pStyle w:val="Default"/>
              <w:jc w:val="right"/>
              <w:rPr>
                <w:sz w:val="16"/>
                <w:szCs w:val="16"/>
              </w:rPr>
            </w:pPr>
            <w:r>
              <w:rPr>
                <w:sz w:val="16"/>
                <w:szCs w:val="16"/>
              </w:rPr>
              <w:t xml:space="preserve">93,344 </w:t>
            </w:r>
          </w:p>
        </w:tc>
        <w:tc>
          <w:tcPr>
            <w:tcW w:w="1559" w:type="dxa"/>
            <w:tcBorders>
              <w:top w:val="single" w:sz="8" w:space="0" w:color="000000"/>
              <w:left w:val="single" w:sz="8" w:space="0" w:color="000000"/>
              <w:bottom w:val="single" w:sz="8" w:space="0" w:color="000000"/>
              <w:right w:val="single" w:sz="8" w:space="0" w:color="000000"/>
            </w:tcBorders>
          </w:tcPr>
          <w:p w14:paraId="6B495893" w14:textId="77777777" w:rsidR="00312111" w:rsidRDefault="00312111" w:rsidP="009A71F8">
            <w:pPr>
              <w:pStyle w:val="Default"/>
              <w:jc w:val="right"/>
              <w:rPr>
                <w:sz w:val="16"/>
                <w:szCs w:val="16"/>
              </w:rPr>
            </w:pPr>
            <w:r>
              <w:rPr>
                <w:sz w:val="16"/>
                <w:szCs w:val="16"/>
              </w:rPr>
              <w:t xml:space="preserve">0.604 </w:t>
            </w:r>
          </w:p>
        </w:tc>
        <w:tc>
          <w:tcPr>
            <w:tcW w:w="1984" w:type="dxa"/>
            <w:tcBorders>
              <w:top w:val="single" w:sz="8" w:space="0" w:color="000000"/>
              <w:left w:val="single" w:sz="8" w:space="0" w:color="000000"/>
              <w:bottom w:val="single" w:sz="8" w:space="0" w:color="000000"/>
              <w:right w:val="single" w:sz="8" w:space="0" w:color="000000"/>
            </w:tcBorders>
          </w:tcPr>
          <w:p w14:paraId="77D7EFCB" w14:textId="77777777" w:rsidR="00312111" w:rsidRDefault="00312111" w:rsidP="009A71F8">
            <w:pPr>
              <w:pStyle w:val="Default"/>
              <w:jc w:val="right"/>
              <w:rPr>
                <w:sz w:val="16"/>
                <w:szCs w:val="16"/>
              </w:rPr>
            </w:pPr>
            <w:r>
              <w:rPr>
                <w:sz w:val="16"/>
                <w:szCs w:val="16"/>
              </w:rPr>
              <w:t xml:space="preserve">0.755 </w:t>
            </w:r>
          </w:p>
        </w:tc>
        <w:tc>
          <w:tcPr>
            <w:tcW w:w="1701" w:type="dxa"/>
            <w:tcBorders>
              <w:top w:val="single" w:sz="8" w:space="0" w:color="000000"/>
              <w:left w:val="single" w:sz="8" w:space="0" w:color="000000"/>
              <w:bottom w:val="single" w:sz="8" w:space="0" w:color="000000"/>
              <w:right w:val="single" w:sz="8" w:space="0" w:color="000000"/>
            </w:tcBorders>
          </w:tcPr>
          <w:p w14:paraId="32172A45" w14:textId="77777777" w:rsidR="00312111" w:rsidRDefault="00312111" w:rsidP="009A71F8">
            <w:pPr>
              <w:pStyle w:val="Default"/>
              <w:jc w:val="right"/>
              <w:rPr>
                <w:sz w:val="16"/>
                <w:szCs w:val="16"/>
              </w:rPr>
            </w:pPr>
            <w:r>
              <w:rPr>
                <w:sz w:val="16"/>
                <w:szCs w:val="16"/>
              </w:rPr>
              <w:t xml:space="preserve">95,942 </w:t>
            </w:r>
          </w:p>
        </w:tc>
        <w:tc>
          <w:tcPr>
            <w:tcW w:w="1701" w:type="dxa"/>
            <w:tcBorders>
              <w:top w:val="single" w:sz="8" w:space="0" w:color="000000"/>
              <w:left w:val="single" w:sz="8" w:space="0" w:color="000000"/>
              <w:bottom w:val="single" w:sz="8" w:space="0" w:color="000000"/>
              <w:right w:val="single" w:sz="8" w:space="0" w:color="000000"/>
            </w:tcBorders>
          </w:tcPr>
          <w:p w14:paraId="3DBD65B8" w14:textId="77777777" w:rsidR="00312111" w:rsidRDefault="00312111" w:rsidP="009A71F8">
            <w:pPr>
              <w:pStyle w:val="Default"/>
              <w:jc w:val="right"/>
              <w:rPr>
                <w:sz w:val="16"/>
                <w:szCs w:val="16"/>
              </w:rPr>
            </w:pPr>
            <w:r>
              <w:rPr>
                <w:sz w:val="16"/>
                <w:szCs w:val="16"/>
              </w:rPr>
              <w:t xml:space="preserve">189,285 </w:t>
            </w:r>
          </w:p>
        </w:tc>
      </w:tr>
      <w:tr w:rsidR="00312111" w14:paraId="21DC72EA" w14:textId="77777777" w:rsidTr="00312111">
        <w:tblPrEx>
          <w:tblCellMar>
            <w:top w:w="0" w:type="dxa"/>
            <w:bottom w:w="0" w:type="dxa"/>
          </w:tblCellMar>
        </w:tblPrEx>
        <w:trPr>
          <w:trHeight w:val="315"/>
        </w:trPr>
        <w:tc>
          <w:tcPr>
            <w:tcW w:w="2203" w:type="dxa"/>
            <w:tcBorders>
              <w:top w:val="single" w:sz="8" w:space="0" w:color="000000"/>
              <w:left w:val="single" w:sz="8" w:space="0" w:color="000000"/>
              <w:bottom w:val="single" w:sz="8" w:space="0" w:color="000000"/>
              <w:right w:val="single" w:sz="8" w:space="0" w:color="000000"/>
            </w:tcBorders>
          </w:tcPr>
          <w:p w14:paraId="20184047" w14:textId="77777777" w:rsidR="00312111" w:rsidRDefault="00312111" w:rsidP="009A71F8">
            <w:pPr>
              <w:pStyle w:val="Default"/>
              <w:rPr>
                <w:sz w:val="16"/>
                <w:szCs w:val="16"/>
              </w:rPr>
            </w:pPr>
            <w:r>
              <w:rPr>
                <w:sz w:val="16"/>
                <w:szCs w:val="16"/>
              </w:rPr>
              <w:t>United Kingdom of Great Britain and Northern Ireland</w:t>
            </w:r>
          </w:p>
        </w:tc>
        <w:tc>
          <w:tcPr>
            <w:tcW w:w="1275" w:type="dxa"/>
            <w:tcBorders>
              <w:top w:val="single" w:sz="8" w:space="0" w:color="000000"/>
              <w:left w:val="single" w:sz="8" w:space="0" w:color="000000"/>
              <w:bottom w:val="single" w:sz="8" w:space="0" w:color="000000"/>
              <w:right w:val="single" w:sz="8" w:space="0" w:color="000000"/>
            </w:tcBorders>
          </w:tcPr>
          <w:p w14:paraId="5D669671" w14:textId="77777777" w:rsidR="00312111" w:rsidRDefault="00312111" w:rsidP="009A71F8">
            <w:pPr>
              <w:pStyle w:val="Default"/>
              <w:jc w:val="right"/>
              <w:rPr>
                <w:sz w:val="16"/>
                <w:szCs w:val="16"/>
              </w:rPr>
            </w:pPr>
            <w:r>
              <w:rPr>
                <w:sz w:val="16"/>
                <w:szCs w:val="16"/>
              </w:rPr>
              <w:t xml:space="preserve">4.463 </w:t>
            </w:r>
          </w:p>
        </w:tc>
        <w:tc>
          <w:tcPr>
            <w:tcW w:w="1560" w:type="dxa"/>
            <w:tcBorders>
              <w:top w:val="single" w:sz="8" w:space="0" w:color="000000"/>
              <w:left w:val="single" w:sz="8" w:space="0" w:color="000000"/>
              <w:bottom w:val="single" w:sz="8" w:space="0" w:color="000000"/>
              <w:right w:val="single" w:sz="8" w:space="0" w:color="000000"/>
            </w:tcBorders>
          </w:tcPr>
          <w:p w14:paraId="43A66529" w14:textId="77777777" w:rsidR="00312111" w:rsidRDefault="00312111" w:rsidP="009A71F8">
            <w:pPr>
              <w:pStyle w:val="Default"/>
              <w:jc w:val="right"/>
              <w:rPr>
                <w:sz w:val="16"/>
                <w:szCs w:val="16"/>
              </w:rPr>
            </w:pPr>
            <w:r>
              <w:rPr>
                <w:sz w:val="16"/>
                <w:szCs w:val="16"/>
              </w:rPr>
              <w:t xml:space="preserve">5.579 </w:t>
            </w:r>
          </w:p>
        </w:tc>
        <w:tc>
          <w:tcPr>
            <w:tcW w:w="1701" w:type="dxa"/>
            <w:tcBorders>
              <w:top w:val="single" w:sz="8" w:space="0" w:color="000000"/>
              <w:left w:val="single" w:sz="8" w:space="0" w:color="000000"/>
              <w:bottom w:val="single" w:sz="8" w:space="0" w:color="000000"/>
              <w:right w:val="single" w:sz="8" w:space="0" w:color="000000"/>
            </w:tcBorders>
          </w:tcPr>
          <w:p w14:paraId="6183B640" w14:textId="77777777" w:rsidR="00312111" w:rsidRDefault="00312111" w:rsidP="009A71F8">
            <w:pPr>
              <w:pStyle w:val="Default"/>
              <w:jc w:val="right"/>
              <w:rPr>
                <w:sz w:val="16"/>
                <w:szCs w:val="16"/>
              </w:rPr>
            </w:pPr>
            <w:r>
              <w:rPr>
                <w:sz w:val="16"/>
                <w:szCs w:val="16"/>
              </w:rPr>
              <w:t xml:space="preserve">689,723 </w:t>
            </w:r>
          </w:p>
        </w:tc>
        <w:tc>
          <w:tcPr>
            <w:tcW w:w="1559" w:type="dxa"/>
            <w:tcBorders>
              <w:top w:val="single" w:sz="8" w:space="0" w:color="000000"/>
              <w:left w:val="single" w:sz="8" w:space="0" w:color="000000"/>
              <w:bottom w:val="single" w:sz="8" w:space="0" w:color="000000"/>
              <w:right w:val="single" w:sz="8" w:space="0" w:color="000000"/>
            </w:tcBorders>
          </w:tcPr>
          <w:p w14:paraId="14F3A5B8" w14:textId="77777777" w:rsidR="00312111" w:rsidRDefault="00312111" w:rsidP="009A71F8">
            <w:pPr>
              <w:pStyle w:val="Default"/>
              <w:jc w:val="right"/>
              <w:rPr>
                <w:sz w:val="16"/>
                <w:szCs w:val="16"/>
              </w:rPr>
            </w:pPr>
            <w:r>
              <w:rPr>
                <w:sz w:val="16"/>
                <w:szCs w:val="16"/>
              </w:rPr>
              <w:t xml:space="preserve">4.463 </w:t>
            </w:r>
          </w:p>
        </w:tc>
        <w:tc>
          <w:tcPr>
            <w:tcW w:w="1984" w:type="dxa"/>
            <w:tcBorders>
              <w:top w:val="single" w:sz="8" w:space="0" w:color="000000"/>
              <w:left w:val="single" w:sz="8" w:space="0" w:color="000000"/>
              <w:bottom w:val="single" w:sz="8" w:space="0" w:color="000000"/>
              <w:right w:val="single" w:sz="8" w:space="0" w:color="000000"/>
            </w:tcBorders>
          </w:tcPr>
          <w:p w14:paraId="62294FF8" w14:textId="77777777" w:rsidR="00312111" w:rsidRDefault="00312111" w:rsidP="009A71F8">
            <w:pPr>
              <w:pStyle w:val="Default"/>
              <w:jc w:val="right"/>
              <w:rPr>
                <w:sz w:val="16"/>
                <w:szCs w:val="16"/>
              </w:rPr>
            </w:pPr>
            <w:r>
              <w:rPr>
                <w:sz w:val="16"/>
                <w:szCs w:val="16"/>
              </w:rPr>
              <w:t xml:space="preserve">5.579 </w:t>
            </w:r>
          </w:p>
        </w:tc>
        <w:tc>
          <w:tcPr>
            <w:tcW w:w="1701" w:type="dxa"/>
            <w:tcBorders>
              <w:top w:val="single" w:sz="8" w:space="0" w:color="000000"/>
              <w:left w:val="single" w:sz="8" w:space="0" w:color="000000"/>
              <w:bottom w:val="single" w:sz="8" w:space="0" w:color="000000"/>
              <w:right w:val="single" w:sz="8" w:space="0" w:color="000000"/>
            </w:tcBorders>
          </w:tcPr>
          <w:p w14:paraId="65EDCBE9" w14:textId="77777777" w:rsidR="00312111" w:rsidRDefault="00312111" w:rsidP="009A71F8">
            <w:pPr>
              <w:pStyle w:val="Default"/>
              <w:jc w:val="right"/>
              <w:rPr>
                <w:sz w:val="16"/>
                <w:szCs w:val="16"/>
              </w:rPr>
            </w:pPr>
            <w:r>
              <w:rPr>
                <w:sz w:val="16"/>
                <w:szCs w:val="16"/>
              </w:rPr>
              <w:t xml:space="preserve">708,920 </w:t>
            </w:r>
          </w:p>
        </w:tc>
        <w:tc>
          <w:tcPr>
            <w:tcW w:w="1701" w:type="dxa"/>
            <w:tcBorders>
              <w:top w:val="single" w:sz="8" w:space="0" w:color="000000"/>
              <w:left w:val="single" w:sz="8" w:space="0" w:color="000000"/>
              <w:bottom w:val="single" w:sz="8" w:space="0" w:color="000000"/>
              <w:right w:val="single" w:sz="8" w:space="0" w:color="000000"/>
            </w:tcBorders>
          </w:tcPr>
          <w:p w14:paraId="6EB49C48" w14:textId="77777777" w:rsidR="00312111" w:rsidRDefault="00312111" w:rsidP="009A71F8">
            <w:pPr>
              <w:pStyle w:val="Default"/>
              <w:jc w:val="right"/>
              <w:rPr>
                <w:sz w:val="16"/>
                <w:szCs w:val="16"/>
              </w:rPr>
            </w:pPr>
            <w:r>
              <w:rPr>
                <w:sz w:val="16"/>
                <w:szCs w:val="16"/>
              </w:rPr>
              <w:t xml:space="preserve">1,398,644 </w:t>
            </w:r>
          </w:p>
        </w:tc>
      </w:tr>
      <w:tr w:rsidR="00312111" w14:paraId="69E40D4D" w14:textId="77777777" w:rsidTr="00312111">
        <w:tblPrEx>
          <w:tblCellMar>
            <w:top w:w="0" w:type="dxa"/>
            <w:bottom w:w="0" w:type="dxa"/>
          </w:tblCellMar>
        </w:tblPrEx>
        <w:trPr>
          <w:trHeight w:val="206"/>
        </w:trPr>
        <w:tc>
          <w:tcPr>
            <w:tcW w:w="2203" w:type="dxa"/>
            <w:tcBorders>
              <w:top w:val="single" w:sz="8" w:space="0" w:color="000000"/>
              <w:left w:val="single" w:sz="8" w:space="0" w:color="000000"/>
              <w:bottom w:val="single" w:sz="8" w:space="0" w:color="000000"/>
              <w:right w:val="single" w:sz="8" w:space="0" w:color="000000"/>
            </w:tcBorders>
          </w:tcPr>
          <w:p w14:paraId="21313F1F" w14:textId="77777777" w:rsidR="00312111" w:rsidRDefault="00312111" w:rsidP="009A71F8">
            <w:pPr>
              <w:pStyle w:val="Default"/>
              <w:rPr>
                <w:sz w:val="16"/>
                <w:szCs w:val="16"/>
              </w:rPr>
            </w:pPr>
            <w:r>
              <w:rPr>
                <w:sz w:val="16"/>
                <w:szCs w:val="16"/>
              </w:rPr>
              <w:t>United Republic of Tanzania</w:t>
            </w:r>
          </w:p>
        </w:tc>
        <w:tc>
          <w:tcPr>
            <w:tcW w:w="1275" w:type="dxa"/>
            <w:tcBorders>
              <w:top w:val="single" w:sz="8" w:space="0" w:color="000000"/>
              <w:left w:val="single" w:sz="8" w:space="0" w:color="000000"/>
              <w:bottom w:val="single" w:sz="8" w:space="0" w:color="000000"/>
              <w:right w:val="single" w:sz="8" w:space="0" w:color="000000"/>
            </w:tcBorders>
          </w:tcPr>
          <w:p w14:paraId="794F4001"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70576BF5"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64D5911C"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702CC9CB"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01465CCC"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0362AEBE"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7BD65E14" w14:textId="77777777" w:rsidR="00312111" w:rsidRDefault="00312111" w:rsidP="009A71F8">
            <w:pPr>
              <w:pStyle w:val="Default"/>
              <w:jc w:val="right"/>
              <w:rPr>
                <w:sz w:val="16"/>
                <w:szCs w:val="16"/>
              </w:rPr>
            </w:pPr>
            <w:r>
              <w:rPr>
                <w:sz w:val="16"/>
                <w:szCs w:val="16"/>
              </w:rPr>
              <w:t xml:space="preserve">2,507 </w:t>
            </w:r>
          </w:p>
        </w:tc>
      </w:tr>
      <w:tr w:rsidR="00312111" w14:paraId="51A4A641"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CDF37EF" w14:textId="77777777" w:rsidR="00312111" w:rsidRDefault="00312111" w:rsidP="009A71F8">
            <w:pPr>
              <w:pStyle w:val="Default"/>
              <w:rPr>
                <w:sz w:val="16"/>
                <w:szCs w:val="16"/>
              </w:rPr>
            </w:pPr>
            <w:r>
              <w:rPr>
                <w:sz w:val="16"/>
                <w:szCs w:val="16"/>
              </w:rPr>
              <w:t>Uruguay</w:t>
            </w:r>
          </w:p>
        </w:tc>
        <w:tc>
          <w:tcPr>
            <w:tcW w:w="1275" w:type="dxa"/>
            <w:tcBorders>
              <w:top w:val="single" w:sz="8" w:space="0" w:color="000000"/>
              <w:left w:val="single" w:sz="8" w:space="0" w:color="000000"/>
              <w:bottom w:val="single" w:sz="8" w:space="0" w:color="000000"/>
              <w:right w:val="single" w:sz="8" w:space="0" w:color="000000"/>
            </w:tcBorders>
          </w:tcPr>
          <w:p w14:paraId="4A71BA6B" w14:textId="77777777" w:rsidR="00312111" w:rsidRDefault="00312111" w:rsidP="009A71F8">
            <w:pPr>
              <w:pStyle w:val="Default"/>
              <w:jc w:val="right"/>
              <w:rPr>
                <w:sz w:val="16"/>
                <w:szCs w:val="16"/>
              </w:rPr>
            </w:pPr>
            <w:r>
              <w:rPr>
                <w:sz w:val="16"/>
                <w:szCs w:val="16"/>
              </w:rPr>
              <w:t xml:space="preserve">0.079 </w:t>
            </w:r>
          </w:p>
        </w:tc>
        <w:tc>
          <w:tcPr>
            <w:tcW w:w="1560" w:type="dxa"/>
            <w:tcBorders>
              <w:top w:val="single" w:sz="8" w:space="0" w:color="000000"/>
              <w:left w:val="single" w:sz="8" w:space="0" w:color="000000"/>
              <w:bottom w:val="single" w:sz="8" w:space="0" w:color="000000"/>
              <w:right w:val="single" w:sz="8" w:space="0" w:color="000000"/>
            </w:tcBorders>
          </w:tcPr>
          <w:p w14:paraId="0809789C" w14:textId="77777777" w:rsidR="00312111" w:rsidRDefault="00312111" w:rsidP="009A71F8">
            <w:pPr>
              <w:pStyle w:val="Default"/>
              <w:jc w:val="right"/>
              <w:rPr>
                <w:sz w:val="16"/>
                <w:szCs w:val="16"/>
              </w:rPr>
            </w:pPr>
            <w:r>
              <w:rPr>
                <w:sz w:val="16"/>
                <w:szCs w:val="16"/>
              </w:rPr>
              <w:t xml:space="preserve">0.099 </w:t>
            </w:r>
          </w:p>
        </w:tc>
        <w:tc>
          <w:tcPr>
            <w:tcW w:w="1701" w:type="dxa"/>
            <w:tcBorders>
              <w:top w:val="single" w:sz="8" w:space="0" w:color="000000"/>
              <w:left w:val="single" w:sz="8" w:space="0" w:color="000000"/>
              <w:bottom w:val="single" w:sz="8" w:space="0" w:color="000000"/>
              <w:right w:val="single" w:sz="8" w:space="0" w:color="000000"/>
            </w:tcBorders>
          </w:tcPr>
          <w:p w14:paraId="6E64B510" w14:textId="77777777" w:rsidR="00312111" w:rsidRDefault="00312111" w:rsidP="009A71F8">
            <w:pPr>
              <w:pStyle w:val="Default"/>
              <w:jc w:val="right"/>
              <w:rPr>
                <w:sz w:val="16"/>
                <w:szCs w:val="16"/>
              </w:rPr>
            </w:pPr>
            <w:r>
              <w:rPr>
                <w:sz w:val="16"/>
                <w:szCs w:val="16"/>
              </w:rPr>
              <w:t xml:space="preserve">12,209 </w:t>
            </w:r>
          </w:p>
        </w:tc>
        <w:tc>
          <w:tcPr>
            <w:tcW w:w="1559" w:type="dxa"/>
            <w:tcBorders>
              <w:top w:val="single" w:sz="8" w:space="0" w:color="000000"/>
              <w:left w:val="single" w:sz="8" w:space="0" w:color="000000"/>
              <w:bottom w:val="single" w:sz="8" w:space="0" w:color="000000"/>
              <w:right w:val="single" w:sz="8" w:space="0" w:color="000000"/>
            </w:tcBorders>
          </w:tcPr>
          <w:p w14:paraId="28831017" w14:textId="77777777" w:rsidR="00312111" w:rsidRDefault="00312111" w:rsidP="009A71F8">
            <w:pPr>
              <w:pStyle w:val="Default"/>
              <w:jc w:val="right"/>
              <w:rPr>
                <w:sz w:val="16"/>
                <w:szCs w:val="16"/>
              </w:rPr>
            </w:pPr>
            <w:r>
              <w:rPr>
                <w:sz w:val="16"/>
                <w:szCs w:val="16"/>
              </w:rPr>
              <w:t xml:space="preserve">0.079 </w:t>
            </w:r>
          </w:p>
        </w:tc>
        <w:tc>
          <w:tcPr>
            <w:tcW w:w="1984" w:type="dxa"/>
            <w:tcBorders>
              <w:top w:val="single" w:sz="8" w:space="0" w:color="000000"/>
              <w:left w:val="single" w:sz="8" w:space="0" w:color="000000"/>
              <w:bottom w:val="single" w:sz="8" w:space="0" w:color="000000"/>
              <w:right w:val="single" w:sz="8" w:space="0" w:color="000000"/>
            </w:tcBorders>
          </w:tcPr>
          <w:p w14:paraId="470CFDC6" w14:textId="77777777" w:rsidR="00312111" w:rsidRDefault="00312111" w:rsidP="009A71F8">
            <w:pPr>
              <w:pStyle w:val="Default"/>
              <w:jc w:val="right"/>
              <w:rPr>
                <w:sz w:val="16"/>
                <w:szCs w:val="16"/>
              </w:rPr>
            </w:pPr>
            <w:r>
              <w:rPr>
                <w:sz w:val="16"/>
                <w:szCs w:val="16"/>
              </w:rPr>
              <w:t xml:space="preserve">0.099 </w:t>
            </w:r>
          </w:p>
        </w:tc>
        <w:tc>
          <w:tcPr>
            <w:tcW w:w="1701" w:type="dxa"/>
            <w:tcBorders>
              <w:top w:val="single" w:sz="8" w:space="0" w:color="000000"/>
              <w:left w:val="single" w:sz="8" w:space="0" w:color="000000"/>
              <w:bottom w:val="single" w:sz="8" w:space="0" w:color="000000"/>
              <w:right w:val="single" w:sz="8" w:space="0" w:color="000000"/>
            </w:tcBorders>
          </w:tcPr>
          <w:p w14:paraId="58707057" w14:textId="77777777" w:rsidR="00312111" w:rsidRDefault="00312111" w:rsidP="009A71F8">
            <w:pPr>
              <w:pStyle w:val="Default"/>
              <w:jc w:val="right"/>
              <w:rPr>
                <w:sz w:val="16"/>
                <w:szCs w:val="16"/>
              </w:rPr>
            </w:pPr>
            <w:r>
              <w:rPr>
                <w:sz w:val="16"/>
                <w:szCs w:val="16"/>
              </w:rPr>
              <w:t xml:space="preserve">12,549 </w:t>
            </w:r>
          </w:p>
        </w:tc>
        <w:tc>
          <w:tcPr>
            <w:tcW w:w="1701" w:type="dxa"/>
            <w:tcBorders>
              <w:top w:val="single" w:sz="8" w:space="0" w:color="000000"/>
              <w:left w:val="single" w:sz="8" w:space="0" w:color="000000"/>
              <w:bottom w:val="single" w:sz="8" w:space="0" w:color="000000"/>
              <w:right w:val="single" w:sz="8" w:space="0" w:color="000000"/>
            </w:tcBorders>
          </w:tcPr>
          <w:p w14:paraId="6C92AA85" w14:textId="77777777" w:rsidR="00312111" w:rsidRDefault="00312111" w:rsidP="009A71F8">
            <w:pPr>
              <w:pStyle w:val="Default"/>
              <w:jc w:val="right"/>
              <w:rPr>
                <w:sz w:val="16"/>
                <w:szCs w:val="16"/>
              </w:rPr>
            </w:pPr>
            <w:r>
              <w:rPr>
                <w:sz w:val="16"/>
                <w:szCs w:val="16"/>
              </w:rPr>
              <w:t xml:space="preserve">24,758 </w:t>
            </w:r>
          </w:p>
        </w:tc>
      </w:tr>
      <w:tr w:rsidR="00312111" w14:paraId="3A2E107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348AE1B5" w14:textId="77777777" w:rsidR="00312111" w:rsidRDefault="00312111" w:rsidP="009A71F8">
            <w:pPr>
              <w:pStyle w:val="Default"/>
              <w:rPr>
                <w:sz w:val="16"/>
                <w:szCs w:val="16"/>
              </w:rPr>
            </w:pPr>
            <w:r>
              <w:rPr>
                <w:sz w:val="16"/>
                <w:szCs w:val="16"/>
              </w:rPr>
              <w:t>Uzbekistan</w:t>
            </w:r>
          </w:p>
        </w:tc>
        <w:tc>
          <w:tcPr>
            <w:tcW w:w="1275" w:type="dxa"/>
            <w:tcBorders>
              <w:top w:val="single" w:sz="8" w:space="0" w:color="000000"/>
              <w:left w:val="single" w:sz="8" w:space="0" w:color="000000"/>
              <w:bottom w:val="single" w:sz="8" w:space="0" w:color="000000"/>
              <w:right w:val="single" w:sz="8" w:space="0" w:color="000000"/>
            </w:tcBorders>
          </w:tcPr>
          <w:p w14:paraId="4F01AB47" w14:textId="77777777" w:rsidR="00312111" w:rsidRDefault="00312111" w:rsidP="009A71F8">
            <w:pPr>
              <w:pStyle w:val="Default"/>
              <w:jc w:val="right"/>
              <w:rPr>
                <w:sz w:val="16"/>
                <w:szCs w:val="16"/>
              </w:rPr>
            </w:pPr>
            <w:r>
              <w:rPr>
                <w:sz w:val="16"/>
                <w:szCs w:val="16"/>
              </w:rPr>
              <w:t xml:space="preserve">0.023 </w:t>
            </w:r>
          </w:p>
        </w:tc>
        <w:tc>
          <w:tcPr>
            <w:tcW w:w="1560" w:type="dxa"/>
            <w:tcBorders>
              <w:top w:val="single" w:sz="8" w:space="0" w:color="000000"/>
              <w:left w:val="single" w:sz="8" w:space="0" w:color="000000"/>
              <w:bottom w:val="single" w:sz="8" w:space="0" w:color="000000"/>
              <w:right w:val="single" w:sz="8" w:space="0" w:color="000000"/>
            </w:tcBorders>
          </w:tcPr>
          <w:p w14:paraId="0E14AA6C" w14:textId="77777777" w:rsidR="00312111" w:rsidRDefault="00312111" w:rsidP="009A71F8">
            <w:pPr>
              <w:pStyle w:val="Default"/>
              <w:jc w:val="right"/>
              <w:rPr>
                <w:sz w:val="16"/>
                <w:szCs w:val="16"/>
              </w:rPr>
            </w:pPr>
            <w:r>
              <w:rPr>
                <w:sz w:val="16"/>
                <w:szCs w:val="16"/>
              </w:rPr>
              <w:t xml:space="preserve">0.029 </w:t>
            </w:r>
          </w:p>
        </w:tc>
        <w:tc>
          <w:tcPr>
            <w:tcW w:w="1701" w:type="dxa"/>
            <w:tcBorders>
              <w:top w:val="single" w:sz="8" w:space="0" w:color="000000"/>
              <w:left w:val="single" w:sz="8" w:space="0" w:color="000000"/>
              <w:bottom w:val="single" w:sz="8" w:space="0" w:color="000000"/>
              <w:right w:val="single" w:sz="8" w:space="0" w:color="000000"/>
            </w:tcBorders>
          </w:tcPr>
          <w:p w14:paraId="49DAACBA" w14:textId="77777777" w:rsidR="00312111" w:rsidRDefault="00312111" w:rsidP="009A71F8">
            <w:pPr>
              <w:pStyle w:val="Default"/>
              <w:jc w:val="right"/>
              <w:rPr>
                <w:sz w:val="16"/>
                <w:szCs w:val="16"/>
              </w:rPr>
            </w:pPr>
            <w:r>
              <w:rPr>
                <w:sz w:val="16"/>
                <w:szCs w:val="16"/>
              </w:rPr>
              <w:t xml:space="preserve">3,554 </w:t>
            </w:r>
          </w:p>
        </w:tc>
        <w:tc>
          <w:tcPr>
            <w:tcW w:w="1559" w:type="dxa"/>
            <w:tcBorders>
              <w:top w:val="single" w:sz="8" w:space="0" w:color="000000"/>
              <w:left w:val="single" w:sz="8" w:space="0" w:color="000000"/>
              <w:bottom w:val="single" w:sz="8" w:space="0" w:color="000000"/>
              <w:right w:val="single" w:sz="8" w:space="0" w:color="000000"/>
            </w:tcBorders>
          </w:tcPr>
          <w:p w14:paraId="65213DF3" w14:textId="77777777" w:rsidR="00312111" w:rsidRDefault="00312111" w:rsidP="009A71F8">
            <w:pPr>
              <w:pStyle w:val="Default"/>
              <w:jc w:val="right"/>
              <w:rPr>
                <w:sz w:val="16"/>
                <w:szCs w:val="16"/>
              </w:rPr>
            </w:pPr>
            <w:r>
              <w:rPr>
                <w:sz w:val="16"/>
                <w:szCs w:val="16"/>
              </w:rPr>
              <w:t xml:space="preserve">0.023 </w:t>
            </w:r>
          </w:p>
        </w:tc>
        <w:tc>
          <w:tcPr>
            <w:tcW w:w="1984" w:type="dxa"/>
            <w:tcBorders>
              <w:top w:val="single" w:sz="8" w:space="0" w:color="000000"/>
              <w:left w:val="single" w:sz="8" w:space="0" w:color="000000"/>
              <w:bottom w:val="single" w:sz="8" w:space="0" w:color="000000"/>
              <w:right w:val="single" w:sz="8" w:space="0" w:color="000000"/>
            </w:tcBorders>
          </w:tcPr>
          <w:p w14:paraId="47528013" w14:textId="77777777" w:rsidR="00312111" w:rsidRDefault="00312111" w:rsidP="009A71F8">
            <w:pPr>
              <w:pStyle w:val="Default"/>
              <w:jc w:val="right"/>
              <w:rPr>
                <w:sz w:val="16"/>
                <w:szCs w:val="16"/>
              </w:rPr>
            </w:pPr>
            <w:r>
              <w:rPr>
                <w:sz w:val="16"/>
                <w:szCs w:val="16"/>
              </w:rPr>
              <w:t xml:space="preserve">0.029 </w:t>
            </w:r>
          </w:p>
        </w:tc>
        <w:tc>
          <w:tcPr>
            <w:tcW w:w="1701" w:type="dxa"/>
            <w:tcBorders>
              <w:top w:val="single" w:sz="8" w:space="0" w:color="000000"/>
              <w:left w:val="single" w:sz="8" w:space="0" w:color="000000"/>
              <w:bottom w:val="single" w:sz="8" w:space="0" w:color="000000"/>
              <w:right w:val="single" w:sz="8" w:space="0" w:color="000000"/>
            </w:tcBorders>
          </w:tcPr>
          <w:p w14:paraId="430828DA" w14:textId="77777777" w:rsidR="00312111" w:rsidRDefault="00312111" w:rsidP="009A71F8">
            <w:pPr>
              <w:pStyle w:val="Default"/>
              <w:jc w:val="right"/>
              <w:rPr>
                <w:sz w:val="16"/>
                <w:szCs w:val="16"/>
              </w:rPr>
            </w:pPr>
            <w:r>
              <w:rPr>
                <w:sz w:val="16"/>
                <w:szCs w:val="16"/>
              </w:rPr>
              <w:t xml:space="preserve">3,653 </w:t>
            </w:r>
          </w:p>
        </w:tc>
        <w:tc>
          <w:tcPr>
            <w:tcW w:w="1701" w:type="dxa"/>
            <w:tcBorders>
              <w:top w:val="single" w:sz="8" w:space="0" w:color="000000"/>
              <w:left w:val="single" w:sz="8" w:space="0" w:color="000000"/>
              <w:bottom w:val="single" w:sz="8" w:space="0" w:color="000000"/>
              <w:right w:val="single" w:sz="8" w:space="0" w:color="000000"/>
            </w:tcBorders>
          </w:tcPr>
          <w:p w14:paraId="2B1405C5" w14:textId="77777777" w:rsidR="00312111" w:rsidRDefault="00312111" w:rsidP="009A71F8">
            <w:pPr>
              <w:pStyle w:val="Default"/>
              <w:jc w:val="right"/>
              <w:rPr>
                <w:sz w:val="16"/>
                <w:szCs w:val="16"/>
              </w:rPr>
            </w:pPr>
            <w:r>
              <w:rPr>
                <w:sz w:val="16"/>
                <w:szCs w:val="16"/>
              </w:rPr>
              <w:t xml:space="preserve">7,208 </w:t>
            </w:r>
          </w:p>
        </w:tc>
      </w:tr>
      <w:tr w:rsidR="00312111" w14:paraId="5065DED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143B4E8D" w14:textId="77777777" w:rsidR="00312111" w:rsidRDefault="00312111" w:rsidP="009A71F8">
            <w:pPr>
              <w:pStyle w:val="Default"/>
              <w:rPr>
                <w:sz w:val="16"/>
                <w:szCs w:val="16"/>
              </w:rPr>
            </w:pPr>
            <w:r>
              <w:rPr>
                <w:sz w:val="16"/>
                <w:szCs w:val="16"/>
              </w:rPr>
              <w:t>Vanuatu</w:t>
            </w:r>
          </w:p>
        </w:tc>
        <w:tc>
          <w:tcPr>
            <w:tcW w:w="1275" w:type="dxa"/>
            <w:tcBorders>
              <w:top w:val="single" w:sz="8" w:space="0" w:color="000000"/>
              <w:left w:val="single" w:sz="8" w:space="0" w:color="000000"/>
              <w:bottom w:val="single" w:sz="8" w:space="0" w:color="000000"/>
              <w:right w:val="single" w:sz="8" w:space="0" w:color="000000"/>
            </w:tcBorders>
          </w:tcPr>
          <w:p w14:paraId="4241211C" w14:textId="77777777" w:rsidR="00312111" w:rsidRDefault="00312111" w:rsidP="009A71F8">
            <w:pPr>
              <w:pStyle w:val="Default"/>
              <w:jc w:val="right"/>
              <w:rPr>
                <w:sz w:val="16"/>
                <w:szCs w:val="16"/>
              </w:rPr>
            </w:pPr>
            <w:r>
              <w:rPr>
                <w:sz w:val="16"/>
                <w:szCs w:val="16"/>
              </w:rPr>
              <w:t xml:space="preserve">0.001 </w:t>
            </w:r>
          </w:p>
        </w:tc>
        <w:tc>
          <w:tcPr>
            <w:tcW w:w="1560" w:type="dxa"/>
            <w:tcBorders>
              <w:top w:val="single" w:sz="8" w:space="0" w:color="000000"/>
              <w:left w:val="single" w:sz="8" w:space="0" w:color="000000"/>
              <w:bottom w:val="single" w:sz="8" w:space="0" w:color="000000"/>
              <w:right w:val="single" w:sz="8" w:space="0" w:color="000000"/>
            </w:tcBorders>
          </w:tcPr>
          <w:p w14:paraId="579FF740"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2EDD486A" w14:textId="77777777" w:rsidR="00312111" w:rsidRDefault="00312111" w:rsidP="009A71F8">
            <w:pPr>
              <w:pStyle w:val="Default"/>
              <w:jc w:val="right"/>
              <w:rPr>
                <w:sz w:val="16"/>
                <w:szCs w:val="16"/>
              </w:rPr>
            </w:pPr>
            <w:r>
              <w:rPr>
                <w:sz w:val="16"/>
                <w:szCs w:val="16"/>
              </w:rPr>
              <w:t xml:space="preserve">155 </w:t>
            </w:r>
          </w:p>
        </w:tc>
        <w:tc>
          <w:tcPr>
            <w:tcW w:w="1559" w:type="dxa"/>
            <w:tcBorders>
              <w:top w:val="single" w:sz="8" w:space="0" w:color="000000"/>
              <w:left w:val="single" w:sz="8" w:space="0" w:color="000000"/>
              <w:bottom w:val="single" w:sz="8" w:space="0" w:color="000000"/>
              <w:right w:val="single" w:sz="8" w:space="0" w:color="000000"/>
            </w:tcBorders>
          </w:tcPr>
          <w:p w14:paraId="7A2FCF24" w14:textId="77777777" w:rsidR="00312111" w:rsidRDefault="00312111" w:rsidP="009A71F8">
            <w:pPr>
              <w:pStyle w:val="Default"/>
              <w:jc w:val="right"/>
              <w:rPr>
                <w:sz w:val="16"/>
                <w:szCs w:val="16"/>
              </w:rPr>
            </w:pPr>
            <w:r>
              <w:rPr>
                <w:sz w:val="16"/>
                <w:szCs w:val="16"/>
              </w:rPr>
              <w:t xml:space="preserve">0.001 </w:t>
            </w:r>
          </w:p>
        </w:tc>
        <w:tc>
          <w:tcPr>
            <w:tcW w:w="1984" w:type="dxa"/>
            <w:tcBorders>
              <w:top w:val="single" w:sz="8" w:space="0" w:color="000000"/>
              <w:left w:val="single" w:sz="8" w:space="0" w:color="000000"/>
              <w:bottom w:val="single" w:sz="8" w:space="0" w:color="000000"/>
              <w:right w:val="single" w:sz="8" w:space="0" w:color="000000"/>
            </w:tcBorders>
          </w:tcPr>
          <w:p w14:paraId="172A809B" w14:textId="77777777" w:rsidR="00312111" w:rsidRDefault="00312111" w:rsidP="009A71F8">
            <w:pPr>
              <w:pStyle w:val="Default"/>
              <w:jc w:val="right"/>
              <w:rPr>
                <w:sz w:val="16"/>
                <w:szCs w:val="16"/>
              </w:rPr>
            </w:pPr>
            <w:r>
              <w:rPr>
                <w:sz w:val="16"/>
                <w:szCs w:val="16"/>
              </w:rPr>
              <w:t xml:space="preserve">0.001 </w:t>
            </w:r>
          </w:p>
        </w:tc>
        <w:tc>
          <w:tcPr>
            <w:tcW w:w="1701" w:type="dxa"/>
            <w:tcBorders>
              <w:top w:val="single" w:sz="8" w:space="0" w:color="000000"/>
              <w:left w:val="single" w:sz="8" w:space="0" w:color="000000"/>
              <w:bottom w:val="single" w:sz="8" w:space="0" w:color="000000"/>
              <w:right w:val="single" w:sz="8" w:space="0" w:color="000000"/>
            </w:tcBorders>
          </w:tcPr>
          <w:p w14:paraId="54947CC5" w14:textId="77777777" w:rsidR="00312111" w:rsidRDefault="00312111" w:rsidP="009A71F8">
            <w:pPr>
              <w:pStyle w:val="Default"/>
              <w:jc w:val="right"/>
              <w:rPr>
                <w:sz w:val="16"/>
                <w:szCs w:val="16"/>
              </w:rPr>
            </w:pPr>
            <w:r>
              <w:rPr>
                <w:sz w:val="16"/>
                <w:szCs w:val="16"/>
              </w:rPr>
              <w:t xml:space="preserve">159 </w:t>
            </w:r>
          </w:p>
        </w:tc>
        <w:tc>
          <w:tcPr>
            <w:tcW w:w="1701" w:type="dxa"/>
            <w:tcBorders>
              <w:top w:val="single" w:sz="8" w:space="0" w:color="000000"/>
              <w:left w:val="single" w:sz="8" w:space="0" w:color="000000"/>
              <w:bottom w:val="single" w:sz="8" w:space="0" w:color="000000"/>
              <w:right w:val="single" w:sz="8" w:space="0" w:color="000000"/>
            </w:tcBorders>
          </w:tcPr>
          <w:p w14:paraId="5F836FD3" w14:textId="77777777" w:rsidR="00312111" w:rsidRDefault="00312111" w:rsidP="009A71F8">
            <w:pPr>
              <w:pStyle w:val="Default"/>
              <w:jc w:val="right"/>
              <w:rPr>
                <w:sz w:val="16"/>
                <w:szCs w:val="16"/>
              </w:rPr>
            </w:pPr>
            <w:r>
              <w:rPr>
                <w:sz w:val="16"/>
                <w:szCs w:val="16"/>
              </w:rPr>
              <w:t xml:space="preserve">313 </w:t>
            </w:r>
          </w:p>
        </w:tc>
      </w:tr>
      <w:tr w:rsidR="00312111" w14:paraId="6A285402"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F221114" w14:textId="77777777" w:rsidR="00312111" w:rsidRDefault="00312111" w:rsidP="009A71F8">
            <w:pPr>
              <w:pStyle w:val="Default"/>
              <w:rPr>
                <w:sz w:val="16"/>
                <w:szCs w:val="16"/>
              </w:rPr>
            </w:pPr>
            <w:r>
              <w:rPr>
                <w:sz w:val="16"/>
                <w:szCs w:val="16"/>
              </w:rPr>
              <w:t>Venezuela</w:t>
            </w:r>
          </w:p>
        </w:tc>
        <w:tc>
          <w:tcPr>
            <w:tcW w:w="1275" w:type="dxa"/>
            <w:tcBorders>
              <w:top w:val="single" w:sz="8" w:space="0" w:color="000000"/>
              <w:left w:val="single" w:sz="8" w:space="0" w:color="000000"/>
              <w:bottom w:val="single" w:sz="8" w:space="0" w:color="000000"/>
              <w:right w:val="single" w:sz="8" w:space="0" w:color="000000"/>
            </w:tcBorders>
          </w:tcPr>
          <w:p w14:paraId="08F61099" w14:textId="77777777" w:rsidR="00312111" w:rsidRDefault="00312111" w:rsidP="009A71F8">
            <w:pPr>
              <w:pStyle w:val="Default"/>
              <w:jc w:val="right"/>
              <w:rPr>
                <w:sz w:val="16"/>
                <w:szCs w:val="16"/>
              </w:rPr>
            </w:pPr>
            <w:r>
              <w:rPr>
                <w:sz w:val="16"/>
                <w:szCs w:val="16"/>
              </w:rPr>
              <w:t xml:space="preserve">0.571 </w:t>
            </w:r>
          </w:p>
        </w:tc>
        <w:tc>
          <w:tcPr>
            <w:tcW w:w="1560" w:type="dxa"/>
            <w:tcBorders>
              <w:top w:val="single" w:sz="8" w:space="0" w:color="000000"/>
              <w:left w:val="single" w:sz="8" w:space="0" w:color="000000"/>
              <w:bottom w:val="single" w:sz="8" w:space="0" w:color="000000"/>
              <w:right w:val="single" w:sz="8" w:space="0" w:color="000000"/>
            </w:tcBorders>
          </w:tcPr>
          <w:p w14:paraId="62E77973" w14:textId="77777777" w:rsidR="00312111" w:rsidRDefault="00312111" w:rsidP="009A71F8">
            <w:pPr>
              <w:pStyle w:val="Default"/>
              <w:jc w:val="right"/>
              <w:rPr>
                <w:sz w:val="16"/>
                <w:szCs w:val="16"/>
              </w:rPr>
            </w:pPr>
            <w:r>
              <w:rPr>
                <w:sz w:val="16"/>
                <w:szCs w:val="16"/>
              </w:rPr>
              <w:t xml:space="preserve">0.714 </w:t>
            </w:r>
          </w:p>
        </w:tc>
        <w:tc>
          <w:tcPr>
            <w:tcW w:w="1701" w:type="dxa"/>
            <w:tcBorders>
              <w:top w:val="single" w:sz="8" w:space="0" w:color="000000"/>
              <w:left w:val="single" w:sz="8" w:space="0" w:color="000000"/>
              <w:bottom w:val="single" w:sz="8" w:space="0" w:color="000000"/>
              <w:right w:val="single" w:sz="8" w:space="0" w:color="000000"/>
            </w:tcBorders>
          </w:tcPr>
          <w:p w14:paraId="652B0FA2" w14:textId="77777777" w:rsidR="00312111" w:rsidRDefault="00312111" w:rsidP="009A71F8">
            <w:pPr>
              <w:pStyle w:val="Default"/>
              <w:jc w:val="right"/>
              <w:rPr>
                <w:sz w:val="16"/>
                <w:szCs w:val="16"/>
              </w:rPr>
            </w:pPr>
            <w:r>
              <w:rPr>
                <w:sz w:val="16"/>
                <w:szCs w:val="16"/>
              </w:rPr>
              <w:t xml:space="preserve">88,244 </w:t>
            </w:r>
          </w:p>
        </w:tc>
        <w:tc>
          <w:tcPr>
            <w:tcW w:w="1559" w:type="dxa"/>
            <w:tcBorders>
              <w:top w:val="single" w:sz="8" w:space="0" w:color="000000"/>
              <w:left w:val="single" w:sz="8" w:space="0" w:color="000000"/>
              <w:bottom w:val="single" w:sz="8" w:space="0" w:color="000000"/>
              <w:right w:val="single" w:sz="8" w:space="0" w:color="000000"/>
            </w:tcBorders>
          </w:tcPr>
          <w:p w14:paraId="4003B868" w14:textId="77777777" w:rsidR="00312111" w:rsidRDefault="00312111" w:rsidP="009A71F8">
            <w:pPr>
              <w:pStyle w:val="Default"/>
              <w:jc w:val="right"/>
              <w:rPr>
                <w:sz w:val="16"/>
                <w:szCs w:val="16"/>
              </w:rPr>
            </w:pPr>
            <w:r>
              <w:rPr>
                <w:sz w:val="16"/>
                <w:szCs w:val="16"/>
              </w:rPr>
              <w:t xml:space="preserve">0.571 </w:t>
            </w:r>
          </w:p>
        </w:tc>
        <w:tc>
          <w:tcPr>
            <w:tcW w:w="1984" w:type="dxa"/>
            <w:tcBorders>
              <w:top w:val="single" w:sz="8" w:space="0" w:color="000000"/>
              <w:left w:val="single" w:sz="8" w:space="0" w:color="000000"/>
              <w:bottom w:val="single" w:sz="8" w:space="0" w:color="000000"/>
              <w:right w:val="single" w:sz="8" w:space="0" w:color="000000"/>
            </w:tcBorders>
          </w:tcPr>
          <w:p w14:paraId="69C63F9A" w14:textId="77777777" w:rsidR="00312111" w:rsidRDefault="00312111" w:rsidP="009A71F8">
            <w:pPr>
              <w:pStyle w:val="Default"/>
              <w:jc w:val="right"/>
              <w:rPr>
                <w:sz w:val="16"/>
                <w:szCs w:val="16"/>
              </w:rPr>
            </w:pPr>
            <w:r>
              <w:rPr>
                <w:sz w:val="16"/>
                <w:szCs w:val="16"/>
              </w:rPr>
              <w:t xml:space="preserve">0.714 </w:t>
            </w:r>
          </w:p>
        </w:tc>
        <w:tc>
          <w:tcPr>
            <w:tcW w:w="1701" w:type="dxa"/>
            <w:tcBorders>
              <w:top w:val="single" w:sz="8" w:space="0" w:color="000000"/>
              <w:left w:val="single" w:sz="8" w:space="0" w:color="000000"/>
              <w:bottom w:val="single" w:sz="8" w:space="0" w:color="000000"/>
              <w:right w:val="single" w:sz="8" w:space="0" w:color="000000"/>
            </w:tcBorders>
          </w:tcPr>
          <w:p w14:paraId="7582DE45" w14:textId="77777777" w:rsidR="00312111" w:rsidRDefault="00312111" w:rsidP="009A71F8">
            <w:pPr>
              <w:pStyle w:val="Default"/>
              <w:jc w:val="right"/>
              <w:rPr>
                <w:sz w:val="16"/>
                <w:szCs w:val="16"/>
              </w:rPr>
            </w:pPr>
            <w:r>
              <w:rPr>
                <w:sz w:val="16"/>
                <w:szCs w:val="16"/>
              </w:rPr>
              <w:t xml:space="preserve">90,700 </w:t>
            </w:r>
          </w:p>
        </w:tc>
        <w:tc>
          <w:tcPr>
            <w:tcW w:w="1701" w:type="dxa"/>
            <w:tcBorders>
              <w:top w:val="single" w:sz="8" w:space="0" w:color="000000"/>
              <w:left w:val="single" w:sz="8" w:space="0" w:color="000000"/>
              <w:bottom w:val="single" w:sz="8" w:space="0" w:color="000000"/>
              <w:right w:val="single" w:sz="8" w:space="0" w:color="000000"/>
            </w:tcBorders>
          </w:tcPr>
          <w:p w14:paraId="3895E96A" w14:textId="77777777" w:rsidR="00312111" w:rsidRDefault="00312111" w:rsidP="009A71F8">
            <w:pPr>
              <w:pStyle w:val="Default"/>
              <w:jc w:val="right"/>
              <w:rPr>
                <w:sz w:val="16"/>
                <w:szCs w:val="16"/>
              </w:rPr>
            </w:pPr>
            <w:r>
              <w:rPr>
                <w:sz w:val="16"/>
                <w:szCs w:val="16"/>
              </w:rPr>
              <w:t xml:space="preserve">178,944 </w:t>
            </w:r>
          </w:p>
        </w:tc>
      </w:tr>
      <w:tr w:rsidR="00312111" w14:paraId="11618883"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82BBC07" w14:textId="77777777" w:rsidR="00312111" w:rsidRDefault="00312111" w:rsidP="009A71F8">
            <w:pPr>
              <w:pStyle w:val="Default"/>
              <w:rPr>
                <w:sz w:val="16"/>
                <w:szCs w:val="16"/>
              </w:rPr>
            </w:pPr>
            <w:r>
              <w:rPr>
                <w:sz w:val="16"/>
                <w:szCs w:val="16"/>
              </w:rPr>
              <w:t>Viet Nam</w:t>
            </w:r>
          </w:p>
        </w:tc>
        <w:tc>
          <w:tcPr>
            <w:tcW w:w="1275" w:type="dxa"/>
            <w:tcBorders>
              <w:top w:val="single" w:sz="8" w:space="0" w:color="000000"/>
              <w:left w:val="single" w:sz="8" w:space="0" w:color="000000"/>
              <w:bottom w:val="single" w:sz="8" w:space="0" w:color="000000"/>
              <w:right w:val="single" w:sz="8" w:space="0" w:color="000000"/>
            </w:tcBorders>
          </w:tcPr>
          <w:p w14:paraId="30D91037" w14:textId="77777777" w:rsidR="00312111" w:rsidRDefault="00312111" w:rsidP="009A71F8">
            <w:pPr>
              <w:pStyle w:val="Default"/>
              <w:jc w:val="right"/>
              <w:rPr>
                <w:sz w:val="16"/>
                <w:szCs w:val="16"/>
              </w:rPr>
            </w:pPr>
            <w:r>
              <w:rPr>
                <w:sz w:val="16"/>
                <w:szCs w:val="16"/>
              </w:rPr>
              <w:t xml:space="preserve">0.058 </w:t>
            </w:r>
          </w:p>
        </w:tc>
        <w:tc>
          <w:tcPr>
            <w:tcW w:w="1560" w:type="dxa"/>
            <w:tcBorders>
              <w:top w:val="single" w:sz="8" w:space="0" w:color="000000"/>
              <w:left w:val="single" w:sz="8" w:space="0" w:color="000000"/>
              <w:bottom w:val="single" w:sz="8" w:space="0" w:color="000000"/>
              <w:right w:val="single" w:sz="8" w:space="0" w:color="000000"/>
            </w:tcBorders>
          </w:tcPr>
          <w:p w14:paraId="124FE640" w14:textId="77777777" w:rsidR="00312111" w:rsidRDefault="00312111" w:rsidP="009A71F8">
            <w:pPr>
              <w:pStyle w:val="Default"/>
              <w:jc w:val="right"/>
              <w:rPr>
                <w:sz w:val="16"/>
                <w:szCs w:val="16"/>
              </w:rPr>
            </w:pPr>
            <w:r>
              <w:rPr>
                <w:sz w:val="16"/>
                <w:szCs w:val="16"/>
              </w:rPr>
              <w:t xml:space="preserve">0.073 </w:t>
            </w:r>
          </w:p>
        </w:tc>
        <w:tc>
          <w:tcPr>
            <w:tcW w:w="1701" w:type="dxa"/>
            <w:tcBorders>
              <w:top w:val="single" w:sz="8" w:space="0" w:color="000000"/>
              <w:left w:val="single" w:sz="8" w:space="0" w:color="000000"/>
              <w:bottom w:val="single" w:sz="8" w:space="0" w:color="000000"/>
              <w:right w:val="single" w:sz="8" w:space="0" w:color="000000"/>
            </w:tcBorders>
          </w:tcPr>
          <w:p w14:paraId="1E40D7AE" w14:textId="77777777" w:rsidR="00312111" w:rsidRDefault="00312111" w:rsidP="009A71F8">
            <w:pPr>
              <w:pStyle w:val="Default"/>
              <w:jc w:val="right"/>
              <w:rPr>
                <w:sz w:val="16"/>
                <w:szCs w:val="16"/>
              </w:rPr>
            </w:pPr>
            <w:r>
              <w:rPr>
                <w:sz w:val="16"/>
                <w:szCs w:val="16"/>
              </w:rPr>
              <w:t xml:space="preserve">8,963 </w:t>
            </w:r>
          </w:p>
        </w:tc>
        <w:tc>
          <w:tcPr>
            <w:tcW w:w="1559" w:type="dxa"/>
            <w:tcBorders>
              <w:top w:val="single" w:sz="8" w:space="0" w:color="000000"/>
              <w:left w:val="single" w:sz="8" w:space="0" w:color="000000"/>
              <w:bottom w:val="single" w:sz="8" w:space="0" w:color="000000"/>
              <w:right w:val="single" w:sz="8" w:space="0" w:color="000000"/>
            </w:tcBorders>
          </w:tcPr>
          <w:p w14:paraId="389EEB0E" w14:textId="77777777" w:rsidR="00312111" w:rsidRDefault="00312111" w:rsidP="009A71F8">
            <w:pPr>
              <w:pStyle w:val="Default"/>
              <w:jc w:val="right"/>
              <w:rPr>
                <w:sz w:val="16"/>
                <w:szCs w:val="16"/>
              </w:rPr>
            </w:pPr>
            <w:r>
              <w:rPr>
                <w:sz w:val="16"/>
                <w:szCs w:val="16"/>
              </w:rPr>
              <w:t xml:space="preserve">0.058 </w:t>
            </w:r>
          </w:p>
        </w:tc>
        <w:tc>
          <w:tcPr>
            <w:tcW w:w="1984" w:type="dxa"/>
            <w:tcBorders>
              <w:top w:val="single" w:sz="8" w:space="0" w:color="000000"/>
              <w:left w:val="single" w:sz="8" w:space="0" w:color="000000"/>
              <w:bottom w:val="single" w:sz="8" w:space="0" w:color="000000"/>
              <w:right w:val="single" w:sz="8" w:space="0" w:color="000000"/>
            </w:tcBorders>
          </w:tcPr>
          <w:p w14:paraId="43AC3E72" w14:textId="77777777" w:rsidR="00312111" w:rsidRDefault="00312111" w:rsidP="009A71F8">
            <w:pPr>
              <w:pStyle w:val="Default"/>
              <w:jc w:val="right"/>
              <w:rPr>
                <w:sz w:val="16"/>
                <w:szCs w:val="16"/>
              </w:rPr>
            </w:pPr>
            <w:r>
              <w:rPr>
                <w:sz w:val="16"/>
                <w:szCs w:val="16"/>
              </w:rPr>
              <w:t xml:space="preserve">0.073 </w:t>
            </w:r>
          </w:p>
        </w:tc>
        <w:tc>
          <w:tcPr>
            <w:tcW w:w="1701" w:type="dxa"/>
            <w:tcBorders>
              <w:top w:val="single" w:sz="8" w:space="0" w:color="000000"/>
              <w:left w:val="single" w:sz="8" w:space="0" w:color="000000"/>
              <w:bottom w:val="single" w:sz="8" w:space="0" w:color="000000"/>
              <w:right w:val="single" w:sz="8" w:space="0" w:color="000000"/>
            </w:tcBorders>
          </w:tcPr>
          <w:p w14:paraId="41E46465" w14:textId="77777777" w:rsidR="00312111" w:rsidRDefault="00312111" w:rsidP="009A71F8">
            <w:pPr>
              <w:pStyle w:val="Default"/>
              <w:jc w:val="right"/>
              <w:rPr>
                <w:sz w:val="16"/>
                <w:szCs w:val="16"/>
              </w:rPr>
            </w:pPr>
            <w:r>
              <w:rPr>
                <w:sz w:val="16"/>
                <w:szCs w:val="16"/>
              </w:rPr>
              <w:t xml:space="preserve">9,213 </w:t>
            </w:r>
          </w:p>
        </w:tc>
        <w:tc>
          <w:tcPr>
            <w:tcW w:w="1701" w:type="dxa"/>
            <w:tcBorders>
              <w:top w:val="single" w:sz="8" w:space="0" w:color="000000"/>
              <w:left w:val="single" w:sz="8" w:space="0" w:color="000000"/>
              <w:bottom w:val="single" w:sz="8" w:space="0" w:color="000000"/>
              <w:right w:val="single" w:sz="8" w:space="0" w:color="000000"/>
            </w:tcBorders>
          </w:tcPr>
          <w:p w14:paraId="71EC4D61" w14:textId="77777777" w:rsidR="00312111" w:rsidRDefault="00312111" w:rsidP="009A71F8">
            <w:pPr>
              <w:pStyle w:val="Default"/>
              <w:jc w:val="right"/>
              <w:rPr>
                <w:sz w:val="16"/>
                <w:szCs w:val="16"/>
              </w:rPr>
            </w:pPr>
            <w:r>
              <w:rPr>
                <w:sz w:val="16"/>
                <w:szCs w:val="16"/>
              </w:rPr>
              <w:t xml:space="preserve">18,176 </w:t>
            </w:r>
          </w:p>
        </w:tc>
      </w:tr>
      <w:tr w:rsidR="00312111" w14:paraId="0154D05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5BED03F" w14:textId="77777777" w:rsidR="00312111" w:rsidRDefault="00312111" w:rsidP="009A71F8">
            <w:pPr>
              <w:pStyle w:val="Default"/>
              <w:rPr>
                <w:sz w:val="16"/>
                <w:szCs w:val="16"/>
              </w:rPr>
            </w:pPr>
            <w:r>
              <w:rPr>
                <w:sz w:val="16"/>
                <w:szCs w:val="16"/>
              </w:rPr>
              <w:t>Yemen</w:t>
            </w:r>
          </w:p>
        </w:tc>
        <w:tc>
          <w:tcPr>
            <w:tcW w:w="1275" w:type="dxa"/>
            <w:tcBorders>
              <w:top w:val="single" w:sz="8" w:space="0" w:color="000000"/>
              <w:left w:val="single" w:sz="8" w:space="0" w:color="000000"/>
              <w:bottom w:val="single" w:sz="8" w:space="0" w:color="000000"/>
              <w:right w:val="single" w:sz="8" w:space="0" w:color="000000"/>
            </w:tcBorders>
          </w:tcPr>
          <w:p w14:paraId="6447E5BD" w14:textId="77777777" w:rsidR="00312111" w:rsidRDefault="00312111" w:rsidP="009A71F8">
            <w:pPr>
              <w:pStyle w:val="Default"/>
              <w:jc w:val="right"/>
              <w:rPr>
                <w:sz w:val="16"/>
                <w:szCs w:val="16"/>
              </w:rPr>
            </w:pPr>
            <w:r>
              <w:rPr>
                <w:sz w:val="16"/>
                <w:szCs w:val="16"/>
              </w:rPr>
              <w:t xml:space="preserve">0.010 </w:t>
            </w:r>
          </w:p>
        </w:tc>
        <w:tc>
          <w:tcPr>
            <w:tcW w:w="1560" w:type="dxa"/>
            <w:tcBorders>
              <w:top w:val="single" w:sz="8" w:space="0" w:color="000000"/>
              <w:left w:val="single" w:sz="8" w:space="0" w:color="000000"/>
              <w:bottom w:val="single" w:sz="8" w:space="0" w:color="000000"/>
              <w:right w:val="single" w:sz="8" w:space="0" w:color="000000"/>
            </w:tcBorders>
          </w:tcPr>
          <w:p w14:paraId="3545703B"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43EF68D7" w14:textId="77777777" w:rsidR="00312111" w:rsidRDefault="00312111" w:rsidP="009A71F8">
            <w:pPr>
              <w:pStyle w:val="Default"/>
              <w:jc w:val="right"/>
              <w:rPr>
                <w:sz w:val="16"/>
                <w:szCs w:val="16"/>
              </w:rPr>
            </w:pPr>
            <w:r>
              <w:rPr>
                <w:sz w:val="16"/>
                <w:szCs w:val="16"/>
              </w:rPr>
              <w:t xml:space="preserve">1,236 </w:t>
            </w:r>
          </w:p>
        </w:tc>
        <w:tc>
          <w:tcPr>
            <w:tcW w:w="1559" w:type="dxa"/>
            <w:tcBorders>
              <w:top w:val="single" w:sz="8" w:space="0" w:color="000000"/>
              <w:left w:val="single" w:sz="8" w:space="0" w:color="000000"/>
              <w:bottom w:val="single" w:sz="8" w:space="0" w:color="000000"/>
              <w:right w:val="single" w:sz="8" w:space="0" w:color="000000"/>
            </w:tcBorders>
          </w:tcPr>
          <w:p w14:paraId="5295DF0A" w14:textId="77777777" w:rsidR="00312111" w:rsidRDefault="00312111" w:rsidP="009A71F8">
            <w:pPr>
              <w:pStyle w:val="Default"/>
              <w:jc w:val="right"/>
              <w:rPr>
                <w:sz w:val="16"/>
                <w:szCs w:val="16"/>
              </w:rPr>
            </w:pPr>
            <w:r>
              <w:rPr>
                <w:sz w:val="16"/>
                <w:szCs w:val="16"/>
              </w:rPr>
              <w:t xml:space="preserve">0.010 </w:t>
            </w:r>
          </w:p>
        </w:tc>
        <w:tc>
          <w:tcPr>
            <w:tcW w:w="1984" w:type="dxa"/>
            <w:tcBorders>
              <w:top w:val="single" w:sz="8" w:space="0" w:color="000000"/>
              <w:left w:val="single" w:sz="8" w:space="0" w:color="000000"/>
              <w:bottom w:val="single" w:sz="8" w:space="0" w:color="000000"/>
              <w:right w:val="single" w:sz="8" w:space="0" w:color="000000"/>
            </w:tcBorders>
          </w:tcPr>
          <w:p w14:paraId="5A9A61CA" w14:textId="77777777" w:rsidR="00312111" w:rsidRDefault="00312111" w:rsidP="009A71F8">
            <w:pPr>
              <w:pStyle w:val="Default"/>
              <w:jc w:val="right"/>
              <w:rPr>
                <w:sz w:val="16"/>
                <w:szCs w:val="16"/>
              </w:rPr>
            </w:pPr>
            <w:r>
              <w:rPr>
                <w:sz w:val="16"/>
                <w:szCs w:val="16"/>
              </w:rPr>
              <w:t xml:space="preserve">0.010 </w:t>
            </w:r>
          </w:p>
        </w:tc>
        <w:tc>
          <w:tcPr>
            <w:tcW w:w="1701" w:type="dxa"/>
            <w:tcBorders>
              <w:top w:val="single" w:sz="8" w:space="0" w:color="000000"/>
              <w:left w:val="single" w:sz="8" w:space="0" w:color="000000"/>
              <w:bottom w:val="single" w:sz="8" w:space="0" w:color="000000"/>
              <w:right w:val="single" w:sz="8" w:space="0" w:color="000000"/>
            </w:tcBorders>
          </w:tcPr>
          <w:p w14:paraId="6FA67672" w14:textId="77777777" w:rsidR="00312111" w:rsidRDefault="00312111" w:rsidP="009A71F8">
            <w:pPr>
              <w:pStyle w:val="Default"/>
              <w:jc w:val="right"/>
              <w:rPr>
                <w:sz w:val="16"/>
                <w:szCs w:val="16"/>
              </w:rPr>
            </w:pPr>
            <w:r>
              <w:rPr>
                <w:sz w:val="16"/>
                <w:szCs w:val="16"/>
              </w:rPr>
              <w:t xml:space="preserve">1,271 </w:t>
            </w:r>
          </w:p>
        </w:tc>
        <w:tc>
          <w:tcPr>
            <w:tcW w:w="1701" w:type="dxa"/>
            <w:tcBorders>
              <w:top w:val="single" w:sz="8" w:space="0" w:color="000000"/>
              <w:left w:val="single" w:sz="8" w:space="0" w:color="000000"/>
              <w:bottom w:val="single" w:sz="8" w:space="0" w:color="000000"/>
              <w:right w:val="single" w:sz="8" w:space="0" w:color="000000"/>
            </w:tcBorders>
          </w:tcPr>
          <w:p w14:paraId="601ADB1D" w14:textId="77777777" w:rsidR="00312111" w:rsidRDefault="00312111" w:rsidP="009A71F8">
            <w:pPr>
              <w:pStyle w:val="Default"/>
              <w:jc w:val="right"/>
              <w:rPr>
                <w:sz w:val="16"/>
                <w:szCs w:val="16"/>
              </w:rPr>
            </w:pPr>
            <w:r>
              <w:rPr>
                <w:sz w:val="16"/>
                <w:szCs w:val="16"/>
              </w:rPr>
              <w:t xml:space="preserve">2,507 </w:t>
            </w:r>
          </w:p>
        </w:tc>
      </w:tr>
      <w:tr w:rsidR="00312111" w14:paraId="534DD8CB"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2DCA37AF" w14:textId="77777777" w:rsidR="00312111" w:rsidRDefault="00312111" w:rsidP="009A71F8">
            <w:pPr>
              <w:pStyle w:val="Default"/>
              <w:rPr>
                <w:sz w:val="16"/>
                <w:szCs w:val="16"/>
              </w:rPr>
            </w:pPr>
            <w:r>
              <w:rPr>
                <w:sz w:val="16"/>
                <w:szCs w:val="16"/>
              </w:rPr>
              <w:t>Zambia</w:t>
            </w:r>
          </w:p>
        </w:tc>
        <w:tc>
          <w:tcPr>
            <w:tcW w:w="1275" w:type="dxa"/>
            <w:tcBorders>
              <w:top w:val="single" w:sz="8" w:space="0" w:color="000000"/>
              <w:left w:val="single" w:sz="8" w:space="0" w:color="000000"/>
              <w:bottom w:val="single" w:sz="8" w:space="0" w:color="000000"/>
              <w:right w:val="single" w:sz="8" w:space="0" w:color="000000"/>
            </w:tcBorders>
          </w:tcPr>
          <w:p w14:paraId="41C6FB62" w14:textId="77777777" w:rsidR="00312111" w:rsidRDefault="00312111" w:rsidP="009A71F8">
            <w:pPr>
              <w:pStyle w:val="Default"/>
              <w:jc w:val="right"/>
              <w:rPr>
                <w:sz w:val="16"/>
                <w:szCs w:val="16"/>
              </w:rPr>
            </w:pPr>
            <w:r>
              <w:rPr>
                <w:sz w:val="16"/>
                <w:szCs w:val="16"/>
              </w:rPr>
              <w:t xml:space="preserve">0.007 </w:t>
            </w:r>
          </w:p>
        </w:tc>
        <w:tc>
          <w:tcPr>
            <w:tcW w:w="1560" w:type="dxa"/>
            <w:tcBorders>
              <w:top w:val="single" w:sz="8" w:space="0" w:color="000000"/>
              <w:left w:val="single" w:sz="8" w:space="0" w:color="000000"/>
              <w:bottom w:val="single" w:sz="8" w:space="0" w:color="000000"/>
              <w:right w:val="single" w:sz="8" w:space="0" w:color="000000"/>
            </w:tcBorders>
          </w:tcPr>
          <w:p w14:paraId="09A6B689"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5BB54C0E" w14:textId="77777777" w:rsidR="00312111" w:rsidRDefault="00312111" w:rsidP="009A71F8">
            <w:pPr>
              <w:pStyle w:val="Default"/>
              <w:jc w:val="right"/>
              <w:rPr>
                <w:sz w:val="16"/>
                <w:szCs w:val="16"/>
              </w:rPr>
            </w:pPr>
            <w:r>
              <w:rPr>
                <w:sz w:val="16"/>
                <w:szCs w:val="16"/>
              </w:rPr>
              <w:t xml:space="preserve">1,082 </w:t>
            </w:r>
          </w:p>
        </w:tc>
        <w:tc>
          <w:tcPr>
            <w:tcW w:w="1559" w:type="dxa"/>
            <w:tcBorders>
              <w:top w:val="single" w:sz="8" w:space="0" w:color="000000"/>
              <w:left w:val="single" w:sz="8" w:space="0" w:color="000000"/>
              <w:bottom w:val="single" w:sz="8" w:space="0" w:color="000000"/>
              <w:right w:val="single" w:sz="8" w:space="0" w:color="000000"/>
            </w:tcBorders>
          </w:tcPr>
          <w:p w14:paraId="5533AE52" w14:textId="77777777" w:rsidR="00312111" w:rsidRDefault="00312111" w:rsidP="009A71F8">
            <w:pPr>
              <w:pStyle w:val="Default"/>
              <w:jc w:val="right"/>
              <w:rPr>
                <w:sz w:val="16"/>
                <w:szCs w:val="16"/>
              </w:rPr>
            </w:pPr>
            <w:r>
              <w:rPr>
                <w:sz w:val="16"/>
                <w:szCs w:val="16"/>
              </w:rPr>
              <w:t xml:space="preserve">0.007 </w:t>
            </w:r>
          </w:p>
        </w:tc>
        <w:tc>
          <w:tcPr>
            <w:tcW w:w="1984" w:type="dxa"/>
            <w:tcBorders>
              <w:top w:val="single" w:sz="8" w:space="0" w:color="000000"/>
              <w:left w:val="single" w:sz="8" w:space="0" w:color="000000"/>
              <w:bottom w:val="single" w:sz="8" w:space="0" w:color="000000"/>
              <w:right w:val="single" w:sz="8" w:space="0" w:color="000000"/>
            </w:tcBorders>
          </w:tcPr>
          <w:p w14:paraId="3AB35595" w14:textId="77777777" w:rsidR="00312111" w:rsidRDefault="00312111" w:rsidP="009A71F8">
            <w:pPr>
              <w:pStyle w:val="Default"/>
              <w:jc w:val="right"/>
              <w:rPr>
                <w:sz w:val="16"/>
                <w:szCs w:val="16"/>
              </w:rPr>
            </w:pPr>
            <w:r>
              <w:rPr>
                <w:sz w:val="16"/>
                <w:szCs w:val="16"/>
              </w:rPr>
              <w:t xml:space="preserve">0.009 </w:t>
            </w:r>
          </w:p>
        </w:tc>
        <w:tc>
          <w:tcPr>
            <w:tcW w:w="1701" w:type="dxa"/>
            <w:tcBorders>
              <w:top w:val="single" w:sz="8" w:space="0" w:color="000000"/>
              <w:left w:val="single" w:sz="8" w:space="0" w:color="000000"/>
              <w:bottom w:val="single" w:sz="8" w:space="0" w:color="000000"/>
              <w:right w:val="single" w:sz="8" w:space="0" w:color="000000"/>
            </w:tcBorders>
          </w:tcPr>
          <w:p w14:paraId="0CE70E26" w14:textId="77777777" w:rsidR="00312111" w:rsidRDefault="00312111" w:rsidP="009A71F8">
            <w:pPr>
              <w:pStyle w:val="Default"/>
              <w:jc w:val="right"/>
              <w:rPr>
                <w:sz w:val="16"/>
                <w:szCs w:val="16"/>
              </w:rPr>
            </w:pPr>
            <w:r>
              <w:rPr>
                <w:sz w:val="16"/>
                <w:szCs w:val="16"/>
              </w:rPr>
              <w:t xml:space="preserve">1,112 </w:t>
            </w:r>
          </w:p>
        </w:tc>
        <w:tc>
          <w:tcPr>
            <w:tcW w:w="1701" w:type="dxa"/>
            <w:tcBorders>
              <w:top w:val="single" w:sz="8" w:space="0" w:color="000000"/>
              <w:left w:val="single" w:sz="8" w:space="0" w:color="000000"/>
              <w:bottom w:val="single" w:sz="8" w:space="0" w:color="000000"/>
              <w:right w:val="single" w:sz="8" w:space="0" w:color="000000"/>
            </w:tcBorders>
          </w:tcPr>
          <w:p w14:paraId="17167331" w14:textId="77777777" w:rsidR="00312111" w:rsidRDefault="00312111" w:rsidP="009A71F8">
            <w:pPr>
              <w:pStyle w:val="Default"/>
              <w:jc w:val="right"/>
              <w:rPr>
                <w:sz w:val="16"/>
                <w:szCs w:val="16"/>
              </w:rPr>
            </w:pPr>
            <w:r>
              <w:rPr>
                <w:sz w:val="16"/>
                <w:szCs w:val="16"/>
              </w:rPr>
              <w:t xml:space="preserve">2,194 </w:t>
            </w:r>
          </w:p>
        </w:tc>
      </w:tr>
      <w:tr w:rsidR="00312111" w14:paraId="155DE99D"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tcPr>
          <w:p w14:paraId="6C82D436" w14:textId="77777777" w:rsidR="00312111" w:rsidRDefault="00312111" w:rsidP="009A71F8">
            <w:pPr>
              <w:pStyle w:val="Default"/>
              <w:rPr>
                <w:sz w:val="16"/>
                <w:szCs w:val="16"/>
              </w:rPr>
            </w:pPr>
            <w:r>
              <w:rPr>
                <w:sz w:val="16"/>
                <w:szCs w:val="16"/>
              </w:rPr>
              <w:t>Zimbabwe</w:t>
            </w:r>
          </w:p>
        </w:tc>
        <w:tc>
          <w:tcPr>
            <w:tcW w:w="1275" w:type="dxa"/>
            <w:tcBorders>
              <w:top w:val="single" w:sz="8" w:space="0" w:color="000000"/>
              <w:left w:val="single" w:sz="8" w:space="0" w:color="000000"/>
              <w:bottom w:val="single" w:sz="8" w:space="0" w:color="000000"/>
              <w:right w:val="single" w:sz="8" w:space="0" w:color="000000"/>
            </w:tcBorders>
          </w:tcPr>
          <w:p w14:paraId="72140E1B" w14:textId="77777777" w:rsidR="00312111" w:rsidRDefault="00312111" w:rsidP="009A71F8">
            <w:pPr>
              <w:pStyle w:val="Default"/>
              <w:jc w:val="right"/>
              <w:rPr>
                <w:sz w:val="16"/>
                <w:szCs w:val="16"/>
              </w:rPr>
            </w:pPr>
            <w:r>
              <w:rPr>
                <w:sz w:val="16"/>
                <w:szCs w:val="16"/>
              </w:rPr>
              <w:t xml:space="preserve">0.004 </w:t>
            </w:r>
          </w:p>
        </w:tc>
        <w:tc>
          <w:tcPr>
            <w:tcW w:w="1560" w:type="dxa"/>
            <w:tcBorders>
              <w:top w:val="single" w:sz="8" w:space="0" w:color="000000"/>
              <w:left w:val="single" w:sz="8" w:space="0" w:color="000000"/>
              <w:bottom w:val="single" w:sz="8" w:space="0" w:color="000000"/>
              <w:right w:val="single" w:sz="8" w:space="0" w:color="000000"/>
            </w:tcBorders>
          </w:tcPr>
          <w:p w14:paraId="066E10A2"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4780BCD7" w14:textId="77777777" w:rsidR="00312111" w:rsidRDefault="00312111" w:rsidP="009A71F8">
            <w:pPr>
              <w:pStyle w:val="Default"/>
              <w:jc w:val="right"/>
              <w:rPr>
                <w:sz w:val="16"/>
                <w:szCs w:val="16"/>
              </w:rPr>
            </w:pPr>
            <w:r>
              <w:rPr>
                <w:sz w:val="16"/>
                <w:szCs w:val="16"/>
              </w:rPr>
              <w:t xml:space="preserve">618 </w:t>
            </w:r>
          </w:p>
        </w:tc>
        <w:tc>
          <w:tcPr>
            <w:tcW w:w="1559" w:type="dxa"/>
            <w:tcBorders>
              <w:top w:val="single" w:sz="8" w:space="0" w:color="000000"/>
              <w:left w:val="single" w:sz="8" w:space="0" w:color="000000"/>
              <w:bottom w:val="single" w:sz="8" w:space="0" w:color="000000"/>
              <w:right w:val="single" w:sz="8" w:space="0" w:color="000000"/>
            </w:tcBorders>
          </w:tcPr>
          <w:p w14:paraId="30D96178" w14:textId="77777777" w:rsidR="00312111" w:rsidRDefault="00312111" w:rsidP="009A71F8">
            <w:pPr>
              <w:pStyle w:val="Default"/>
              <w:jc w:val="right"/>
              <w:rPr>
                <w:sz w:val="16"/>
                <w:szCs w:val="16"/>
              </w:rPr>
            </w:pPr>
            <w:r>
              <w:rPr>
                <w:sz w:val="16"/>
                <w:szCs w:val="16"/>
              </w:rPr>
              <w:t xml:space="preserve">0.004 </w:t>
            </w:r>
          </w:p>
        </w:tc>
        <w:tc>
          <w:tcPr>
            <w:tcW w:w="1984" w:type="dxa"/>
            <w:tcBorders>
              <w:top w:val="single" w:sz="8" w:space="0" w:color="000000"/>
              <w:left w:val="single" w:sz="8" w:space="0" w:color="000000"/>
              <w:bottom w:val="single" w:sz="8" w:space="0" w:color="000000"/>
              <w:right w:val="single" w:sz="8" w:space="0" w:color="000000"/>
            </w:tcBorders>
          </w:tcPr>
          <w:p w14:paraId="1E7CF883" w14:textId="77777777" w:rsidR="00312111" w:rsidRDefault="00312111" w:rsidP="009A71F8">
            <w:pPr>
              <w:pStyle w:val="Default"/>
              <w:jc w:val="right"/>
              <w:rPr>
                <w:sz w:val="16"/>
                <w:szCs w:val="16"/>
              </w:rPr>
            </w:pPr>
            <w:r>
              <w:rPr>
                <w:sz w:val="16"/>
                <w:szCs w:val="16"/>
              </w:rPr>
              <w:t xml:space="preserve">0.005 </w:t>
            </w:r>
          </w:p>
        </w:tc>
        <w:tc>
          <w:tcPr>
            <w:tcW w:w="1701" w:type="dxa"/>
            <w:tcBorders>
              <w:top w:val="single" w:sz="8" w:space="0" w:color="000000"/>
              <w:left w:val="single" w:sz="8" w:space="0" w:color="000000"/>
              <w:bottom w:val="single" w:sz="8" w:space="0" w:color="000000"/>
              <w:right w:val="single" w:sz="8" w:space="0" w:color="000000"/>
            </w:tcBorders>
          </w:tcPr>
          <w:p w14:paraId="3B566ABE" w14:textId="77777777" w:rsidR="00312111" w:rsidRDefault="00312111" w:rsidP="009A71F8">
            <w:pPr>
              <w:pStyle w:val="Default"/>
              <w:jc w:val="right"/>
              <w:rPr>
                <w:sz w:val="16"/>
                <w:szCs w:val="16"/>
              </w:rPr>
            </w:pPr>
            <w:r>
              <w:rPr>
                <w:sz w:val="16"/>
                <w:szCs w:val="16"/>
              </w:rPr>
              <w:t xml:space="preserve">635 </w:t>
            </w:r>
          </w:p>
        </w:tc>
        <w:tc>
          <w:tcPr>
            <w:tcW w:w="1701" w:type="dxa"/>
            <w:tcBorders>
              <w:top w:val="single" w:sz="8" w:space="0" w:color="000000"/>
              <w:left w:val="single" w:sz="8" w:space="0" w:color="000000"/>
              <w:bottom w:val="single" w:sz="8" w:space="0" w:color="000000"/>
              <w:right w:val="single" w:sz="8" w:space="0" w:color="000000"/>
            </w:tcBorders>
          </w:tcPr>
          <w:p w14:paraId="7D49DADA" w14:textId="77777777" w:rsidR="00312111" w:rsidRDefault="00312111" w:rsidP="009A71F8">
            <w:pPr>
              <w:pStyle w:val="Default"/>
              <w:jc w:val="right"/>
              <w:rPr>
                <w:sz w:val="16"/>
                <w:szCs w:val="16"/>
              </w:rPr>
            </w:pPr>
            <w:r>
              <w:rPr>
                <w:sz w:val="16"/>
                <w:szCs w:val="16"/>
              </w:rPr>
              <w:t xml:space="preserve">1,254 </w:t>
            </w:r>
          </w:p>
        </w:tc>
      </w:tr>
      <w:tr w:rsidR="00312111" w14:paraId="7689812C" w14:textId="77777777" w:rsidTr="00312111">
        <w:tblPrEx>
          <w:tblCellMar>
            <w:top w:w="0" w:type="dxa"/>
            <w:bottom w:w="0" w:type="dxa"/>
          </w:tblCellMar>
        </w:tblPrEx>
        <w:trPr>
          <w:trHeight w:val="112"/>
        </w:trPr>
        <w:tc>
          <w:tcPr>
            <w:tcW w:w="2203" w:type="dxa"/>
            <w:tcBorders>
              <w:top w:val="single" w:sz="8" w:space="0" w:color="000000"/>
              <w:left w:val="single" w:sz="8" w:space="0" w:color="000000"/>
              <w:bottom w:val="single" w:sz="8" w:space="0" w:color="000000"/>
              <w:right w:val="single" w:sz="8" w:space="0" w:color="000000"/>
            </w:tcBorders>
            <w:vAlign w:val="center"/>
          </w:tcPr>
          <w:p w14:paraId="4ED7EEA5" w14:textId="77777777" w:rsidR="00312111" w:rsidRDefault="00312111" w:rsidP="009A71F8">
            <w:pPr>
              <w:pStyle w:val="Default"/>
              <w:rPr>
                <w:sz w:val="16"/>
                <w:szCs w:val="16"/>
              </w:rPr>
            </w:pPr>
            <w:r>
              <w:rPr>
                <w:sz w:val="16"/>
                <w:szCs w:val="16"/>
              </w:rPr>
              <w:t>TOTAL</w:t>
            </w:r>
          </w:p>
        </w:tc>
        <w:tc>
          <w:tcPr>
            <w:tcW w:w="1275" w:type="dxa"/>
            <w:tcBorders>
              <w:top w:val="single" w:sz="8" w:space="0" w:color="000000"/>
              <w:left w:val="single" w:sz="8" w:space="0" w:color="000000"/>
              <w:bottom w:val="single" w:sz="8" w:space="0" w:color="000000"/>
              <w:right w:val="single" w:sz="8" w:space="0" w:color="000000"/>
            </w:tcBorders>
            <w:vAlign w:val="center"/>
          </w:tcPr>
          <w:p w14:paraId="4CEB1C23" w14:textId="77777777" w:rsidR="00312111" w:rsidRDefault="00312111" w:rsidP="009A71F8">
            <w:pPr>
              <w:pStyle w:val="Default"/>
              <w:jc w:val="right"/>
              <w:rPr>
                <w:sz w:val="16"/>
                <w:szCs w:val="16"/>
              </w:rPr>
            </w:pPr>
            <w:r>
              <w:rPr>
                <w:sz w:val="16"/>
                <w:szCs w:val="16"/>
              </w:rPr>
              <w:t xml:space="preserve">78.009 </w:t>
            </w:r>
          </w:p>
        </w:tc>
        <w:tc>
          <w:tcPr>
            <w:tcW w:w="1560" w:type="dxa"/>
            <w:tcBorders>
              <w:top w:val="single" w:sz="8" w:space="0" w:color="000000"/>
              <w:left w:val="single" w:sz="8" w:space="0" w:color="000000"/>
              <w:bottom w:val="single" w:sz="8" w:space="0" w:color="000000"/>
              <w:right w:val="single" w:sz="8" w:space="0" w:color="000000"/>
            </w:tcBorders>
            <w:vAlign w:val="center"/>
          </w:tcPr>
          <w:p w14:paraId="72A34FA4" w14:textId="77777777" w:rsidR="00312111" w:rsidRDefault="00312111" w:rsidP="009A71F8">
            <w:pPr>
              <w:pStyle w:val="Default"/>
              <w:jc w:val="right"/>
              <w:rPr>
                <w:sz w:val="16"/>
                <w:szCs w:val="16"/>
              </w:rPr>
            </w:pPr>
            <w:r>
              <w:rPr>
                <w:sz w:val="16"/>
                <w:szCs w:val="16"/>
              </w:rPr>
              <w:t xml:space="preserve">100.000 </w:t>
            </w:r>
          </w:p>
        </w:tc>
        <w:tc>
          <w:tcPr>
            <w:tcW w:w="1701" w:type="dxa"/>
            <w:tcBorders>
              <w:top w:val="single" w:sz="8" w:space="0" w:color="000000"/>
              <w:left w:val="single" w:sz="8" w:space="0" w:color="000000"/>
              <w:bottom w:val="single" w:sz="8" w:space="0" w:color="000000"/>
              <w:right w:val="single" w:sz="8" w:space="0" w:color="000000"/>
            </w:tcBorders>
            <w:vAlign w:val="center"/>
          </w:tcPr>
          <w:p w14:paraId="7E333A1D" w14:textId="77777777" w:rsidR="00312111" w:rsidRDefault="00312111" w:rsidP="009A71F8">
            <w:pPr>
              <w:pStyle w:val="Default"/>
              <w:jc w:val="right"/>
              <w:rPr>
                <w:sz w:val="16"/>
                <w:szCs w:val="16"/>
              </w:rPr>
            </w:pPr>
            <w:r>
              <w:rPr>
                <w:sz w:val="16"/>
                <w:szCs w:val="16"/>
              </w:rPr>
              <w:t xml:space="preserve">12,362,132 </w:t>
            </w:r>
          </w:p>
        </w:tc>
        <w:tc>
          <w:tcPr>
            <w:tcW w:w="1559" w:type="dxa"/>
            <w:tcBorders>
              <w:top w:val="single" w:sz="8" w:space="0" w:color="000000"/>
              <w:left w:val="single" w:sz="8" w:space="0" w:color="000000"/>
              <w:bottom w:val="single" w:sz="8" w:space="0" w:color="000000"/>
              <w:right w:val="single" w:sz="8" w:space="0" w:color="000000"/>
            </w:tcBorders>
            <w:vAlign w:val="center"/>
          </w:tcPr>
          <w:p w14:paraId="0E496E30" w14:textId="77777777" w:rsidR="00312111" w:rsidRDefault="00312111" w:rsidP="009A71F8">
            <w:pPr>
              <w:pStyle w:val="Default"/>
              <w:jc w:val="right"/>
              <w:rPr>
                <w:sz w:val="16"/>
                <w:szCs w:val="16"/>
              </w:rPr>
            </w:pPr>
            <w:r>
              <w:rPr>
                <w:sz w:val="16"/>
                <w:szCs w:val="16"/>
              </w:rPr>
              <w:t xml:space="preserve">78.009 </w:t>
            </w:r>
          </w:p>
        </w:tc>
        <w:tc>
          <w:tcPr>
            <w:tcW w:w="1984" w:type="dxa"/>
            <w:tcBorders>
              <w:top w:val="single" w:sz="8" w:space="0" w:color="000000"/>
              <w:left w:val="single" w:sz="8" w:space="0" w:color="000000"/>
              <w:bottom w:val="single" w:sz="8" w:space="0" w:color="000000"/>
              <w:right w:val="single" w:sz="8" w:space="0" w:color="000000"/>
            </w:tcBorders>
            <w:vAlign w:val="center"/>
          </w:tcPr>
          <w:p w14:paraId="3214E076" w14:textId="77777777" w:rsidR="00312111" w:rsidRDefault="00312111" w:rsidP="009A71F8">
            <w:pPr>
              <w:pStyle w:val="Default"/>
              <w:jc w:val="right"/>
              <w:rPr>
                <w:sz w:val="16"/>
                <w:szCs w:val="16"/>
              </w:rPr>
            </w:pPr>
            <w:r>
              <w:rPr>
                <w:sz w:val="16"/>
                <w:szCs w:val="16"/>
              </w:rPr>
              <w:t xml:space="preserve">100 </w:t>
            </w:r>
          </w:p>
        </w:tc>
        <w:tc>
          <w:tcPr>
            <w:tcW w:w="1701" w:type="dxa"/>
            <w:tcBorders>
              <w:top w:val="single" w:sz="8" w:space="0" w:color="000000"/>
              <w:left w:val="single" w:sz="8" w:space="0" w:color="000000"/>
              <w:bottom w:val="single" w:sz="8" w:space="0" w:color="000000"/>
              <w:right w:val="single" w:sz="8" w:space="0" w:color="000000"/>
            </w:tcBorders>
            <w:vAlign w:val="center"/>
          </w:tcPr>
          <w:p w14:paraId="65F3CB1C" w14:textId="77777777" w:rsidR="00312111" w:rsidRDefault="00312111" w:rsidP="009A71F8">
            <w:pPr>
              <w:pStyle w:val="Default"/>
              <w:jc w:val="right"/>
              <w:rPr>
                <w:sz w:val="16"/>
                <w:szCs w:val="16"/>
              </w:rPr>
            </w:pPr>
            <w:r>
              <w:rPr>
                <w:sz w:val="16"/>
                <w:szCs w:val="16"/>
              </w:rPr>
              <w:t xml:space="preserve">12,706,207 </w:t>
            </w:r>
          </w:p>
        </w:tc>
        <w:tc>
          <w:tcPr>
            <w:tcW w:w="1701" w:type="dxa"/>
            <w:tcBorders>
              <w:top w:val="single" w:sz="8" w:space="0" w:color="000000"/>
              <w:left w:val="single" w:sz="8" w:space="0" w:color="000000"/>
              <w:bottom w:val="single" w:sz="8" w:space="0" w:color="000000"/>
              <w:right w:val="single" w:sz="8" w:space="0" w:color="000000"/>
            </w:tcBorders>
            <w:vAlign w:val="center"/>
          </w:tcPr>
          <w:p w14:paraId="54C3CC82" w14:textId="77777777" w:rsidR="00312111" w:rsidRDefault="00312111" w:rsidP="009A71F8">
            <w:pPr>
              <w:pStyle w:val="Default"/>
              <w:jc w:val="right"/>
              <w:rPr>
                <w:sz w:val="16"/>
                <w:szCs w:val="16"/>
              </w:rPr>
            </w:pPr>
            <w:r>
              <w:rPr>
                <w:sz w:val="16"/>
                <w:szCs w:val="16"/>
              </w:rPr>
              <w:t xml:space="preserve">25,068,339 </w:t>
            </w:r>
          </w:p>
        </w:tc>
      </w:tr>
    </w:tbl>
    <w:p w14:paraId="142D6F0C" w14:textId="77777777" w:rsidR="00843F85" w:rsidRPr="007123EF" w:rsidRDefault="00843F85" w:rsidP="00846A82">
      <w:pPr>
        <w:spacing w:before="120" w:after="120" w:line="240" w:lineRule="auto"/>
        <w:rPr>
          <w:rFonts w:ascii="Times New Roman" w:eastAsia="Malgun Gothic" w:hAnsi="Times New Roman"/>
          <w:color w:val="000000"/>
          <w:kern w:val="18"/>
          <w:lang w:val="en-GB" w:eastAsia="ko-KR"/>
        </w:rPr>
        <w:sectPr w:rsidR="00843F85" w:rsidRPr="007123EF">
          <w:pgSz w:w="15840" w:h="12240" w:orient="landscape"/>
          <w:pgMar w:top="1068" w:right="691" w:bottom="784" w:left="659" w:header="720" w:footer="720" w:gutter="0"/>
          <w:cols w:space="720"/>
          <w:noEndnote/>
        </w:sectPr>
      </w:pPr>
    </w:p>
    <w:p w14:paraId="2E09CECA" w14:textId="77777777" w:rsidR="00554063" w:rsidRPr="007123EF" w:rsidRDefault="00554063" w:rsidP="00846A82">
      <w:pPr>
        <w:spacing w:before="120" w:after="120" w:line="240" w:lineRule="auto"/>
        <w:rPr>
          <w:rFonts w:ascii="Times New Roman" w:eastAsia="Malgun Gothic" w:hAnsi="Times New Roman"/>
          <w:color w:val="000000"/>
          <w:kern w:val="18"/>
          <w:lang w:val="en-GB" w:eastAsia="ko-KR"/>
        </w:rPr>
      </w:pPr>
    </w:p>
    <w:p w14:paraId="494EF466" w14:textId="77777777" w:rsidR="00554063" w:rsidRPr="007123EF" w:rsidRDefault="00554063" w:rsidP="00846A82">
      <w:pPr>
        <w:keepNext/>
        <w:keepLines/>
        <w:numPr>
          <w:ilvl w:val="0"/>
          <w:numId w:val="5"/>
        </w:numPr>
        <w:spacing w:before="120" w:after="120"/>
        <w:jc w:val="center"/>
        <w:rPr>
          <w:rFonts w:ascii="Times New Roman" w:hAnsi="Times New Roman"/>
          <w:b/>
          <w:caps/>
          <w:color w:val="000000"/>
          <w:kern w:val="22"/>
          <w:lang w:val="en-GB"/>
        </w:rPr>
      </w:pPr>
      <w:r w:rsidRPr="007123EF">
        <w:rPr>
          <w:rFonts w:ascii="Times New Roman" w:hAnsi="Times New Roman"/>
          <w:b/>
          <w:color w:val="000000"/>
          <w:kern w:val="22"/>
          <w:lang w:val="en-GB"/>
        </w:rPr>
        <w:t>Term of office of the Executive Secretary</w:t>
      </w:r>
    </w:p>
    <w:p w14:paraId="7502BECC" w14:textId="77777777" w:rsidR="00554063" w:rsidRPr="007123EF" w:rsidRDefault="00554063" w:rsidP="00846A82">
      <w:pPr>
        <w:keepNext/>
        <w:suppressLineNumbers/>
        <w:suppressAutoHyphens/>
        <w:spacing w:before="120" w:after="120" w:line="240" w:lineRule="auto"/>
        <w:ind w:firstLine="720"/>
        <w:jc w:val="both"/>
        <w:rPr>
          <w:rFonts w:ascii="Times New Roman" w:hAnsi="Times New Roman"/>
          <w:i/>
          <w:iCs/>
          <w:snapToGrid w:val="0"/>
          <w:color w:val="000000"/>
          <w:kern w:val="22"/>
          <w:lang w:val="en-GB"/>
        </w:rPr>
      </w:pPr>
      <w:r w:rsidRPr="007123EF">
        <w:rPr>
          <w:rFonts w:ascii="Times New Roman" w:hAnsi="Times New Roman"/>
          <w:i/>
          <w:iCs/>
          <w:snapToGrid w:val="0"/>
          <w:color w:val="000000"/>
          <w:kern w:val="22"/>
          <w:lang w:val="en-GB"/>
        </w:rPr>
        <w:t xml:space="preserve">Recalling </w:t>
      </w:r>
      <w:r w:rsidRPr="007123EF">
        <w:rPr>
          <w:rFonts w:ascii="Times New Roman" w:hAnsi="Times New Roman"/>
          <w:iCs/>
          <w:snapToGrid w:val="0"/>
          <w:color w:val="000000"/>
          <w:kern w:val="22"/>
          <w:lang w:val="en-GB"/>
        </w:rPr>
        <w:t>paragraph 1 of decision IV/17</w:t>
      </w:r>
      <w:r w:rsidR="001A6AB9" w:rsidRPr="007123EF">
        <w:rPr>
          <w:rFonts w:ascii="Times New Roman" w:hAnsi="Times New Roman"/>
          <w:iCs/>
          <w:snapToGrid w:val="0"/>
          <w:color w:val="000000"/>
          <w:kern w:val="22"/>
          <w:lang w:val="en-GB"/>
        </w:rPr>
        <w:t>,</w:t>
      </w:r>
      <w:r w:rsidRPr="007123EF">
        <w:rPr>
          <w:rFonts w:ascii="Times New Roman" w:hAnsi="Times New Roman"/>
          <w:iCs/>
          <w:snapToGrid w:val="0"/>
          <w:color w:val="000000"/>
          <w:kern w:val="22"/>
          <w:lang w:val="en-GB"/>
        </w:rPr>
        <w:t xml:space="preserve"> which refers to consultation with the Conference of the Parties through its Bureau before appointing the Executive Secretary and to the authority of the Conference of the Parties to determine the term of office of the Executive Secretary,</w:t>
      </w:r>
    </w:p>
    <w:p w14:paraId="055E9ED6" w14:textId="77777777" w:rsidR="00554063" w:rsidRPr="007123EF" w:rsidRDefault="00554063" w:rsidP="00846A82">
      <w:pPr>
        <w:keepNext/>
        <w:suppressLineNumbers/>
        <w:suppressAutoHyphens/>
        <w:spacing w:before="120" w:after="120" w:line="240" w:lineRule="auto"/>
        <w:ind w:firstLine="720"/>
        <w:jc w:val="both"/>
        <w:rPr>
          <w:rFonts w:ascii="Times New Roman" w:hAnsi="Times New Roman"/>
          <w:iCs/>
          <w:snapToGrid w:val="0"/>
          <w:color w:val="000000"/>
          <w:kern w:val="22"/>
          <w:lang w:val="en-GB"/>
        </w:rPr>
      </w:pPr>
      <w:r w:rsidRPr="007123EF">
        <w:rPr>
          <w:rFonts w:ascii="Times New Roman" w:hAnsi="Times New Roman"/>
          <w:i/>
          <w:iCs/>
          <w:snapToGrid w:val="0"/>
          <w:color w:val="000000"/>
          <w:kern w:val="22"/>
          <w:lang w:val="en-GB"/>
        </w:rPr>
        <w:t xml:space="preserve">Recalling also </w:t>
      </w:r>
      <w:r w:rsidRPr="007123EF">
        <w:rPr>
          <w:rFonts w:ascii="Times New Roman" w:hAnsi="Times New Roman"/>
          <w:iCs/>
          <w:snapToGrid w:val="0"/>
          <w:color w:val="000000"/>
          <w:kern w:val="22"/>
          <w:lang w:val="en-GB"/>
        </w:rPr>
        <w:t>the Revised Administrative Arrangements signed on 26 October 2010 between the Executive Director of the United Nations Environment Programme and the Executive Secretary of the Convention on Biological Diversity and contained in decision X/45, annex, paragraph 3, which reiterated the authority of the Conference of the Parties to determine the term of office of the Executive Secretary,</w:t>
      </w:r>
    </w:p>
    <w:p w14:paraId="1A001B7C" w14:textId="77777777" w:rsidR="00554063" w:rsidRPr="007123EF" w:rsidRDefault="00554063" w:rsidP="00846A82">
      <w:pPr>
        <w:keepNext/>
        <w:suppressLineNumbers/>
        <w:suppressAutoHyphens/>
        <w:spacing w:before="120" w:after="120" w:line="240" w:lineRule="auto"/>
        <w:ind w:firstLine="720"/>
        <w:jc w:val="both"/>
        <w:rPr>
          <w:rFonts w:ascii="Times New Roman" w:hAnsi="Times New Roman"/>
          <w:iCs/>
          <w:snapToGrid w:val="0"/>
          <w:color w:val="000000"/>
          <w:kern w:val="22"/>
          <w:lang w:val="en-GB"/>
        </w:rPr>
      </w:pPr>
      <w:r w:rsidRPr="007123EF">
        <w:rPr>
          <w:rFonts w:ascii="Times New Roman" w:hAnsi="Times New Roman"/>
          <w:i/>
          <w:iCs/>
          <w:snapToGrid w:val="0"/>
          <w:color w:val="000000"/>
          <w:kern w:val="22"/>
          <w:lang w:val="en-GB"/>
        </w:rPr>
        <w:t>Noting</w:t>
      </w:r>
      <w:r w:rsidRPr="007123EF">
        <w:rPr>
          <w:rFonts w:ascii="Times New Roman" w:hAnsi="Times New Roman"/>
          <w:iCs/>
          <w:snapToGrid w:val="0"/>
          <w:color w:val="000000"/>
          <w:kern w:val="22"/>
          <w:lang w:val="en-GB"/>
        </w:rPr>
        <w:t xml:space="preserve"> the letters of the Interpretive Statement that the Executive Director of the United Nations Environment Programme and the Executive Secretary of the Convention exchanged, following the signing of the Revised Administrative Arrangement, in accordance with the guidance from the Bureau of the tenth meeting of the Conference of the Parties, concerning the conditions that apply to the extension of the term of office of the Executive Secretary,</w:t>
      </w:r>
    </w:p>
    <w:p w14:paraId="112B302D" w14:textId="77777777" w:rsidR="00554063" w:rsidRPr="007123EF" w:rsidRDefault="00554063" w:rsidP="00846A82">
      <w:pPr>
        <w:pStyle w:val="ListParagraph"/>
        <w:keepNext/>
        <w:numPr>
          <w:ilvl w:val="0"/>
          <w:numId w:val="4"/>
        </w:numPr>
        <w:suppressLineNumbers/>
        <w:suppressAutoHyphens/>
        <w:spacing w:before="120" w:after="120"/>
        <w:ind w:left="0" w:firstLine="720"/>
        <w:contextualSpacing w:val="0"/>
        <w:rPr>
          <w:i/>
          <w:iCs/>
          <w:snapToGrid w:val="0"/>
          <w:color w:val="000000"/>
          <w:kern w:val="22"/>
          <w:szCs w:val="22"/>
        </w:rPr>
      </w:pPr>
      <w:r w:rsidRPr="007123EF">
        <w:rPr>
          <w:i/>
          <w:iCs/>
          <w:snapToGrid w:val="0"/>
          <w:color w:val="000000"/>
          <w:kern w:val="22"/>
          <w:szCs w:val="22"/>
        </w:rPr>
        <w:t xml:space="preserve">Welcomes </w:t>
      </w:r>
      <w:r w:rsidRPr="007123EF">
        <w:rPr>
          <w:iCs/>
          <w:snapToGrid w:val="0"/>
          <w:color w:val="000000"/>
          <w:kern w:val="22"/>
          <w:szCs w:val="22"/>
        </w:rPr>
        <w:t>the announcement by the Secretary-General of the United Nations on 30 November 2016 of the appointment of Cristiana Paşca Palmer of Romania as Executive Secretary of the Secretariat of the Convention on Biological Diversity;</w:t>
      </w:r>
    </w:p>
    <w:p w14:paraId="40E3F6CE" w14:textId="77777777" w:rsidR="00554063" w:rsidRPr="007123EF" w:rsidRDefault="00554063" w:rsidP="00846A82">
      <w:pPr>
        <w:pStyle w:val="ListParagraph"/>
        <w:keepNext/>
        <w:numPr>
          <w:ilvl w:val="0"/>
          <w:numId w:val="4"/>
        </w:numPr>
        <w:suppressLineNumbers/>
        <w:suppressAutoHyphens/>
        <w:spacing w:before="120" w:after="120"/>
        <w:ind w:left="0" w:firstLine="720"/>
        <w:contextualSpacing w:val="0"/>
        <w:rPr>
          <w:i/>
          <w:iCs/>
          <w:snapToGrid w:val="0"/>
          <w:color w:val="000000"/>
          <w:kern w:val="22"/>
          <w:szCs w:val="22"/>
        </w:rPr>
      </w:pPr>
      <w:r w:rsidRPr="007123EF">
        <w:rPr>
          <w:i/>
          <w:iCs/>
          <w:snapToGrid w:val="0"/>
          <w:color w:val="000000"/>
          <w:kern w:val="22"/>
          <w:szCs w:val="22"/>
        </w:rPr>
        <w:t xml:space="preserve">Requests </w:t>
      </w:r>
      <w:r w:rsidRPr="007123EF">
        <w:rPr>
          <w:iCs/>
          <w:snapToGrid w:val="0"/>
          <w:color w:val="000000"/>
          <w:kern w:val="22"/>
          <w:szCs w:val="22"/>
        </w:rPr>
        <w:t>the President of the Conference of the Parties to invite the Secretary-General of the United Nations to appoint the Executive Secretary at the level of Assistant Secretary-General, for a three-year term of office, subject to possible renewal;</w:t>
      </w:r>
    </w:p>
    <w:p w14:paraId="0480091E" w14:textId="77777777" w:rsidR="00554063" w:rsidRPr="007123EF" w:rsidRDefault="00554063" w:rsidP="00846A82">
      <w:pPr>
        <w:pStyle w:val="ListParagraph"/>
        <w:keepNext/>
        <w:numPr>
          <w:ilvl w:val="0"/>
          <w:numId w:val="4"/>
        </w:numPr>
        <w:suppressLineNumbers/>
        <w:suppressAutoHyphens/>
        <w:spacing w:before="120" w:after="120"/>
        <w:ind w:left="0" w:firstLine="720"/>
        <w:contextualSpacing w:val="0"/>
        <w:rPr>
          <w:i/>
          <w:iCs/>
          <w:snapToGrid w:val="0"/>
          <w:color w:val="000000"/>
          <w:kern w:val="22"/>
          <w:szCs w:val="22"/>
        </w:rPr>
      </w:pPr>
      <w:r w:rsidRPr="007123EF">
        <w:rPr>
          <w:i/>
          <w:iCs/>
          <w:snapToGrid w:val="0"/>
          <w:color w:val="000000"/>
          <w:kern w:val="22"/>
          <w:szCs w:val="22"/>
        </w:rPr>
        <w:t xml:space="preserve">Agrees </w:t>
      </w:r>
      <w:r w:rsidRPr="007123EF">
        <w:rPr>
          <w:iCs/>
          <w:snapToGrid w:val="0"/>
          <w:color w:val="000000"/>
          <w:kern w:val="22"/>
          <w:szCs w:val="22"/>
        </w:rPr>
        <w:t>that the conditions provided in paragraphs 2 and 3 of the Revised Administrative Arrangements, as contained in decision X/45, annex, should also apply to the extension of the term of office of the Executive Secretary.</w:t>
      </w:r>
    </w:p>
    <w:p w14:paraId="3EEA73EE" w14:textId="77777777" w:rsidR="00554063" w:rsidRPr="007123EF" w:rsidRDefault="00554063" w:rsidP="00846A82">
      <w:pPr>
        <w:spacing w:before="120" w:after="120" w:line="240" w:lineRule="auto"/>
        <w:rPr>
          <w:rFonts w:ascii="Times New Roman" w:eastAsia="Malgun Gothic" w:hAnsi="Times New Roman"/>
          <w:color w:val="000000"/>
          <w:kern w:val="18"/>
          <w:lang w:val="en-GB" w:eastAsia="ko-KR"/>
        </w:rPr>
      </w:pPr>
    </w:p>
    <w:p w14:paraId="436E357F" w14:textId="77777777" w:rsidR="00204D19" w:rsidRPr="007123EF" w:rsidRDefault="00D16BD8" w:rsidP="00663F3E">
      <w:pPr>
        <w:spacing w:before="120" w:after="120" w:line="240" w:lineRule="auto"/>
        <w:jc w:val="center"/>
        <w:rPr>
          <w:rFonts w:ascii="Times New Roman" w:eastAsia="Malgun Gothic" w:hAnsi="Times New Roman"/>
          <w:color w:val="000000"/>
          <w:kern w:val="18"/>
          <w:lang w:val="en-GB" w:eastAsia="ko-KR"/>
        </w:rPr>
      </w:pPr>
      <w:r w:rsidRPr="007123EF">
        <w:rPr>
          <w:rFonts w:ascii="Times New Roman" w:eastAsia="Malgun Gothic" w:hAnsi="Times New Roman"/>
          <w:color w:val="000000"/>
          <w:kern w:val="18"/>
          <w:lang w:val="en-GB" w:eastAsia="ko-KR"/>
        </w:rPr>
        <w:t>_______</w:t>
      </w:r>
      <w:r w:rsidR="001A6AB9" w:rsidRPr="007123EF">
        <w:rPr>
          <w:rFonts w:ascii="Times New Roman" w:eastAsia="Malgun Gothic" w:hAnsi="Times New Roman"/>
          <w:color w:val="000000"/>
          <w:kern w:val="18"/>
          <w:lang w:val="en-GB" w:eastAsia="ko-KR"/>
        </w:rPr>
        <w:t>___</w:t>
      </w:r>
    </w:p>
    <w:sectPr w:rsidR="00204D19" w:rsidRPr="007123EF" w:rsidSect="00843F85">
      <w:pgSz w:w="12240" w:h="15840"/>
      <w:pgMar w:top="691" w:right="784" w:bottom="659" w:left="106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3322" w14:textId="77777777" w:rsidR="00FF7DF7" w:rsidRDefault="00FF7DF7" w:rsidP="00B94B42">
      <w:pPr>
        <w:spacing w:after="0" w:line="240" w:lineRule="auto"/>
      </w:pPr>
      <w:r>
        <w:separator/>
      </w:r>
    </w:p>
  </w:endnote>
  <w:endnote w:type="continuationSeparator" w:id="0">
    <w:p w14:paraId="49034E10" w14:textId="77777777" w:rsidR="00FF7DF7" w:rsidRDefault="00FF7DF7" w:rsidP="00B94B42">
      <w:pPr>
        <w:spacing w:after="0" w:line="240" w:lineRule="auto"/>
      </w:pPr>
      <w:r>
        <w:continuationSeparator/>
      </w:r>
    </w:p>
  </w:endnote>
  <w:endnote w:type="continuationNotice" w:id="1">
    <w:p w14:paraId="2C3496F1" w14:textId="77777777" w:rsidR="00FF7DF7" w:rsidRDefault="00FF7D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05DC" w14:textId="77777777" w:rsidR="00EB6E03" w:rsidRPr="00846A82" w:rsidRDefault="00EB6E03" w:rsidP="005B0C46">
    <w:pPr>
      <w:pStyle w:val="Footer"/>
      <w:tabs>
        <w:tab w:val="clear" w:pos="4680"/>
        <w:tab w:val="clear" w:pos="9360"/>
      </w:tabs>
      <w:spacing w:after="0" w:line="240" w:lineRule="auto"/>
      <w:rPr>
        <w:rFonts w:ascii="Times New Roman" w:hAnsi="Times New Roman"/>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4C16" w14:textId="77777777" w:rsidR="00440BEA" w:rsidRPr="00846A82" w:rsidRDefault="00440BEA" w:rsidP="00846A82">
    <w:pPr>
      <w:pStyle w:val="Footer"/>
      <w:spacing w:after="0" w:line="240" w:lineRule="auto"/>
      <w:rPr>
        <w:rFonts w:ascii="Times New Roman" w:hAnsi="Times New Roman"/>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FA5E" w14:textId="77777777" w:rsidR="00EB6E03" w:rsidRPr="00663F3E" w:rsidRDefault="00EB6E03" w:rsidP="00663F3E">
    <w:pPr>
      <w:pStyle w:val="Footer"/>
      <w:tabs>
        <w:tab w:val="clear" w:pos="4680"/>
        <w:tab w:val="clear" w:pos="9360"/>
      </w:tabs>
      <w:spacing w:after="0" w:line="240" w:lineRule="auto"/>
      <w:rPr>
        <w:rFonts w:ascii="Times New Roman" w:hAnsi="Times New Roman"/>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2F0D" w14:textId="77777777" w:rsidR="00FF7DF7" w:rsidRDefault="00FF7DF7" w:rsidP="00B94B42">
      <w:pPr>
        <w:spacing w:after="0" w:line="240" w:lineRule="auto"/>
      </w:pPr>
      <w:r>
        <w:separator/>
      </w:r>
    </w:p>
  </w:footnote>
  <w:footnote w:type="continuationSeparator" w:id="0">
    <w:p w14:paraId="041728BB" w14:textId="77777777" w:rsidR="00FF7DF7" w:rsidRDefault="00FF7DF7" w:rsidP="00B94B42">
      <w:pPr>
        <w:spacing w:after="0" w:line="240" w:lineRule="auto"/>
      </w:pPr>
      <w:r>
        <w:continuationSeparator/>
      </w:r>
    </w:p>
  </w:footnote>
  <w:footnote w:type="continuationNotice" w:id="1">
    <w:p w14:paraId="29C6B9D2" w14:textId="77777777" w:rsidR="00FF7DF7" w:rsidRDefault="00FF7DF7">
      <w:pPr>
        <w:spacing w:after="0" w:line="240" w:lineRule="auto"/>
      </w:pPr>
    </w:p>
  </w:footnote>
  <w:footnote w:id="2">
    <w:p w14:paraId="3471DC46" w14:textId="77777777" w:rsidR="00891EDB" w:rsidRPr="00EC3E32" w:rsidRDefault="00891EDB" w:rsidP="00EC3E32">
      <w:pPr>
        <w:pStyle w:val="FootnoteText"/>
        <w:spacing w:after="60" w:line="240" w:lineRule="auto"/>
        <w:rPr>
          <w:rFonts w:ascii="Times New Roman" w:hAnsi="Times New Roman"/>
          <w:kern w:val="18"/>
          <w:sz w:val="18"/>
          <w:szCs w:val="18"/>
        </w:rPr>
      </w:pPr>
      <w:r w:rsidRPr="00EC3E32">
        <w:rPr>
          <w:rStyle w:val="FootnoteReference"/>
          <w:rFonts w:ascii="Times New Roman" w:hAnsi="Times New Roman"/>
          <w:kern w:val="18"/>
          <w:szCs w:val="18"/>
          <w:u w:val="none"/>
          <w:vertAlign w:val="superscript"/>
        </w:rPr>
        <w:sym w:font="Symbol" w:char="F02A"/>
      </w:r>
      <w:r w:rsidRPr="00EC3E32">
        <w:rPr>
          <w:rFonts w:ascii="Times New Roman" w:hAnsi="Times New Roman"/>
          <w:kern w:val="18"/>
          <w:sz w:val="18"/>
          <w:szCs w:val="18"/>
        </w:rPr>
        <w:t xml:space="preserve"> Reissued for technical reasons on 13 February 2017.</w:t>
      </w:r>
    </w:p>
  </w:footnote>
  <w:footnote w:id="3">
    <w:p w14:paraId="0F1C4838" w14:textId="77777777" w:rsidR="00EB6E03" w:rsidRPr="00891EDB" w:rsidRDefault="00EB6E03" w:rsidP="00D652C0">
      <w:pPr>
        <w:pStyle w:val="FootnoteText"/>
        <w:spacing w:after="60" w:line="240" w:lineRule="auto"/>
        <w:rPr>
          <w:rFonts w:ascii="Times New Roman" w:hAnsi="Times New Roman"/>
          <w:kern w:val="18"/>
          <w:sz w:val="18"/>
          <w:szCs w:val="18"/>
          <w:lang w:val="en-GB"/>
        </w:rPr>
      </w:pPr>
      <w:r w:rsidRPr="00891EDB">
        <w:rPr>
          <w:rStyle w:val="FootnoteReference"/>
          <w:rFonts w:ascii="Times New Roman" w:hAnsi="Times New Roman"/>
          <w:kern w:val="18"/>
          <w:szCs w:val="18"/>
          <w:u w:val="none"/>
          <w:vertAlign w:val="superscript"/>
          <w:lang w:val="en-GB"/>
        </w:rPr>
        <w:footnoteRef/>
      </w:r>
      <w:r w:rsidRPr="00891EDB">
        <w:rPr>
          <w:rFonts w:ascii="Times New Roman" w:hAnsi="Times New Roman"/>
          <w:kern w:val="18"/>
          <w:sz w:val="18"/>
          <w:szCs w:val="18"/>
          <w:lang w:val="en-GB"/>
        </w:rPr>
        <w:t xml:space="preserve"> See UNEP/CBD/COP/13/6, Sect. I.</w:t>
      </w:r>
    </w:p>
  </w:footnote>
  <w:footnote w:id="4">
    <w:p w14:paraId="4B0B3734" w14:textId="77777777" w:rsidR="00EB6E03" w:rsidRPr="00EC3E32" w:rsidRDefault="00EB6E03" w:rsidP="00D652C0">
      <w:pPr>
        <w:pStyle w:val="FootnoteText"/>
        <w:spacing w:after="60" w:line="240" w:lineRule="auto"/>
        <w:rPr>
          <w:rFonts w:ascii="Times New Roman" w:hAnsi="Times New Roman"/>
          <w:kern w:val="18"/>
          <w:sz w:val="18"/>
          <w:szCs w:val="18"/>
          <w:lang w:val="en-GB"/>
        </w:rPr>
      </w:pPr>
      <w:r w:rsidRPr="00891EDB">
        <w:rPr>
          <w:rStyle w:val="FootnoteReference"/>
          <w:rFonts w:ascii="Times New Roman" w:hAnsi="Times New Roman"/>
          <w:kern w:val="18"/>
          <w:szCs w:val="18"/>
          <w:u w:val="none"/>
          <w:vertAlign w:val="superscript"/>
          <w:lang w:val="en-GB"/>
        </w:rPr>
        <w:footnoteRef/>
      </w:r>
      <w:r w:rsidRPr="00891EDB">
        <w:rPr>
          <w:rFonts w:ascii="Times New Roman" w:hAnsi="Times New Roman"/>
          <w:kern w:val="18"/>
          <w:sz w:val="18"/>
          <w:szCs w:val="18"/>
          <w:lang w:val="en-GB"/>
        </w:rPr>
        <w:t xml:space="preserve"> See General Assembly resolution 60/283, </w:t>
      </w:r>
      <w:r w:rsidRPr="00447221">
        <w:rPr>
          <w:rFonts w:ascii="Times New Roman" w:hAnsi="Times New Roman"/>
          <w:kern w:val="18"/>
          <w:sz w:val="18"/>
          <w:szCs w:val="18"/>
          <w:lang w:val="en-GB"/>
        </w:rPr>
        <w:t>s</w:t>
      </w:r>
      <w:r w:rsidRPr="00EC3E32">
        <w:rPr>
          <w:rFonts w:ascii="Times New Roman" w:hAnsi="Times New Roman"/>
          <w:kern w:val="18"/>
          <w:sz w:val="18"/>
          <w:szCs w:val="18"/>
          <w:lang w:val="en-GB"/>
        </w:rPr>
        <w:t>ect. IV.</w:t>
      </w:r>
    </w:p>
  </w:footnote>
  <w:footnote w:id="5">
    <w:p w14:paraId="08519BD6" w14:textId="77777777" w:rsidR="00C868C1" w:rsidRPr="00891EDB" w:rsidRDefault="00C868C1" w:rsidP="00846A82">
      <w:pPr>
        <w:pStyle w:val="FootnoteText"/>
        <w:spacing w:after="60" w:line="240" w:lineRule="auto"/>
        <w:rPr>
          <w:rFonts w:ascii="Times New Roman" w:hAnsi="Times New Roman"/>
          <w:kern w:val="18"/>
          <w:sz w:val="18"/>
          <w:szCs w:val="18"/>
        </w:rPr>
      </w:pPr>
      <w:r w:rsidRPr="00891EDB">
        <w:rPr>
          <w:rStyle w:val="FootnoteReference"/>
          <w:rFonts w:ascii="Times New Roman" w:hAnsi="Times New Roman"/>
          <w:kern w:val="18"/>
          <w:szCs w:val="18"/>
          <w:u w:val="none"/>
          <w:vertAlign w:val="superscript"/>
        </w:rPr>
        <w:footnoteRef/>
      </w:r>
      <w:r w:rsidRPr="00891EDB">
        <w:rPr>
          <w:rFonts w:ascii="Times New Roman" w:hAnsi="Times New Roman"/>
          <w:kern w:val="18"/>
          <w:sz w:val="18"/>
          <w:szCs w:val="18"/>
        </w:rPr>
        <w:t xml:space="preserve"> See</w:t>
      </w:r>
      <w:r w:rsidR="00830B98" w:rsidRPr="00891EDB">
        <w:rPr>
          <w:rFonts w:ascii="Times New Roman" w:hAnsi="Times New Roman"/>
          <w:kern w:val="18"/>
          <w:sz w:val="18"/>
          <w:szCs w:val="18"/>
        </w:rPr>
        <w:t xml:space="preserve"> </w:t>
      </w:r>
      <w:hyperlink r:id="rId1" w:history="1">
        <w:r w:rsidR="00830B98" w:rsidRPr="00891EDB">
          <w:rPr>
            <w:rStyle w:val="Hyperlink"/>
            <w:rFonts w:ascii="Times New Roman" w:hAnsi="Times New Roman"/>
            <w:kern w:val="18"/>
            <w:sz w:val="18"/>
            <w:szCs w:val="18"/>
          </w:rPr>
          <w:t>Conference of the Parties</w:t>
        </w:r>
        <w:r w:rsidRPr="00447221">
          <w:rPr>
            <w:rStyle w:val="Hyperlink"/>
            <w:rFonts w:ascii="Times New Roman" w:hAnsi="Times New Roman"/>
            <w:kern w:val="18"/>
            <w:sz w:val="18"/>
            <w:szCs w:val="18"/>
          </w:rPr>
          <w:t xml:space="preserve"> decision III/1</w:t>
        </w:r>
      </w:hyperlink>
      <w:r w:rsidRPr="00891EDB">
        <w:rPr>
          <w:rFonts w:ascii="Times New Roman" w:hAnsi="Times New Roman"/>
          <w:kern w:val="18"/>
          <w:sz w:val="18"/>
          <w:szCs w:val="18"/>
        </w:rPr>
        <w:t>, appendix.</w:t>
      </w:r>
    </w:p>
  </w:footnote>
  <w:footnote w:id="6">
    <w:p w14:paraId="3DD42155" w14:textId="77777777" w:rsidR="00EB6E03" w:rsidRPr="00E41E2B" w:rsidRDefault="00EB6E03" w:rsidP="00D652C0">
      <w:pPr>
        <w:pStyle w:val="FootnoteText"/>
        <w:spacing w:after="60" w:line="240" w:lineRule="auto"/>
        <w:rPr>
          <w:rFonts w:ascii="Times New Roman" w:hAnsi="Times New Roman"/>
          <w:kern w:val="18"/>
          <w:sz w:val="18"/>
          <w:szCs w:val="18"/>
          <w:lang w:val="fr-FR"/>
        </w:rPr>
      </w:pPr>
      <w:r w:rsidRPr="00891EDB">
        <w:rPr>
          <w:rStyle w:val="FootnoteReference"/>
          <w:rFonts w:ascii="Times New Roman" w:hAnsi="Times New Roman"/>
          <w:kern w:val="18"/>
          <w:szCs w:val="18"/>
          <w:u w:val="none"/>
          <w:vertAlign w:val="superscript"/>
          <w:lang w:val="en-GB"/>
        </w:rPr>
        <w:footnoteRef/>
      </w:r>
      <w:r w:rsidRPr="00E41E2B">
        <w:rPr>
          <w:rFonts w:ascii="Times New Roman" w:hAnsi="Times New Roman"/>
          <w:kern w:val="18"/>
          <w:sz w:val="18"/>
          <w:szCs w:val="18"/>
          <w:lang w:val="fr-FR"/>
        </w:rPr>
        <w:t xml:space="preserve"> </w:t>
      </w:r>
      <w:r w:rsidRPr="00E41E2B">
        <w:rPr>
          <w:rFonts w:ascii="Times New Roman" w:eastAsia="Malgun Gothic" w:hAnsi="Times New Roman"/>
          <w:iCs/>
          <w:color w:val="000000"/>
          <w:kern w:val="18"/>
          <w:sz w:val="18"/>
          <w:szCs w:val="18"/>
          <w:lang w:val="fr-FR"/>
        </w:rPr>
        <w:t>UNEP/CBD/SBI/REC/1/13, paragraph 6 (a).</w:t>
      </w:r>
    </w:p>
  </w:footnote>
  <w:footnote w:id="7">
    <w:p w14:paraId="0E0F8363" w14:textId="77777777" w:rsidR="00EB6E03" w:rsidRPr="00447221" w:rsidRDefault="00EB6E03" w:rsidP="00D652C0">
      <w:pPr>
        <w:pStyle w:val="FootnoteText"/>
        <w:spacing w:after="60" w:line="240" w:lineRule="auto"/>
        <w:rPr>
          <w:rFonts w:ascii="Times New Roman" w:hAnsi="Times New Roman"/>
          <w:kern w:val="18"/>
          <w:sz w:val="18"/>
          <w:szCs w:val="18"/>
          <w:lang w:val="en-GB"/>
        </w:rPr>
      </w:pPr>
      <w:r w:rsidRPr="00891EDB">
        <w:rPr>
          <w:rStyle w:val="FootnoteReference"/>
          <w:rFonts w:ascii="Times New Roman" w:hAnsi="Times New Roman"/>
          <w:kern w:val="18"/>
          <w:szCs w:val="18"/>
          <w:u w:val="none"/>
          <w:vertAlign w:val="superscript"/>
          <w:lang w:val="en-GB"/>
        </w:rPr>
        <w:footnoteRef/>
      </w:r>
      <w:r w:rsidRPr="00891EDB">
        <w:rPr>
          <w:rFonts w:ascii="Times New Roman" w:hAnsi="Times New Roman"/>
          <w:kern w:val="18"/>
          <w:sz w:val="18"/>
          <w:szCs w:val="18"/>
          <w:lang w:val="en-GB"/>
        </w:rPr>
        <w:t xml:space="preserve"> UNEP/CBD/COP/9/34.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96A2" w14:textId="77777777" w:rsidR="00EB6E03" w:rsidRPr="007123EF" w:rsidRDefault="00EB6E03" w:rsidP="00112C78">
    <w:pPr>
      <w:pStyle w:val="Header"/>
      <w:tabs>
        <w:tab w:val="clear" w:pos="4680"/>
        <w:tab w:val="clear" w:pos="9360"/>
      </w:tabs>
      <w:adjustRightInd w:val="0"/>
      <w:snapToGrid w:val="0"/>
      <w:spacing w:after="0" w:line="240" w:lineRule="auto"/>
      <w:rPr>
        <w:rFonts w:ascii="Times New Roman" w:eastAsia="Times New Roman" w:hAnsi="Times New Roman"/>
        <w:noProof/>
        <w:color w:val="000000"/>
        <w:kern w:val="22"/>
        <w:lang w:val="en-GB"/>
      </w:rPr>
    </w:pPr>
    <w:r w:rsidRPr="007123EF">
      <w:rPr>
        <w:rFonts w:ascii="Times New Roman" w:eastAsia="Times New Roman" w:hAnsi="Times New Roman"/>
        <w:noProof/>
        <w:color w:val="000000"/>
        <w:kern w:val="22"/>
        <w:lang w:val="en-GB"/>
      </w:rPr>
      <w:t>CBD/COP/</w:t>
    </w:r>
    <w:r w:rsidR="00280F84" w:rsidRPr="007123EF">
      <w:rPr>
        <w:rFonts w:ascii="Times New Roman" w:eastAsia="Times New Roman" w:hAnsi="Times New Roman"/>
        <w:noProof/>
        <w:color w:val="000000"/>
        <w:kern w:val="22"/>
        <w:lang w:val="en-GB"/>
      </w:rPr>
      <w:t>DEC/</w:t>
    </w:r>
    <w:r w:rsidRPr="007123EF">
      <w:rPr>
        <w:rFonts w:ascii="Times New Roman" w:eastAsia="Times New Roman" w:hAnsi="Times New Roman"/>
        <w:noProof/>
        <w:color w:val="000000"/>
        <w:kern w:val="22"/>
        <w:lang w:val="en-GB"/>
      </w:rPr>
      <w:t>XIII/32</w:t>
    </w:r>
  </w:p>
  <w:p w14:paraId="7D9AB71D" w14:textId="77777777" w:rsidR="00EB6E03" w:rsidRPr="007123EF" w:rsidRDefault="00EB6E03" w:rsidP="00112C78">
    <w:pPr>
      <w:pStyle w:val="Header"/>
      <w:tabs>
        <w:tab w:val="clear" w:pos="4680"/>
        <w:tab w:val="clear" w:pos="9360"/>
      </w:tabs>
      <w:adjustRightInd w:val="0"/>
      <w:snapToGrid w:val="0"/>
      <w:spacing w:after="0" w:line="240" w:lineRule="auto"/>
      <w:rPr>
        <w:rFonts w:ascii="Times New Roman" w:eastAsia="Times New Roman" w:hAnsi="Times New Roman"/>
        <w:noProof/>
        <w:color w:val="000000"/>
        <w:kern w:val="22"/>
        <w:lang w:val="en-GB"/>
      </w:rPr>
    </w:pPr>
    <w:r w:rsidRPr="007123EF">
      <w:rPr>
        <w:rFonts w:ascii="Times New Roman" w:eastAsia="Times New Roman" w:hAnsi="Times New Roman"/>
        <w:noProof/>
        <w:color w:val="000000"/>
        <w:kern w:val="22"/>
        <w:lang w:val="en-GB"/>
      </w:rPr>
      <w:t xml:space="preserve">Page </w:t>
    </w:r>
    <w:r w:rsidRPr="007123EF">
      <w:rPr>
        <w:rFonts w:ascii="Times New Roman" w:eastAsia="Times New Roman" w:hAnsi="Times New Roman"/>
        <w:noProof/>
        <w:color w:val="000000"/>
        <w:kern w:val="22"/>
        <w:lang w:val="en-GB"/>
      </w:rPr>
      <w:fldChar w:fldCharType="begin"/>
    </w:r>
    <w:r w:rsidRPr="007123EF">
      <w:rPr>
        <w:rFonts w:ascii="Times New Roman" w:eastAsia="Times New Roman" w:hAnsi="Times New Roman"/>
        <w:noProof/>
        <w:color w:val="000000"/>
        <w:kern w:val="22"/>
        <w:lang w:val="en-GB"/>
      </w:rPr>
      <w:instrText xml:space="preserve"> PAGE   \* MERGEFORMAT </w:instrText>
    </w:r>
    <w:r w:rsidRPr="007123EF">
      <w:rPr>
        <w:rFonts w:ascii="Times New Roman" w:eastAsia="Times New Roman" w:hAnsi="Times New Roman"/>
        <w:noProof/>
        <w:color w:val="000000"/>
        <w:kern w:val="22"/>
        <w:lang w:val="en-GB"/>
      </w:rPr>
      <w:fldChar w:fldCharType="separate"/>
    </w:r>
    <w:r w:rsidR="00DA64DC">
      <w:rPr>
        <w:rFonts w:ascii="Times New Roman" w:eastAsia="Times New Roman" w:hAnsi="Times New Roman"/>
        <w:noProof/>
        <w:color w:val="000000"/>
        <w:kern w:val="22"/>
        <w:lang w:val="en-GB"/>
      </w:rPr>
      <w:t>22</w:t>
    </w:r>
    <w:r w:rsidRPr="007123EF">
      <w:rPr>
        <w:rFonts w:ascii="Times New Roman" w:eastAsia="Times New Roman" w:hAnsi="Times New Roman"/>
        <w:noProof/>
        <w:color w:val="000000"/>
        <w:kern w:val="22"/>
        <w:lang w:val="en-GB"/>
      </w:rPr>
      <w:fldChar w:fldCharType="end"/>
    </w:r>
  </w:p>
  <w:p w14:paraId="336FD3D0" w14:textId="77777777" w:rsidR="00EB6E03" w:rsidRPr="007123EF" w:rsidRDefault="00EB6E03" w:rsidP="00112C78">
    <w:pPr>
      <w:pStyle w:val="Header"/>
      <w:tabs>
        <w:tab w:val="clear" w:pos="4680"/>
        <w:tab w:val="clear" w:pos="9360"/>
      </w:tabs>
      <w:adjustRightInd w:val="0"/>
      <w:snapToGrid w:val="0"/>
      <w:spacing w:after="0" w:line="240" w:lineRule="auto"/>
      <w:rPr>
        <w:rFonts w:ascii="Times New Roman" w:hAnsi="Times New Roman"/>
        <w:color w:val="00000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BF28" w14:textId="77777777" w:rsidR="00EB6E03" w:rsidRPr="007123EF" w:rsidRDefault="00EB6E03" w:rsidP="00112C78">
    <w:pPr>
      <w:pStyle w:val="Header"/>
      <w:tabs>
        <w:tab w:val="clear" w:pos="4680"/>
        <w:tab w:val="clear" w:pos="9360"/>
      </w:tabs>
      <w:spacing w:after="0" w:line="240" w:lineRule="auto"/>
      <w:jc w:val="right"/>
      <w:rPr>
        <w:rFonts w:ascii="Times New Roman" w:eastAsia="Times New Roman" w:hAnsi="Times New Roman"/>
        <w:noProof/>
        <w:color w:val="000000"/>
        <w:kern w:val="22"/>
        <w:lang w:val="en-GB"/>
      </w:rPr>
    </w:pPr>
    <w:r w:rsidRPr="007123EF">
      <w:rPr>
        <w:rFonts w:ascii="Times New Roman" w:eastAsia="Times New Roman" w:hAnsi="Times New Roman"/>
        <w:noProof/>
        <w:color w:val="000000"/>
        <w:kern w:val="22"/>
        <w:lang w:val="en-GB"/>
      </w:rPr>
      <w:t>CBD/COP/</w:t>
    </w:r>
    <w:r w:rsidR="00280F84" w:rsidRPr="007123EF">
      <w:rPr>
        <w:rFonts w:ascii="Times New Roman" w:eastAsia="Times New Roman" w:hAnsi="Times New Roman"/>
        <w:noProof/>
        <w:color w:val="000000"/>
        <w:kern w:val="22"/>
        <w:lang w:val="en-GB"/>
      </w:rPr>
      <w:t>DEC/</w:t>
    </w:r>
    <w:r w:rsidRPr="007123EF">
      <w:rPr>
        <w:rFonts w:ascii="Times New Roman" w:eastAsia="Times New Roman" w:hAnsi="Times New Roman"/>
        <w:noProof/>
        <w:color w:val="000000"/>
        <w:kern w:val="22"/>
        <w:lang w:val="en-GB"/>
      </w:rPr>
      <w:t>XIII/32</w:t>
    </w:r>
  </w:p>
  <w:p w14:paraId="18DB567F" w14:textId="77777777" w:rsidR="00EB6E03" w:rsidRPr="007123EF" w:rsidRDefault="00EB6E03" w:rsidP="00112C78">
    <w:pPr>
      <w:pStyle w:val="Header"/>
      <w:tabs>
        <w:tab w:val="clear" w:pos="4680"/>
        <w:tab w:val="clear" w:pos="9360"/>
      </w:tabs>
      <w:spacing w:after="0" w:line="240" w:lineRule="auto"/>
      <w:jc w:val="right"/>
      <w:rPr>
        <w:rFonts w:ascii="Times New Roman" w:eastAsia="Times New Roman" w:hAnsi="Times New Roman"/>
        <w:noProof/>
        <w:color w:val="000000"/>
        <w:kern w:val="22"/>
        <w:lang w:val="en-GB"/>
      </w:rPr>
    </w:pPr>
    <w:r w:rsidRPr="007123EF">
      <w:rPr>
        <w:rFonts w:ascii="Times New Roman" w:eastAsia="Times New Roman" w:hAnsi="Times New Roman"/>
        <w:noProof/>
        <w:color w:val="000000"/>
        <w:kern w:val="22"/>
        <w:lang w:val="en-GB"/>
      </w:rPr>
      <w:t xml:space="preserve">Page </w:t>
    </w:r>
    <w:r w:rsidRPr="007123EF">
      <w:rPr>
        <w:rFonts w:ascii="Times New Roman" w:eastAsia="Times New Roman" w:hAnsi="Times New Roman"/>
        <w:noProof/>
        <w:color w:val="000000"/>
        <w:kern w:val="22"/>
        <w:lang w:val="en-GB"/>
      </w:rPr>
      <w:fldChar w:fldCharType="begin"/>
    </w:r>
    <w:r w:rsidRPr="007123EF">
      <w:rPr>
        <w:rFonts w:ascii="Times New Roman" w:eastAsia="Times New Roman" w:hAnsi="Times New Roman"/>
        <w:noProof/>
        <w:color w:val="000000"/>
        <w:kern w:val="22"/>
        <w:lang w:val="en-GB"/>
      </w:rPr>
      <w:instrText xml:space="preserve"> PAGE   \* MERGEFORMAT </w:instrText>
    </w:r>
    <w:r w:rsidRPr="007123EF">
      <w:rPr>
        <w:rFonts w:ascii="Times New Roman" w:eastAsia="Times New Roman" w:hAnsi="Times New Roman"/>
        <w:noProof/>
        <w:color w:val="000000"/>
        <w:kern w:val="22"/>
        <w:lang w:val="en-GB"/>
      </w:rPr>
      <w:fldChar w:fldCharType="separate"/>
    </w:r>
    <w:r w:rsidR="00DA64DC">
      <w:rPr>
        <w:rFonts w:ascii="Times New Roman" w:eastAsia="Times New Roman" w:hAnsi="Times New Roman"/>
        <w:noProof/>
        <w:color w:val="000000"/>
        <w:kern w:val="22"/>
        <w:lang w:val="en-GB"/>
      </w:rPr>
      <w:t>21</w:t>
    </w:r>
    <w:r w:rsidRPr="007123EF">
      <w:rPr>
        <w:rFonts w:ascii="Times New Roman" w:eastAsia="Times New Roman" w:hAnsi="Times New Roman"/>
        <w:noProof/>
        <w:color w:val="000000"/>
        <w:kern w:val="22"/>
        <w:lang w:val="en-GB"/>
      </w:rPr>
      <w:fldChar w:fldCharType="end"/>
    </w:r>
  </w:p>
  <w:p w14:paraId="31920E5E" w14:textId="77777777" w:rsidR="00EB6E03" w:rsidRPr="007123EF" w:rsidRDefault="00EB6E03" w:rsidP="00112C78">
    <w:pPr>
      <w:pStyle w:val="Header"/>
      <w:tabs>
        <w:tab w:val="clear" w:pos="4680"/>
        <w:tab w:val="clear" w:pos="9360"/>
      </w:tabs>
      <w:spacing w:after="0" w:line="240" w:lineRule="auto"/>
      <w:jc w:val="right"/>
      <w:rPr>
        <w:rFonts w:ascii="Times New Roman" w:hAnsi="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6E4A"/>
    <w:multiLevelType w:val="hybridMultilevel"/>
    <w:tmpl w:val="CB40FA5A"/>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96814BD"/>
    <w:multiLevelType w:val="hybridMultilevel"/>
    <w:tmpl w:val="0E067840"/>
    <w:lvl w:ilvl="0" w:tplc="F89AE9DE">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9802390"/>
    <w:multiLevelType w:val="hybridMultilevel"/>
    <w:tmpl w:val="BAB42296"/>
    <w:lvl w:ilvl="0" w:tplc="4BFC5A32">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3" w15:restartNumberingAfterBreak="0">
    <w:nsid w:val="59FF42F3"/>
    <w:multiLevelType w:val="hybridMultilevel"/>
    <w:tmpl w:val="D2EC1D66"/>
    <w:lvl w:ilvl="0" w:tplc="5F4ECEE6">
      <w:start w:val="1"/>
      <w:numFmt w:val="upp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9B26C8"/>
    <w:multiLevelType w:val="hybridMultilevel"/>
    <w:tmpl w:val="78E2168C"/>
    <w:lvl w:ilvl="0" w:tplc="4AB46710">
      <w:start w:val="1"/>
      <w:numFmt w:val="decimal"/>
      <w:lvlText w:val="%1."/>
      <w:lvlJc w:val="left"/>
      <w:pPr>
        <w:ind w:left="502" w:hanging="360"/>
      </w:pPr>
      <w:rPr>
        <w:rFonts w:ascii="Times New Roman" w:eastAsia="Times New Roman" w:hAnsi="Times New Roman" w:cs="Times New Roman"/>
        <w:i w:val="0"/>
      </w:rPr>
    </w:lvl>
    <w:lvl w:ilvl="1" w:tplc="10090019">
      <w:start w:val="1"/>
      <w:numFmt w:val="lowerLetter"/>
      <w:lvlText w:val="%2."/>
      <w:lvlJc w:val="left"/>
      <w:pPr>
        <w:ind w:left="5040" w:hanging="360"/>
      </w:pPr>
    </w:lvl>
    <w:lvl w:ilvl="2" w:tplc="1009001B">
      <w:start w:val="1"/>
      <w:numFmt w:val="lowerRoman"/>
      <w:lvlText w:val="%3."/>
      <w:lvlJc w:val="right"/>
      <w:pPr>
        <w:ind w:left="5760" w:hanging="180"/>
      </w:pPr>
    </w:lvl>
    <w:lvl w:ilvl="3" w:tplc="1009000F">
      <w:start w:val="1"/>
      <w:numFmt w:val="decimal"/>
      <w:lvlText w:val="%4."/>
      <w:lvlJc w:val="left"/>
      <w:pPr>
        <w:ind w:left="6480" w:hanging="360"/>
      </w:pPr>
    </w:lvl>
    <w:lvl w:ilvl="4" w:tplc="10090019">
      <w:start w:val="1"/>
      <w:numFmt w:val="lowerLetter"/>
      <w:lvlText w:val="%5."/>
      <w:lvlJc w:val="left"/>
      <w:pPr>
        <w:ind w:left="7200" w:hanging="360"/>
      </w:pPr>
    </w:lvl>
    <w:lvl w:ilvl="5" w:tplc="1009001B">
      <w:start w:val="1"/>
      <w:numFmt w:val="lowerRoman"/>
      <w:lvlText w:val="%6."/>
      <w:lvlJc w:val="right"/>
      <w:pPr>
        <w:ind w:left="7920" w:hanging="180"/>
      </w:pPr>
    </w:lvl>
    <w:lvl w:ilvl="6" w:tplc="1009000F">
      <w:start w:val="1"/>
      <w:numFmt w:val="decimal"/>
      <w:lvlText w:val="%7."/>
      <w:lvlJc w:val="left"/>
      <w:pPr>
        <w:ind w:left="8640" w:hanging="360"/>
      </w:pPr>
    </w:lvl>
    <w:lvl w:ilvl="7" w:tplc="10090019">
      <w:start w:val="1"/>
      <w:numFmt w:val="lowerLetter"/>
      <w:lvlText w:val="%8."/>
      <w:lvlJc w:val="left"/>
      <w:pPr>
        <w:ind w:left="9360" w:hanging="360"/>
      </w:pPr>
    </w:lvl>
    <w:lvl w:ilvl="8" w:tplc="1009001B">
      <w:start w:val="1"/>
      <w:numFmt w:val="lowerRoman"/>
      <w:lvlText w:val="%9."/>
      <w:lvlJc w:val="right"/>
      <w:pPr>
        <w:ind w:left="10080" w:hanging="180"/>
      </w:pPr>
    </w:lvl>
  </w:abstractNum>
  <w:num w:numId="1" w16cid:durableId="1514565136">
    <w:abstractNumId w:val="1"/>
  </w:num>
  <w:num w:numId="2" w16cid:durableId="446892562">
    <w:abstractNumId w:val="2"/>
  </w:num>
  <w:num w:numId="3" w16cid:durableId="2104841208">
    <w:abstractNumId w:val="0"/>
  </w:num>
  <w:num w:numId="4" w16cid:durableId="3049669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1115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42"/>
    <w:rsid w:val="00005AA3"/>
    <w:rsid w:val="00006D0E"/>
    <w:rsid w:val="00017806"/>
    <w:rsid w:val="00021FCE"/>
    <w:rsid w:val="00026AEC"/>
    <w:rsid w:val="00033A4E"/>
    <w:rsid w:val="000367F6"/>
    <w:rsid w:val="000464A9"/>
    <w:rsid w:val="00051290"/>
    <w:rsid w:val="000567F7"/>
    <w:rsid w:val="00056DBA"/>
    <w:rsid w:val="00060C71"/>
    <w:rsid w:val="0006121C"/>
    <w:rsid w:val="00064530"/>
    <w:rsid w:val="00070481"/>
    <w:rsid w:val="00071A50"/>
    <w:rsid w:val="00071D7B"/>
    <w:rsid w:val="00072D21"/>
    <w:rsid w:val="00075A3F"/>
    <w:rsid w:val="0008157E"/>
    <w:rsid w:val="0008488F"/>
    <w:rsid w:val="000903AD"/>
    <w:rsid w:val="00097DCC"/>
    <w:rsid w:val="000A008B"/>
    <w:rsid w:val="000A041B"/>
    <w:rsid w:val="000A3E9F"/>
    <w:rsid w:val="000A41F0"/>
    <w:rsid w:val="000A6D83"/>
    <w:rsid w:val="000B2516"/>
    <w:rsid w:val="000B3FA8"/>
    <w:rsid w:val="000B7D1E"/>
    <w:rsid w:val="000C0C75"/>
    <w:rsid w:val="000C1D17"/>
    <w:rsid w:val="000C43B8"/>
    <w:rsid w:val="000C6D96"/>
    <w:rsid w:val="000C7990"/>
    <w:rsid w:val="000D4423"/>
    <w:rsid w:val="000D5A09"/>
    <w:rsid w:val="000D5DE6"/>
    <w:rsid w:val="000D601A"/>
    <w:rsid w:val="000D6BC3"/>
    <w:rsid w:val="000E1F61"/>
    <w:rsid w:val="000E5DEA"/>
    <w:rsid w:val="000E66DE"/>
    <w:rsid w:val="000F49AC"/>
    <w:rsid w:val="000F50A2"/>
    <w:rsid w:val="000F7008"/>
    <w:rsid w:val="00105715"/>
    <w:rsid w:val="00110E3E"/>
    <w:rsid w:val="001119C4"/>
    <w:rsid w:val="00112C78"/>
    <w:rsid w:val="0011473C"/>
    <w:rsid w:val="00121055"/>
    <w:rsid w:val="00122E9E"/>
    <w:rsid w:val="0012300C"/>
    <w:rsid w:val="001245A0"/>
    <w:rsid w:val="00126776"/>
    <w:rsid w:val="0013509C"/>
    <w:rsid w:val="001375CD"/>
    <w:rsid w:val="00141C74"/>
    <w:rsid w:val="001507C3"/>
    <w:rsid w:val="00155676"/>
    <w:rsid w:val="00160110"/>
    <w:rsid w:val="00160F00"/>
    <w:rsid w:val="00163119"/>
    <w:rsid w:val="00165F01"/>
    <w:rsid w:val="00166D96"/>
    <w:rsid w:val="001726AA"/>
    <w:rsid w:val="00173B5F"/>
    <w:rsid w:val="00176DBC"/>
    <w:rsid w:val="00181A2E"/>
    <w:rsid w:val="00182A8D"/>
    <w:rsid w:val="001918F2"/>
    <w:rsid w:val="0019223E"/>
    <w:rsid w:val="001A3417"/>
    <w:rsid w:val="001A3557"/>
    <w:rsid w:val="001A584F"/>
    <w:rsid w:val="001A6AB9"/>
    <w:rsid w:val="001B0C51"/>
    <w:rsid w:val="001B7EA4"/>
    <w:rsid w:val="001C2DBD"/>
    <w:rsid w:val="001C6A1F"/>
    <w:rsid w:val="001C7604"/>
    <w:rsid w:val="001E19C6"/>
    <w:rsid w:val="001E2A1F"/>
    <w:rsid w:val="001F0F90"/>
    <w:rsid w:val="001F2371"/>
    <w:rsid w:val="001F3890"/>
    <w:rsid w:val="001F3F1C"/>
    <w:rsid w:val="001F5193"/>
    <w:rsid w:val="00200B6B"/>
    <w:rsid w:val="00204D19"/>
    <w:rsid w:val="0021034F"/>
    <w:rsid w:val="002171F8"/>
    <w:rsid w:val="002177D1"/>
    <w:rsid w:val="00221989"/>
    <w:rsid w:val="00221D1E"/>
    <w:rsid w:val="002248E7"/>
    <w:rsid w:val="002310BA"/>
    <w:rsid w:val="00234362"/>
    <w:rsid w:val="00234D78"/>
    <w:rsid w:val="00236306"/>
    <w:rsid w:val="00243573"/>
    <w:rsid w:val="002444CE"/>
    <w:rsid w:val="00253DAF"/>
    <w:rsid w:val="00255B8B"/>
    <w:rsid w:val="00256392"/>
    <w:rsid w:val="00261ECF"/>
    <w:rsid w:val="00262FF7"/>
    <w:rsid w:val="00263DA0"/>
    <w:rsid w:val="0026619B"/>
    <w:rsid w:val="002707CF"/>
    <w:rsid w:val="00276A72"/>
    <w:rsid w:val="00280211"/>
    <w:rsid w:val="002807E3"/>
    <w:rsid w:val="00280F84"/>
    <w:rsid w:val="00281E63"/>
    <w:rsid w:val="00292337"/>
    <w:rsid w:val="002946E6"/>
    <w:rsid w:val="002A1F4F"/>
    <w:rsid w:val="002A26F5"/>
    <w:rsid w:val="002A3EEB"/>
    <w:rsid w:val="002A4F56"/>
    <w:rsid w:val="002A6B05"/>
    <w:rsid w:val="002B3875"/>
    <w:rsid w:val="002B3D19"/>
    <w:rsid w:val="002B4D3C"/>
    <w:rsid w:val="002B4FEE"/>
    <w:rsid w:val="002C1FA9"/>
    <w:rsid w:val="002C5812"/>
    <w:rsid w:val="002C6622"/>
    <w:rsid w:val="002D006B"/>
    <w:rsid w:val="002D1B0B"/>
    <w:rsid w:val="002E066E"/>
    <w:rsid w:val="002E27AD"/>
    <w:rsid w:val="002E523C"/>
    <w:rsid w:val="002E784E"/>
    <w:rsid w:val="002F0809"/>
    <w:rsid w:val="002F67F2"/>
    <w:rsid w:val="00312111"/>
    <w:rsid w:val="00313230"/>
    <w:rsid w:val="00330086"/>
    <w:rsid w:val="00331097"/>
    <w:rsid w:val="00331E3B"/>
    <w:rsid w:val="00334FE4"/>
    <w:rsid w:val="00335093"/>
    <w:rsid w:val="003419AD"/>
    <w:rsid w:val="00341DDF"/>
    <w:rsid w:val="00344DA9"/>
    <w:rsid w:val="0034612A"/>
    <w:rsid w:val="00347BC0"/>
    <w:rsid w:val="003524C1"/>
    <w:rsid w:val="00352B98"/>
    <w:rsid w:val="003549A2"/>
    <w:rsid w:val="00356F9B"/>
    <w:rsid w:val="00362F38"/>
    <w:rsid w:val="0036335D"/>
    <w:rsid w:val="00364082"/>
    <w:rsid w:val="00367A91"/>
    <w:rsid w:val="00371E2D"/>
    <w:rsid w:val="00372D45"/>
    <w:rsid w:val="003735AB"/>
    <w:rsid w:val="0038064D"/>
    <w:rsid w:val="003819B2"/>
    <w:rsid w:val="00383FFD"/>
    <w:rsid w:val="00392A64"/>
    <w:rsid w:val="003A0313"/>
    <w:rsid w:val="003A34E6"/>
    <w:rsid w:val="003B0C75"/>
    <w:rsid w:val="003B3C16"/>
    <w:rsid w:val="003B3C1A"/>
    <w:rsid w:val="003B467E"/>
    <w:rsid w:val="003B64CD"/>
    <w:rsid w:val="003C034D"/>
    <w:rsid w:val="003C425D"/>
    <w:rsid w:val="003C64D4"/>
    <w:rsid w:val="003D17B9"/>
    <w:rsid w:val="003D636B"/>
    <w:rsid w:val="003E4A74"/>
    <w:rsid w:val="003E657B"/>
    <w:rsid w:val="003E7B4B"/>
    <w:rsid w:val="003F4483"/>
    <w:rsid w:val="003F7D81"/>
    <w:rsid w:val="00400FD7"/>
    <w:rsid w:val="00402B5E"/>
    <w:rsid w:val="00404239"/>
    <w:rsid w:val="0041058D"/>
    <w:rsid w:val="00411FC8"/>
    <w:rsid w:val="00416F55"/>
    <w:rsid w:val="0042268F"/>
    <w:rsid w:val="00424680"/>
    <w:rsid w:val="00427DC6"/>
    <w:rsid w:val="0043220F"/>
    <w:rsid w:val="004339E9"/>
    <w:rsid w:val="00434436"/>
    <w:rsid w:val="00437268"/>
    <w:rsid w:val="004375A4"/>
    <w:rsid w:val="00440BEA"/>
    <w:rsid w:val="00443603"/>
    <w:rsid w:val="004437A3"/>
    <w:rsid w:val="004471CB"/>
    <w:rsid w:val="00447221"/>
    <w:rsid w:val="00456F1B"/>
    <w:rsid w:val="0046419E"/>
    <w:rsid w:val="00466217"/>
    <w:rsid w:val="0046637B"/>
    <w:rsid w:val="00472869"/>
    <w:rsid w:val="00476FA3"/>
    <w:rsid w:val="00481406"/>
    <w:rsid w:val="00491416"/>
    <w:rsid w:val="00492905"/>
    <w:rsid w:val="004929C9"/>
    <w:rsid w:val="00494E54"/>
    <w:rsid w:val="004A1DF5"/>
    <w:rsid w:val="004A7632"/>
    <w:rsid w:val="004C1E8B"/>
    <w:rsid w:val="004C22F9"/>
    <w:rsid w:val="004C467E"/>
    <w:rsid w:val="004D07D7"/>
    <w:rsid w:val="004D6C87"/>
    <w:rsid w:val="004E34A7"/>
    <w:rsid w:val="004E40AD"/>
    <w:rsid w:val="004E5AF6"/>
    <w:rsid w:val="004E6EBC"/>
    <w:rsid w:val="004F2627"/>
    <w:rsid w:val="004F7C07"/>
    <w:rsid w:val="005005B2"/>
    <w:rsid w:val="00501C66"/>
    <w:rsid w:val="005021B2"/>
    <w:rsid w:val="00503B6C"/>
    <w:rsid w:val="005056E2"/>
    <w:rsid w:val="00507F59"/>
    <w:rsid w:val="005117D4"/>
    <w:rsid w:val="005263D7"/>
    <w:rsid w:val="005264F6"/>
    <w:rsid w:val="005265E4"/>
    <w:rsid w:val="005268D9"/>
    <w:rsid w:val="00527A9D"/>
    <w:rsid w:val="00534D10"/>
    <w:rsid w:val="005356FC"/>
    <w:rsid w:val="005378B3"/>
    <w:rsid w:val="00537BD6"/>
    <w:rsid w:val="00540898"/>
    <w:rsid w:val="00547148"/>
    <w:rsid w:val="00554063"/>
    <w:rsid w:val="005551A6"/>
    <w:rsid w:val="00555ABF"/>
    <w:rsid w:val="0056711A"/>
    <w:rsid w:val="00570AD6"/>
    <w:rsid w:val="005723C9"/>
    <w:rsid w:val="0057316B"/>
    <w:rsid w:val="005735F5"/>
    <w:rsid w:val="00574734"/>
    <w:rsid w:val="00574F3E"/>
    <w:rsid w:val="005763BE"/>
    <w:rsid w:val="005830BF"/>
    <w:rsid w:val="005852DA"/>
    <w:rsid w:val="00585E97"/>
    <w:rsid w:val="005913AF"/>
    <w:rsid w:val="005A1BE1"/>
    <w:rsid w:val="005A2DB0"/>
    <w:rsid w:val="005A4576"/>
    <w:rsid w:val="005B0C46"/>
    <w:rsid w:val="005B2B18"/>
    <w:rsid w:val="005B63B4"/>
    <w:rsid w:val="005B7A1F"/>
    <w:rsid w:val="005C3669"/>
    <w:rsid w:val="005D31A5"/>
    <w:rsid w:val="005E0135"/>
    <w:rsid w:val="005E077E"/>
    <w:rsid w:val="005E1010"/>
    <w:rsid w:val="005E5198"/>
    <w:rsid w:val="005E5672"/>
    <w:rsid w:val="005F0150"/>
    <w:rsid w:val="005F4F04"/>
    <w:rsid w:val="005F7885"/>
    <w:rsid w:val="00602CD8"/>
    <w:rsid w:val="00602EA0"/>
    <w:rsid w:val="00604660"/>
    <w:rsid w:val="0061065A"/>
    <w:rsid w:val="00620AE4"/>
    <w:rsid w:val="006265B0"/>
    <w:rsid w:val="00626F6E"/>
    <w:rsid w:val="006320F5"/>
    <w:rsid w:val="00637E4C"/>
    <w:rsid w:val="00644FDF"/>
    <w:rsid w:val="006471C2"/>
    <w:rsid w:val="00655C1A"/>
    <w:rsid w:val="006573CD"/>
    <w:rsid w:val="00657879"/>
    <w:rsid w:val="00662B59"/>
    <w:rsid w:val="00663F3E"/>
    <w:rsid w:val="00664646"/>
    <w:rsid w:val="0067169E"/>
    <w:rsid w:val="00673108"/>
    <w:rsid w:val="00673417"/>
    <w:rsid w:val="00673675"/>
    <w:rsid w:val="006773A0"/>
    <w:rsid w:val="00683256"/>
    <w:rsid w:val="00684233"/>
    <w:rsid w:val="0068613C"/>
    <w:rsid w:val="00690591"/>
    <w:rsid w:val="00691B8D"/>
    <w:rsid w:val="00692ADF"/>
    <w:rsid w:val="006937D4"/>
    <w:rsid w:val="006B121D"/>
    <w:rsid w:val="006B13AF"/>
    <w:rsid w:val="006B3BD7"/>
    <w:rsid w:val="006C0A48"/>
    <w:rsid w:val="006C23E9"/>
    <w:rsid w:val="006C2F65"/>
    <w:rsid w:val="006C66A2"/>
    <w:rsid w:val="006C7ED3"/>
    <w:rsid w:val="006D3CC3"/>
    <w:rsid w:val="006D75CA"/>
    <w:rsid w:val="006D7A2A"/>
    <w:rsid w:val="006E1F32"/>
    <w:rsid w:val="006E217B"/>
    <w:rsid w:val="006E50F5"/>
    <w:rsid w:val="006E78D4"/>
    <w:rsid w:val="006F186E"/>
    <w:rsid w:val="006F1D2D"/>
    <w:rsid w:val="007066CD"/>
    <w:rsid w:val="007123EF"/>
    <w:rsid w:val="007162F1"/>
    <w:rsid w:val="0072041E"/>
    <w:rsid w:val="00720D11"/>
    <w:rsid w:val="007212D0"/>
    <w:rsid w:val="00721DD5"/>
    <w:rsid w:val="007235DA"/>
    <w:rsid w:val="00726AF7"/>
    <w:rsid w:val="00726D88"/>
    <w:rsid w:val="00731033"/>
    <w:rsid w:val="00733744"/>
    <w:rsid w:val="00733CA0"/>
    <w:rsid w:val="007366C9"/>
    <w:rsid w:val="0074270F"/>
    <w:rsid w:val="00744483"/>
    <w:rsid w:val="007471DD"/>
    <w:rsid w:val="007527D9"/>
    <w:rsid w:val="00752940"/>
    <w:rsid w:val="00761811"/>
    <w:rsid w:val="00763EB1"/>
    <w:rsid w:val="007653F3"/>
    <w:rsid w:val="00770198"/>
    <w:rsid w:val="007708C0"/>
    <w:rsid w:val="007732D7"/>
    <w:rsid w:val="00781569"/>
    <w:rsid w:val="00783A11"/>
    <w:rsid w:val="00783D9E"/>
    <w:rsid w:val="00786090"/>
    <w:rsid w:val="007950B6"/>
    <w:rsid w:val="00795DB5"/>
    <w:rsid w:val="007977BD"/>
    <w:rsid w:val="007A5569"/>
    <w:rsid w:val="007B17E1"/>
    <w:rsid w:val="007B3178"/>
    <w:rsid w:val="007B3D39"/>
    <w:rsid w:val="007C0821"/>
    <w:rsid w:val="007D19EC"/>
    <w:rsid w:val="007D37D2"/>
    <w:rsid w:val="007D7C8E"/>
    <w:rsid w:val="007E0474"/>
    <w:rsid w:val="007E0B9A"/>
    <w:rsid w:val="007E3756"/>
    <w:rsid w:val="007E6AB3"/>
    <w:rsid w:val="007F248E"/>
    <w:rsid w:val="007F2F17"/>
    <w:rsid w:val="007F43A1"/>
    <w:rsid w:val="008055BB"/>
    <w:rsid w:val="008076B8"/>
    <w:rsid w:val="00810459"/>
    <w:rsid w:val="0081046D"/>
    <w:rsid w:val="0081596F"/>
    <w:rsid w:val="008236FB"/>
    <w:rsid w:val="008268B2"/>
    <w:rsid w:val="008270D1"/>
    <w:rsid w:val="00830B98"/>
    <w:rsid w:val="00830E42"/>
    <w:rsid w:val="00843596"/>
    <w:rsid w:val="00843F85"/>
    <w:rsid w:val="00846A82"/>
    <w:rsid w:val="00846F1F"/>
    <w:rsid w:val="008478A1"/>
    <w:rsid w:val="00851A47"/>
    <w:rsid w:val="00851F6E"/>
    <w:rsid w:val="008558D0"/>
    <w:rsid w:val="0086219E"/>
    <w:rsid w:val="00862E34"/>
    <w:rsid w:val="00872704"/>
    <w:rsid w:val="00881ABD"/>
    <w:rsid w:val="008839D3"/>
    <w:rsid w:val="0088563F"/>
    <w:rsid w:val="0089184E"/>
    <w:rsid w:val="00891EDB"/>
    <w:rsid w:val="008923C7"/>
    <w:rsid w:val="00893479"/>
    <w:rsid w:val="00894826"/>
    <w:rsid w:val="008959B1"/>
    <w:rsid w:val="00896E41"/>
    <w:rsid w:val="00897141"/>
    <w:rsid w:val="008A0AAB"/>
    <w:rsid w:val="008A1B38"/>
    <w:rsid w:val="008A5028"/>
    <w:rsid w:val="008A58B8"/>
    <w:rsid w:val="008B40B0"/>
    <w:rsid w:val="008B6889"/>
    <w:rsid w:val="008C30AC"/>
    <w:rsid w:val="008C7CB1"/>
    <w:rsid w:val="008D31D4"/>
    <w:rsid w:val="008D3B77"/>
    <w:rsid w:val="008D4CBB"/>
    <w:rsid w:val="008E1191"/>
    <w:rsid w:val="008E4053"/>
    <w:rsid w:val="008E655C"/>
    <w:rsid w:val="008E6780"/>
    <w:rsid w:val="008F380B"/>
    <w:rsid w:val="008F5148"/>
    <w:rsid w:val="008F51E9"/>
    <w:rsid w:val="008F55AD"/>
    <w:rsid w:val="008F634D"/>
    <w:rsid w:val="008F7135"/>
    <w:rsid w:val="008F7936"/>
    <w:rsid w:val="009029AD"/>
    <w:rsid w:val="00911514"/>
    <w:rsid w:val="00912B63"/>
    <w:rsid w:val="00921215"/>
    <w:rsid w:val="00925920"/>
    <w:rsid w:val="009279D2"/>
    <w:rsid w:val="0093053B"/>
    <w:rsid w:val="00932482"/>
    <w:rsid w:val="009348AD"/>
    <w:rsid w:val="00935C8A"/>
    <w:rsid w:val="0093762F"/>
    <w:rsid w:val="00941EE0"/>
    <w:rsid w:val="00942B1B"/>
    <w:rsid w:val="009433E0"/>
    <w:rsid w:val="00945A0C"/>
    <w:rsid w:val="00950989"/>
    <w:rsid w:val="00950AAD"/>
    <w:rsid w:val="00950E77"/>
    <w:rsid w:val="00971030"/>
    <w:rsid w:val="00977846"/>
    <w:rsid w:val="00980412"/>
    <w:rsid w:val="00980CC9"/>
    <w:rsid w:val="00981A51"/>
    <w:rsid w:val="009838A3"/>
    <w:rsid w:val="0098657B"/>
    <w:rsid w:val="0099017E"/>
    <w:rsid w:val="0099366D"/>
    <w:rsid w:val="0099651E"/>
    <w:rsid w:val="009A090E"/>
    <w:rsid w:val="009A5791"/>
    <w:rsid w:val="009A71F8"/>
    <w:rsid w:val="009B0D3D"/>
    <w:rsid w:val="009B1CB1"/>
    <w:rsid w:val="009B202F"/>
    <w:rsid w:val="009B3526"/>
    <w:rsid w:val="009B37C4"/>
    <w:rsid w:val="009B4C86"/>
    <w:rsid w:val="009C153C"/>
    <w:rsid w:val="009C1FD0"/>
    <w:rsid w:val="009C3245"/>
    <w:rsid w:val="009C6415"/>
    <w:rsid w:val="009C6865"/>
    <w:rsid w:val="009D11C6"/>
    <w:rsid w:val="009E0373"/>
    <w:rsid w:val="009E4866"/>
    <w:rsid w:val="009F1316"/>
    <w:rsid w:val="009F1E7B"/>
    <w:rsid w:val="009F562E"/>
    <w:rsid w:val="00A00B63"/>
    <w:rsid w:val="00A02B56"/>
    <w:rsid w:val="00A02B85"/>
    <w:rsid w:val="00A04030"/>
    <w:rsid w:val="00A105B0"/>
    <w:rsid w:val="00A10E01"/>
    <w:rsid w:val="00A22458"/>
    <w:rsid w:val="00A226B9"/>
    <w:rsid w:val="00A26C8C"/>
    <w:rsid w:val="00A27496"/>
    <w:rsid w:val="00A315CD"/>
    <w:rsid w:val="00A342C1"/>
    <w:rsid w:val="00A357B5"/>
    <w:rsid w:val="00A40184"/>
    <w:rsid w:val="00A57511"/>
    <w:rsid w:val="00A57972"/>
    <w:rsid w:val="00A60962"/>
    <w:rsid w:val="00A60E68"/>
    <w:rsid w:val="00A62E57"/>
    <w:rsid w:val="00A64876"/>
    <w:rsid w:val="00A65C44"/>
    <w:rsid w:val="00A67E6F"/>
    <w:rsid w:val="00A812CB"/>
    <w:rsid w:val="00A81F04"/>
    <w:rsid w:val="00A964F6"/>
    <w:rsid w:val="00AA0D8D"/>
    <w:rsid w:val="00AA0E25"/>
    <w:rsid w:val="00AA38D4"/>
    <w:rsid w:val="00AA47BC"/>
    <w:rsid w:val="00AA5303"/>
    <w:rsid w:val="00AB1D2D"/>
    <w:rsid w:val="00AB43EC"/>
    <w:rsid w:val="00AB7653"/>
    <w:rsid w:val="00AC1696"/>
    <w:rsid w:val="00AC1891"/>
    <w:rsid w:val="00AC3A27"/>
    <w:rsid w:val="00AC3C80"/>
    <w:rsid w:val="00AC3E7D"/>
    <w:rsid w:val="00AD6C9A"/>
    <w:rsid w:val="00AE06FF"/>
    <w:rsid w:val="00AE118B"/>
    <w:rsid w:val="00AE1E26"/>
    <w:rsid w:val="00AE7594"/>
    <w:rsid w:val="00AF37AC"/>
    <w:rsid w:val="00AF74DB"/>
    <w:rsid w:val="00B02634"/>
    <w:rsid w:val="00B05834"/>
    <w:rsid w:val="00B064ED"/>
    <w:rsid w:val="00B06B05"/>
    <w:rsid w:val="00B12DF2"/>
    <w:rsid w:val="00B1453F"/>
    <w:rsid w:val="00B16150"/>
    <w:rsid w:val="00B169DB"/>
    <w:rsid w:val="00B17670"/>
    <w:rsid w:val="00B26704"/>
    <w:rsid w:val="00B300C7"/>
    <w:rsid w:val="00B305F0"/>
    <w:rsid w:val="00B313B7"/>
    <w:rsid w:val="00B3213E"/>
    <w:rsid w:val="00B32AB1"/>
    <w:rsid w:val="00B33742"/>
    <w:rsid w:val="00B33E8E"/>
    <w:rsid w:val="00B34C5B"/>
    <w:rsid w:val="00B4011B"/>
    <w:rsid w:val="00B407C2"/>
    <w:rsid w:val="00B422F7"/>
    <w:rsid w:val="00B445F0"/>
    <w:rsid w:val="00B45DE9"/>
    <w:rsid w:val="00B46B4E"/>
    <w:rsid w:val="00B46FA3"/>
    <w:rsid w:val="00B50E1B"/>
    <w:rsid w:val="00B53F3B"/>
    <w:rsid w:val="00B56650"/>
    <w:rsid w:val="00B56E8B"/>
    <w:rsid w:val="00B57DFA"/>
    <w:rsid w:val="00B607A8"/>
    <w:rsid w:val="00B63513"/>
    <w:rsid w:val="00B66AD6"/>
    <w:rsid w:val="00B66EE9"/>
    <w:rsid w:val="00B671BA"/>
    <w:rsid w:val="00B70D43"/>
    <w:rsid w:val="00B73A1D"/>
    <w:rsid w:val="00B745D8"/>
    <w:rsid w:val="00B750A7"/>
    <w:rsid w:val="00B92285"/>
    <w:rsid w:val="00B94B42"/>
    <w:rsid w:val="00B955CD"/>
    <w:rsid w:val="00B95BC5"/>
    <w:rsid w:val="00BA4972"/>
    <w:rsid w:val="00BA739A"/>
    <w:rsid w:val="00BB1A42"/>
    <w:rsid w:val="00BB4391"/>
    <w:rsid w:val="00BB4445"/>
    <w:rsid w:val="00BB76E4"/>
    <w:rsid w:val="00BB7EC4"/>
    <w:rsid w:val="00BC19BC"/>
    <w:rsid w:val="00BC1C96"/>
    <w:rsid w:val="00BC410C"/>
    <w:rsid w:val="00BD4ACE"/>
    <w:rsid w:val="00BE01DF"/>
    <w:rsid w:val="00BE2BC2"/>
    <w:rsid w:val="00BE6046"/>
    <w:rsid w:val="00BF5528"/>
    <w:rsid w:val="00BF6900"/>
    <w:rsid w:val="00BF70A4"/>
    <w:rsid w:val="00BF7A57"/>
    <w:rsid w:val="00C01CDC"/>
    <w:rsid w:val="00C11330"/>
    <w:rsid w:val="00C17A69"/>
    <w:rsid w:val="00C205A5"/>
    <w:rsid w:val="00C326B6"/>
    <w:rsid w:val="00C43138"/>
    <w:rsid w:val="00C440B9"/>
    <w:rsid w:val="00C47EE5"/>
    <w:rsid w:val="00C51E27"/>
    <w:rsid w:val="00C5353D"/>
    <w:rsid w:val="00C544E0"/>
    <w:rsid w:val="00C61941"/>
    <w:rsid w:val="00C627B9"/>
    <w:rsid w:val="00C62B2B"/>
    <w:rsid w:val="00C65739"/>
    <w:rsid w:val="00C7017C"/>
    <w:rsid w:val="00C72446"/>
    <w:rsid w:val="00C75FA2"/>
    <w:rsid w:val="00C8378F"/>
    <w:rsid w:val="00C85D5A"/>
    <w:rsid w:val="00C868C1"/>
    <w:rsid w:val="00C918F4"/>
    <w:rsid w:val="00C94730"/>
    <w:rsid w:val="00C95062"/>
    <w:rsid w:val="00C95590"/>
    <w:rsid w:val="00C969C0"/>
    <w:rsid w:val="00CA0232"/>
    <w:rsid w:val="00CA46D7"/>
    <w:rsid w:val="00CB2862"/>
    <w:rsid w:val="00CB2AE4"/>
    <w:rsid w:val="00CB512B"/>
    <w:rsid w:val="00CB7C3A"/>
    <w:rsid w:val="00CC5415"/>
    <w:rsid w:val="00CD55E7"/>
    <w:rsid w:val="00CE1C67"/>
    <w:rsid w:val="00D003B8"/>
    <w:rsid w:val="00D023E7"/>
    <w:rsid w:val="00D05BBC"/>
    <w:rsid w:val="00D1171E"/>
    <w:rsid w:val="00D128A9"/>
    <w:rsid w:val="00D13C52"/>
    <w:rsid w:val="00D156B3"/>
    <w:rsid w:val="00D16BD8"/>
    <w:rsid w:val="00D206C7"/>
    <w:rsid w:val="00D20D24"/>
    <w:rsid w:val="00D264D1"/>
    <w:rsid w:val="00D36757"/>
    <w:rsid w:val="00D36E30"/>
    <w:rsid w:val="00D4352B"/>
    <w:rsid w:val="00D45A79"/>
    <w:rsid w:val="00D45BE7"/>
    <w:rsid w:val="00D524F1"/>
    <w:rsid w:val="00D54AFA"/>
    <w:rsid w:val="00D54E66"/>
    <w:rsid w:val="00D60E98"/>
    <w:rsid w:val="00D628DE"/>
    <w:rsid w:val="00D62E22"/>
    <w:rsid w:val="00D6345D"/>
    <w:rsid w:val="00D636D7"/>
    <w:rsid w:val="00D64367"/>
    <w:rsid w:val="00D652C0"/>
    <w:rsid w:val="00D66B66"/>
    <w:rsid w:val="00D701E4"/>
    <w:rsid w:val="00D71513"/>
    <w:rsid w:val="00D72B13"/>
    <w:rsid w:val="00D73A5D"/>
    <w:rsid w:val="00D83F1D"/>
    <w:rsid w:val="00D86A84"/>
    <w:rsid w:val="00D9125C"/>
    <w:rsid w:val="00D952EF"/>
    <w:rsid w:val="00DA41B1"/>
    <w:rsid w:val="00DA5E58"/>
    <w:rsid w:val="00DA6277"/>
    <w:rsid w:val="00DA64DC"/>
    <w:rsid w:val="00DA7F3C"/>
    <w:rsid w:val="00DB0EDD"/>
    <w:rsid w:val="00DB2832"/>
    <w:rsid w:val="00DB2DA7"/>
    <w:rsid w:val="00DB2FCF"/>
    <w:rsid w:val="00DB4215"/>
    <w:rsid w:val="00DB590E"/>
    <w:rsid w:val="00DC192D"/>
    <w:rsid w:val="00DC28AF"/>
    <w:rsid w:val="00DD12B6"/>
    <w:rsid w:val="00DD383E"/>
    <w:rsid w:val="00DD4118"/>
    <w:rsid w:val="00DD5BCA"/>
    <w:rsid w:val="00DD7505"/>
    <w:rsid w:val="00DE037A"/>
    <w:rsid w:val="00DE3436"/>
    <w:rsid w:val="00DE49D7"/>
    <w:rsid w:val="00DE6933"/>
    <w:rsid w:val="00DF3CDB"/>
    <w:rsid w:val="00DF6793"/>
    <w:rsid w:val="00DF7DBD"/>
    <w:rsid w:val="00E0793E"/>
    <w:rsid w:val="00E1113F"/>
    <w:rsid w:val="00E148A0"/>
    <w:rsid w:val="00E171BA"/>
    <w:rsid w:val="00E25F89"/>
    <w:rsid w:val="00E3001F"/>
    <w:rsid w:val="00E332A1"/>
    <w:rsid w:val="00E345DE"/>
    <w:rsid w:val="00E4011A"/>
    <w:rsid w:val="00E41E2B"/>
    <w:rsid w:val="00E424EB"/>
    <w:rsid w:val="00E44675"/>
    <w:rsid w:val="00E5085D"/>
    <w:rsid w:val="00E50F16"/>
    <w:rsid w:val="00E53ED7"/>
    <w:rsid w:val="00E61E78"/>
    <w:rsid w:val="00E61FE7"/>
    <w:rsid w:val="00E62409"/>
    <w:rsid w:val="00E71249"/>
    <w:rsid w:val="00E73289"/>
    <w:rsid w:val="00E735E9"/>
    <w:rsid w:val="00E75C5A"/>
    <w:rsid w:val="00E77A52"/>
    <w:rsid w:val="00E8203C"/>
    <w:rsid w:val="00E823C4"/>
    <w:rsid w:val="00E82C86"/>
    <w:rsid w:val="00E85DCC"/>
    <w:rsid w:val="00E905B4"/>
    <w:rsid w:val="00E9436F"/>
    <w:rsid w:val="00E977DA"/>
    <w:rsid w:val="00E97CBE"/>
    <w:rsid w:val="00EA01A5"/>
    <w:rsid w:val="00EA0913"/>
    <w:rsid w:val="00EA3CEA"/>
    <w:rsid w:val="00EA6173"/>
    <w:rsid w:val="00EA747B"/>
    <w:rsid w:val="00EB6648"/>
    <w:rsid w:val="00EB6E03"/>
    <w:rsid w:val="00EB6EAA"/>
    <w:rsid w:val="00EB771E"/>
    <w:rsid w:val="00EC0E12"/>
    <w:rsid w:val="00EC3E32"/>
    <w:rsid w:val="00EC5951"/>
    <w:rsid w:val="00ED0080"/>
    <w:rsid w:val="00ED6C18"/>
    <w:rsid w:val="00ED6CBE"/>
    <w:rsid w:val="00EE28EF"/>
    <w:rsid w:val="00EF3182"/>
    <w:rsid w:val="00EF7B31"/>
    <w:rsid w:val="00F04D3F"/>
    <w:rsid w:val="00F10629"/>
    <w:rsid w:val="00F110DB"/>
    <w:rsid w:val="00F16245"/>
    <w:rsid w:val="00F168F4"/>
    <w:rsid w:val="00F223E0"/>
    <w:rsid w:val="00F3174A"/>
    <w:rsid w:val="00F35EF3"/>
    <w:rsid w:val="00F36BD9"/>
    <w:rsid w:val="00F4427C"/>
    <w:rsid w:val="00F44AF7"/>
    <w:rsid w:val="00F44E82"/>
    <w:rsid w:val="00F45597"/>
    <w:rsid w:val="00F46258"/>
    <w:rsid w:val="00F53070"/>
    <w:rsid w:val="00F53990"/>
    <w:rsid w:val="00F60594"/>
    <w:rsid w:val="00F60A1E"/>
    <w:rsid w:val="00F64FC6"/>
    <w:rsid w:val="00F66B00"/>
    <w:rsid w:val="00F723FB"/>
    <w:rsid w:val="00F7324C"/>
    <w:rsid w:val="00F74C15"/>
    <w:rsid w:val="00F868B2"/>
    <w:rsid w:val="00F93D75"/>
    <w:rsid w:val="00FA07B6"/>
    <w:rsid w:val="00FA0A4A"/>
    <w:rsid w:val="00FA711B"/>
    <w:rsid w:val="00FB0382"/>
    <w:rsid w:val="00FB2687"/>
    <w:rsid w:val="00FB4654"/>
    <w:rsid w:val="00FB5649"/>
    <w:rsid w:val="00FC0768"/>
    <w:rsid w:val="00FC2B2A"/>
    <w:rsid w:val="00FC36F0"/>
    <w:rsid w:val="00FC45D3"/>
    <w:rsid w:val="00FC48E6"/>
    <w:rsid w:val="00FC5B4F"/>
    <w:rsid w:val="00FC7FCB"/>
    <w:rsid w:val="00FD0734"/>
    <w:rsid w:val="00FD1017"/>
    <w:rsid w:val="00FD23B0"/>
    <w:rsid w:val="00FD34A9"/>
    <w:rsid w:val="00FD4F31"/>
    <w:rsid w:val="00FD62DA"/>
    <w:rsid w:val="00FD710F"/>
    <w:rsid w:val="00FE1E89"/>
    <w:rsid w:val="00FE2450"/>
    <w:rsid w:val="00FE46E0"/>
    <w:rsid w:val="00FF6BAC"/>
    <w:rsid w:val="00FF7217"/>
    <w:rsid w:val="00FF7D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E91FD"/>
  <w15:chartTrackingRefBased/>
  <w15:docId w15:val="{43C1EC03-4C8B-564D-9906-2D4D45EF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paragraph" w:styleId="Heading1">
    <w:name w:val="heading 1"/>
    <w:basedOn w:val="Normal"/>
    <w:next w:val="Heading2"/>
    <w:link w:val="Heading1Char"/>
    <w:qFormat/>
    <w:rsid w:val="00DE037A"/>
    <w:pPr>
      <w:keepNext/>
      <w:tabs>
        <w:tab w:val="left" w:pos="720"/>
      </w:tabs>
      <w:spacing w:before="240" w:after="120" w:line="240" w:lineRule="auto"/>
      <w:jc w:val="center"/>
      <w:outlineLvl w:val="0"/>
    </w:pPr>
    <w:rPr>
      <w:rFonts w:ascii="Times New Roman" w:eastAsia="Times New Roman" w:hAnsi="Times New Roman"/>
      <w:b/>
      <w:caps/>
      <w:szCs w:val="24"/>
      <w:lang w:val="en-GB"/>
    </w:rPr>
  </w:style>
  <w:style w:type="paragraph" w:styleId="Heading2">
    <w:name w:val="heading 2"/>
    <w:basedOn w:val="Normal"/>
    <w:next w:val="Normal"/>
    <w:link w:val="Heading2Char"/>
    <w:uiPriority w:val="9"/>
    <w:semiHidden/>
    <w:unhideWhenUsed/>
    <w:qFormat/>
    <w:rsid w:val="00DE037A"/>
    <w:pPr>
      <w:keepNext/>
      <w:spacing w:before="240" w:after="60"/>
      <w:outlineLvl w:val="1"/>
    </w:pPr>
    <w:rPr>
      <w:rFonts w:ascii="Cambria" w:eastAsia="SimSu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semiHidden/>
    <w:unhideWhenUsed/>
    <w:qFormat/>
    <w:rsid w:val="00B94B42"/>
    <w:rPr>
      <w:sz w:val="20"/>
      <w:szCs w:val="20"/>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basedOn w:val="DefaultParagraphFont"/>
    <w:link w:val="FootnoteText"/>
    <w:uiPriority w:val="99"/>
    <w:semiHidden/>
    <w:rsid w:val="00B94B42"/>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sid w:val="00B94B42"/>
    <w:rPr>
      <w:sz w:val="18"/>
      <w:u w:val="single"/>
      <w:vertAlign w:val="baseline"/>
    </w:rPr>
  </w:style>
  <w:style w:type="paragraph" w:styleId="BalloonText">
    <w:name w:val="Balloon Text"/>
    <w:basedOn w:val="Normal"/>
    <w:link w:val="BalloonTextChar"/>
    <w:uiPriority w:val="99"/>
    <w:semiHidden/>
    <w:unhideWhenUsed/>
    <w:rsid w:val="003819B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819B2"/>
    <w:rPr>
      <w:rFonts w:ascii="Segoe UI" w:hAnsi="Segoe UI" w:cs="Segoe UI"/>
      <w:sz w:val="18"/>
      <w:szCs w:val="18"/>
    </w:rPr>
  </w:style>
  <w:style w:type="paragraph" w:styleId="Revision">
    <w:name w:val="Revision"/>
    <w:hidden/>
    <w:uiPriority w:val="99"/>
    <w:semiHidden/>
    <w:rsid w:val="000A6D83"/>
    <w:rPr>
      <w:sz w:val="22"/>
      <w:szCs w:val="22"/>
      <w:lang w:val="en-US"/>
    </w:rPr>
  </w:style>
  <w:style w:type="paragraph" w:styleId="Header">
    <w:name w:val="header"/>
    <w:basedOn w:val="Normal"/>
    <w:link w:val="HeaderChar"/>
    <w:unhideWhenUsed/>
    <w:rsid w:val="0056711A"/>
    <w:pPr>
      <w:tabs>
        <w:tab w:val="center" w:pos="4680"/>
        <w:tab w:val="right" w:pos="9360"/>
      </w:tabs>
    </w:pPr>
  </w:style>
  <w:style w:type="character" w:customStyle="1" w:styleId="HeaderChar">
    <w:name w:val="Header Char"/>
    <w:link w:val="Header"/>
    <w:rsid w:val="0056711A"/>
    <w:rPr>
      <w:sz w:val="22"/>
      <w:szCs w:val="22"/>
    </w:rPr>
  </w:style>
  <w:style w:type="paragraph" w:styleId="Footer">
    <w:name w:val="footer"/>
    <w:basedOn w:val="Normal"/>
    <w:link w:val="FooterChar"/>
    <w:uiPriority w:val="99"/>
    <w:unhideWhenUsed/>
    <w:rsid w:val="0056711A"/>
    <w:pPr>
      <w:tabs>
        <w:tab w:val="center" w:pos="4680"/>
        <w:tab w:val="right" w:pos="9360"/>
      </w:tabs>
    </w:pPr>
  </w:style>
  <w:style w:type="character" w:customStyle="1" w:styleId="FooterChar">
    <w:name w:val="Footer Char"/>
    <w:link w:val="Footer"/>
    <w:uiPriority w:val="99"/>
    <w:rsid w:val="0056711A"/>
    <w:rPr>
      <w:sz w:val="22"/>
      <w:szCs w:val="22"/>
    </w:rPr>
  </w:style>
  <w:style w:type="character" w:styleId="CommentReference">
    <w:name w:val="annotation reference"/>
    <w:uiPriority w:val="99"/>
    <w:semiHidden/>
    <w:unhideWhenUsed/>
    <w:rsid w:val="00B46B4E"/>
    <w:rPr>
      <w:sz w:val="16"/>
      <w:szCs w:val="16"/>
    </w:rPr>
  </w:style>
  <w:style w:type="paragraph" w:styleId="CommentText">
    <w:name w:val="annotation text"/>
    <w:basedOn w:val="Normal"/>
    <w:link w:val="CommentTextChar"/>
    <w:uiPriority w:val="99"/>
    <w:semiHidden/>
    <w:unhideWhenUsed/>
    <w:rsid w:val="00B46B4E"/>
    <w:rPr>
      <w:sz w:val="20"/>
      <w:szCs w:val="20"/>
    </w:rPr>
  </w:style>
  <w:style w:type="character" w:customStyle="1" w:styleId="CommentTextChar">
    <w:name w:val="Comment Text Char"/>
    <w:link w:val="CommentText"/>
    <w:uiPriority w:val="99"/>
    <w:semiHidden/>
    <w:rsid w:val="00B46B4E"/>
    <w:rPr>
      <w:lang w:val="en-US" w:eastAsia="en-US"/>
    </w:rPr>
  </w:style>
  <w:style w:type="paragraph" w:styleId="CommentSubject">
    <w:name w:val="annotation subject"/>
    <w:basedOn w:val="CommentText"/>
    <w:next w:val="CommentText"/>
    <w:link w:val="CommentSubjectChar"/>
    <w:uiPriority w:val="99"/>
    <w:semiHidden/>
    <w:unhideWhenUsed/>
    <w:rsid w:val="00B46B4E"/>
    <w:rPr>
      <w:b/>
      <w:bCs/>
    </w:rPr>
  </w:style>
  <w:style w:type="character" w:customStyle="1" w:styleId="CommentSubjectChar">
    <w:name w:val="Comment Subject Char"/>
    <w:link w:val="CommentSubject"/>
    <w:uiPriority w:val="99"/>
    <w:semiHidden/>
    <w:rsid w:val="00B46B4E"/>
    <w:rPr>
      <w:b/>
      <w:bCs/>
      <w:lang w:val="en-US" w:eastAsia="en-US"/>
    </w:rPr>
  </w:style>
  <w:style w:type="paragraph" w:styleId="BodyText2">
    <w:name w:val="Body Text 2"/>
    <w:basedOn w:val="Normal"/>
    <w:link w:val="BodyText2Char"/>
    <w:rsid w:val="00BA739A"/>
    <w:pPr>
      <w:spacing w:after="0" w:line="240" w:lineRule="auto"/>
      <w:jc w:val="both"/>
    </w:pPr>
    <w:rPr>
      <w:rFonts w:ascii="Times New Roman" w:eastAsia="Times New Roman" w:hAnsi="Times New Roman"/>
      <w:b/>
      <w:bCs/>
      <w:color w:val="FFFFFF"/>
      <w:sz w:val="12"/>
      <w:szCs w:val="12"/>
      <w:lang w:val="en-GB"/>
    </w:rPr>
  </w:style>
  <w:style w:type="character" w:customStyle="1" w:styleId="BodyText2Char">
    <w:name w:val="Body Text 2 Char"/>
    <w:link w:val="BodyText2"/>
    <w:rsid w:val="00BA739A"/>
    <w:rPr>
      <w:rFonts w:ascii="Times New Roman" w:eastAsia="Times New Roman" w:hAnsi="Times New Roman"/>
      <w:b/>
      <w:bCs/>
      <w:color w:val="FFFFFF"/>
      <w:sz w:val="12"/>
      <w:szCs w:val="12"/>
      <w:lang w:eastAsia="en-US"/>
    </w:rPr>
  </w:style>
  <w:style w:type="paragraph" w:customStyle="1" w:styleId="Cornernotation">
    <w:name w:val="Corner notation"/>
    <w:basedOn w:val="Normal"/>
    <w:rsid w:val="00BA739A"/>
    <w:pPr>
      <w:spacing w:after="0" w:line="240" w:lineRule="auto"/>
      <w:ind w:left="170" w:right="3119" w:hanging="170"/>
    </w:pPr>
    <w:rPr>
      <w:rFonts w:ascii="Times New Roman" w:eastAsia="Times New Roman" w:hAnsi="Times New Roman"/>
      <w:szCs w:val="24"/>
      <w:lang w:val="en-GB"/>
    </w:rPr>
  </w:style>
  <w:style w:type="paragraph" w:customStyle="1" w:styleId="Default">
    <w:name w:val="Default"/>
    <w:rsid w:val="00400FD7"/>
    <w:pPr>
      <w:widowControl w:val="0"/>
      <w:autoSpaceDE w:val="0"/>
      <w:autoSpaceDN w:val="0"/>
      <w:adjustRightInd w:val="0"/>
    </w:pPr>
    <w:rPr>
      <w:rFonts w:ascii="Times New Roman" w:eastAsia="SimSun" w:hAnsi="Times New Roman"/>
      <w:color w:val="000000"/>
      <w:sz w:val="24"/>
      <w:szCs w:val="24"/>
      <w:lang w:val="en-GB" w:eastAsia="zh-CN"/>
    </w:rPr>
  </w:style>
  <w:style w:type="paragraph" w:customStyle="1" w:styleId="CM2">
    <w:name w:val="CM2"/>
    <w:basedOn w:val="Default"/>
    <w:next w:val="Default"/>
    <w:uiPriority w:val="99"/>
    <w:rsid w:val="00733CA0"/>
    <w:rPr>
      <w:rFonts w:eastAsia="MS Mincho"/>
      <w:color w:val="auto"/>
    </w:rPr>
  </w:style>
  <w:style w:type="paragraph" w:customStyle="1" w:styleId="CM1">
    <w:name w:val="CM1"/>
    <w:basedOn w:val="Default"/>
    <w:next w:val="Default"/>
    <w:uiPriority w:val="99"/>
    <w:rsid w:val="00733CA0"/>
    <w:rPr>
      <w:rFonts w:eastAsia="MS Mincho"/>
      <w:color w:val="auto"/>
    </w:rPr>
  </w:style>
  <w:style w:type="table" w:styleId="TableGrid">
    <w:name w:val="Table Grid"/>
    <w:basedOn w:val="TableNormal"/>
    <w:uiPriority w:val="59"/>
    <w:rsid w:val="00637E4C"/>
    <w:rPr>
      <w:rFonts w:eastAsia="SimSun"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DE037A"/>
    <w:rPr>
      <w:rFonts w:ascii="Times New Roman" w:eastAsia="Times New Roman" w:hAnsi="Times New Roman"/>
      <w:b/>
      <w:caps/>
      <w:sz w:val="22"/>
      <w:szCs w:val="24"/>
      <w:lang w:eastAsia="en-US"/>
    </w:rPr>
  </w:style>
  <w:style w:type="character" w:customStyle="1" w:styleId="Heading2Char">
    <w:name w:val="Heading 2 Char"/>
    <w:link w:val="Heading2"/>
    <w:uiPriority w:val="9"/>
    <w:semiHidden/>
    <w:rsid w:val="00DE037A"/>
    <w:rPr>
      <w:rFonts w:ascii="Cambria" w:eastAsia="SimSun" w:hAnsi="Cambria" w:cs="Times New Roman"/>
      <w:b/>
      <w:bCs/>
      <w:i/>
      <w:iCs/>
      <w:sz w:val="28"/>
      <w:szCs w:val="28"/>
      <w:lang w:val="en-US" w:eastAsia="en-US"/>
    </w:rPr>
  </w:style>
  <w:style w:type="paragraph" w:customStyle="1" w:styleId="recommendationheader">
    <w:name w:val="recommendation header"/>
    <w:basedOn w:val="Heading2"/>
    <w:qFormat/>
    <w:rsid w:val="0072041E"/>
    <w:pPr>
      <w:tabs>
        <w:tab w:val="left" w:pos="720"/>
      </w:tabs>
      <w:spacing w:before="120" w:after="120" w:line="240" w:lineRule="auto"/>
      <w:jc w:val="center"/>
    </w:pPr>
    <w:rPr>
      <w:rFonts w:ascii="Times New Roman" w:eastAsia="Times New Roman" w:hAnsi="Times New Roman"/>
      <w:i w:val="0"/>
      <w:sz w:val="22"/>
      <w:szCs w:val="24"/>
      <w:lang w:val="en-GB"/>
    </w:rPr>
  </w:style>
  <w:style w:type="paragraph" w:styleId="ListParagraph">
    <w:name w:val="List Paragraph"/>
    <w:basedOn w:val="Normal"/>
    <w:uiPriority w:val="34"/>
    <w:qFormat/>
    <w:rsid w:val="00554063"/>
    <w:pPr>
      <w:spacing w:after="0" w:line="240" w:lineRule="auto"/>
      <w:ind w:left="720"/>
      <w:contextualSpacing/>
      <w:jc w:val="both"/>
    </w:pPr>
    <w:rPr>
      <w:rFonts w:ascii="Times New Roman" w:eastAsia="Times New Roman" w:hAnsi="Times New Roman"/>
      <w:szCs w:val="24"/>
      <w:lang w:val="en-GB"/>
    </w:rPr>
  </w:style>
  <w:style w:type="character" w:styleId="Hyperlink">
    <w:name w:val="Hyperlink"/>
    <w:uiPriority w:val="99"/>
    <w:unhideWhenUsed/>
    <w:rsid w:val="00071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74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cbd.int/decision/cop/default.shtml?id=70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1DADA-60D5-41D9-90F2-1F9D204F5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7973</Words>
  <Characters>45449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Budget for the integrated programme of work of the Secretariat</vt:lpstr>
    </vt:vector>
  </TitlesOfParts>
  <Company>Toshiba</Company>
  <LinksUpToDate>false</LinksUpToDate>
  <CharactersWithSpaces>53316</CharactersWithSpaces>
  <SharedDoc>false</SharedDoc>
  <HLinks>
    <vt:vector size="6" baseType="variant">
      <vt:variant>
        <vt:i4>6684728</vt:i4>
      </vt:variant>
      <vt:variant>
        <vt:i4>0</vt:i4>
      </vt:variant>
      <vt:variant>
        <vt:i4>0</vt:i4>
      </vt:variant>
      <vt:variant>
        <vt:i4>5</vt:i4>
      </vt:variant>
      <vt:variant>
        <vt:lpwstr>https://www.cbd.int/decision/cop/default.shtml?id=7097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for the integrated programme of work of the Secretariat</dc:title>
  <dc:subject/>
  <dc:creator>COP 13</dc:creator>
  <cp:keywords/>
  <cp:lastModifiedBy>Rodrigo Elias</cp:lastModifiedBy>
  <cp:revision>2</cp:revision>
  <cp:lastPrinted>2016-12-23T13:25:00Z</cp:lastPrinted>
  <dcterms:created xsi:type="dcterms:W3CDTF">2025-11-03T15:12:00Z</dcterms:created>
  <dcterms:modified xsi:type="dcterms:W3CDTF">2025-11-03T15:12:00Z</dcterms:modified>
</cp:coreProperties>
</file>