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32" w:type="dxa"/>
        <w:tblInd w:w="-459" w:type="dxa"/>
        <w:tblBorders>
          <w:bottom w:val="single" w:sz="36" w:space="0" w:color="000000"/>
        </w:tblBorders>
        <w:tblLayout w:type="fixed"/>
        <w:tblLook w:val="0000" w:firstRow="0" w:lastRow="0" w:firstColumn="0" w:lastColumn="0" w:noHBand="0" w:noVBand="0"/>
      </w:tblPr>
      <w:tblGrid>
        <w:gridCol w:w="1843"/>
        <w:gridCol w:w="1764"/>
        <w:gridCol w:w="2620"/>
        <w:gridCol w:w="861"/>
        <w:gridCol w:w="3544"/>
      </w:tblGrid>
      <w:tr w:rsidR="00C505BC" w:rsidRPr="00436A63" w14:paraId="75039B68" w14:textId="77777777" w:rsidTr="00436A63">
        <w:tblPrEx>
          <w:tblCellMar>
            <w:top w:w="0" w:type="dxa"/>
            <w:bottom w:w="0" w:type="dxa"/>
          </w:tblCellMar>
        </w:tblPrEx>
        <w:tc>
          <w:tcPr>
            <w:tcW w:w="1843" w:type="dxa"/>
            <w:tcBorders>
              <w:top w:val="nil"/>
              <w:bottom w:val="single" w:sz="12" w:space="0" w:color="000000"/>
            </w:tcBorders>
          </w:tcPr>
          <w:p w14:paraId="4AEFC840" w14:textId="77777777" w:rsidR="00C505BC" w:rsidRPr="00FB72B6" w:rsidRDefault="003F5426" w:rsidP="0071505D">
            <w:pPr>
              <w:pStyle w:val="Quotationtextindented"/>
              <w:rPr>
                <w:snapToGrid w:val="0"/>
                <w:kern w:val="22"/>
              </w:rPr>
            </w:pPr>
            <w:r w:rsidRPr="00FB72B6">
              <w:rPr>
                <w:noProof/>
                <w:snapToGrid w:val="0"/>
                <w:kern w:val="22"/>
              </w:rPr>
              <w:drawing>
                <wp:inline distT="0" distB="0" distL="0" distR="0" wp14:anchorId="6D7AC159" wp14:editId="50B072A2">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764" w:type="dxa"/>
            <w:tcBorders>
              <w:top w:val="nil"/>
              <w:bottom w:val="single" w:sz="12" w:space="0" w:color="000000"/>
            </w:tcBorders>
          </w:tcPr>
          <w:p w14:paraId="6BE20B3A" w14:textId="77777777" w:rsidR="00C505BC" w:rsidRPr="000239F8" w:rsidRDefault="003F5426" w:rsidP="0071505D">
            <w:pPr>
              <w:rPr>
                <w:snapToGrid w:val="0"/>
                <w:kern w:val="22"/>
              </w:rPr>
            </w:pPr>
            <w:r w:rsidRPr="000239F8">
              <w:rPr>
                <w:b/>
                <w:noProof/>
                <w:snapToGrid w:val="0"/>
                <w:kern w:val="22"/>
              </w:rPr>
              <w:drawing>
                <wp:inline distT="0" distB="0" distL="0" distR="0" wp14:anchorId="6CA6765E" wp14:editId="6AFB95D8">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025" w:type="dxa"/>
            <w:gridSpan w:val="3"/>
            <w:tcBorders>
              <w:top w:val="nil"/>
              <w:bottom w:val="single" w:sz="12" w:space="0" w:color="000000"/>
            </w:tcBorders>
          </w:tcPr>
          <w:p w14:paraId="59D590F4" w14:textId="77777777" w:rsidR="00C505BC" w:rsidRPr="000239F8" w:rsidRDefault="00C505BC" w:rsidP="0071505D">
            <w:pPr>
              <w:tabs>
                <w:tab w:val="right" w:pos="7611"/>
              </w:tabs>
              <w:ind w:right="459"/>
              <w:jc w:val="right"/>
              <w:rPr>
                <w:rFonts w:ascii="Univers" w:hAnsi="Univers"/>
                <w:b/>
                <w:snapToGrid w:val="0"/>
                <w:kern w:val="22"/>
                <w:sz w:val="32"/>
              </w:rPr>
            </w:pPr>
            <w:r w:rsidRPr="000239F8">
              <w:rPr>
                <w:rFonts w:ascii="Univers" w:hAnsi="Univers"/>
                <w:b/>
                <w:snapToGrid w:val="0"/>
                <w:kern w:val="22"/>
                <w:sz w:val="32"/>
              </w:rPr>
              <w:t>CBD</w:t>
            </w:r>
          </w:p>
          <w:p w14:paraId="7126B53B" w14:textId="77777777" w:rsidR="00C505BC" w:rsidRPr="000239F8" w:rsidRDefault="007F183B" w:rsidP="00436A63">
            <w:pPr>
              <w:jc w:val="left"/>
              <w:rPr>
                <w:b/>
                <w:snapToGrid w:val="0"/>
                <w:kern w:val="22"/>
                <w:sz w:val="28"/>
              </w:rPr>
            </w:pPr>
            <w:r w:rsidRPr="000239F8">
              <w:rPr>
                <w:b/>
                <w:snapToGrid w:val="0"/>
                <w:kern w:val="22"/>
                <w:sz w:val="28"/>
              </w:rPr>
              <w:t>ADVANCE UNEDITED</w:t>
            </w:r>
          </w:p>
        </w:tc>
      </w:tr>
      <w:tr w:rsidR="00C505BC" w:rsidRPr="00436A63" w14:paraId="7BC26FBB" w14:textId="77777777" w:rsidTr="00436A63">
        <w:tblPrEx>
          <w:tblCellMar>
            <w:top w:w="0" w:type="dxa"/>
            <w:bottom w:w="0" w:type="dxa"/>
          </w:tblCellMar>
        </w:tblPrEx>
        <w:trPr>
          <w:trHeight w:val="1693"/>
        </w:trPr>
        <w:tc>
          <w:tcPr>
            <w:tcW w:w="6227" w:type="dxa"/>
            <w:gridSpan w:val="3"/>
            <w:tcBorders>
              <w:top w:val="nil"/>
              <w:bottom w:val="single" w:sz="36" w:space="0" w:color="000000"/>
            </w:tcBorders>
          </w:tcPr>
          <w:p w14:paraId="266DD21B" w14:textId="77777777" w:rsidR="00C505BC" w:rsidRPr="00436A63" w:rsidRDefault="00C505BC" w:rsidP="0071505D">
            <w:pPr>
              <w:rPr>
                <w:snapToGrid w:val="0"/>
                <w:kern w:val="22"/>
              </w:rPr>
            </w:pPr>
          </w:p>
          <w:p w14:paraId="5E2209E2" w14:textId="77777777" w:rsidR="00C505BC" w:rsidRPr="00FB72B6" w:rsidRDefault="003F5426" w:rsidP="0071505D">
            <w:pPr>
              <w:rPr>
                <w:snapToGrid w:val="0"/>
                <w:kern w:val="22"/>
              </w:rPr>
            </w:pPr>
            <w:r w:rsidRPr="00FB72B6">
              <w:rPr>
                <w:noProof/>
                <w:snapToGrid w:val="0"/>
                <w:kern w:val="22"/>
              </w:rPr>
              <w:drawing>
                <wp:inline distT="0" distB="0" distL="0" distR="0" wp14:anchorId="35C6E0B9" wp14:editId="29A7EFAD">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5AE20628" w14:textId="77777777" w:rsidR="00C505BC" w:rsidRPr="00FB72B6" w:rsidRDefault="00C505BC" w:rsidP="0071505D">
            <w:pPr>
              <w:rPr>
                <w:rFonts w:ascii="Univers" w:hAnsi="Univers"/>
                <w:snapToGrid w:val="0"/>
                <w:kern w:val="22"/>
                <w:sz w:val="32"/>
              </w:rPr>
            </w:pPr>
          </w:p>
        </w:tc>
        <w:tc>
          <w:tcPr>
            <w:tcW w:w="861" w:type="dxa"/>
            <w:tcBorders>
              <w:top w:val="nil"/>
              <w:bottom w:val="single" w:sz="36" w:space="0" w:color="000000"/>
            </w:tcBorders>
          </w:tcPr>
          <w:p w14:paraId="2C130B51" w14:textId="77777777" w:rsidR="00C505BC" w:rsidRPr="000239F8" w:rsidRDefault="00C505BC" w:rsidP="0071505D">
            <w:pPr>
              <w:pStyle w:val="Header"/>
              <w:tabs>
                <w:tab w:val="clear" w:pos="4320"/>
                <w:tab w:val="clear" w:pos="8640"/>
              </w:tabs>
              <w:rPr>
                <w:b/>
                <w:snapToGrid w:val="0"/>
                <w:kern w:val="22"/>
                <w:sz w:val="32"/>
                <w:szCs w:val="32"/>
              </w:rPr>
            </w:pPr>
          </w:p>
        </w:tc>
        <w:tc>
          <w:tcPr>
            <w:tcW w:w="3544" w:type="dxa"/>
            <w:tcBorders>
              <w:top w:val="nil"/>
              <w:bottom w:val="single" w:sz="36" w:space="0" w:color="000000"/>
            </w:tcBorders>
          </w:tcPr>
          <w:p w14:paraId="71A5F3A5" w14:textId="77777777" w:rsidR="00C505BC" w:rsidRPr="005E1C9E" w:rsidRDefault="00C505BC" w:rsidP="0071505D">
            <w:pPr>
              <w:ind w:left="63"/>
              <w:rPr>
                <w:snapToGrid w:val="0"/>
                <w:color w:val="000000"/>
                <w:kern w:val="22"/>
                <w:szCs w:val="22"/>
              </w:rPr>
            </w:pPr>
            <w:r w:rsidRPr="005E1C9E">
              <w:rPr>
                <w:snapToGrid w:val="0"/>
                <w:color w:val="000000"/>
                <w:kern w:val="22"/>
                <w:szCs w:val="22"/>
              </w:rPr>
              <w:t>Distr.</w:t>
            </w:r>
          </w:p>
          <w:p w14:paraId="0680FD40" w14:textId="77777777" w:rsidR="00C505BC" w:rsidRPr="005E1C9E" w:rsidRDefault="007F183B" w:rsidP="0071505D">
            <w:pPr>
              <w:ind w:left="63"/>
              <w:rPr>
                <w:snapToGrid w:val="0"/>
                <w:color w:val="000000"/>
                <w:kern w:val="22"/>
                <w:szCs w:val="22"/>
              </w:rPr>
            </w:pPr>
            <w:r w:rsidRPr="005E1C9E">
              <w:rPr>
                <w:snapToGrid w:val="0"/>
                <w:color w:val="000000"/>
                <w:kern w:val="22"/>
                <w:szCs w:val="22"/>
              </w:rPr>
              <w:t>GENERAL</w:t>
            </w:r>
          </w:p>
          <w:p w14:paraId="1D8040EA" w14:textId="77777777" w:rsidR="00C505BC" w:rsidRPr="005E1C9E" w:rsidRDefault="00C505BC" w:rsidP="0071505D">
            <w:pPr>
              <w:ind w:left="63"/>
              <w:rPr>
                <w:snapToGrid w:val="0"/>
                <w:color w:val="000000"/>
                <w:kern w:val="22"/>
                <w:szCs w:val="22"/>
              </w:rPr>
            </w:pPr>
          </w:p>
          <w:p w14:paraId="5C47217B" w14:textId="77777777" w:rsidR="00C505BC" w:rsidRPr="005E1C9E" w:rsidRDefault="00C505BC" w:rsidP="0071505D">
            <w:pPr>
              <w:ind w:left="63"/>
              <w:rPr>
                <w:snapToGrid w:val="0"/>
                <w:color w:val="000000"/>
                <w:kern w:val="22"/>
                <w:szCs w:val="22"/>
              </w:rPr>
            </w:pPr>
            <w:r w:rsidRPr="008308D1">
              <w:rPr>
                <w:snapToGrid w:val="0"/>
                <w:color w:val="000000"/>
                <w:kern w:val="22"/>
                <w:szCs w:val="22"/>
              </w:rPr>
              <w:t>CBD/COP/</w:t>
            </w:r>
            <w:r w:rsidR="007F183B" w:rsidRPr="008308D1">
              <w:rPr>
                <w:snapToGrid w:val="0"/>
                <w:color w:val="000000"/>
                <w:kern w:val="22"/>
                <w:szCs w:val="22"/>
              </w:rPr>
              <w:t>XIII/</w:t>
            </w:r>
            <w:r w:rsidR="002F1A26" w:rsidRPr="008308D1">
              <w:rPr>
                <w:snapToGrid w:val="0"/>
                <w:color w:val="000000"/>
                <w:kern w:val="22"/>
                <w:szCs w:val="22"/>
              </w:rPr>
              <w:t>Tribute</w:t>
            </w:r>
          </w:p>
          <w:p w14:paraId="2FDC48AC" w14:textId="77777777" w:rsidR="00C505BC" w:rsidRPr="005E1C9E" w:rsidRDefault="002F1A26" w:rsidP="0071505D">
            <w:pPr>
              <w:ind w:left="63"/>
              <w:rPr>
                <w:snapToGrid w:val="0"/>
                <w:color w:val="000000"/>
                <w:kern w:val="22"/>
                <w:szCs w:val="22"/>
              </w:rPr>
            </w:pPr>
            <w:r>
              <w:rPr>
                <w:snapToGrid w:val="0"/>
                <w:color w:val="000000"/>
                <w:kern w:val="22"/>
                <w:szCs w:val="22"/>
              </w:rPr>
              <w:t>17</w:t>
            </w:r>
            <w:r w:rsidR="00C505BC" w:rsidRPr="005E1C9E">
              <w:rPr>
                <w:snapToGrid w:val="0"/>
                <w:color w:val="000000"/>
                <w:kern w:val="22"/>
                <w:szCs w:val="22"/>
              </w:rPr>
              <w:t xml:space="preserve"> December 2016</w:t>
            </w:r>
          </w:p>
          <w:p w14:paraId="30DCB1EC" w14:textId="77777777" w:rsidR="00C505BC" w:rsidRPr="005E1C9E" w:rsidRDefault="00C505BC" w:rsidP="0071505D">
            <w:pPr>
              <w:ind w:left="63"/>
              <w:rPr>
                <w:snapToGrid w:val="0"/>
                <w:color w:val="000000"/>
                <w:kern w:val="22"/>
                <w:szCs w:val="22"/>
              </w:rPr>
            </w:pPr>
          </w:p>
          <w:p w14:paraId="1DA2707F" w14:textId="77777777" w:rsidR="00C505BC" w:rsidRPr="005E1C9E" w:rsidRDefault="00C505BC" w:rsidP="0071505D">
            <w:pPr>
              <w:ind w:left="63"/>
              <w:rPr>
                <w:snapToGrid w:val="0"/>
                <w:color w:val="000000"/>
                <w:kern w:val="22"/>
                <w:szCs w:val="22"/>
                <w:u w:val="single"/>
              </w:rPr>
            </w:pPr>
            <w:r w:rsidRPr="005E1C9E">
              <w:rPr>
                <w:snapToGrid w:val="0"/>
                <w:color w:val="000000"/>
                <w:kern w:val="22"/>
                <w:szCs w:val="22"/>
              </w:rPr>
              <w:t>ORIGINAL:  ENGLISH</w:t>
            </w:r>
          </w:p>
        </w:tc>
      </w:tr>
    </w:tbl>
    <w:p w14:paraId="6D455097" w14:textId="77777777" w:rsidR="00B35A81" w:rsidRPr="00436A63" w:rsidRDefault="00B35A81" w:rsidP="00376859">
      <w:pPr>
        <w:spacing w:before="60"/>
        <w:ind w:left="180" w:right="4540" w:hanging="180"/>
        <w:jc w:val="left"/>
        <w:rPr>
          <w:snapToGrid w:val="0"/>
          <w:kern w:val="22"/>
          <w:szCs w:val="22"/>
        </w:rPr>
      </w:pPr>
      <w:r w:rsidRPr="00436A63">
        <w:rPr>
          <w:snapToGrid w:val="0"/>
          <w:kern w:val="22"/>
          <w:szCs w:val="22"/>
        </w:rPr>
        <w:t>CONFERENCE OF THE PARTIES TO THE CONVENTION ON BIOLOGICAL DIVERSITY</w:t>
      </w:r>
    </w:p>
    <w:p w14:paraId="1731B435" w14:textId="77777777" w:rsidR="00B35A81" w:rsidRPr="00436A63" w:rsidRDefault="00B35A81" w:rsidP="00B35A81">
      <w:pPr>
        <w:ind w:left="170" w:right="3119" w:hanging="170"/>
        <w:rPr>
          <w:snapToGrid w:val="0"/>
          <w:kern w:val="22"/>
          <w:szCs w:val="22"/>
        </w:rPr>
      </w:pPr>
      <w:r w:rsidRPr="00436A63">
        <w:rPr>
          <w:snapToGrid w:val="0"/>
          <w:kern w:val="22"/>
          <w:szCs w:val="22"/>
        </w:rPr>
        <w:t>Thirteenth meeting</w:t>
      </w:r>
    </w:p>
    <w:p w14:paraId="68DB18C3" w14:textId="77777777" w:rsidR="00B35A81" w:rsidRPr="00436A63" w:rsidRDefault="00B35A81" w:rsidP="00B35A81">
      <w:pPr>
        <w:ind w:left="170" w:right="4115" w:hanging="170"/>
        <w:rPr>
          <w:snapToGrid w:val="0"/>
          <w:kern w:val="22"/>
          <w:szCs w:val="22"/>
        </w:rPr>
      </w:pPr>
      <w:r w:rsidRPr="00436A63">
        <w:rPr>
          <w:snapToGrid w:val="0"/>
          <w:kern w:val="22"/>
          <w:szCs w:val="22"/>
        </w:rPr>
        <w:t>Cancun, Mexico, 4-17 December 2016</w:t>
      </w:r>
    </w:p>
    <w:p w14:paraId="3851E3EE" w14:textId="77777777" w:rsidR="00B35A81" w:rsidRPr="00436A63" w:rsidRDefault="00B35A81" w:rsidP="00B35A81">
      <w:pPr>
        <w:rPr>
          <w:snapToGrid w:val="0"/>
          <w:kern w:val="22"/>
          <w:szCs w:val="22"/>
        </w:rPr>
      </w:pPr>
      <w:r w:rsidRPr="00436A63">
        <w:rPr>
          <w:snapToGrid w:val="0"/>
          <w:kern w:val="22"/>
          <w:szCs w:val="22"/>
        </w:rPr>
        <w:t xml:space="preserve">Agenda item </w:t>
      </w:r>
      <w:r w:rsidR="00026377">
        <w:rPr>
          <w:snapToGrid w:val="0"/>
          <w:kern w:val="22"/>
          <w:szCs w:val="22"/>
        </w:rPr>
        <w:t>22</w:t>
      </w:r>
    </w:p>
    <w:p w14:paraId="38A1FB4D" w14:textId="77777777" w:rsidR="00014D5C" w:rsidRDefault="00014D5C" w:rsidP="002F1A26">
      <w:pPr>
        <w:pStyle w:val="recommendationheader"/>
        <w:rPr>
          <w:caps/>
          <w:snapToGrid w:val="0"/>
          <w:kern w:val="22"/>
          <w:szCs w:val="22"/>
          <w:lang w:val="en-CA"/>
        </w:rPr>
      </w:pPr>
    </w:p>
    <w:p w14:paraId="39328AA5" w14:textId="77777777" w:rsidR="002F1A26" w:rsidRPr="002F1A26" w:rsidRDefault="002F1A26" w:rsidP="002F1A26">
      <w:pPr>
        <w:pStyle w:val="recommendationheader"/>
        <w:rPr>
          <w:caps/>
          <w:snapToGrid w:val="0"/>
          <w:kern w:val="22"/>
          <w:szCs w:val="22"/>
          <w:lang w:val="en-CA"/>
        </w:rPr>
      </w:pPr>
      <w:r w:rsidRPr="002F1A26">
        <w:rPr>
          <w:caps/>
          <w:snapToGrid w:val="0"/>
          <w:kern w:val="22"/>
          <w:szCs w:val="22"/>
          <w:lang w:val="en-CA"/>
        </w:rPr>
        <w:t>Tribute to the Government and people of Mexico</w:t>
      </w:r>
    </w:p>
    <w:p w14:paraId="62FDB554" w14:textId="77777777" w:rsidR="002F1A26" w:rsidRPr="002F1A26" w:rsidRDefault="002F1A26" w:rsidP="002F1A26">
      <w:pPr>
        <w:spacing w:before="120" w:after="120"/>
        <w:ind w:firstLine="720"/>
        <w:rPr>
          <w:i/>
          <w:snapToGrid w:val="0"/>
          <w:kern w:val="22"/>
          <w:szCs w:val="22"/>
        </w:rPr>
      </w:pPr>
      <w:r>
        <w:rPr>
          <w:i/>
          <w:snapToGrid w:val="0"/>
          <w:kern w:val="22"/>
          <w:szCs w:val="22"/>
        </w:rPr>
        <w:t>T</w:t>
      </w:r>
      <w:r w:rsidRPr="002F1A26">
        <w:rPr>
          <w:i/>
          <w:snapToGrid w:val="0"/>
          <w:kern w:val="22"/>
          <w:szCs w:val="22"/>
        </w:rPr>
        <w:t>he participants in the thirteenth meeting of the Conference of the Parties to the Convention on Biological Diversity, the eighth meeting of the Conference of the Parties serving as the meeting of the Parties to the Cartagena Protocol on Biosafety, and the second meeting of the Conference of the Parties serving as the meeting of the Parties to the Nagoya Protocol on Access to Genetic Resources and the Fair and Equitable Sharing of Benefits arising from their utilization;</w:t>
      </w:r>
    </w:p>
    <w:p w14:paraId="3A224C1B" w14:textId="77777777" w:rsidR="002F1A26" w:rsidRPr="002F1A26" w:rsidRDefault="002F1A26" w:rsidP="002F1A26">
      <w:pPr>
        <w:spacing w:before="120" w:after="120"/>
        <w:ind w:firstLine="720"/>
        <w:rPr>
          <w:snapToGrid w:val="0"/>
          <w:kern w:val="22"/>
          <w:szCs w:val="22"/>
        </w:rPr>
      </w:pPr>
      <w:r w:rsidRPr="002F1A26">
        <w:rPr>
          <w:i/>
          <w:snapToGrid w:val="0"/>
          <w:kern w:val="22"/>
          <w:szCs w:val="22"/>
        </w:rPr>
        <w:t xml:space="preserve">Having met </w:t>
      </w:r>
      <w:r w:rsidRPr="002F1A26">
        <w:rPr>
          <w:snapToGrid w:val="0"/>
          <w:kern w:val="22"/>
          <w:szCs w:val="22"/>
        </w:rPr>
        <w:t>in Cancun from 4 to 17 December 2016 at the gracious invitation of the Government of Mexico,</w:t>
      </w:r>
    </w:p>
    <w:p w14:paraId="50CE738F" w14:textId="77777777" w:rsidR="002F1A26" w:rsidRPr="002F1A26" w:rsidRDefault="002F1A26" w:rsidP="002F1A26">
      <w:pPr>
        <w:spacing w:before="120" w:after="120"/>
        <w:ind w:firstLine="720"/>
        <w:rPr>
          <w:i/>
          <w:snapToGrid w:val="0"/>
          <w:kern w:val="22"/>
          <w:szCs w:val="22"/>
        </w:rPr>
      </w:pPr>
      <w:r w:rsidRPr="002F1A26">
        <w:rPr>
          <w:i/>
          <w:snapToGrid w:val="0"/>
          <w:kern w:val="22"/>
          <w:szCs w:val="22"/>
        </w:rPr>
        <w:t xml:space="preserve">Deeply appreciative </w:t>
      </w:r>
      <w:r w:rsidRPr="002F1A26">
        <w:rPr>
          <w:snapToGrid w:val="0"/>
          <w:kern w:val="22"/>
          <w:szCs w:val="22"/>
        </w:rPr>
        <w:t>of the special courtesy and warm hospitality extended to participants by the Government of Mexico, the State of Quintana Roo, the City of Cancun, and their people</w:t>
      </w:r>
      <w:r w:rsidRPr="002F1A26">
        <w:rPr>
          <w:i/>
          <w:snapToGrid w:val="0"/>
          <w:kern w:val="22"/>
          <w:szCs w:val="22"/>
        </w:rPr>
        <w:t>,</w:t>
      </w:r>
    </w:p>
    <w:p w14:paraId="1B34274B" w14:textId="77777777" w:rsidR="00B35A81" w:rsidRPr="00436A63" w:rsidRDefault="002F1A26" w:rsidP="002F1A26">
      <w:pPr>
        <w:spacing w:before="120" w:after="120"/>
        <w:ind w:firstLine="720"/>
        <w:rPr>
          <w:snapToGrid w:val="0"/>
          <w:kern w:val="22"/>
          <w:szCs w:val="22"/>
        </w:rPr>
      </w:pPr>
      <w:r w:rsidRPr="002F1A26">
        <w:rPr>
          <w:i/>
          <w:snapToGrid w:val="0"/>
          <w:kern w:val="22"/>
          <w:szCs w:val="22"/>
        </w:rPr>
        <w:t xml:space="preserve">Express </w:t>
      </w:r>
      <w:r w:rsidRPr="002F1A26">
        <w:rPr>
          <w:snapToGrid w:val="0"/>
          <w:kern w:val="22"/>
          <w:szCs w:val="22"/>
        </w:rPr>
        <w:t>their sincere gratitude to the Government and people of Mexico for their generosity of spirit and their contribution to the success of this meeting.</w:t>
      </w:r>
    </w:p>
    <w:p w14:paraId="3AD422C4" w14:textId="77777777" w:rsidR="00783D29" w:rsidRPr="00436A63" w:rsidRDefault="00C7721C" w:rsidP="00C7721C">
      <w:pPr>
        <w:keepNext/>
        <w:spacing w:before="120" w:after="120"/>
        <w:ind w:left="720" w:hanging="720"/>
        <w:jc w:val="center"/>
        <w:rPr>
          <w:snapToGrid w:val="0"/>
          <w:kern w:val="22"/>
          <w:szCs w:val="22"/>
        </w:rPr>
      </w:pPr>
      <w:r w:rsidRPr="00436A63">
        <w:rPr>
          <w:snapToGrid w:val="0"/>
          <w:kern w:val="22"/>
          <w:szCs w:val="22"/>
        </w:rPr>
        <w:t>__________</w:t>
      </w:r>
    </w:p>
    <w:p w14:paraId="77468DB8" w14:textId="77777777" w:rsidR="00783D29" w:rsidRPr="00436A63" w:rsidRDefault="00783D29" w:rsidP="00C7721C">
      <w:pPr>
        <w:spacing w:before="120" w:after="120"/>
        <w:rPr>
          <w:snapToGrid w:val="0"/>
          <w:kern w:val="22"/>
          <w:szCs w:val="22"/>
        </w:rPr>
      </w:pPr>
    </w:p>
    <w:p w14:paraId="68B7C7D9" w14:textId="77777777" w:rsidR="00783D29" w:rsidRPr="00436A63" w:rsidRDefault="00783D29" w:rsidP="00C7721C">
      <w:pPr>
        <w:spacing w:before="120" w:after="120"/>
        <w:jc w:val="center"/>
        <w:rPr>
          <w:snapToGrid w:val="0"/>
          <w:kern w:val="22"/>
          <w:szCs w:val="22"/>
        </w:rPr>
      </w:pPr>
    </w:p>
    <w:sectPr w:rsidR="00783D29" w:rsidRPr="00436A63" w:rsidSect="00B35A81">
      <w:headerReference w:type="even" r:id="rId11"/>
      <w:headerReference w:type="default" r:id="rId12"/>
      <w:pgSz w:w="12240" w:h="15840" w:code="1"/>
      <w:pgMar w:top="1021" w:right="1134" w:bottom="1134" w:left="1134" w:header="454"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A3B82" w14:textId="77777777" w:rsidR="00554A0E" w:rsidRDefault="00554A0E">
      <w:r>
        <w:separator/>
      </w:r>
    </w:p>
  </w:endnote>
  <w:endnote w:type="continuationSeparator" w:id="0">
    <w:p w14:paraId="47F9C9B7" w14:textId="77777777" w:rsidR="00554A0E" w:rsidRDefault="00554A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Roman Bold">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urier">
    <w:panose1 w:val="02070309020205020404"/>
    <w:charset w:val="00"/>
    <w:family w:val="modern"/>
    <w:pitch w:val="fixed"/>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D8FFC" w14:textId="77777777" w:rsidR="00554A0E" w:rsidRDefault="00554A0E">
      <w:r>
        <w:separator/>
      </w:r>
    </w:p>
  </w:footnote>
  <w:footnote w:type="continuationSeparator" w:id="0">
    <w:p w14:paraId="51744558" w14:textId="77777777" w:rsidR="00554A0E" w:rsidRDefault="00554A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3B97B" w14:textId="77777777" w:rsidR="00783D29" w:rsidRPr="00436A63" w:rsidRDefault="00C7721C" w:rsidP="00436A63">
    <w:pPr>
      <w:pStyle w:val="Header"/>
      <w:tabs>
        <w:tab w:val="clear" w:pos="4320"/>
        <w:tab w:val="clear" w:pos="8640"/>
      </w:tabs>
      <w:jc w:val="left"/>
      <w:rPr>
        <w:noProof/>
        <w:kern w:val="22"/>
      </w:rPr>
    </w:pPr>
    <w:r w:rsidRPr="00436A63">
      <w:rPr>
        <w:noProof/>
        <w:kern w:val="22"/>
      </w:rPr>
      <w:t>CBD/COP/</w:t>
    </w:r>
    <w:r w:rsidR="007F183B" w:rsidRPr="00436A63">
      <w:rPr>
        <w:noProof/>
        <w:kern w:val="22"/>
      </w:rPr>
      <w:t>DEC/XIII/16</w:t>
    </w:r>
  </w:p>
  <w:p w14:paraId="6FFF9845" w14:textId="77777777" w:rsidR="00783D29" w:rsidRPr="00436A63" w:rsidRDefault="00783D29" w:rsidP="00436A63">
    <w:pPr>
      <w:pStyle w:val="Header"/>
      <w:tabs>
        <w:tab w:val="clear" w:pos="4320"/>
        <w:tab w:val="clear" w:pos="8640"/>
      </w:tabs>
      <w:jc w:val="left"/>
      <w:rPr>
        <w:noProof/>
        <w:kern w:val="22"/>
      </w:rPr>
    </w:pPr>
    <w:r w:rsidRPr="00436A63">
      <w:rPr>
        <w:noProof/>
        <w:kern w:val="22"/>
      </w:rPr>
      <w:t xml:space="preserve">Page </w:t>
    </w:r>
    <w:r w:rsidRPr="00436A63">
      <w:rPr>
        <w:noProof/>
        <w:kern w:val="22"/>
      </w:rPr>
      <w:fldChar w:fldCharType="begin"/>
    </w:r>
    <w:r w:rsidRPr="00436A63">
      <w:rPr>
        <w:noProof/>
        <w:kern w:val="22"/>
      </w:rPr>
      <w:instrText xml:space="preserve"> PAGE   \* MERGEFORMAT </w:instrText>
    </w:r>
    <w:r w:rsidRPr="00436A63">
      <w:rPr>
        <w:noProof/>
        <w:kern w:val="22"/>
      </w:rPr>
      <w:fldChar w:fldCharType="separate"/>
    </w:r>
    <w:r w:rsidR="002F1A26">
      <w:rPr>
        <w:noProof/>
        <w:kern w:val="22"/>
      </w:rPr>
      <w:t>2</w:t>
    </w:r>
    <w:r w:rsidRPr="00436A63">
      <w:rPr>
        <w:noProof/>
        <w:kern w:val="22"/>
      </w:rPr>
      <w:fldChar w:fldCharType="end"/>
    </w:r>
  </w:p>
  <w:p w14:paraId="3B81812F" w14:textId="77777777" w:rsidR="00783D29" w:rsidRPr="00436A63" w:rsidRDefault="00783D29" w:rsidP="00436A63">
    <w:pPr>
      <w:pStyle w:val="Header"/>
      <w:tabs>
        <w:tab w:val="clear" w:pos="4320"/>
        <w:tab w:val="clear" w:pos="8640"/>
      </w:tabs>
      <w:jc w:val="left"/>
      <w:rPr>
        <w:noProof/>
        <w:kern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C1779" w14:textId="77777777" w:rsidR="00B35A81" w:rsidRDefault="00B35A81" w:rsidP="00B35A81">
    <w:pPr>
      <w:pStyle w:val="Header"/>
      <w:jc w:val="right"/>
      <w:rPr>
        <w:lang w:val="en-US"/>
      </w:rPr>
    </w:pPr>
    <w:r>
      <w:rPr>
        <w:lang w:val="en-US"/>
      </w:rPr>
      <w:t>UNEP/CBD/COP/13/WG.xx/CRP.xx</w:t>
    </w:r>
  </w:p>
  <w:p w14:paraId="0BBD73B9" w14:textId="77777777" w:rsidR="00B35A81" w:rsidRDefault="00B35A81" w:rsidP="00B35A81">
    <w:pPr>
      <w:pStyle w:val="Header"/>
      <w:jc w:val="right"/>
      <w:rPr>
        <w:noProof/>
        <w:lang w:val="en-US"/>
      </w:rPr>
    </w:pPr>
    <w:r>
      <w:rPr>
        <w:lang w:val="en-US"/>
      </w:rPr>
      <w:t xml:space="preserve">Page </w:t>
    </w:r>
    <w:r>
      <w:fldChar w:fldCharType="begin"/>
    </w:r>
    <w:r>
      <w:instrText xml:space="preserve"> PAGE   \* MERGEFORMAT </w:instrText>
    </w:r>
    <w:r>
      <w:fldChar w:fldCharType="separate"/>
    </w:r>
    <w:r w:rsidRPr="00B35A81">
      <w:rPr>
        <w:noProof/>
        <w:lang w:val="en-US"/>
      </w:rPr>
      <w:t>1</w:t>
    </w:r>
    <w:r>
      <w:rPr>
        <w:noProof/>
        <w:lang w:val="en-US"/>
      </w:rPr>
      <w:fldChar w:fldCharType="end"/>
    </w:r>
  </w:p>
  <w:p w14:paraId="7E0D2FEF" w14:textId="77777777" w:rsidR="00B35A81" w:rsidRDefault="00B35A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10D"/>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164D464F"/>
    <w:multiLevelType w:val="hybridMultilevel"/>
    <w:tmpl w:val="15524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CC3665"/>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21225653"/>
    <w:multiLevelType w:val="multilevel"/>
    <w:tmpl w:val="D054B100"/>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4" w15:restartNumberingAfterBreak="0">
    <w:nsid w:val="24DA6D3F"/>
    <w:multiLevelType w:val="hybridMultilevel"/>
    <w:tmpl w:val="B298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541A0D"/>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7" w15:restartNumberingAfterBreak="0">
    <w:nsid w:val="301C60D8"/>
    <w:multiLevelType w:val="multilevel"/>
    <w:tmpl w:val="BE30BA6C"/>
    <w:lvl w:ilvl="0">
      <w:start w:val="1"/>
      <w:numFmt w:val="decimal"/>
      <w:lvlText w:val="%1"/>
      <w:lvlJc w:val="left"/>
      <w:pPr>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36A05B54"/>
    <w:multiLevelType w:val="multilevel"/>
    <w:tmpl w:val="55A2BB80"/>
    <w:lvl w:ilvl="0">
      <w:start w:val="1"/>
      <w:numFmt w:val="decimal"/>
      <w:lvlText w:val="%1"/>
      <w:lvlJc w:val="left"/>
      <w:pPr>
        <w:ind w:left="1077" w:hanging="1077"/>
      </w:pPr>
      <w:rPr>
        <w:rFonts w:hint="default"/>
      </w:rPr>
    </w:lvl>
    <w:lvl w:ilvl="1">
      <w:start w:val="1"/>
      <w:numFmt w:val="decimal"/>
      <w:lvlText w:val="%1.%2"/>
      <w:lvlJc w:val="left"/>
      <w:pPr>
        <w:ind w:left="576" w:firstLine="50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8D44B4C"/>
    <w:multiLevelType w:val="multilevel"/>
    <w:tmpl w:val="0C06BCE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450065A"/>
    <w:multiLevelType w:val="hybridMultilevel"/>
    <w:tmpl w:val="4590FB7E"/>
    <w:lvl w:ilvl="0" w:tplc="0409000F">
      <w:start w:val="1"/>
      <w:numFmt w:val="decimal"/>
      <w:lvlText w:val="%1."/>
      <w:lvlJc w:val="left"/>
      <w:pPr>
        <w:ind w:left="1429" w:hanging="360"/>
      </w:pPr>
    </w:lvl>
    <w:lvl w:ilvl="1" w:tplc="AD88C6A2">
      <w:start w:val="1"/>
      <w:numFmt w:val="lowerLetter"/>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1"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15:restartNumberingAfterBreak="0">
    <w:nsid w:val="451C1916"/>
    <w:multiLevelType w:val="hybridMultilevel"/>
    <w:tmpl w:val="0DFA9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52FA0D9A"/>
    <w:multiLevelType w:val="multilevel"/>
    <w:tmpl w:val="A2ECC32A"/>
    <w:lvl w:ilvl="0">
      <w:start w:val="1"/>
      <w:numFmt w:val="decimal"/>
      <w:pStyle w:val="Para1-Annex"/>
      <w:lvlText w:val="%1."/>
      <w:lvlJc w:val="left"/>
      <w:pPr>
        <w:tabs>
          <w:tab w:val="num" w:pos="360"/>
        </w:tabs>
        <w:ind w:left="0" w:firstLine="0"/>
      </w:pPr>
      <w:rPr>
        <w:rFonts w:ascii="Times New Roman" w:hAnsi="Times New Roman" w:cs="Times New Roman" w:hint="default"/>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545F7525"/>
    <w:multiLevelType w:val="hybridMultilevel"/>
    <w:tmpl w:val="4590FB7E"/>
    <w:lvl w:ilvl="0" w:tplc="0409000F">
      <w:start w:val="1"/>
      <w:numFmt w:val="decimal"/>
      <w:lvlText w:val="%1."/>
      <w:lvlJc w:val="left"/>
      <w:pPr>
        <w:ind w:left="1429" w:hanging="360"/>
      </w:pPr>
    </w:lvl>
    <w:lvl w:ilvl="1" w:tplc="AD88C6A2">
      <w:start w:val="1"/>
      <w:numFmt w:val="lowerLetter"/>
      <w:lvlText w:val="(%2)"/>
      <w:lvlJc w:val="left"/>
      <w:pPr>
        <w:ind w:left="2149" w:hanging="360"/>
      </w:pPr>
      <w:rPr>
        <w:rFonts w:hint="default"/>
      </w:r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7" w15:restartNumberingAfterBreak="0">
    <w:nsid w:val="547319A4"/>
    <w:multiLevelType w:val="multilevel"/>
    <w:tmpl w:val="E3AA74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C644059"/>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5E7B7220"/>
    <w:multiLevelType w:val="hybridMultilevel"/>
    <w:tmpl w:val="E5EE6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8B578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EDB32BE"/>
    <w:multiLevelType w:val="singleLevel"/>
    <w:tmpl w:val="CE8A02F2"/>
    <w:lvl w:ilvl="0">
      <w:start w:val="1"/>
      <w:numFmt w:val="upperRoman"/>
      <w:lvlText w:val="%1."/>
      <w:lvlJc w:val="left"/>
      <w:pPr>
        <w:tabs>
          <w:tab w:val="num" w:pos="720"/>
        </w:tabs>
        <w:ind w:left="720" w:hanging="720"/>
      </w:pPr>
      <w:rPr>
        <w:rFonts w:hint="default"/>
      </w:rPr>
    </w:lvl>
  </w:abstractNum>
  <w:abstractNum w:abstractNumId="22" w15:restartNumberingAfterBreak="0">
    <w:nsid w:val="6739301D"/>
    <w:multiLevelType w:val="multilevel"/>
    <w:tmpl w:val="741CDF56"/>
    <w:lvl w:ilvl="0">
      <w:start w:val="1"/>
      <w:numFmt w:val="decimal"/>
      <w:lvlText w:val="%1."/>
      <w:lvlJc w:val="left"/>
      <w:pPr>
        <w:tabs>
          <w:tab w:val="num" w:pos="0"/>
        </w:tabs>
        <w:ind w:left="1077" w:hanging="1077"/>
      </w:pPr>
      <w:rPr>
        <w:rFonts w:hint="default"/>
        <w:b w:val="0"/>
      </w:rPr>
    </w:lvl>
    <w:lvl w:ilvl="1">
      <w:start w:val="1"/>
      <w:numFmt w:val="decimal"/>
      <w:lvlText w:val="%1.%2"/>
      <w:lvlJc w:val="left"/>
      <w:pPr>
        <w:tabs>
          <w:tab w:val="num" w:pos="1077"/>
        </w:tabs>
        <w:ind w:left="1077" w:firstLine="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864" w:hanging="864"/>
      </w:pPr>
      <w:rPr>
        <w:rFonts w:hint="default"/>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23" w15:restartNumberingAfterBreak="0">
    <w:nsid w:val="6C252320"/>
    <w:multiLevelType w:val="multilevel"/>
    <w:tmpl w:val="69DE0974"/>
    <w:lvl w:ilvl="0">
      <w:start w:val="1"/>
      <w:numFmt w:val="decimal"/>
      <w:lvlText w:val="%1"/>
      <w:lvlJc w:val="left"/>
      <w:pPr>
        <w:ind w:left="1077" w:hanging="1077"/>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6D470279"/>
    <w:multiLevelType w:val="multilevel"/>
    <w:tmpl w:val="939C4F50"/>
    <w:lvl w:ilvl="0">
      <w:start w:val="1"/>
      <w:numFmt w:val="decimal"/>
      <w:lvlText w:val="%1"/>
      <w:lvlJc w:val="left"/>
      <w:pPr>
        <w:ind w:left="1077" w:hanging="1077"/>
      </w:pPr>
      <w:rPr>
        <w:rFonts w:hint="default"/>
      </w:rPr>
    </w:lvl>
    <w:lvl w:ilvl="1">
      <w:start w:val="1"/>
      <w:numFmt w:val="decimal"/>
      <w:lvlText w:val="%1.%2"/>
      <w:lvlJc w:val="left"/>
      <w:pPr>
        <w:tabs>
          <w:tab w:val="num" w:pos="1077"/>
        </w:tabs>
        <w:ind w:left="1077" w:firstLine="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6E201565"/>
    <w:multiLevelType w:val="hybridMultilevel"/>
    <w:tmpl w:val="0C06BCE2"/>
    <w:lvl w:ilvl="0" w:tplc="0B1C781A">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931767">
    <w:abstractNumId w:val="21"/>
  </w:num>
  <w:num w:numId="2" w16cid:durableId="1680110559">
    <w:abstractNumId w:val="15"/>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5923195">
    <w:abstractNumId w:val="25"/>
  </w:num>
  <w:num w:numId="4" w16cid:durableId="456147342">
    <w:abstractNumId w:val="9"/>
  </w:num>
  <w:num w:numId="5" w16cid:durableId="541332688">
    <w:abstractNumId w:val="17"/>
  </w:num>
  <w:num w:numId="6" w16cid:durableId="758329436">
    <w:abstractNumId w:val="0"/>
  </w:num>
  <w:num w:numId="7" w16cid:durableId="1871071039">
    <w:abstractNumId w:val="18"/>
  </w:num>
  <w:num w:numId="8" w16cid:durableId="2029789617">
    <w:abstractNumId w:val="23"/>
  </w:num>
  <w:num w:numId="9" w16cid:durableId="765883826">
    <w:abstractNumId w:val="8"/>
  </w:num>
  <w:num w:numId="10" w16cid:durableId="2098405515">
    <w:abstractNumId w:val="2"/>
  </w:num>
  <w:num w:numId="11" w16cid:durableId="473836112">
    <w:abstractNumId w:val="24"/>
  </w:num>
  <w:num w:numId="12" w16cid:durableId="17588602">
    <w:abstractNumId w:val="5"/>
  </w:num>
  <w:num w:numId="13" w16cid:durableId="1225066315">
    <w:abstractNumId w:val="3"/>
  </w:num>
  <w:num w:numId="14" w16cid:durableId="2101221970">
    <w:abstractNumId w:val="7"/>
  </w:num>
  <w:num w:numId="15" w16cid:durableId="1951814312">
    <w:abstractNumId w:val="22"/>
  </w:num>
  <w:num w:numId="16" w16cid:durableId="751466687">
    <w:abstractNumId w:val="1"/>
  </w:num>
  <w:num w:numId="17" w16cid:durableId="335420634">
    <w:abstractNumId w:val="19"/>
  </w:num>
  <w:num w:numId="18" w16cid:durableId="2068608632">
    <w:abstractNumId w:val="12"/>
  </w:num>
  <w:num w:numId="19" w16cid:durableId="505098288">
    <w:abstractNumId w:val="20"/>
  </w:num>
  <w:num w:numId="20" w16cid:durableId="1535655393">
    <w:abstractNumId w:val="4"/>
  </w:num>
  <w:num w:numId="21" w16cid:durableId="241181303">
    <w:abstractNumId w:val="14"/>
  </w:num>
  <w:num w:numId="22" w16cid:durableId="1920629113">
    <w:abstractNumId w:val="6"/>
  </w:num>
  <w:num w:numId="23" w16cid:durableId="1651013837">
    <w:abstractNumId w:val="14"/>
  </w:num>
  <w:num w:numId="24" w16cid:durableId="437062046">
    <w:abstractNumId w:val="11"/>
  </w:num>
  <w:num w:numId="25" w16cid:durableId="685597376">
    <w:abstractNumId w:val="14"/>
  </w:num>
  <w:num w:numId="26" w16cid:durableId="1006327759">
    <w:abstractNumId w:val="13"/>
  </w:num>
  <w:num w:numId="27" w16cid:durableId="1537541799">
    <w:abstractNumId w:val="10"/>
  </w:num>
  <w:num w:numId="28" w16cid:durableId="16587267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686"/>
    <w:rsid w:val="000016AD"/>
    <w:rsid w:val="00006AD8"/>
    <w:rsid w:val="00014D5C"/>
    <w:rsid w:val="000239F8"/>
    <w:rsid w:val="00026377"/>
    <w:rsid w:val="00047EE9"/>
    <w:rsid w:val="000515E5"/>
    <w:rsid w:val="000549CE"/>
    <w:rsid w:val="000E44E2"/>
    <w:rsid w:val="000F0061"/>
    <w:rsid w:val="00144E16"/>
    <w:rsid w:val="0019721A"/>
    <w:rsid w:val="001D4046"/>
    <w:rsid w:val="001D6231"/>
    <w:rsid w:val="0022437D"/>
    <w:rsid w:val="00284ABE"/>
    <w:rsid w:val="00296398"/>
    <w:rsid w:val="002F1487"/>
    <w:rsid w:val="002F1A26"/>
    <w:rsid w:val="00376859"/>
    <w:rsid w:val="003B607C"/>
    <w:rsid w:val="003C73EC"/>
    <w:rsid w:val="003D7D4B"/>
    <w:rsid w:val="003F5320"/>
    <w:rsid w:val="003F5426"/>
    <w:rsid w:val="00436A63"/>
    <w:rsid w:val="004D4088"/>
    <w:rsid w:val="004F7BD4"/>
    <w:rsid w:val="00515307"/>
    <w:rsid w:val="00521AC6"/>
    <w:rsid w:val="00552B1D"/>
    <w:rsid w:val="00554A0E"/>
    <w:rsid w:val="00565C5A"/>
    <w:rsid w:val="00567811"/>
    <w:rsid w:val="005E1C9E"/>
    <w:rsid w:val="005F293F"/>
    <w:rsid w:val="00604991"/>
    <w:rsid w:val="006122B1"/>
    <w:rsid w:val="006153BB"/>
    <w:rsid w:val="00653D80"/>
    <w:rsid w:val="0068044F"/>
    <w:rsid w:val="00690C10"/>
    <w:rsid w:val="006A1F1A"/>
    <w:rsid w:val="006B05FD"/>
    <w:rsid w:val="006F5369"/>
    <w:rsid w:val="0071505D"/>
    <w:rsid w:val="00746F5A"/>
    <w:rsid w:val="00765A1A"/>
    <w:rsid w:val="0078199F"/>
    <w:rsid w:val="00783D29"/>
    <w:rsid w:val="007E54B2"/>
    <w:rsid w:val="007F183B"/>
    <w:rsid w:val="008308D1"/>
    <w:rsid w:val="0086507E"/>
    <w:rsid w:val="00884F01"/>
    <w:rsid w:val="00890267"/>
    <w:rsid w:val="00900BFC"/>
    <w:rsid w:val="009374B9"/>
    <w:rsid w:val="00964351"/>
    <w:rsid w:val="009871F8"/>
    <w:rsid w:val="009D60BD"/>
    <w:rsid w:val="00A431DD"/>
    <w:rsid w:val="00A610B8"/>
    <w:rsid w:val="00A92AF1"/>
    <w:rsid w:val="00AB1825"/>
    <w:rsid w:val="00B26194"/>
    <w:rsid w:val="00B338C0"/>
    <w:rsid w:val="00B35A81"/>
    <w:rsid w:val="00B51D2E"/>
    <w:rsid w:val="00B624C4"/>
    <w:rsid w:val="00BD1F27"/>
    <w:rsid w:val="00C162A0"/>
    <w:rsid w:val="00C30206"/>
    <w:rsid w:val="00C505BC"/>
    <w:rsid w:val="00C51A6D"/>
    <w:rsid w:val="00C51CAF"/>
    <w:rsid w:val="00C53F4F"/>
    <w:rsid w:val="00C7721C"/>
    <w:rsid w:val="00D15253"/>
    <w:rsid w:val="00D36D17"/>
    <w:rsid w:val="00D77B52"/>
    <w:rsid w:val="00DA5659"/>
    <w:rsid w:val="00E3613F"/>
    <w:rsid w:val="00E6025B"/>
    <w:rsid w:val="00E6602B"/>
    <w:rsid w:val="00E7450D"/>
    <w:rsid w:val="00EC5E98"/>
    <w:rsid w:val="00EE26D5"/>
    <w:rsid w:val="00F1545F"/>
    <w:rsid w:val="00F17404"/>
    <w:rsid w:val="00F221CC"/>
    <w:rsid w:val="00F75793"/>
    <w:rsid w:val="00FB72B6"/>
    <w:rsid w:val="00FF5F9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CD91F"/>
  <w15:chartTrackingRefBased/>
  <w15:docId w15:val="{D0F683CE-5D42-B84B-8526-5C79816CD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note text"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76859"/>
    <w:pPr>
      <w:jc w:val="both"/>
    </w:pPr>
    <w:rPr>
      <w:sz w:val="22"/>
      <w:szCs w:val="24"/>
      <w:lang w:val="en-GB"/>
    </w:rPr>
  </w:style>
  <w:style w:type="paragraph" w:styleId="Heading1">
    <w:name w:val="heading 1"/>
    <w:basedOn w:val="Normal"/>
    <w:next w:val="Heading2"/>
    <w:qFormat/>
    <w:rsid w:val="00376859"/>
    <w:pPr>
      <w:keepNext/>
      <w:tabs>
        <w:tab w:val="left" w:pos="720"/>
      </w:tabs>
      <w:spacing w:before="240" w:after="120"/>
      <w:jc w:val="center"/>
      <w:outlineLvl w:val="0"/>
    </w:pPr>
    <w:rPr>
      <w:b/>
      <w:caps/>
    </w:rPr>
  </w:style>
  <w:style w:type="paragraph" w:styleId="Heading2">
    <w:name w:val="heading 2"/>
    <w:basedOn w:val="Normal"/>
    <w:next w:val="Normal"/>
    <w:qFormat/>
    <w:rsid w:val="00376859"/>
    <w:pPr>
      <w:keepNext/>
      <w:tabs>
        <w:tab w:val="left" w:pos="720"/>
      </w:tabs>
      <w:spacing w:before="120" w:after="120"/>
      <w:jc w:val="center"/>
      <w:outlineLvl w:val="1"/>
    </w:pPr>
    <w:rPr>
      <w:b/>
      <w:bCs/>
      <w:iCs/>
    </w:rPr>
  </w:style>
  <w:style w:type="paragraph" w:styleId="Heading3">
    <w:name w:val="heading 3"/>
    <w:basedOn w:val="Normal"/>
    <w:next w:val="Normal"/>
    <w:qFormat/>
    <w:rsid w:val="00376859"/>
    <w:pPr>
      <w:keepNext/>
      <w:tabs>
        <w:tab w:val="left" w:pos="567"/>
      </w:tabs>
      <w:spacing w:before="120" w:after="120"/>
      <w:jc w:val="center"/>
      <w:outlineLvl w:val="2"/>
    </w:pPr>
    <w:rPr>
      <w:i/>
      <w:iCs/>
    </w:rPr>
  </w:style>
  <w:style w:type="paragraph" w:styleId="Heading4">
    <w:name w:val="heading 4"/>
    <w:basedOn w:val="Normal"/>
    <w:qFormat/>
    <w:rsid w:val="00376859"/>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376859"/>
    <w:pPr>
      <w:keepNext/>
      <w:numPr>
        <w:ilvl w:val="4"/>
        <w:numId w:val="22"/>
      </w:numPr>
      <w:spacing w:before="120" w:after="120"/>
      <w:jc w:val="left"/>
      <w:outlineLvl w:val="4"/>
    </w:pPr>
    <w:rPr>
      <w:bCs/>
      <w:i/>
      <w:szCs w:val="26"/>
      <w:lang w:val="en-CA"/>
    </w:rPr>
  </w:style>
  <w:style w:type="paragraph" w:styleId="Heading6">
    <w:name w:val="heading 6"/>
    <w:basedOn w:val="Normal"/>
    <w:next w:val="Normal"/>
    <w:qFormat/>
    <w:rsid w:val="00376859"/>
    <w:pPr>
      <w:keepNext/>
      <w:spacing w:after="240" w:line="240" w:lineRule="exact"/>
      <w:ind w:left="720"/>
      <w:outlineLvl w:val="5"/>
    </w:pPr>
    <w:rPr>
      <w:u w:val="single"/>
    </w:rPr>
  </w:style>
  <w:style w:type="paragraph" w:styleId="Heading7">
    <w:name w:val="heading 7"/>
    <w:basedOn w:val="Normal"/>
    <w:next w:val="Normal"/>
    <w:rsid w:val="00376859"/>
    <w:pPr>
      <w:keepNext/>
      <w:jc w:val="right"/>
      <w:outlineLvl w:val="6"/>
    </w:pPr>
    <w:rPr>
      <w:rFonts w:ascii="Univers" w:hAnsi="Univers"/>
      <w:b/>
      <w:sz w:val="28"/>
    </w:rPr>
  </w:style>
  <w:style w:type="paragraph" w:styleId="Heading8">
    <w:name w:val="heading 8"/>
    <w:basedOn w:val="Normal"/>
    <w:next w:val="Normal"/>
    <w:qFormat/>
    <w:rsid w:val="00376859"/>
    <w:pPr>
      <w:keepNext/>
      <w:jc w:val="right"/>
      <w:outlineLvl w:val="7"/>
    </w:pPr>
    <w:rPr>
      <w:rFonts w:ascii="Univers" w:hAnsi="Univers"/>
      <w:b/>
      <w:sz w:val="32"/>
    </w:rPr>
  </w:style>
  <w:style w:type="paragraph" w:styleId="Heading9">
    <w:name w:val="heading 9"/>
    <w:basedOn w:val="Normal"/>
    <w:next w:val="Normal"/>
    <w:link w:val="Heading9Char"/>
    <w:rsid w:val="00376859"/>
    <w:pPr>
      <w:keepNext/>
      <w:spacing w:before="100" w:beforeAutospacing="1" w:after="120"/>
      <w:outlineLvl w:val="8"/>
    </w:pPr>
    <w:rPr>
      <w:i/>
      <w:iCs/>
    </w:rPr>
  </w:style>
  <w:style w:type="character" w:default="1" w:styleId="DefaultParagraphFont">
    <w:name w:val="Default Paragraph Font"/>
    <w:rsid w:val="0037685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376859"/>
  </w:style>
  <w:style w:type="paragraph" w:styleId="BodyText3">
    <w:name w:val="Body Text 3"/>
    <w:basedOn w:val="Normal"/>
    <w:rsid w:val="002D34C2"/>
    <w:rPr>
      <w:szCs w:val="20"/>
    </w:rPr>
  </w:style>
  <w:style w:type="paragraph" w:styleId="BodyTextIndent2">
    <w:name w:val="Body Text Indent 2"/>
    <w:basedOn w:val="Normal"/>
    <w:rsid w:val="002D34C2"/>
    <w:pPr>
      <w:ind w:left="360" w:hanging="360"/>
    </w:pPr>
    <w:rPr>
      <w:b/>
      <w:sz w:val="20"/>
      <w:szCs w:val="20"/>
    </w:rPr>
  </w:style>
  <w:style w:type="paragraph" w:styleId="FootnoteText">
    <w:name w:val="footnote text"/>
    <w:basedOn w:val="Normal"/>
    <w:link w:val="FootnoteTextChar"/>
    <w:uiPriority w:val="99"/>
    <w:rsid w:val="00376859"/>
    <w:pPr>
      <w:keepLines/>
      <w:spacing w:after="60"/>
      <w:ind w:firstLine="720"/>
    </w:pPr>
    <w:rPr>
      <w:sz w:val="18"/>
    </w:rPr>
  </w:style>
  <w:style w:type="character" w:styleId="PageNumber">
    <w:name w:val="page number"/>
    <w:rsid w:val="00376859"/>
    <w:rPr>
      <w:rFonts w:ascii="Times New Roman" w:hAnsi="Times New Roman"/>
      <w:sz w:val="22"/>
    </w:rPr>
  </w:style>
  <w:style w:type="paragraph" w:styleId="Footer">
    <w:name w:val="footer"/>
    <w:basedOn w:val="Normal"/>
    <w:rsid w:val="00376859"/>
    <w:pPr>
      <w:tabs>
        <w:tab w:val="center" w:pos="4320"/>
        <w:tab w:val="right" w:pos="8640"/>
      </w:tabs>
      <w:ind w:firstLine="720"/>
      <w:jc w:val="right"/>
    </w:pPr>
  </w:style>
  <w:style w:type="paragraph" w:styleId="BodyTextIndent">
    <w:name w:val="Body Text Indent"/>
    <w:basedOn w:val="Normal"/>
    <w:rsid w:val="00376859"/>
    <w:pPr>
      <w:spacing w:before="120" w:after="120"/>
      <w:ind w:left="1440" w:hanging="720"/>
      <w:jc w:val="left"/>
    </w:pPr>
  </w:style>
  <w:style w:type="paragraph" w:styleId="Title">
    <w:name w:val="Title"/>
    <w:basedOn w:val="Normal"/>
    <w:qFormat/>
    <w:rsid w:val="002D34C2"/>
    <w:pPr>
      <w:ind w:firstLine="720"/>
      <w:jc w:val="center"/>
    </w:pPr>
    <w:rPr>
      <w:u w:val="single"/>
    </w:rPr>
  </w:style>
  <w:style w:type="paragraph" w:styleId="BodyText">
    <w:name w:val="Body Text"/>
    <w:basedOn w:val="Normal"/>
    <w:rsid w:val="00376859"/>
    <w:pPr>
      <w:spacing w:before="120" w:after="120"/>
      <w:ind w:firstLine="720"/>
    </w:pPr>
    <w:rPr>
      <w:iCs/>
    </w:rPr>
  </w:style>
  <w:style w:type="paragraph" w:styleId="BodyText2">
    <w:name w:val="Body Text 2"/>
    <w:basedOn w:val="Normal"/>
    <w:rsid w:val="002D34C2"/>
    <w:rPr>
      <w:b/>
      <w:bCs/>
      <w:color w:val="FFFFFF"/>
      <w:sz w:val="12"/>
      <w:szCs w:val="12"/>
    </w:rPr>
  </w:style>
  <w:style w:type="paragraph" w:styleId="TOC2">
    <w:name w:val="toc 2"/>
    <w:basedOn w:val="Normal"/>
    <w:next w:val="Normal"/>
    <w:autoRedefine/>
    <w:semiHidden/>
    <w:rsid w:val="00376859"/>
    <w:pPr>
      <w:tabs>
        <w:tab w:val="right" w:leader="dot" w:pos="9356"/>
      </w:tabs>
      <w:ind w:left="1440" w:hanging="720"/>
    </w:pPr>
    <w:rPr>
      <w:noProof/>
      <w:szCs w:val="22"/>
    </w:rPr>
  </w:style>
  <w:style w:type="paragraph" w:customStyle="1" w:styleId="Para1">
    <w:name w:val="Para1"/>
    <w:basedOn w:val="Normal"/>
    <w:rsid w:val="00376859"/>
    <w:pPr>
      <w:numPr>
        <w:numId w:val="25"/>
      </w:numPr>
      <w:spacing w:before="120" w:after="120"/>
    </w:pPr>
    <w:rPr>
      <w:snapToGrid w:val="0"/>
      <w:szCs w:val="18"/>
    </w:rPr>
  </w:style>
  <w:style w:type="paragraph" w:customStyle="1" w:styleId="Para1-Annex">
    <w:name w:val="Para1-Annex"/>
    <w:basedOn w:val="Normal"/>
    <w:rsid w:val="002D34C2"/>
    <w:pPr>
      <w:numPr>
        <w:numId w:val="2"/>
      </w:numPr>
      <w:spacing w:before="120" w:after="120"/>
    </w:pPr>
  </w:style>
  <w:style w:type="paragraph" w:customStyle="1" w:styleId="HEADINGNOTFORTOC">
    <w:name w:val="HEADING (NOT FOR TOC)"/>
    <w:basedOn w:val="Heading1"/>
    <w:next w:val="Heading2"/>
    <w:rsid w:val="00376859"/>
  </w:style>
  <w:style w:type="paragraph" w:customStyle="1" w:styleId="Cornernotation">
    <w:name w:val="Corner notation"/>
    <w:basedOn w:val="Normal"/>
    <w:rsid w:val="00376859"/>
    <w:pPr>
      <w:ind w:left="170" w:right="3119" w:hanging="170"/>
      <w:jc w:val="left"/>
    </w:pPr>
  </w:style>
  <w:style w:type="paragraph" w:customStyle="1" w:styleId="bodytextnoindent">
    <w:name w:val="body text (no indent)"/>
    <w:basedOn w:val="Normal"/>
    <w:rsid w:val="002D34C2"/>
    <w:pPr>
      <w:spacing w:before="120" w:after="120"/>
    </w:pPr>
  </w:style>
  <w:style w:type="paragraph" w:styleId="Header">
    <w:name w:val="header"/>
    <w:basedOn w:val="Normal"/>
    <w:link w:val="HeaderChar"/>
    <w:rsid w:val="00376859"/>
    <w:pPr>
      <w:tabs>
        <w:tab w:val="center" w:pos="4320"/>
        <w:tab w:val="right" w:pos="8640"/>
      </w:tabs>
    </w:pPr>
  </w:style>
  <w:style w:type="paragraph" w:customStyle="1" w:styleId="HEADING">
    <w:name w:val="HEADING"/>
    <w:basedOn w:val="Normal"/>
    <w:rsid w:val="00376859"/>
    <w:pPr>
      <w:keepNext/>
      <w:spacing w:before="240" w:after="120"/>
      <w:jc w:val="center"/>
    </w:pPr>
    <w:rPr>
      <w:b/>
      <w:bCs/>
      <w:caps/>
    </w:rPr>
  </w:style>
  <w:style w:type="paragraph" w:styleId="BalloonText">
    <w:name w:val="Balloon Text"/>
    <w:basedOn w:val="Normal"/>
    <w:semiHidden/>
    <w:rsid w:val="002D34C2"/>
    <w:rPr>
      <w:rFonts w:ascii="Tahoma" w:hAnsi="Tahoma" w:cs="Tahoma"/>
      <w:sz w:val="16"/>
      <w:szCs w:val="16"/>
    </w:rPr>
  </w:style>
  <w:style w:type="paragraph" w:customStyle="1" w:styleId="Numbering">
    <w:name w:val="Numbering"/>
    <w:basedOn w:val="Normal"/>
    <w:rsid w:val="002D34C2"/>
  </w:style>
  <w:style w:type="character" w:styleId="CommentReference">
    <w:name w:val="annotation reference"/>
    <w:rsid w:val="00376859"/>
    <w:rPr>
      <w:sz w:val="16"/>
    </w:rPr>
  </w:style>
  <w:style w:type="paragraph" w:styleId="CommentText">
    <w:name w:val="annotation text"/>
    <w:basedOn w:val="Normal"/>
    <w:link w:val="CommentTextChar"/>
    <w:rsid w:val="00376859"/>
    <w:pPr>
      <w:spacing w:after="120" w:line="240" w:lineRule="exact"/>
    </w:pPr>
  </w:style>
  <w:style w:type="character" w:customStyle="1" w:styleId="CommentTextChar">
    <w:name w:val="Comment Text Char"/>
    <w:link w:val="CommentText"/>
    <w:rsid w:val="001D6157"/>
    <w:rPr>
      <w:sz w:val="22"/>
      <w:szCs w:val="24"/>
      <w:lang w:val="en-GB"/>
    </w:rPr>
  </w:style>
  <w:style w:type="paragraph" w:styleId="CommentSubject">
    <w:name w:val="annotation subject"/>
    <w:basedOn w:val="CommentText"/>
    <w:next w:val="CommentText"/>
    <w:link w:val="CommentSubjectChar"/>
    <w:rsid w:val="001D6157"/>
    <w:rPr>
      <w:b/>
      <w:bCs/>
    </w:rPr>
  </w:style>
  <w:style w:type="character" w:customStyle="1" w:styleId="CommentSubjectChar">
    <w:name w:val="Comment Subject Char"/>
    <w:link w:val="CommentSubject"/>
    <w:rsid w:val="001D6157"/>
    <w:rPr>
      <w:b/>
      <w:bCs/>
      <w:sz w:val="24"/>
      <w:szCs w:val="24"/>
    </w:rPr>
  </w:style>
  <w:style w:type="character" w:styleId="FootnoteReference">
    <w:name w:val="footnote reference"/>
    <w:uiPriority w:val="99"/>
    <w:rsid w:val="00376859"/>
    <w:rPr>
      <w:sz w:val="18"/>
      <w:u w:val="single"/>
      <w:vertAlign w:val="baseline"/>
    </w:rPr>
  </w:style>
  <w:style w:type="paragraph" w:styleId="EndnoteText">
    <w:name w:val="endnote text"/>
    <w:basedOn w:val="Normal"/>
    <w:link w:val="EndnoteTextChar"/>
    <w:rsid w:val="00376859"/>
    <w:pPr>
      <w:widowControl w:val="0"/>
      <w:tabs>
        <w:tab w:val="left" w:pos="-720"/>
      </w:tabs>
      <w:suppressAutoHyphens/>
    </w:pPr>
    <w:rPr>
      <w:rFonts w:ascii="Courier New" w:hAnsi="Courier New"/>
    </w:rPr>
  </w:style>
  <w:style w:type="character" w:customStyle="1" w:styleId="EndnoteTextChar">
    <w:name w:val="Endnote Text Char"/>
    <w:link w:val="EndnoteText"/>
    <w:rsid w:val="00094806"/>
    <w:rPr>
      <w:rFonts w:ascii="Courier New" w:hAnsi="Courier New"/>
      <w:sz w:val="22"/>
      <w:szCs w:val="24"/>
      <w:lang w:val="en-GB"/>
    </w:rPr>
  </w:style>
  <w:style w:type="character" w:styleId="EndnoteReference">
    <w:name w:val="endnote reference"/>
    <w:rsid w:val="00376859"/>
    <w:rPr>
      <w:vertAlign w:val="superscript"/>
    </w:rPr>
  </w:style>
  <w:style w:type="paragraph" w:customStyle="1" w:styleId="ColorfulList-Accent11">
    <w:name w:val="Colorful List - Accent 11"/>
    <w:basedOn w:val="Normal"/>
    <w:rsid w:val="009030D5"/>
    <w:pPr>
      <w:ind w:left="720"/>
      <w:contextualSpacing/>
    </w:pPr>
    <w:rPr>
      <w:rFonts w:ascii="Cambria" w:eastAsia="Cambria" w:hAnsi="Cambria"/>
    </w:rPr>
  </w:style>
  <w:style w:type="character" w:customStyle="1" w:styleId="StyleFootnoteReferenceNounderline">
    <w:name w:val="Style Footnote Reference + No underline"/>
    <w:rsid w:val="00376859"/>
    <w:rPr>
      <w:sz w:val="18"/>
      <w:u w:val="none"/>
      <w:vertAlign w:val="baseline"/>
    </w:rPr>
  </w:style>
  <w:style w:type="paragraph" w:customStyle="1" w:styleId="reference">
    <w:name w:val="reference"/>
    <w:basedOn w:val="Heading9"/>
    <w:qFormat/>
    <w:rsid w:val="00376859"/>
    <w:rPr>
      <w:i w:val="0"/>
      <w:sz w:val="18"/>
    </w:rPr>
  </w:style>
  <w:style w:type="character" w:customStyle="1" w:styleId="Heading9Char">
    <w:name w:val="Heading 9 Char"/>
    <w:link w:val="Heading9"/>
    <w:rsid w:val="00B35A81"/>
    <w:rPr>
      <w:i/>
      <w:iCs/>
      <w:sz w:val="22"/>
      <w:szCs w:val="24"/>
      <w:lang w:val="en-GB"/>
    </w:rPr>
  </w:style>
  <w:style w:type="character" w:styleId="FollowedHyperlink">
    <w:name w:val="FollowedHyperlink"/>
    <w:rsid w:val="00376859"/>
    <w:rPr>
      <w:color w:val="800080"/>
      <w:u w:val="single"/>
    </w:rPr>
  </w:style>
  <w:style w:type="paragraph" w:customStyle="1" w:styleId="Heading1longmultiline">
    <w:name w:val="Heading 1 (long multiline)"/>
    <w:basedOn w:val="Heading1"/>
    <w:rsid w:val="00376859"/>
    <w:pPr>
      <w:ind w:left="1843" w:hanging="1134"/>
      <w:jc w:val="left"/>
    </w:pPr>
  </w:style>
  <w:style w:type="paragraph" w:customStyle="1" w:styleId="Heading1multiline">
    <w:name w:val="Heading 1 (multiline)"/>
    <w:basedOn w:val="Heading1"/>
    <w:rsid w:val="00376859"/>
    <w:pPr>
      <w:ind w:left="1843" w:right="996" w:hanging="567"/>
      <w:jc w:val="left"/>
    </w:pPr>
  </w:style>
  <w:style w:type="paragraph" w:customStyle="1" w:styleId="Heading2multiline">
    <w:name w:val="Heading 2 (multiline)"/>
    <w:basedOn w:val="Heading1"/>
    <w:next w:val="Para1"/>
    <w:rsid w:val="00376859"/>
    <w:pPr>
      <w:spacing w:before="120"/>
      <w:ind w:left="1843" w:right="998" w:hanging="567"/>
      <w:jc w:val="left"/>
    </w:pPr>
    <w:rPr>
      <w:i/>
      <w:iCs/>
      <w:caps w:val="0"/>
    </w:rPr>
  </w:style>
  <w:style w:type="paragraph" w:customStyle="1" w:styleId="Heading2longmultiline">
    <w:name w:val="Heading 2 (long multiline)"/>
    <w:basedOn w:val="Heading2multiline"/>
    <w:rsid w:val="00376859"/>
    <w:pPr>
      <w:ind w:left="2127" w:hanging="1276"/>
    </w:pPr>
    <w:rPr>
      <w:i w:val="0"/>
    </w:rPr>
  </w:style>
  <w:style w:type="paragraph" w:customStyle="1" w:styleId="heading2notforTOC">
    <w:name w:val="heading 2 not for TOC"/>
    <w:basedOn w:val="Heading3"/>
    <w:rsid w:val="00376859"/>
  </w:style>
  <w:style w:type="paragraph" w:customStyle="1" w:styleId="Heading3multiline">
    <w:name w:val="Heading 3 (multiline)"/>
    <w:basedOn w:val="Heading3"/>
    <w:next w:val="Para1"/>
    <w:rsid w:val="00376859"/>
    <w:pPr>
      <w:ind w:left="1418" w:hanging="425"/>
      <w:jc w:val="left"/>
    </w:pPr>
  </w:style>
  <w:style w:type="paragraph" w:customStyle="1" w:styleId="Heading4indent">
    <w:name w:val="Heading 4 indent"/>
    <w:basedOn w:val="Heading4"/>
    <w:rsid w:val="00376859"/>
    <w:pPr>
      <w:ind w:left="720"/>
      <w:outlineLvl w:val="9"/>
    </w:pPr>
    <w:rPr>
      <w:rFonts w:ascii="Times New Roman" w:hAnsi="Times New Roman"/>
    </w:rPr>
  </w:style>
  <w:style w:type="paragraph" w:customStyle="1" w:styleId="Para2">
    <w:name w:val="Para2"/>
    <w:basedOn w:val="Para1"/>
    <w:rsid w:val="00376859"/>
    <w:pPr>
      <w:numPr>
        <w:numId w:val="0"/>
      </w:numPr>
      <w:autoSpaceDE w:val="0"/>
      <w:autoSpaceDN w:val="0"/>
    </w:pPr>
  </w:style>
  <w:style w:type="paragraph" w:customStyle="1" w:styleId="Para3">
    <w:name w:val="Para3"/>
    <w:basedOn w:val="Normal"/>
    <w:rsid w:val="00376859"/>
    <w:pPr>
      <w:numPr>
        <w:ilvl w:val="3"/>
        <w:numId w:val="26"/>
      </w:numPr>
      <w:tabs>
        <w:tab w:val="left" w:pos="1980"/>
      </w:tabs>
      <w:spacing w:before="80" w:after="80"/>
    </w:pPr>
    <w:rPr>
      <w:szCs w:val="20"/>
    </w:rPr>
  </w:style>
  <w:style w:type="paragraph" w:customStyle="1" w:styleId="para4">
    <w:name w:val="para4"/>
    <w:basedOn w:val="Normal"/>
    <w:rsid w:val="00376859"/>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Para-decision">
    <w:name w:val="Para-decision"/>
    <w:basedOn w:val="Normal"/>
    <w:rsid w:val="00376859"/>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376859"/>
    <w:pPr>
      <w:spacing w:before="120" w:after="120"/>
      <w:ind w:left="720" w:right="720"/>
    </w:pPr>
    <w:rPr>
      <w:bCs/>
    </w:rPr>
  </w:style>
  <w:style w:type="paragraph" w:customStyle="1" w:styleId="recommendationheader">
    <w:name w:val="recommendation header"/>
    <w:basedOn w:val="Heading2"/>
    <w:qFormat/>
    <w:rsid w:val="00376859"/>
  </w:style>
  <w:style w:type="paragraph" w:customStyle="1" w:styleId="recommendationheaderlong">
    <w:name w:val="recommendation header long"/>
    <w:basedOn w:val="Heading2longmultiline"/>
    <w:qFormat/>
    <w:rsid w:val="00376859"/>
  </w:style>
  <w:style w:type="paragraph" w:customStyle="1" w:styleId="tabletitle">
    <w:name w:val="table title"/>
    <w:basedOn w:val="Heading2"/>
    <w:qFormat/>
    <w:rsid w:val="00376859"/>
    <w:pPr>
      <w:jc w:val="left"/>
      <w:outlineLvl w:val="9"/>
    </w:pPr>
  </w:style>
  <w:style w:type="paragraph" w:styleId="TOAHeading">
    <w:name w:val="toa heading"/>
    <w:basedOn w:val="Normal"/>
    <w:next w:val="Normal"/>
    <w:rsid w:val="00376859"/>
    <w:pPr>
      <w:spacing w:before="120"/>
    </w:pPr>
    <w:rPr>
      <w:rFonts w:cs="Arial"/>
      <w:b/>
      <w:bCs/>
      <w:sz w:val="24"/>
    </w:rPr>
  </w:style>
  <w:style w:type="paragraph" w:styleId="TOC1">
    <w:name w:val="toc 1"/>
    <w:basedOn w:val="Normal"/>
    <w:next w:val="Normal"/>
    <w:autoRedefine/>
    <w:rsid w:val="00376859"/>
    <w:pPr>
      <w:ind w:left="720" w:hanging="720"/>
    </w:pPr>
    <w:rPr>
      <w:caps/>
    </w:rPr>
  </w:style>
  <w:style w:type="paragraph" w:styleId="TOC3">
    <w:name w:val="toc 3"/>
    <w:basedOn w:val="Normal"/>
    <w:next w:val="Normal"/>
    <w:autoRedefine/>
    <w:rsid w:val="00376859"/>
    <w:pPr>
      <w:ind w:left="2160" w:hanging="720"/>
    </w:pPr>
  </w:style>
  <w:style w:type="paragraph" w:styleId="TOC4">
    <w:name w:val="toc 4"/>
    <w:basedOn w:val="Normal"/>
    <w:next w:val="Normal"/>
    <w:autoRedefine/>
    <w:rsid w:val="00376859"/>
    <w:pPr>
      <w:spacing w:before="120" w:after="120"/>
      <w:ind w:left="660"/>
      <w:jc w:val="left"/>
    </w:pPr>
  </w:style>
  <w:style w:type="paragraph" w:styleId="TOC5">
    <w:name w:val="toc 5"/>
    <w:basedOn w:val="Normal"/>
    <w:next w:val="Normal"/>
    <w:autoRedefine/>
    <w:rsid w:val="00376859"/>
    <w:pPr>
      <w:spacing w:before="120" w:after="120"/>
      <w:ind w:left="880"/>
      <w:jc w:val="left"/>
    </w:pPr>
  </w:style>
  <w:style w:type="paragraph" w:styleId="TOC6">
    <w:name w:val="toc 6"/>
    <w:basedOn w:val="Normal"/>
    <w:next w:val="Normal"/>
    <w:autoRedefine/>
    <w:rsid w:val="00376859"/>
    <w:pPr>
      <w:spacing w:before="120" w:after="120"/>
      <w:ind w:left="1100"/>
      <w:jc w:val="left"/>
    </w:pPr>
  </w:style>
  <w:style w:type="paragraph" w:styleId="TOC7">
    <w:name w:val="toc 7"/>
    <w:basedOn w:val="Normal"/>
    <w:next w:val="Normal"/>
    <w:autoRedefine/>
    <w:rsid w:val="00376859"/>
    <w:pPr>
      <w:spacing w:before="120" w:after="120"/>
      <w:ind w:left="1320"/>
      <w:jc w:val="left"/>
    </w:pPr>
  </w:style>
  <w:style w:type="paragraph" w:styleId="TOC8">
    <w:name w:val="toc 8"/>
    <w:basedOn w:val="Normal"/>
    <w:next w:val="Normal"/>
    <w:autoRedefine/>
    <w:rsid w:val="00376859"/>
    <w:pPr>
      <w:spacing w:before="120" w:after="120"/>
      <w:ind w:left="1540"/>
      <w:jc w:val="left"/>
    </w:pPr>
  </w:style>
  <w:style w:type="paragraph" w:styleId="TOC9">
    <w:name w:val="toc 9"/>
    <w:basedOn w:val="Normal"/>
    <w:next w:val="Normal"/>
    <w:autoRedefine/>
    <w:rsid w:val="00376859"/>
    <w:pPr>
      <w:spacing w:before="120" w:after="120"/>
      <w:ind w:left="1760"/>
      <w:jc w:val="left"/>
    </w:pPr>
  </w:style>
  <w:style w:type="character" w:customStyle="1" w:styleId="FootnoteTextChar">
    <w:name w:val="Footnote Text Char"/>
    <w:link w:val="FootnoteText"/>
    <w:uiPriority w:val="99"/>
    <w:rsid w:val="0022437D"/>
    <w:rPr>
      <w:sz w:val="18"/>
      <w:szCs w:val="24"/>
      <w:lang w:val="en-GB"/>
    </w:rPr>
  </w:style>
  <w:style w:type="character" w:customStyle="1" w:styleId="HeaderChar">
    <w:name w:val="Header Char"/>
    <w:link w:val="Header"/>
    <w:rsid w:val="00C505BC"/>
    <w:rPr>
      <w:sz w:val="22"/>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8063471">
      <w:bodyDiv w:val="1"/>
      <w:marLeft w:val="0"/>
      <w:marRight w:val="0"/>
      <w:marTop w:val="0"/>
      <w:marBottom w:val="0"/>
      <w:divBdr>
        <w:top w:val="none" w:sz="0" w:space="0" w:color="auto"/>
        <w:left w:val="none" w:sz="0" w:space="0" w:color="auto"/>
        <w:bottom w:val="none" w:sz="0" w:space="0" w:color="auto"/>
        <w:right w:val="none" w:sz="0" w:space="0" w:color="auto"/>
      </w:divBdr>
      <w:divsChild>
        <w:div w:id="87697592">
          <w:marLeft w:val="0"/>
          <w:marRight w:val="0"/>
          <w:marTop w:val="0"/>
          <w:marBottom w:val="0"/>
          <w:divBdr>
            <w:top w:val="none" w:sz="0" w:space="0" w:color="auto"/>
            <w:left w:val="none" w:sz="0" w:space="0" w:color="auto"/>
            <w:bottom w:val="none" w:sz="0" w:space="0" w:color="auto"/>
            <w:right w:val="none" w:sz="0" w:space="0" w:color="auto"/>
          </w:divBdr>
        </w:div>
        <w:div w:id="82073642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C1BEE-4C9E-411D-B37A-791C318BE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Digital sequence information on genetic resources</vt:lpstr>
    </vt:vector>
  </TitlesOfParts>
  <Company>Hewlett-Packard Company</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sequence information on genetic resources</dc:title>
  <dc:subject>CONFERENCE OF THE PARTIES</dc:subject>
  <dc:creator>COP 13</dc:creator>
  <cp:keywords>CONFERENCE OF THE PARTIES</cp:keywords>
  <cp:lastModifiedBy>Rodrigo Elias</cp:lastModifiedBy>
  <cp:revision>2</cp:revision>
  <cp:lastPrinted>2016-12-16T18:17:00Z</cp:lastPrinted>
  <dcterms:created xsi:type="dcterms:W3CDTF">2025-11-03T15:12:00Z</dcterms:created>
  <dcterms:modified xsi:type="dcterms:W3CDTF">2025-11-03T15:12:00Z</dcterms:modified>
</cp:coreProperties>
</file>