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348" w:rsidRPr="006D5FC9" w:rsidRDefault="00F47348" w:rsidP="00F47348">
      <w:pPr>
        <w:rPr>
          <w:rFonts w:ascii="Helvetica" w:hAnsi="Helvetica" w:cs="Helvetica"/>
          <w:b/>
          <w:sz w:val="44"/>
          <w:szCs w:val="44"/>
          <w:lang w:val="en-GB"/>
        </w:rPr>
      </w:pPr>
      <w:r w:rsidRPr="00B84C80">
        <w:rPr>
          <w:rFonts w:ascii="Helvetica" w:hAnsi="Helvetica" w:cs="Helvetica"/>
          <w:b/>
          <w:sz w:val="28"/>
          <w:szCs w:val="28"/>
          <w:lang w:val="en-GB"/>
        </w:rPr>
        <w:t xml:space="preserve">            </w:t>
      </w:r>
      <w:bookmarkStart w:id="0" w:name="_Hlk109478673"/>
      <w:r w:rsidRPr="006D5FC9">
        <w:rPr>
          <w:rFonts w:ascii="Helvetica" w:hAnsi="Helvetica" w:cs="Helvetica"/>
          <w:b/>
          <w:sz w:val="44"/>
          <w:szCs w:val="44"/>
          <w:lang w:val="en-GB"/>
        </w:rPr>
        <w:t>PRODUCTS AND SOLUTIONS</w:t>
      </w:r>
      <w:bookmarkEnd w:id="0"/>
    </w:p>
    <w:p w:rsidR="00F47348" w:rsidRDefault="00F47348" w:rsidP="00F47348">
      <w:pPr>
        <w:rPr>
          <w:rFonts w:ascii="Helvetica" w:hAnsi="Helvetica" w:cs="Helvetica"/>
          <w:b/>
          <w:sz w:val="28"/>
          <w:szCs w:val="28"/>
          <w:lang w:val="en-GB"/>
        </w:rPr>
      </w:pPr>
    </w:p>
    <w:p w:rsidR="00F47348" w:rsidRDefault="00F47348" w:rsidP="00F47348">
      <w:pPr>
        <w:rPr>
          <w:rFonts w:ascii="Helvetica" w:hAnsi="Helvetica" w:cs="Helvetica"/>
          <w:b/>
          <w:sz w:val="28"/>
          <w:szCs w:val="28"/>
          <w:u w:val="single"/>
          <w:lang w:val="en-GB"/>
        </w:rPr>
      </w:pPr>
      <w:r w:rsidRPr="00B84C80">
        <w:rPr>
          <w:rFonts w:ascii="Helvetica" w:hAnsi="Helvetica" w:cs="Helvetica"/>
          <w:b/>
          <w:sz w:val="28"/>
          <w:szCs w:val="28"/>
          <w:u w:val="single"/>
          <w:lang w:val="en-GB"/>
        </w:rPr>
        <w:t>Products &amp; Solutions</w:t>
      </w:r>
    </w:p>
    <w:p w:rsidR="00F47348" w:rsidRDefault="00F47348" w:rsidP="00F47348">
      <w:pPr>
        <w:rPr>
          <w:rFonts w:ascii="Helvetica" w:hAnsi="Helvetica" w:cs="Helvetica"/>
          <w:b/>
          <w:sz w:val="28"/>
          <w:szCs w:val="28"/>
          <w:lang w:val="en-GB"/>
        </w:rPr>
      </w:pPr>
      <w:r w:rsidRPr="00B84C80">
        <w:rPr>
          <w:rFonts w:ascii="Helvetica" w:hAnsi="Helvetica" w:cs="Helvetica"/>
          <w:b/>
          <w:sz w:val="28"/>
          <w:szCs w:val="28"/>
          <w:lang w:val="en-GB"/>
        </w:rPr>
        <w:t>From retail solutions to construction applications, we invite you to explore Eminence Accessories cost-efficient, high quality products.</w:t>
      </w:r>
    </w:p>
    <w:p w:rsidR="00F47348" w:rsidRPr="00B84C80" w:rsidRDefault="00F47348" w:rsidP="00F47348">
      <w:pPr>
        <w:rPr>
          <w:rFonts w:ascii="Helvetica" w:hAnsi="Helvetica" w:cs="Helvetica"/>
          <w:b/>
          <w:sz w:val="28"/>
          <w:szCs w:val="28"/>
          <w:lang w:val="en-GB"/>
        </w:rPr>
      </w:pPr>
    </w:p>
    <w:p w:rsidR="00F47348" w:rsidRDefault="00F47348" w:rsidP="00F47348">
      <w:pPr>
        <w:rPr>
          <w:rFonts w:ascii="Helvetica" w:hAnsi="Helvetica" w:cs="Helvetica"/>
          <w:b/>
          <w:sz w:val="28"/>
          <w:szCs w:val="28"/>
          <w:u w:val="single"/>
          <w:lang w:val="en-GB"/>
        </w:rPr>
      </w:pPr>
      <w:r w:rsidRPr="00B84C80">
        <w:rPr>
          <w:rFonts w:ascii="Helvetica" w:hAnsi="Helvetica" w:cs="Helvetica"/>
          <w:b/>
          <w:sz w:val="28"/>
          <w:szCs w:val="28"/>
          <w:u w:val="single"/>
          <w:lang w:val="en-GB"/>
        </w:rPr>
        <w:t>Quality, Service Value</w:t>
      </w:r>
    </w:p>
    <w:p w:rsidR="00F47348" w:rsidRPr="00B84C80" w:rsidRDefault="00F47348" w:rsidP="00F47348">
      <w:pPr>
        <w:rPr>
          <w:rFonts w:ascii="Helvetica" w:hAnsi="Helvetica" w:cs="Helvetica"/>
          <w:b/>
          <w:sz w:val="28"/>
          <w:szCs w:val="28"/>
          <w:u w:val="single"/>
          <w:lang w:val="en-GB"/>
        </w:rPr>
      </w:pPr>
    </w:p>
    <w:p w:rsidR="00F47348" w:rsidRDefault="00F47348" w:rsidP="00F47348">
      <w:pPr>
        <w:rPr>
          <w:rFonts w:ascii="Helvetica" w:hAnsi="Helvetica" w:cs="Helvetica"/>
          <w:b/>
          <w:sz w:val="28"/>
          <w:szCs w:val="28"/>
          <w:lang w:val="en-GB"/>
        </w:rPr>
      </w:pPr>
      <w:r w:rsidRPr="00B84C80">
        <w:rPr>
          <w:rFonts w:ascii="Helvetica" w:hAnsi="Helvetica" w:cs="Helvetica"/>
          <w:b/>
          <w:sz w:val="28"/>
          <w:szCs w:val="28"/>
          <w:lang w:val="en-GB"/>
        </w:rPr>
        <w:t>Providing systems for your customers should be easy. Eminence’s variety of products ensure your image and your customer’s purchases are protected from the front end to their homes. Count on Eminence for the highest quality, unmatched service, and best value solutions to your front-end needs.</w:t>
      </w:r>
    </w:p>
    <w:p w:rsidR="00F47348" w:rsidRPr="00B84C80" w:rsidRDefault="00F47348" w:rsidP="00F47348">
      <w:pPr>
        <w:rPr>
          <w:rFonts w:ascii="Helvetica" w:hAnsi="Helvetica" w:cs="Helvetica"/>
          <w:b/>
          <w:sz w:val="28"/>
          <w:szCs w:val="28"/>
          <w:lang w:val="en-GB"/>
        </w:rPr>
      </w:pPr>
    </w:p>
    <w:p w:rsidR="00F47348" w:rsidRDefault="00F47348" w:rsidP="00F47348">
      <w:pPr>
        <w:rPr>
          <w:rFonts w:ascii="Helvetica" w:hAnsi="Helvetica" w:cs="Helvetica"/>
          <w:b/>
          <w:sz w:val="28"/>
          <w:szCs w:val="28"/>
          <w:u w:val="single"/>
          <w:lang w:val="en-GB"/>
        </w:rPr>
      </w:pPr>
      <w:r w:rsidRPr="00B84C80">
        <w:rPr>
          <w:rFonts w:ascii="Helvetica" w:hAnsi="Helvetica" w:cs="Helvetica"/>
          <w:b/>
          <w:sz w:val="28"/>
          <w:szCs w:val="28"/>
          <w:u w:val="single"/>
          <w:lang w:val="en-GB"/>
        </w:rPr>
        <w:t>Elegance &amp; Value</w:t>
      </w:r>
    </w:p>
    <w:p w:rsidR="00F47348" w:rsidRPr="00B84C80" w:rsidRDefault="00F47348" w:rsidP="00F47348">
      <w:pPr>
        <w:rPr>
          <w:rFonts w:ascii="Helvetica" w:hAnsi="Helvetica" w:cs="Helvetica"/>
          <w:b/>
          <w:sz w:val="28"/>
          <w:szCs w:val="28"/>
          <w:u w:val="single"/>
          <w:lang w:val="en-GB"/>
        </w:rPr>
      </w:pPr>
    </w:p>
    <w:p w:rsidR="00F47348" w:rsidRDefault="00F47348" w:rsidP="00F47348">
      <w:pPr>
        <w:rPr>
          <w:rFonts w:ascii="Helvetica" w:hAnsi="Helvetica" w:cs="Helvetica"/>
          <w:b/>
          <w:sz w:val="28"/>
          <w:szCs w:val="28"/>
          <w:lang w:val="en-GB"/>
        </w:rPr>
      </w:pPr>
      <w:r w:rsidRPr="00B84C80">
        <w:rPr>
          <w:rFonts w:ascii="Helvetica" w:hAnsi="Helvetica" w:cs="Helvetica"/>
          <w:b/>
          <w:sz w:val="28"/>
          <w:szCs w:val="28"/>
          <w:lang w:val="en-GB"/>
        </w:rPr>
        <w:t>While most companies focus on volumes, Eminence Accessories are designed specifically for retail applications. Using the best process, the highest quality raw materials, and top-of-the-line production process, Eminence delivers a stunning product that showcases your brand without breaking your budget.</w:t>
      </w:r>
    </w:p>
    <w:p w:rsidR="00B749D1" w:rsidRDefault="00B749D1" w:rsidP="00F47348">
      <w:pPr>
        <w:rPr>
          <w:rFonts w:ascii="Helvetica" w:hAnsi="Helvetica" w:cs="Helvetica"/>
          <w:b/>
          <w:sz w:val="28"/>
          <w:szCs w:val="28"/>
          <w:lang w:val="en-GB"/>
        </w:rPr>
      </w:pPr>
    </w:p>
    <w:p w:rsidR="00B749D1" w:rsidRDefault="00B749D1" w:rsidP="00F47348">
      <w:pPr>
        <w:rPr>
          <w:rFonts w:ascii="Helvetica" w:hAnsi="Helvetica" w:cs="Helvetica"/>
          <w:b/>
          <w:sz w:val="28"/>
          <w:szCs w:val="28"/>
          <w:lang w:val="en-GB"/>
        </w:rPr>
      </w:pPr>
    </w:p>
    <w:p w:rsidR="00B749D1" w:rsidRDefault="00B749D1" w:rsidP="00F47348">
      <w:pPr>
        <w:rPr>
          <w:rFonts w:ascii="Helvetica" w:hAnsi="Helvetica" w:cs="Helvetica"/>
          <w:b/>
          <w:sz w:val="28"/>
          <w:szCs w:val="28"/>
          <w:lang w:val="en-GB"/>
        </w:rPr>
      </w:pPr>
    </w:p>
    <w:p w:rsidR="00B749D1" w:rsidRDefault="00B749D1" w:rsidP="00F47348">
      <w:pPr>
        <w:rPr>
          <w:rFonts w:ascii="Helvetica" w:hAnsi="Helvetica" w:cs="Helvetica"/>
          <w:b/>
          <w:sz w:val="28"/>
          <w:szCs w:val="28"/>
          <w:lang w:val="en-GB"/>
        </w:rPr>
      </w:pPr>
    </w:p>
    <w:p w:rsidR="00B749D1" w:rsidRDefault="00B749D1" w:rsidP="00F47348">
      <w:pPr>
        <w:rPr>
          <w:rFonts w:ascii="Helvetica" w:hAnsi="Helvetica" w:cs="Helvetica"/>
          <w:b/>
          <w:sz w:val="28"/>
          <w:szCs w:val="28"/>
          <w:lang w:val="en-GB"/>
        </w:rPr>
      </w:pPr>
    </w:p>
    <w:p w:rsidR="00B749D1" w:rsidRDefault="00B749D1" w:rsidP="00F47348">
      <w:pPr>
        <w:rPr>
          <w:rFonts w:ascii="Helvetica" w:hAnsi="Helvetica" w:cs="Helvetica"/>
          <w:b/>
          <w:sz w:val="28"/>
          <w:szCs w:val="28"/>
          <w:lang w:val="en-GB"/>
        </w:rPr>
      </w:pPr>
    </w:p>
    <w:p w:rsidR="00B749D1" w:rsidRDefault="00B749D1" w:rsidP="00F47348">
      <w:pPr>
        <w:rPr>
          <w:rFonts w:ascii="Helvetica" w:hAnsi="Helvetica" w:cs="Helvetica"/>
          <w:b/>
          <w:sz w:val="28"/>
          <w:szCs w:val="28"/>
          <w:lang w:val="en-GB"/>
        </w:rPr>
      </w:pPr>
    </w:p>
    <w:p w:rsidR="00B749D1" w:rsidRDefault="00B749D1" w:rsidP="00F47348">
      <w:pPr>
        <w:rPr>
          <w:rFonts w:ascii="Helvetica" w:hAnsi="Helvetica" w:cs="Helvetica"/>
          <w:b/>
          <w:sz w:val="28"/>
          <w:szCs w:val="28"/>
          <w:lang w:val="en-GB"/>
        </w:rPr>
      </w:pPr>
    </w:p>
    <w:p w:rsidR="00B749D1" w:rsidRDefault="00B749D1" w:rsidP="00F47348">
      <w:pPr>
        <w:rPr>
          <w:rFonts w:ascii="Helvetica" w:hAnsi="Helvetica" w:cs="Helvetica"/>
          <w:b/>
          <w:sz w:val="28"/>
          <w:szCs w:val="28"/>
          <w:lang w:val="en-GB"/>
        </w:rPr>
      </w:pPr>
    </w:p>
    <w:p w:rsidR="00B749D1" w:rsidRDefault="00B749D1" w:rsidP="00B749D1">
      <w:pPr>
        <w:rPr>
          <w:rFonts w:ascii="Helvetica" w:hAnsi="Helvetica" w:cs="Helvetica"/>
          <w:b/>
          <w:sz w:val="28"/>
          <w:szCs w:val="28"/>
          <w:lang w:val="en-GB"/>
        </w:rPr>
      </w:pPr>
    </w:p>
    <w:p w:rsidR="00B749D1" w:rsidRDefault="00B749D1" w:rsidP="00B749D1">
      <w:pPr>
        <w:rPr>
          <w:rFonts w:ascii="Helvetica" w:hAnsi="Helvetica" w:cs="Helvetica"/>
          <w:b/>
          <w:sz w:val="44"/>
          <w:szCs w:val="44"/>
          <w:lang w:val="en-GB"/>
        </w:rPr>
      </w:pPr>
      <w:r>
        <w:rPr>
          <w:rFonts w:ascii="Helvetica" w:hAnsi="Helvetica" w:cs="Helvetica"/>
          <w:b/>
          <w:sz w:val="44"/>
          <w:szCs w:val="44"/>
          <w:lang w:val="en-GB"/>
        </w:rPr>
        <w:t xml:space="preserve">                           Poly Bag </w:t>
      </w:r>
    </w:p>
    <w:p w:rsidR="00B749D1" w:rsidRDefault="00B749D1" w:rsidP="00B749D1">
      <w:pPr>
        <w:rPr>
          <w:rFonts w:ascii="Helvetica" w:hAnsi="Helvetica" w:cs="Helvetica"/>
          <w:b/>
          <w:sz w:val="28"/>
          <w:szCs w:val="28"/>
          <w:lang w:val="en-GB"/>
        </w:rPr>
      </w:pPr>
      <w:r>
        <w:rPr>
          <w:rFonts w:ascii="Helvetica" w:hAnsi="Helvetica" w:cs="Helvetica"/>
          <w:b/>
          <w:sz w:val="28"/>
          <w:szCs w:val="28"/>
          <w:lang w:val="en-GB"/>
        </w:rPr>
        <w:t>Eminence Accessories makes a wide range of poly bags customized to meet your needs. Our products include flat poly bags, gusseted and picketed poly bags, bags on rolls, Zip Bags, Blazer Polybags, Trouser Polybags, staple-pack bags, custom printed polybags, shopping bags, and more. All of our poly bags are custom-made, which means we can accommodate nearly any specification.</w:t>
      </w:r>
    </w:p>
    <w:p w:rsidR="005B652D" w:rsidRDefault="005B652D" w:rsidP="00B749D1">
      <w:pPr>
        <w:rPr>
          <w:rFonts w:ascii="Helvetica" w:hAnsi="Helvetica" w:cs="Helvetica"/>
          <w:b/>
          <w:sz w:val="28"/>
          <w:szCs w:val="28"/>
          <w:lang w:val="en-GB"/>
        </w:rPr>
      </w:pPr>
      <w:hyperlink r:id="rId4" w:history="1">
        <w:r w:rsidRPr="00F1384B">
          <w:rPr>
            <w:rStyle w:val="Hyperlink"/>
            <w:rFonts w:ascii="Helvetica" w:hAnsi="Helvetica" w:cs="Helvetica"/>
            <w:b/>
            <w:sz w:val="28"/>
            <w:szCs w:val="28"/>
            <w:lang w:val="en-GB"/>
          </w:rPr>
          <w:t>https://www.shutterstock.com/image-vector/zipper-locking-bag-mockups-different-proportions-1423047230</w:t>
        </w:r>
      </w:hyperlink>
    </w:p>
    <w:p w:rsidR="005B652D" w:rsidRDefault="005B652D" w:rsidP="00B749D1">
      <w:pPr>
        <w:rPr>
          <w:rFonts w:ascii="Helvetica" w:hAnsi="Helvetica" w:cs="Helvetica"/>
          <w:b/>
          <w:sz w:val="28"/>
          <w:szCs w:val="28"/>
          <w:lang w:val="en-GB"/>
        </w:rPr>
      </w:pPr>
    </w:p>
    <w:p w:rsidR="00B749D1" w:rsidRDefault="00B749D1" w:rsidP="00B749D1">
      <w:pPr>
        <w:rPr>
          <w:rFonts w:ascii="Helvetica" w:hAnsi="Helvetica" w:cs="Helvetica"/>
          <w:b/>
          <w:sz w:val="44"/>
          <w:szCs w:val="44"/>
          <w:lang w:val="en-GB"/>
        </w:rPr>
      </w:pPr>
      <w:r>
        <w:rPr>
          <w:rFonts w:ascii="Helvetica" w:hAnsi="Helvetica" w:cs="Helvetica"/>
          <w:b/>
          <w:sz w:val="44"/>
          <w:szCs w:val="44"/>
          <w:lang w:val="en-GB"/>
        </w:rPr>
        <w:t xml:space="preserve">           Photo Boards &amp; Duplex Board </w:t>
      </w:r>
    </w:p>
    <w:p w:rsidR="00B749D1" w:rsidRDefault="00B749D1" w:rsidP="00B749D1">
      <w:pPr>
        <w:rPr>
          <w:rFonts w:ascii="Helvetica" w:hAnsi="Helvetica" w:cs="Helvetica"/>
          <w:b/>
          <w:sz w:val="28"/>
          <w:szCs w:val="28"/>
          <w:lang w:val="en-GB"/>
        </w:rPr>
      </w:pPr>
    </w:p>
    <w:p w:rsidR="00B749D1" w:rsidRDefault="00B749D1" w:rsidP="00B749D1">
      <w:pPr>
        <w:rPr>
          <w:rFonts w:ascii="Helvetica" w:hAnsi="Helvetica" w:cs="Helvetica"/>
          <w:b/>
          <w:sz w:val="28"/>
          <w:szCs w:val="28"/>
          <w:lang w:val="en-GB"/>
        </w:rPr>
      </w:pPr>
      <w:r>
        <w:rPr>
          <w:rFonts w:ascii="Helvetica" w:hAnsi="Helvetica" w:cs="Helvetica"/>
          <w:b/>
          <w:sz w:val="28"/>
          <w:szCs w:val="28"/>
          <w:lang w:val="en-GB"/>
        </w:rPr>
        <w:t xml:space="preserve">We specialise in the design, manufacture and installation of all kinds of Apparel and other Offset printing products and services for your business. Our design services and understanding of your needs, will ensure we create the best representation of your business, while maintaining the high levels required for digital printing in addition to our Apparel Offset Printing and Signs and Graphics services which is the heart of our business, we deliver supreme print quality in every printing job. We have set up a state-of-the-art printing technology facility to keep pace with the evolving technological trends. In addition, we follow a transparent procedure from conceptualization to customization and delivery that meets your satisfaction. </w:t>
      </w:r>
    </w:p>
    <w:p w:rsidR="00B749D1" w:rsidRDefault="00B749D1" w:rsidP="00B749D1">
      <w:pPr>
        <w:rPr>
          <w:rFonts w:ascii="Helvetica" w:hAnsi="Helvetica" w:cs="Helvetica"/>
          <w:b/>
          <w:sz w:val="28"/>
          <w:szCs w:val="28"/>
          <w:lang w:val="en-GB"/>
        </w:rPr>
      </w:pPr>
      <w:r>
        <w:rPr>
          <w:rFonts w:ascii="Helvetica" w:hAnsi="Helvetica" w:cs="Helvetica"/>
          <w:b/>
          <w:sz w:val="28"/>
          <w:szCs w:val="28"/>
          <w:lang w:val="en-GB"/>
        </w:rPr>
        <w:t xml:space="preserve">We believe in delivering reliable as well as high – quality digital printing services. Whether you need Apparel Photo Boards, Photo Boxes, Printed Hang Tags, Brochures, Catalogues, Flyers etc., you will get everything personalized to your specific business </w:t>
      </w:r>
      <w:r>
        <w:rPr>
          <w:rFonts w:ascii="Helvetica" w:hAnsi="Helvetica" w:cs="Helvetica"/>
          <w:b/>
          <w:sz w:val="28"/>
          <w:szCs w:val="28"/>
          <w:lang w:val="en-GB"/>
        </w:rPr>
        <w:lastRenderedPageBreak/>
        <w:t>requirements. We convert your ideas to print until you are satisfied with the results.</w:t>
      </w:r>
    </w:p>
    <w:p w:rsidR="00B749D1" w:rsidRDefault="00825A1C" w:rsidP="00B749D1">
      <w:pPr>
        <w:rPr>
          <w:rFonts w:ascii="Helvetica" w:hAnsi="Helvetica" w:cs="Helvetica"/>
          <w:b/>
          <w:sz w:val="28"/>
          <w:szCs w:val="28"/>
          <w:lang w:val="en-GB"/>
        </w:rPr>
      </w:pPr>
      <w:hyperlink r:id="rId5" w:history="1">
        <w:r w:rsidRPr="00F1384B">
          <w:rPr>
            <w:rStyle w:val="Hyperlink"/>
            <w:rFonts w:ascii="Helvetica" w:hAnsi="Helvetica" w:cs="Helvetica"/>
            <w:b/>
            <w:sz w:val="28"/>
            <w:szCs w:val="28"/>
            <w:lang w:val="en-GB"/>
          </w:rPr>
          <w:t>https://www.shutterstock.com/image-illustration/horizontal-landscape-hardcover-brochure-book-catalog-1025110519</w:t>
        </w:r>
      </w:hyperlink>
    </w:p>
    <w:p w:rsidR="00825A1C" w:rsidRDefault="00825A1C" w:rsidP="00B749D1">
      <w:pPr>
        <w:rPr>
          <w:rFonts w:ascii="Helvetica" w:hAnsi="Helvetica" w:cs="Helvetica"/>
          <w:b/>
          <w:sz w:val="28"/>
          <w:szCs w:val="28"/>
          <w:lang w:val="en-GB"/>
        </w:rPr>
      </w:pPr>
    </w:p>
    <w:p w:rsidR="00B749D1" w:rsidRDefault="00B749D1" w:rsidP="00B749D1">
      <w:pPr>
        <w:rPr>
          <w:rFonts w:ascii="Helvetica" w:hAnsi="Helvetica" w:cs="Helvetica"/>
          <w:b/>
          <w:sz w:val="44"/>
          <w:szCs w:val="44"/>
          <w:lang w:val="en-GB"/>
        </w:rPr>
      </w:pPr>
      <w:r>
        <w:rPr>
          <w:rFonts w:ascii="Helvetica" w:hAnsi="Helvetica" w:cs="Helvetica"/>
          <w:b/>
          <w:sz w:val="44"/>
          <w:szCs w:val="44"/>
          <w:lang w:val="en-GB"/>
        </w:rPr>
        <w:t xml:space="preserve">                      Plastic Buttons</w:t>
      </w:r>
    </w:p>
    <w:p w:rsidR="00B749D1" w:rsidRDefault="00B749D1" w:rsidP="00B749D1">
      <w:pPr>
        <w:rPr>
          <w:rFonts w:ascii="Helvetica" w:hAnsi="Helvetica" w:cs="Helvetica"/>
          <w:b/>
          <w:sz w:val="28"/>
          <w:szCs w:val="28"/>
          <w:lang w:val="en-GB"/>
        </w:rPr>
      </w:pPr>
      <w:r>
        <w:rPr>
          <w:rFonts w:ascii="Helvetica" w:hAnsi="Helvetica" w:cs="Helvetica"/>
          <w:b/>
          <w:sz w:val="28"/>
          <w:szCs w:val="28"/>
          <w:lang w:val="en-GB"/>
        </w:rPr>
        <w:t xml:space="preserve">Eminence Buttons is a 100% </w:t>
      </w:r>
      <w:proofErr w:type="gramStart"/>
      <w:r>
        <w:rPr>
          <w:rFonts w:ascii="Helvetica" w:hAnsi="Helvetica" w:cs="Helvetica"/>
          <w:b/>
          <w:sz w:val="28"/>
          <w:szCs w:val="28"/>
          <w:lang w:val="en-GB"/>
        </w:rPr>
        <w:t>export oriented</w:t>
      </w:r>
      <w:proofErr w:type="gramEnd"/>
      <w:r>
        <w:rPr>
          <w:rFonts w:ascii="Helvetica" w:hAnsi="Helvetica" w:cs="Helvetica"/>
          <w:b/>
          <w:sz w:val="28"/>
          <w:szCs w:val="28"/>
          <w:lang w:val="en-GB"/>
        </w:rPr>
        <w:t xml:space="preserve"> industry specialized in making buttons of every shape, </w:t>
      </w:r>
      <w:proofErr w:type="spellStart"/>
      <w:r>
        <w:rPr>
          <w:rFonts w:ascii="Helvetica" w:hAnsi="Helvetica" w:cs="Helvetica"/>
          <w:b/>
          <w:sz w:val="28"/>
          <w:szCs w:val="28"/>
          <w:lang w:val="en-GB"/>
        </w:rPr>
        <w:t>color</w:t>
      </w:r>
      <w:proofErr w:type="spellEnd"/>
      <w:r>
        <w:rPr>
          <w:rFonts w:ascii="Helvetica" w:hAnsi="Helvetica" w:cs="Helvetica"/>
          <w:b/>
          <w:sz w:val="28"/>
          <w:szCs w:val="28"/>
          <w:lang w:val="en-GB"/>
        </w:rPr>
        <w:t xml:space="preserve"> and size for the Apparel sector in Bangladesh. We manufacture and supply an exclusive range of specialized plastic and polyester buttons such as Fabric Eyelet Buttons, PEARL, CHALK, HORN, and LOGO BUTTON (Flowers, Square etc). We Manufacture buttons using high grade raw material, these Buttons are featured with durability and reliability. Our range is extremely fashionable and widely used in different kinds of apparels like shirts, dresses, sweaters and pouches. Available in various </w:t>
      </w:r>
      <w:proofErr w:type="spellStart"/>
      <w:r>
        <w:rPr>
          <w:rFonts w:ascii="Helvetica" w:hAnsi="Helvetica" w:cs="Helvetica"/>
          <w:b/>
          <w:sz w:val="28"/>
          <w:szCs w:val="28"/>
          <w:lang w:val="en-GB"/>
        </w:rPr>
        <w:t>colors</w:t>
      </w:r>
      <w:proofErr w:type="spellEnd"/>
      <w:r>
        <w:rPr>
          <w:rFonts w:ascii="Helvetica" w:hAnsi="Helvetica" w:cs="Helvetica"/>
          <w:b/>
          <w:sz w:val="28"/>
          <w:szCs w:val="28"/>
          <w:lang w:val="en-GB"/>
        </w:rPr>
        <w:t>, designs and sizes, our range can also be customized as the preferences of our customers.</w:t>
      </w:r>
    </w:p>
    <w:p w:rsidR="00B749D1" w:rsidRDefault="00825A1C" w:rsidP="00B749D1">
      <w:pPr>
        <w:rPr>
          <w:rFonts w:ascii="Helvetica" w:hAnsi="Helvetica" w:cs="Helvetica"/>
          <w:b/>
          <w:sz w:val="28"/>
          <w:szCs w:val="28"/>
          <w:lang w:val="en-GB"/>
        </w:rPr>
      </w:pPr>
      <w:hyperlink r:id="rId6" w:history="1">
        <w:r w:rsidRPr="00F1384B">
          <w:rPr>
            <w:rStyle w:val="Hyperlink"/>
            <w:rFonts w:ascii="Helvetica" w:hAnsi="Helvetica" w:cs="Helvetica"/>
            <w:b/>
            <w:sz w:val="28"/>
            <w:szCs w:val="28"/>
            <w:lang w:val="en-GB"/>
          </w:rPr>
          <w:t>https://www.shutterstock.com/image-photo/colorful-mixed-sewing-buttons-lit-by-1712292244</w:t>
        </w:r>
      </w:hyperlink>
    </w:p>
    <w:p w:rsidR="00825A1C" w:rsidRDefault="00825A1C" w:rsidP="00B749D1">
      <w:pPr>
        <w:rPr>
          <w:rFonts w:ascii="Helvetica" w:hAnsi="Helvetica" w:cs="Helvetica"/>
          <w:b/>
          <w:sz w:val="28"/>
          <w:szCs w:val="28"/>
          <w:lang w:val="en-GB"/>
        </w:rPr>
      </w:pPr>
    </w:p>
    <w:p w:rsidR="00B749D1" w:rsidRDefault="00B749D1" w:rsidP="00B749D1">
      <w:pPr>
        <w:rPr>
          <w:rFonts w:ascii="Helvetica" w:hAnsi="Helvetica" w:cs="Helvetica"/>
          <w:b/>
          <w:sz w:val="28"/>
          <w:szCs w:val="28"/>
          <w:lang w:val="en-GB"/>
        </w:rPr>
      </w:pPr>
    </w:p>
    <w:p w:rsidR="00B749D1" w:rsidRDefault="00B749D1" w:rsidP="00B749D1">
      <w:pPr>
        <w:rPr>
          <w:rFonts w:ascii="Helvetica" w:hAnsi="Helvetica" w:cs="Helvetica"/>
          <w:b/>
          <w:sz w:val="28"/>
          <w:szCs w:val="28"/>
          <w:lang w:val="en-GB"/>
        </w:rPr>
      </w:pPr>
    </w:p>
    <w:p w:rsidR="00B749D1" w:rsidRDefault="00B749D1" w:rsidP="00B749D1">
      <w:pPr>
        <w:rPr>
          <w:rFonts w:ascii="Helvetica" w:hAnsi="Helvetica" w:cs="Helvetica"/>
          <w:b/>
          <w:sz w:val="44"/>
          <w:szCs w:val="44"/>
          <w:lang w:val="en-GB"/>
        </w:rPr>
      </w:pPr>
      <w:r>
        <w:rPr>
          <w:rFonts w:ascii="Helvetica" w:hAnsi="Helvetica" w:cs="Helvetica"/>
          <w:b/>
          <w:sz w:val="44"/>
          <w:szCs w:val="44"/>
          <w:lang w:val="en-GB"/>
        </w:rPr>
        <w:t xml:space="preserve">                   Apparel Plastic Hangers </w:t>
      </w:r>
    </w:p>
    <w:p w:rsidR="00B749D1" w:rsidRDefault="00B749D1" w:rsidP="00B749D1">
      <w:pPr>
        <w:rPr>
          <w:rFonts w:ascii="Helvetica" w:hAnsi="Helvetica" w:cs="Helvetica"/>
          <w:b/>
          <w:sz w:val="28"/>
          <w:szCs w:val="28"/>
          <w:lang w:val="en-GB"/>
        </w:rPr>
      </w:pPr>
      <w:r>
        <w:rPr>
          <w:rFonts w:ascii="Helvetica" w:hAnsi="Helvetica" w:cs="Helvetica"/>
          <w:b/>
          <w:sz w:val="28"/>
          <w:szCs w:val="28"/>
          <w:lang w:val="en-GB"/>
        </w:rPr>
        <w:t>Eminence Hangers is a new “family” of people who are committed to the common goal of working together to exceed our customer’s expectations and delight them with our service.</w:t>
      </w:r>
    </w:p>
    <w:p w:rsidR="00B749D1" w:rsidRDefault="00B749D1" w:rsidP="00B749D1">
      <w:pPr>
        <w:rPr>
          <w:rFonts w:ascii="Helvetica" w:hAnsi="Helvetica" w:cs="Helvetica"/>
          <w:b/>
          <w:sz w:val="28"/>
          <w:szCs w:val="28"/>
          <w:lang w:val="en-GB"/>
        </w:rPr>
      </w:pPr>
      <w:r>
        <w:rPr>
          <w:rFonts w:ascii="Helvetica" w:hAnsi="Helvetica" w:cs="Helvetica"/>
          <w:b/>
          <w:sz w:val="28"/>
          <w:szCs w:val="28"/>
          <w:lang w:val="en-GB"/>
        </w:rPr>
        <w:t xml:space="preserve">We offer a wide range of quality hangers to meet our customer’s specific requirements and satisfies the needs of our global customers. </w:t>
      </w:r>
    </w:p>
    <w:p w:rsidR="00B749D1" w:rsidRDefault="00B749D1" w:rsidP="00B749D1">
      <w:pPr>
        <w:rPr>
          <w:rFonts w:ascii="Helvetica" w:hAnsi="Helvetica" w:cs="Helvetica"/>
          <w:b/>
          <w:sz w:val="28"/>
          <w:szCs w:val="28"/>
          <w:lang w:val="en-GB"/>
        </w:rPr>
      </w:pPr>
      <w:r>
        <w:rPr>
          <w:rFonts w:ascii="Helvetica" w:hAnsi="Helvetica" w:cs="Helvetica"/>
          <w:b/>
          <w:sz w:val="28"/>
          <w:szCs w:val="28"/>
          <w:lang w:val="en-GB"/>
        </w:rPr>
        <w:lastRenderedPageBreak/>
        <w:t>We produce garment hangers in our facilities, controlled by experts. Experienced professionals who understand your needs and are here to help you with all your custom needs.</w:t>
      </w:r>
    </w:p>
    <w:p w:rsidR="00B749D1" w:rsidRDefault="00825A1C" w:rsidP="00B749D1">
      <w:pPr>
        <w:rPr>
          <w:rFonts w:ascii="Helvetica" w:hAnsi="Helvetica" w:cs="Helvetica"/>
          <w:b/>
          <w:sz w:val="28"/>
          <w:szCs w:val="28"/>
          <w:lang w:val="en-GB"/>
        </w:rPr>
      </w:pPr>
      <w:hyperlink r:id="rId7" w:history="1">
        <w:r w:rsidRPr="00F1384B">
          <w:rPr>
            <w:rStyle w:val="Hyperlink"/>
            <w:rFonts w:ascii="Helvetica" w:hAnsi="Helvetica" w:cs="Helvetica"/>
            <w:b/>
            <w:sz w:val="28"/>
            <w:szCs w:val="28"/>
            <w:lang w:val="en-GB"/>
          </w:rPr>
          <w:t>https://www.shutterstock.com/image-photo/white-hanger-few-black-hangers-background-559811872</w:t>
        </w:r>
      </w:hyperlink>
    </w:p>
    <w:p w:rsidR="00825A1C" w:rsidRDefault="00825A1C" w:rsidP="00B749D1">
      <w:pPr>
        <w:rPr>
          <w:rFonts w:ascii="Helvetica" w:hAnsi="Helvetica" w:cs="Helvetica"/>
          <w:b/>
          <w:sz w:val="28"/>
          <w:szCs w:val="28"/>
          <w:lang w:val="en-GB"/>
        </w:rPr>
      </w:pPr>
    </w:p>
    <w:p w:rsidR="00B749D1" w:rsidRDefault="00B749D1" w:rsidP="00B749D1">
      <w:pPr>
        <w:rPr>
          <w:rFonts w:ascii="Helvetica" w:hAnsi="Helvetica" w:cs="Helvetica"/>
          <w:b/>
          <w:sz w:val="44"/>
          <w:szCs w:val="44"/>
          <w:lang w:val="en-GB"/>
        </w:rPr>
      </w:pPr>
      <w:r>
        <w:rPr>
          <w:rFonts w:ascii="Helvetica" w:hAnsi="Helvetica" w:cs="Helvetica"/>
          <w:b/>
          <w:sz w:val="28"/>
          <w:szCs w:val="28"/>
          <w:lang w:val="en-GB"/>
        </w:rPr>
        <w:t xml:space="preserve">                                             </w:t>
      </w:r>
      <w:r>
        <w:rPr>
          <w:rFonts w:ascii="Helvetica" w:hAnsi="Helvetica" w:cs="Helvetica"/>
          <w:b/>
          <w:sz w:val="44"/>
          <w:szCs w:val="44"/>
          <w:lang w:val="en-GB"/>
        </w:rPr>
        <w:t xml:space="preserve">Cartons </w:t>
      </w:r>
    </w:p>
    <w:p w:rsidR="00B749D1" w:rsidRDefault="00B749D1" w:rsidP="00B749D1">
      <w:pPr>
        <w:rPr>
          <w:rFonts w:ascii="Helvetica" w:hAnsi="Helvetica" w:cs="Helvetica"/>
          <w:b/>
          <w:sz w:val="28"/>
          <w:szCs w:val="28"/>
          <w:lang w:val="en-GB"/>
        </w:rPr>
      </w:pPr>
      <w:r>
        <w:rPr>
          <w:rFonts w:ascii="Helvetica" w:hAnsi="Helvetica" w:cs="Helvetica"/>
          <w:b/>
          <w:sz w:val="28"/>
          <w:szCs w:val="28"/>
          <w:lang w:val="en-GB"/>
        </w:rPr>
        <w:t>Eminence Accessories is a 100% export oriented fully automated packaging (carton manufacturing) plant. We have set up a state-of-the-art latest technology manufacturing plant with an integrated system of computerised production control to maximise the quality and efficiency of the production process.</w:t>
      </w:r>
    </w:p>
    <w:p w:rsidR="00B749D1" w:rsidRDefault="00825A1C" w:rsidP="00F47348">
      <w:pPr>
        <w:rPr>
          <w:rFonts w:ascii="Helvetica" w:hAnsi="Helvetica" w:cs="Helvetica"/>
          <w:b/>
          <w:sz w:val="28"/>
          <w:szCs w:val="28"/>
          <w:lang w:val="en-GB"/>
        </w:rPr>
      </w:pPr>
      <w:hyperlink r:id="rId8" w:history="1">
        <w:r w:rsidRPr="00F1384B">
          <w:rPr>
            <w:rStyle w:val="Hyperlink"/>
            <w:rFonts w:ascii="Helvetica" w:hAnsi="Helvetica" w:cs="Helvetica"/>
            <w:b/>
            <w:sz w:val="28"/>
            <w:szCs w:val="28"/>
            <w:lang w:val="en-GB"/>
          </w:rPr>
          <w:t>https://www.shutterstock.com/image-photo/pile-cardboard-boxes-isolated-on-white-524213947</w:t>
        </w:r>
      </w:hyperlink>
    </w:p>
    <w:p w:rsidR="00825A1C" w:rsidRPr="00B84C80" w:rsidRDefault="00825A1C" w:rsidP="00F47348">
      <w:pPr>
        <w:rPr>
          <w:rFonts w:ascii="Helvetica" w:hAnsi="Helvetica" w:cs="Helvetica"/>
          <w:b/>
          <w:sz w:val="28"/>
          <w:szCs w:val="28"/>
          <w:lang w:val="en-GB"/>
        </w:rPr>
      </w:pPr>
      <w:bookmarkStart w:id="1" w:name="_GoBack"/>
      <w:bookmarkEnd w:id="1"/>
    </w:p>
    <w:p w:rsidR="00FA4C75" w:rsidRDefault="00FA4C75"/>
    <w:sectPr w:rsidR="00FA4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48"/>
    <w:rsid w:val="005B652D"/>
    <w:rsid w:val="00825A1C"/>
    <w:rsid w:val="00941F88"/>
    <w:rsid w:val="00B749D1"/>
    <w:rsid w:val="00F47348"/>
    <w:rsid w:val="00FA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276F"/>
  <w15:chartTrackingRefBased/>
  <w15:docId w15:val="{E88724BA-DE1A-4604-8EB1-77EDA667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348"/>
    <w:pPr>
      <w:spacing w:after="160" w:line="259"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52D"/>
    <w:rPr>
      <w:color w:val="0000FF" w:themeColor="hyperlink"/>
      <w:u w:val="single"/>
    </w:rPr>
  </w:style>
  <w:style w:type="character" w:styleId="UnresolvedMention">
    <w:name w:val="Unresolved Mention"/>
    <w:basedOn w:val="DefaultParagraphFont"/>
    <w:uiPriority w:val="99"/>
    <w:semiHidden/>
    <w:unhideWhenUsed/>
    <w:rsid w:val="005B6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25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tterstock.com/image-photo/pile-cardboard-boxes-isolated-on-white-524213947" TargetMode="External"/><Relationship Id="rId3" Type="http://schemas.openxmlformats.org/officeDocument/2006/relationships/webSettings" Target="webSettings.xml"/><Relationship Id="rId7" Type="http://schemas.openxmlformats.org/officeDocument/2006/relationships/hyperlink" Target="https://www.shutterstock.com/image-photo/white-hanger-few-black-hangers-background-5598118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hutterstock.com/image-photo/colorful-mixed-sewing-buttons-lit-by-1712292244" TargetMode="External"/><Relationship Id="rId5" Type="http://schemas.openxmlformats.org/officeDocument/2006/relationships/hyperlink" Target="https://www.shutterstock.com/image-illustration/horizontal-landscape-hardcover-brochure-book-catalog-1025110519" TargetMode="External"/><Relationship Id="rId10" Type="http://schemas.openxmlformats.org/officeDocument/2006/relationships/theme" Target="theme/theme1.xml"/><Relationship Id="rId4" Type="http://schemas.openxmlformats.org/officeDocument/2006/relationships/hyperlink" Target="https://www.shutterstock.com/image-vector/zipper-locking-bag-mockups-different-proportions-142304723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2022-07-23T08:24:00Z</dcterms:created>
  <dcterms:modified xsi:type="dcterms:W3CDTF">2022-07-24T04:31:00Z</dcterms:modified>
</cp:coreProperties>
</file>