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990366" w14:textId="2FF5B30A" w:rsidR="00FA4C75" w:rsidRDefault="00431B34" w:rsidP="00431B34">
      <w:pPr>
        <w:pStyle w:val="NoSpacing"/>
      </w:pPr>
      <w:proofErr w:type="spellStart"/>
      <w:r>
        <w:t>Jashia</w:t>
      </w:r>
      <w:proofErr w:type="spellEnd"/>
      <w:r>
        <w:t xml:space="preserve"> Khan</w:t>
      </w:r>
    </w:p>
    <w:p w14:paraId="7FE24173" w14:textId="7C6D9B02" w:rsidR="00431B34" w:rsidRDefault="00431B34" w:rsidP="00431B34">
      <w:pPr>
        <w:pStyle w:val="NoSpacing"/>
      </w:pPr>
      <w:r>
        <w:t>Chairman</w:t>
      </w:r>
    </w:p>
    <w:p w14:paraId="36C1AAE3" w14:textId="3EC5A4A6" w:rsidR="00431B34" w:rsidRDefault="00431B34" w:rsidP="00431B34">
      <w:pPr>
        <w:pStyle w:val="NoSpacing"/>
      </w:pPr>
    </w:p>
    <w:p w14:paraId="3F4A5A82" w14:textId="227EFDC7" w:rsidR="00431B34" w:rsidRDefault="00431B34" w:rsidP="00431B34">
      <w:pPr>
        <w:pStyle w:val="NoSpacing"/>
      </w:pPr>
    </w:p>
    <w:p w14:paraId="7CDA78E1" w14:textId="645C5BC7" w:rsidR="00431B34" w:rsidRDefault="00431B34" w:rsidP="00431B34">
      <w:pPr>
        <w:pStyle w:val="NoSpacing"/>
      </w:pPr>
    </w:p>
    <w:p w14:paraId="4639CDDD" w14:textId="329B78B1" w:rsidR="00431B34" w:rsidRDefault="00431B34" w:rsidP="00431B34">
      <w:pPr>
        <w:pStyle w:val="NoSpacing"/>
      </w:pPr>
    </w:p>
    <w:p w14:paraId="1171FD3D" w14:textId="5FF02E7A" w:rsidR="00431B34" w:rsidRDefault="00431B34" w:rsidP="00431B34">
      <w:pPr>
        <w:pStyle w:val="NoSpacing"/>
      </w:pPr>
      <w:r>
        <w:t xml:space="preserve">Md. </w:t>
      </w:r>
      <w:proofErr w:type="spellStart"/>
      <w:r>
        <w:t>Safiqur</w:t>
      </w:r>
      <w:proofErr w:type="spellEnd"/>
      <w:r>
        <w:t xml:space="preserve"> Rahman</w:t>
      </w:r>
    </w:p>
    <w:p w14:paraId="1C33D889" w14:textId="6FF122C5" w:rsidR="00431B34" w:rsidRDefault="00431B34" w:rsidP="00431B34">
      <w:pPr>
        <w:pStyle w:val="NoSpacing"/>
      </w:pPr>
      <w:r>
        <w:t>Managing Director</w:t>
      </w:r>
    </w:p>
    <w:p w14:paraId="10CFDD13" w14:textId="1160DEF9" w:rsidR="00431B34" w:rsidRDefault="00431B34" w:rsidP="00431B34">
      <w:pPr>
        <w:pStyle w:val="NoSpacing"/>
      </w:pPr>
    </w:p>
    <w:p w14:paraId="4C56AB5B" w14:textId="3A0AE547" w:rsidR="00431B34" w:rsidRDefault="00431B34" w:rsidP="00431B34">
      <w:pPr>
        <w:pStyle w:val="NoSpacing"/>
      </w:pPr>
    </w:p>
    <w:p w14:paraId="4F0AB7D9" w14:textId="77777777" w:rsidR="00431B34" w:rsidRDefault="00431B34" w:rsidP="00431B34">
      <w:pPr>
        <w:pStyle w:val="NoSpacing"/>
      </w:pPr>
      <w:bookmarkStart w:id="0" w:name="_GoBack"/>
      <w:bookmarkEnd w:id="0"/>
    </w:p>
    <w:p w14:paraId="64E04872" w14:textId="42C3718A" w:rsidR="00431B34" w:rsidRDefault="00431B34" w:rsidP="00431B34">
      <w:pPr>
        <w:pStyle w:val="NoSpacing"/>
      </w:pPr>
      <w:r>
        <w:t>Md. Shamim Rahman</w:t>
      </w:r>
    </w:p>
    <w:p w14:paraId="5EE78469" w14:textId="7032A3FF" w:rsidR="00431B34" w:rsidRDefault="00431B34" w:rsidP="00431B34">
      <w:pPr>
        <w:pStyle w:val="NoSpacing"/>
      </w:pPr>
      <w:r>
        <w:t>Director</w:t>
      </w:r>
    </w:p>
    <w:sectPr w:rsidR="00431B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40D79"/>
    <w:rsid w:val="00240D79"/>
    <w:rsid w:val="00431B34"/>
    <w:rsid w:val="00FA4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2BF0B"/>
  <w15:chartTrackingRefBased/>
  <w15:docId w15:val="{A49B49C8-87B3-4A60-A236-3C06571E7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1B3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2022-07-24T04:31:00Z</dcterms:created>
  <dcterms:modified xsi:type="dcterms:W3CDTF">2022-07-24T04:32:00Z</dcterms:modified>
</cp:coreProperties>
</file>