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0CD" w:rsidRPr="00835410" w:rsidRDefault="00337B89" w:rsidP="00D72A81">
      <w:pPr>
        <w:pStyle w:val="Rubrik"/>
        <w:jc w:val="center"/>
        <w:rPr>
          <w:rFonts w:ascii="Times New Roman" w:hAnsi="Times New Roman" w:cs="Times New Roman"/>
        </w:rPr>
      </w:pPr>
      <w:r w:rsidRPr="00835410">
        <w:rPr>
          <w:rFonts w:ascii="Times New Roman" w:hAnsi="Times New Roman" w:cs="Times New Roman"/>
        </w:rPr>
        <w:t>Blackboxtextning av triangel.exe</w:t>
      </w:r>
    </w:p>
    <w:p w:rsidR="00337B89" w:rsidRPr="00835410" w:rsidRDefault="00337B89" w:rsidP="00C025DD">
      <w:pPr>
        <w:spacing w:line="276" w:lineRule="auto"/>
        <w:rPr>
          <w:rFonts w:ascii="Times New Roman" w:hAnsi="Times New Roman" w:cs="Times New Roman"/>
        </w:rPr>
      </w:pPr>
    </w:p>
    <w:p w:rsidR="00337B89" w:rsidRPr="00835410" w:rsidRDefault="00DB2F64" w:rsidP="00D72A81">
      <w:pPr>
        <w:pStyle w:val="Rubrik1"/>
        <w:rPr>
          <w:rFonts w:ascii="Times New Roman" w:hAnsi="Times New Roman" w:cs="Times New Roman"/>
        </w:rPr>
      </w:pPr>
      <w:r>
        <w:rPr>
          <w:rFonts w:ascii="Times New Roman" w:hAnsi="Times New Roman" w:cs="Times New Roman"/>
        </w:rPr>
        <w:t>1.</w:t>
      </w:r>
      <w:r w:rsidR="00FB62BF" w:rsidRPr="00835410">
        <w:rPr>
          <w:rFonts w:ascii="Times New Roman" w:hAnsi="Times New Roman" w:cs="Times New Roman"/>
        </w:rPr>
        <w:t xml:space="preserve"> Applikations</w:t>
      </w:r>
      <w:r w:rsidR="00C025DD" w:rsidRPr="00835410">
        <w:rPr>
          <w:rFonts w:ascii="Times New Roman" w:hAnsi="Times New Roman" w:cs="Times New Roman"/>
        </w:rPr>
        <w:t>specifikation</w:t>
      </w:r>
    </w:p>
    <w:p w:rsidR="00FB62BF" w:rsidRPr="00835410" w:rsidRDefault="00FB62BF" w:rsidP="00C025DD">
      <w:pPr>
        <w:spacing w:line="276" w:lineRule="auto"/>
        <w:rPr>
          <w:rFonts w:ascii="Times New Roman" w:hAnsi="Times New Roman" w:cs="Times New Roman"/>
        </w:rPr>
      </w:pPr>
      <w:r w:rsidRPr="00835410">
        <w:rPr>
          <w:rFonts w:ascii="Times New Roman" w:hAnsi="Times New Roman" w:cs="Times New Roman"/>
        </w:rPr>
        <w:t xml:space="preserve">Programmet triangel.exe läser in tre sidor hos en giltig triangel och avgör om </w:t>
      </w:r>
      <w:r w:rsidR="00477BC0">
        <w:rPr>
          <w:rFonts w:ascii="Times New Roman" w:hAnsi="Times New Roman" w:cs="Times New Roman"/>
        </w:rPr>
        <w:t xml:space="preserve">den är liksidig (Equilateral), </w:t>
      </w:r>
      <w:r w:rsidRPr="00835410">
        <w:rPr>
          <w:rFonts w:ascii="Times New Roman" w:hAnsi="Times New Roman" w:cs="Times New Roman"/>
        </w:rPr>
        <w:t>likbent (Isosceles) eller om den inte har några lika sidor (Scalene). Sidorna an</w:t>
      </w:r>
      <w:r w:rsidR="00C025DD" w:rsidRPr="00835410">
        <w:rPr>
          <w:rFonts w:ascii="Times New Roman" w:hAnsi="Times New Roman" w:cs="Times New Roman"/>
        </w:rPr>
        <w:t xml:space="preserve">ges som decimaltal (double) på </w:t>
      </w:r>
      <w:r w:rsidRPr="00835410">
        <w:rPr>
          <w:rFonts w:ascii="Times New Roman" w:hAnsi="Times New Roman" w:cs="Times New Roman"/>
        </w:rPr>
        <w:t>kommandoraden. Programmet skriver ut vilken typ av triangel sidorna bildar.</w:t>
      </w:r>
    </w:p>
    <w:p w:rsidR="00FB62BF" w:rsidRPr="00835410" w:rsidRDefault="00DB2F64" w:rsidP="00D72A81">
      <w:pPr>
        <w:pStyle w:val="Rubrik1"/>
        <w:rPr>
          <w:rFonts w:ascii="Times New Roman" w:hAnsi="Times New Roman" w:cs="Times New Roman"/>
        </w:rPr>
      </w:pPr>
      <w:r>
        <w:rPr>
          <w:rFonts w:ascii="Times New Roman" w:hAnsi="Times New Roman" w:cs="Times New Roman"/>
        </w:rPr>
        <w:t>2.</w:t>
      </w:r>
      <w:r w:rsidR="00FB62BF" w:rsidRPr="00835410">
        <w:rPr>
          <w:rFonts w:ascii="Times New Roman" w:hAnsi="Times New Roman" w:cs="Times New Roman"/>
        </w:rPr>
        <w:t xml:space="preserve"> </w:t>
      </w:r>
      <w:r w:rsidR="00697A27" w:rsidRPr="00835410">
        <w:rPr>
          <w:rFonts w:ascii="Times New Roman" w:hAnsi="Times New Roman" w:cs="Times New Roman"/>
        </w:rPr>
        <w:t>Förklaring av blackboxtestning</w:t>
      </w:r>
    </w:p>
    <w:p w:rsidR="00697A27" w:rsidRDefault="00697A27" w:rsidP="00C025DD">
      <w:pPr>
        <w:spacing w:line="276" w:lineRule="auto"/>
        <w:rPr>
          <w:rFonts w:ascii="Times New Roman" w:hAnsi="Times New Roman" w:cs="Times New Roman"/>
        </w:rPr>
      </w:pPr>
      <w:r w:rsidRPr="00835410">
        <w:rPr>
          <w:rFonts w:ascii="Times New Roman" w:hAnsi="Times New Roman" w:cs="Times New Roman"/>
        </w:rPr>
        <w:t>För att testa att ovanstående applikationsspecifikation överensstämmer med verkligheten kommer ett antal test att utföras för att bekräfta detta. Dessa test utförs utan kunskap och insikt i applikationens källkod, så kallad blackboxtestning.</w:t>
      </w:r>
    </w:p>
    <w:p w:rsidR="00835410" w:rsidRPr="00835410" w:rsidRDefault="00835410" w:rsidP="00835410">
      <w:pPr>
        <w:rPr>
          <w:rFonts w:ascii="Times New Roman" w:hAnsi="Times New Roman" w:cs="Times New Roman"/>
        </w:rPr>
      </w:pPr>
      <w:r>
        <w:rPr>
          <w:rFonts w:ascii="Times New Roman" w:hAnsi="Times New Roman" w:cs="Times New Roman"/>
        </w:rPr>
        <w:t>Testningen fungerar på så sä</w:t>
      </w:r>
      <w:r>
        <w:rPr>
          <w:rFonts w:ascii="Times New Roman" w:hAnsi="Times New Roman" w:cs="Times New Roman"/>
        </w:rPr>
        <w:t xml:space="preserve">tt att en given input anges tillsammans med en förväntad output och faktisk output. </w:t>
      </w:r>
      <w:r w:rsidR="00ED146B" w:rsidRPr="00D451F4">
        <w:rPr>
          <w:rFonts w:ascii="Times New Roman" w:hAnsi="Times New Roman" w:cs="Times New Roman"/>
          <w:color w:val="00B050"/>
        </w:rPr>
        <w:t xml:space="preserve">Grön text </w:t>
      </w:r>
      <w:r w:rsidR="00ED146B">
        <w:rPr>
          <w:rFonts w:ascii="Times New Roman" w:hAnsi="Times New Roman" w:cs="Times New Roman"/>
        </w:rPr>
        <w:t xml:space="preserve">symboliserar ett lyckat test, </w:t>
      </w:r>
      <w:r w:rsidR="003E0C4F">
        <w:rPr>
          <w:rFonts w:ascii="Times New Roman" w:hAnsi="Times New Roman" w:cs="Times New Roman"/>
        </w:rPr>
        <w:t>dvs.</w:t>
      </w:r>
      <w:r w:rsidR="00ED146B">
        <w:rPr>
          <w:rFonts w:ascii="Times New Roman" w:hAnsi="Times New Roman" w:cs="Times New Roman"/>
        </w:rPr>
        <w:t xml:space="preserve"> där programmet körs och levererar förväntat resultat, </w:t>
      </w:r>
      <w:r w:rsidR="00ED146B" w:rsidRPr="00D451F4">
        <w:rPr>
          <w:rFonts w:ascii="Times New Roman" w:hAnsi="Times New Roman" w:cs="Times New Roman"/>
          <w:color w:val="FF0000"/>
        </w:rPr>
        <w:t xml:space="preserve">röd text </w:t>
      </w:r>
      <w:r w:rsidR="00ED146B">
        <w:rPr>
          <w:rFonts w:ascii="Times New Roman" w:hAnsi="Times New Roman" w:cs="Times New Roman"/>
        </w:rPr>
        <w:t>symboliserar det motsatta.</w:t>
      </w:r>
      <w:r w:rsidR="00D451F4">
        <w:rPr>
          <w:rFonts w:ascii="Times New Roman" w:hAnsi="Times New Roman" w:cs="Times New Roman"/>
        </w:rPr>
        <w:t xml:space="preserve"> </w:t>
      </w:r>
      <w:r w:rsidR="00D451F4" w:rsidRPr="00D451F4">
        <w:rPr>
          <w:rFonts w:ascii="Times New Roman" w:hAnsi="Times New Roman" w:cs="Times New Roman"/>
          <w:color w:val="C45911" w:themeColor="accent2" w:themeShade="BF"/>
        </w:rPr>
        <w:t xml:space="preserve">Orange text </w:t>
      </w:r>
      <w:r w:rsidR="00D451F4">
        <w:rPr>
          <w:rFonts w:ascii="Times New Roman" w:hAnsi="Times New Roman" w:cs="Times New Roman"/>
        </w:rPr>
        <w:t>symboliserar att det finns brister i funktionen.</w:t>
      </w:r>
    </w:p>
    <w:p w:rsidR="00697A27" w:rsidRPr="00835410" w:rsidRDefault="00DB2F64" w:rsidP="00D72A81">
      <w:pPr>
        <w:pStyle w:val="Rubrik1"/>
        <w:rPr>
          <w:rFonts w:ascii="Times New Roman" w:hAnsi="Times New Roman" w:cs="Times New Roman"/>
        </w:rPr>
      </w:pPr>
      <w:r>
        <w:rPr>
          <w:rFonts w:ascii="Times New Roman" w:hAnsi="Times New Roman" w:cs="Times New Roman"/>
        </w:rPr>
        <w:t>3.</w:t>
      </w:r>
      <w:r w:rsidR="00697A27" w:rsidRPr="00835410">
        <w:rPr>
          <w:rFonts w:ascii="Times New Roman" w:hAnsi="Times New Roman" w:cs="Times New Roman"/>
        </w:rPr>
        <w:t xml:space="preserve"> Blackboxtestning</w:t>
      </w:r>
    </w:p>
    <w:tbl>
      <w:tblPr>
        <w:tblStyle w:val="Oformateradtabell1"/>
        <w:tblpPr w:leftFromText="141" w:rightFromText="141" w:horzAnchor="margin" w:tblpXSpec="center" w:tblpY="585"/>
        <w:tblW w:w="12007" w:type="dxa"/>
        <w:tblLook w:val="04A0" w:firstRow="1" w:lastRow="0" w:firstColumn="1" w:lastColumn="0" w:noHBand="0" w:noVBand="1"/>
      </w:tblPr>
      <w:tblGrid>
        <w:gridCol w:w="704"/>
        <w:gridCol w:w="2835"/>
        <w:gridCol w:w="2977"/>
        <w:gridCol w:w="4107"/>
        <w:gridCol w:w="1384"/>
      </w:tblGrid>
      <w:tr w:rsidR="00F852E8" w:rsidTr="00F852E8">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rPr>
            </w:pPr>
            <w:r>
              <w:rPr>
                <w:rFonts w:ascii="Times New Roman" w:hAnsi="Times New Roman" w:cs="Times New Roman"/>
              </w:rPr>
              <w:lastRenderedPageBreak/>
              <w:t>ID</w:t>
            </w:r>
          </w:p>
        </w:tc>
        <w:tc>
          <w:tcPr>
            <w:tcW w:w="2835"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INPUT</w:t>
            </w:r>
          </w:p>
        </w:tc>
        <w:tc>
          <w:tcPr>
            <w:tcW w:w="297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FÖRVÄNTAD OUTPUT</w:t>
            </w:r>
          </w:p>
        </w:tc>
        <w:tc>
          <w:tcPr>
            <w:tcW w:w="4107"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FAKTISKT OUTPUT</w:t>
            </w:r>
          </w:p>
        </w:tc>
        <w:tc>
          <w:tcPr>
            <w:tcW w:w="1384" w:type="dxa"/>
          </w:tcPr>
          <w:p w:rsidR="00F852E8" w:rsidRDefault="00F852E8" w:rsidP="00F852E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Pr="00F852E8" w:rsidRDefault="00F852E8" w:rsidP="00F852E8">
            <w:pPr>
              <w:spacing w:line="276" w:lineRule="auto"/>
              <w:rPr>
                <w:rFonts w:ascii="Times New Roman" w:hAnsi="Times New Roman" w:cs="Times New Roman"/>
                <w:b w:val="0"/>
              </w:rPr>
            </w:pPr>
            <w:r w:rsidRPr="00F852E8">
              <w:rPr>
                <w:rFonts w:ascii="Times New Roman" w:hAnsi="Times New Roman" w:cs="Times New Roman"/>
                <w:b w:val="0"/>
              </w:rPr>
              <w:t>#1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1,1,1</w:t>
            </w:r>
          </w:p>
        </w:tc>
        <w:tc>
          <w:tcPr>
            <w:tcW w:w="297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4107"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E97588">
              <w:rPr>
                <w:rFonts w:ascii="Times New Roman" w:hAnsi="Times New Roman" w:cs="Times New Roman"/>
                <w:color w:val="00B050"/>
              </w:rPr>
              <w:t>Liksidig triangel</w:t>
            </w:r>
          </w:p>
        </w:tc>
        <w:tc>
          <w:tcPr>
            <w:tcW w:w="1384" w:type="dxa"/>
          </w:tcPr>
          <w:p w:rsidR="00F852E8" w:rsidRPr="00E9758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Pr="005B7E1F" w:rsidRDefault="00F852E8" w:rsidP="00F852E8">
            <w:pPr>
              <w:spacing w:line="276" w:lineRule="auto"/>
              <w:rPr>
                <w:rFonts w:ascii="Times New Roman" w:hAnsi="Times New Roman" w:cs="Times New Roman"/>
                <w:b w:val="0"/>
              </w:rPr>
            </w:pPr>
            <w:r>
              <w:rPr>
                <w:rFonts w:ascii="Times New Roman" w:hAnsi="Times New Roman" w:cs="Times New Roman"/>
                <w:b w:val="0"/>
              </w:rPr>
              <w:t>#2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0,0,0</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B7E1F">
              <w:rPr>
                <w:rFonts w:ascii="Times New Roman" w:hAnsi="Times New Roman" w:cs="Times New Roman"/>
                <w:color w:val="00B050"/>
              </w:rPr>
              <w:t>Liksidig triangel</w:t>
            </w:r>
          </w:p>
        </w:tc>
        <w:tc>
          <w:tcPr>
            <w:tcW w:w="1384" w:type="dxa"/>
          </w:tcPr>
          <w:p w:rsidR="00F852E8" w:rsidRPr="005B7E1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-1,-1,-1</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FF0000"/>
              </w:rPr>
              <w:t>Ogiltigt värde</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2016F">
              <w:rPr>
                <w:rFonts w:ascii="Times New Roman" w:hAnsi="Times New Roman" w:cs="Times New Roman"/>
                <w:color w:val="00B050"/>
              </w:rPr>
              <w:t>Liksidig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trHeight w:val="577"/>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Formatfel, testa igen</w:t>
            </w:r>
          </w:p>
        </w:tc>
        <w:tc>
          <w:tcPr>
            <w:tcW w:w="4107" w:type="dxa"/>
          </w:tcPr>
          <w:p w:rsidR="00F852E8" w:rsidRPr="0072016F" w:rsidRDefault="00F852E8" w:rsidP="005275A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FF0000"/>
              </w:rPr>
              <w:t xml:space="preserve">Kan ej hanteras, </w:t>
            </w:r>
            <w:r w:rsidR="005275A1">
              <w:rPr>
                <w:rFonts w:ascii="Times New Roman" w:hAnsi="Times New Roman" w:cs="Times New Roman"/>
                <w:color w:val="FF0000"/>
              </w:rPr>
              <w:t>kraschar</w:t>
            </w:r>
            <w:r w:rsidRPr="00D451F4">
              <w:rPr>
                <w:rFonts w:ascii="Times New Roman" w:hAnsi="Times New Roman" w:cs="Times New Roman"/>
                <w:color w:val="FF0000"/>
              </w:rPr>
              <w:t xml:space="preserve"> applikationen</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B15EDE">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#4</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1,0,1,0,1,0</w:t>
            </w:r>
          </w:p>
        </w:tc>
        <w:tc>
          <w:tcPr>
            <w:tcW w:w="2977" w:type="dxa"/>
          </w:tcPr>
          <w:p w:rsidR="00F852E8" w:rsidRPr="00B40A71"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Pr="0018734D" w:rsidRDefault="00F852E8" w:rsidP="00F852E8">
            <w:pPr>
              <w:spacing w:line="276" w:lineRule="auto"/>
              <w:rPr>
                <w:rFonts w:ascii="Times New Roman" w:hAnsi="Times New Roman" w:cs="Times New Roman"/>
              </w:rPr>
            </w:pPr>
            <w:r>
              <w:rPr>
                <w:rFonts w:ascii="Times New Roman" w:hAnsi="Times New Roman" w:cs="Times New Roman"/>
              </w:rPr>
              <w:t>#</w:t>
            </w:r>
            <w:r w:rsidRPr="00F852E8">
              <w:rPr>
                <w:rFonts w:ascii="Times New Roman" w:hAnsi="Times New Roman" w:cs="Times New Roman"/>
                <w:b w:val="0"/>
              </w:rPr>
              <w:t>6</w:t>
            </w:r>
          </w:p>
        </w:tc>
        <w:tc>
          <w:tcPr>
            <w:tcW w:w="2835"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r>
              <w:rPr>
                <w:rFonts w:ascii="Times New Roman" w:hAnsi="Times New Roman" w:cs="Times New Roman"/>
                <w:b/>
              </w:rPr>
              <w:t>,</w:t>
            </w:r>
          </w:p>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r>
              <w:rPr>
                <w:rFonts w:ascii="Times New Roman" w:hAnsi="Times New Roman" w:cs="Times New Roman"/>
                <w:b/>
              </w:rPr>
              <w:t>,</w:t>
            </w:r>
          </w:p>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8734D">
              <w:rPr>
                <w:rFonts w:ascii="Times New Roman" w:hAnsi="Times New Roman" w:cs="Times New Roman"/>
              </w:rPr>
              <w:t>1,7976931348623157E+309</w:t>
            </w:r>
          </w:p>
        </w:tc>
        <w:tc>
          <w:tcPr>
            <w:tcW w:w="297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Större värde än double tillåter</w:t>
            </w:r>
          </w:p>
        </w:tc>
        <w:tc>
          <w:tcPr>
            <w:tcW w:w="4107"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Större värde ä</w:t>
            </w:r>
            <w:r w:rsidR="00200E46">
              <w:rPr>
                <w:rFonts w:ascii="Times New Roman" w:hAnsi="Times New Roman" w:cs="Times New Roman"/>
                <w:color w:val="FF0000"/>
              </w:rPr>
              <w:t>n double tillåter, samt programk</w:t>
            </w:r>
            <w:r w:rsidRPr="00F45707">
              <w:rPr>
                <w:rFonts w:ascii="Times New Roman" w:hAnsi="Times New Roman" w:cs="Times New Roman"/>
                <w:color w:val="FF0000"/>
              </w:rPr>
              <w:t>ras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Pr="0072016F"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#7</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1,7976931348623157E+308</w:t>
            </w:r>
            <w:r w:rsidRPr="00F852E8">
              <w:rPr>
                <w:rFonts w:ascii="Times New Roman" w:hAnsi="Times New Roman" w:cs="Times New Roman"/>
              </w:rPr>
              <w:t>,</w:t>
            </w:r>
          </w:p>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1,7976931348623157E+308</w:t>
            </w:r>
            <w:r w:rsidRPr="00F852E8">
              <w:rPr>
                <w:rFonts w:ascii="Times New Roman" w:hAnsi="Times New Roman" w:cs="Times New Roman"/>
              </w:rPr>
              <w:t>,</w:t>
            </w:r>
          </w:p>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852E8">
              <w:rPr>
                <w:rFonts w:ascii="Times New Roman" w:hAnsi="Times New Roman" w:cs="Times New Roman"/>
              </w:rPr>
              <w:t>159</w:t>
            </w:r>
          </w:p>
        </w:tc>
        <w:tc>
          <w:tcPr>
            <w:tcW w:w="297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00B050"/>
              </w:rPr>
              <w:t>Lik</w:t>
            </w:r>
            <w:r>
              <w:rPr>
                <w:rFonts w:ascii="Times New Roman" w:hAnsi="Times New Roman" w:cs="Times New Roman"/>
                <w:color w:val="00B050"/>
              </w:rPr>
              <w:t>bent</w:t>
            </w:r>
            <w:r>
              <w:rPr>
                <w:rFonts w:ascii="Times New Roman" w:hAnsi="Times New Roman" w:cs="Times New Roman"/>
                <w:color w:val="00B050"/>
              </w:rPr>
              <w:t xml:space="preserve"> triangel</w:t>
            </w:r>
          </w:p>
        </w:tc>
        <w:tc>
          <w:tcPr>
            <w:tcW w:w="4107"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w:t>
            </w:r>
            <w:r>
              <w:rPr>
                <w:rFonts w:ascii="Times New Roman" w:hAnsi="Times New Roman" w:cs="Times New Roman"/>
                <w:color w:val="00B050"/>
              </w:rPr>
              <w:t>bent</w:t>
            </w:r>
            <w:r>
              <w:rPr>
                <w:rFonts w:ascii="Times New Roman" w:hAnsi="Times New Roman" w:cs="Times New Roman"/>
                <w:color w:val="00B050"/>
              </w:rPr>
              <w:t xml:space="preserve"> triangel</w:t>
            </w:r>
          </w:p>
        </w:tc>
        <w:tc>
          <w:tcPr>
            <w:tcW w:w="1384" w:type="dxa"/>
          </w:tcPr>
          <w:p w:rsidR="00F852E8" w:rsidRPr="0072016F"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#8</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1,0,1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150303">
              <w:rPr>
                <w:rFonts w:ascii="Times New Roman" w:hAnsi="Times New Roman" w:cs="Times New Roman"/>
                <w:color w:val="FF0000"/>
              </w:rPr>
              <w:t>Formatfel, testa igen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F852E8" w:rsidRPr="00150303"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50303">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#9</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#10</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1,2,3,4,5</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Inte en triangel</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har inga lika sidor</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602EE2">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#11</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Ett, Två, Tre</w:t>
            </w:r>
          </w:p>
        </w:tc>
        <w:tc>
          <w:tcPr>
            <w:tcW w:w="297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Formatfel, ange numeriska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F45707">
              <w:rPr>
                <w:rFonts w:ascii="Times New Roman" w:hAnsi="Times New Roman" w:cs="Times New Roman"/>
                <w:color w:val="FF0000"/>
              </w:rPr>
              <w:t xml:space="preserve">Felaktigt </w:t>
            </w:r>
            <w:r w:rsidR="00200E46">
              <w:rPr>
                <w:rFonts w:ascii="Times New Roman" w:hAnsi="Times New Roman" w:cs="Times New Roman"/>
                <w:color w:val="FF0000"/>
              </w:rPr>
              <w:t>värde, programkr</w:t>
            </w:r>
            <w:r w:rsidRPr="00F45707">
              <w:rPr>
                <w:rFonts w:ascii="Times New Roman" w:hAnsi="Times New Roman" w:cs="Times New Roman"/>
                <w:color w:val="FF0000"/>
              </w:rPr>
              <w:t>as</w:t>
            </w:r>
            <w:r w:rsidR="00200E46">
              <w:rPr>
                <w:rFonts w:ascii="Times New Roman" w:hAnsi="Times New Roman" w:cs="Times New Roman"/>
                <w:color w:val="FF0000"/>
              </w:rPr>
              <w:t>c</w:t>
            </w:r>
            <w:r w:rsidRPr="00F45707">
              <w:rPr>
                <w:rFonts w:ascii="Times New Roman" w:hAnsi="Times New Roman" w:cs="Times New Roman"/>
                <w:color w:val="FF0000"/>
              </w:rPr>
              <w:t>h</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D451F4">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#12</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#13</w:t>
            </w:r>
          </w:p>
        </w:tc>
        <w:tc>
          <w:tcPr>
            <w:tcW w:w="2835" w:type="dxa"/>
          </w:tcPr>
          <w:p w:rsidR="00F852E8" w:rsidRP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1,2</w:t>
            </w:r>
          </w:p>
        </w:tc>
        <w:tc>
          <w:tcPr>
            <w:tcW w:w="2977" w:type="dxa"/>
          </w:tcPr>
          <w:p w:rsidR="00F852E8" w:rsidRPr="00067A79"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067A79">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 xml:space="preserve">Triangeln </w:t>
            </w:r>
            <w:r w:rsidR="005275A1">
              <w:rPr>
                <w:rFonts w:ascii="Times New Roman" w:hAnsi="Times New Roman" w:cs="Times New Roman"/>
                <w:color w:val="00B050"/>
              </w:rPr>
              <w:t xml:space="preserve">är </w:t>
            </w:r>
            <w:r>
              <w:rPr>
                <w:rFonts w:ascii="Times New Roman" w:hAnsi="Times New Roman" w:cs="Times New Roman"/>
                <w:color w:val="00B050"/>
              </w:rPr>
              <w:t>likbent</w:t>
            </w:r>
          </w:p>
        </w:tc>
        <w:tc>
          <w:tcPr>
            <w:tcW w:w="1384" w:type="dxa"/>
          </w:tcPr>
          <w:p w:rsidR="00F852E8" w:rsidRDefault="00F852E8"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sidRPr="003F47AD">
              <w:rPr>
                <w:rFonts w:ascii="Times New Roman" w:hAnsi="Times New Roman" w:cs="Times New Roman"/>
                <w:color w:val="C45911" w:themeColor="accent2" w:themeShade="BF"/>
              </w:rPr>
              <w:t>Ja</w:t>
            </w:r>
          </w:p>
        </w:tc>
      </w:tr>
      <w:tr w:rsidR="00F852E8"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F852E8" w:rsidP="00F852E8">
            <w:pPr>
              <w:spacing w:line="276" w:lineRule="auto"/>
              <w:rPr>
                <w:rFonts w:ascii="Times New Roman" w:hAnsi="Times New Roman" w:cs="Times New Roman"/>
                <w:b w:val="0"/>
              </w:rPr>
            </w:pPr>
            <w:r>
              <w:rPr>
                <w:rFonts w:ascii="Times New Roman" w:hAnsi="Times New Roman" w:cs="Times New Roman"/>
                <w:b w:val="0"/>
              </w:rPr>
              <w:t>#14</w:t>
            </w:r>
          </w:p>
        </w:tc>
        <w:tc>
          <w:tcPr>
            <w:tcW w:w="2835" w:type="dxa"/>
          </w:tcPr>
          <w:p w:rsidR="00F852E8" w:rsidRP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852E8">
              <w:rPr>
                <w:rFonts w:ascii="Times New Roman" w:hAnsi="Times New Roman" w:cs="Times New Roman"/>
              </w:rPr>
              <w:t>Ingen input</w:t>
            </w:r>
          </w:p>
        </w:tc>
        <w:tc>
          <w:tcPr>
            <w:tcW w:w="297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sidRPr="004844C8">
              <w:rPr>
                <w:rFonts w:ascii="Times New Roman" w:hAnsi="Times New Roman" w:cs="Times New Roman"/>
                <w:color w:val="FF0000"/>
              </w:rPr>
              <w:t>Ange alla värden</w:t>
            </w:r>
          </w:p>
        </w:tc>
        <w:tc>
          <w:tcPr>
            <w:tcW w:w="4107" w:type="dxa"/>
          </w:tcPr>
          <w:p w:rsidR="00F852E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Triangeln är liksidig</w:t>
            </w:r>
          </w:p>
        </w:tc>
        <w:tc>
          <w:tcPr>
            <w:tcW w:w="1384" w:type="dxa"/>
          </w:tcPr>
          <w:p w:rsidR="00F852E8" w:rsidRPr="004844C8" w:rsidRDefault="00F852E8"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4844C8">
              <w:rPr>
                <w:rFonts w:ascii="Times New Roman" w:hAnsi="Times New Roman" w:cs="Times New Roman"/>
                <w:color w:val="FF0000"/>
              </w:rPr>
              <w:t>Ja</w:t>
            </w:r>
          </w:p>
        </w:tc>
      </w:tr>
      <w:tr w:rsidR="00F852E8"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F852E8" w:rsidRDefault="003E0C4F" w:rsidP="00F852E8">
            <w:pPr>
              <w:spacing w:line="276" w:lineRule="auto"/>
              <w:rPr>
                <w:rFonts w:ascii="Times New Roman" w:hAnsi="Times New Roman" w:cs="Times New Roman"/>
                <w:b w:val="0"/>
              </w:rPr>
            </w:pPr>
            <w:r>
              <w:rPr>
                <w:rFonts w:ascii="Times New Roman" w:hAnsi="Times New Roman" w:cs="Times New Roman"/>
                <w:b w:val="0"/>
              </w:rPr>
              <w:t>#15</w:t>
            </w:r>
          </w:p>
        </w:tc>
        <w:tc>
          <w:tcPr>
            <w:tcW w:w="2835" w:type="dxa"/>
          </w:tcPr>
          <w:p w:rsidR="00F852E8" w:rsidRPr="003E0C4F"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113,434, 3435,3, 2343,0</w:t>
            </w:r>
          </w:p>
        </w:tc>
        <w:tc>
          <w:tcPr>
            <w:tcW w:w="297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4107" w:type="dxa"/>
          </w:tcPr>
          <w:p w:rsidR="00F852E8"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Inga lika sidor</w:t>
            </w:r>
          </w:p>
        </w:tc>
        <w:tc>
          <w:tcPr>
            <w:tcW w:w="1384" w:type="dxa"/>
          </w:tcPr>
          <w:p w:rsidR="005275A1" w:rsidRDefault="003E0C4F"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5275A1" w:rsidTr="00F852E8">
        <w:trPr>
          <w:trHeight w:val="288"/>
        </w:trPr>
        <w:tc>
          <w:tcPr>
            <w:cnfStyle w:val="001000000000" w:firstRow="0" w:lastRow="0" w:firstColumn="1" w:lastColumn="0" w:oddVBand="0" w:evenVBand="0" w:oddHBand="0" w:evenHBand="0" w:firstRowFirstColumn="0" w:firstRowLastColumn="0" w:lastRowFirstColumn="0" w:lastRowLastColumn="0"/>
            <w:tcW w:w="704" w:type="dxa"/>
          </w:tcPr>
          <w:p w:rsidR="005275A1" w:rsidRDefault="005275A1" w:rsidP="00F852E8">
            <w:pPr>
              <w:spacing w:line="276" w:lineRule="auto"/>
              <w:rPr>
                <w:rFonts w:ascii="Times New Roman" w:hAnsi="Times New Roman" w:cs="Times New Roman"/>
                <w:b w:val="0"/>
              </w:rPr>
            </w:pPr>
            <w:r>
              <w:rPr>
                <w:rFonts w:ascii="Times New Roman" w:hAnsi="Times New Roman" w:cs="Times New Roman"/>
                <w:b w:val="0"/>
              </w:rPr>
              <w:t>#16</w:t>
            </w:r>
          </w:p>
        </w:tc>
        <w:tc>
          <w:tcPr>
            <w:tcW w:w="2835"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110,000,110,000,110,000</w:t>
            </w:r>
          </w:p>
        </w:tc>
        <w:tc>
          <w:tcPr>
            <w:tcW w:w="297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4107"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Liksidig triangel</w:t>
            </w:r>
          </w:p>
        </w:tc>
        <w:tc>
          <w:tcPr>
            <w:tcW w:w="1384" w:type="dxa"/>
          </w:tcPr>
          <w:p w:rsidR="005275A1" w:rsidRDefault="005275A1" w:rsidP="00F852E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p>
        </w:tc>
      </w:tr>
      <w:tr w:rsidR="00950164" w:rsidTr="00F852E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04" w:type="dxa"/>
          </w:tcPr>
          <w:p w:rsidR="00950164" w:rsidRDefault="00950164" w:rsidP="00F852E8">
            <w:pPr>
              <w:spacing w:line="276" w:lineRule="auto"/>
              <w:rPr>
                <w:rFonts w:ascii="Times New Roman" w:hAnsi="Times New Roman" w:cs="Times New Roman"/>
                <w:b w:val="0"/>
              </w:rPr>
            </w:pPr>
            <w:r>
              <w:rPr>
                <w:rFonts w:ascii="Times New Roman" w:hAnsi="Times New Roman" w:cs="Times New Roman"/>
                <w:b w:val="0"/>
              </w:rPr>
              <w:t>#17</w:t>
            </w:r>
          </w:p>
        </w:tc>
        <w:tc>
          <w:tcPr>
            <w:tcW w:w="2835"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110,000,115,000,110,000</w:t>
            </w:r>
          </w:p>
        </w:tc>
        <w:tc>
          <w:tcPr>
            <w:tcW w:w="297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4107"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Likbent triangel</w:t>
            </w:r>
          </w:p>
        </w:tc>
        <w:tc>
          <w:tcPr>
            <w:tcW w:w="1384" w:type="dxa"/>
          </w:tcPr>
          <w:p w:rsidR="00950164" w:rsidRDefault="00950164" w:rsidP="00F852E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B050"/>
              </w:rPr>
            </w:pPr>
            <w:r>
              <w:rPr>
                <w:rFonts w:ascii="Times New Roman" w:hAnsi="Times New Roman" w:cs="Times New Roman"/>
                <w:color w:val="00B050"/>
              </w:rPr>
              <w:t>Nej</w:t>
            </w:r>
            <w:bookmarkStart w:id="0" w:name="_GoBack"/>
            <w:bookmarkEnd w:id="0"/>
          </w:p>
        </w:tc>
      </w:tr>
    </w:tbl>
    <w:p w:rsidR="00697A27" w:rsidRDefault="00697A27" w:rsidP="00C025DD">
      <w:pPr>
        <w:spacing w:line="276" w:lineRule="auto"/>
        <w:rPr>
          <w:rFonts w:ascii="Times New Roman" w:hAnsi="Times New Roman" w:cs="Times New Roman"/>
        </w:rPr>
      </w:pPr>
    </w:p>
    <w:p w:rsidR="00D81C65" w:rsidRPr="00BE6F43" w:rsidRDefault="00DB2F64" w:rsidP="00D81C65">
      <w:pPr>
        <w:pStyle w:val="Rubrik2"/>
        <w:rPr>
          <w:rFonts w:ascii="Times New Roman" w:hAnsi="Times New Roman" w:cs="Times New Roman"/>
        </w:rPr>
      </w:pPr>
      <w:r>
        <w:rPr>
          <w:rFonts w:ascii="Times New Roman" w:hAnsi="Times New Roman" w:cs="Times New Roman"/>
        </w:rPr>
        <w:t>3.1</w:t>
      </w:r>
      <w:r w:rsidR="00D81C65" w:rsidRPr="00BE6F43">
        <w:rPr>
          <w:rFonts w:ascii="Times New Roman" w:hAnsi="Times New Roman" w:cs="Times New Roman"/>
        </w:rPr>
        <w:t xml:space="preserve"> Kommentarer kring testerna</w:t>
      </w:r>
    </w:p>
    <w:p w:rsidR="00D81C65" w:rsidRPr="00BE6F43" w:rsidRDefault="00D81C65" w:rsidP="00D81C65">
      <w:pPr>
        <w:rPr>
          <w:rFonts w:ascii="Times New Roman" w:hAnsi="Times New Roman" w:cs="Times New Roman"/>
        </w:rPr>
      </w:pPr>
      <w:r w:rsidRPr="00BE6F43">
        <w:rPr>
          <w:rFonts w:ascii="Times New Roman" w:hAnsi="Times New Roman" w:cs="Times New Roman"/>
        </w:rPr>
        <w:t>Testerna ovan påvisar att:</w:t>
      </w:r>
    </w:p>
    <w:p w:rsidR="00D81C65" w:rsidRPr="00BE6F43" w:rsidRDefault="00D81C65" w:rsidP="00D81C65">
      <w:pPr>
        <w:pStyle w:val="Liststycke"/>
        <w:numPr>
          <w:ilvl w:val="0"/>
          <w:numId w:val="1"/>
        </w:numPr>
        <w:rPr>
          <w:rFonts w:ascii="Times New Roman" w:hAnsi="Times New Roman" w:cs="Times New Roman"/>
        </w:rPr>
      </w:pPr>
      <w:r w:rsidRPr="00BE6F43">
        <w:rPr>
          <w:rFonts w:ascii="Times New Roman" w:hAnsi="Times New Roman" w:cs="Times New Roman"/>
        </w:rPr>
        <w:t xml:space="preserve">Applikationen inte kontrollerar om värden som skickas in är större än 0 </w:t>
      </w:r>
      <w:r w:rsidR="00B02215">
        <w:rPr>
          <w:rFonts w:ascii="Times New Roman" w:hAnsi="Times New Roman" w:cs="Times New Roman"/>
        </w:rPr>
        <w:t>(#2, #8</w:t>
      </w:r>
      <w:r w:rsidR="00291AE6">
        <w:rPr>
          <w:rFonts w:ascii="Times New Roman" w:hAnsi="Times New Roman" w:cs="Times New Roman"/>
        </w:rPr>
        <w:t>, #3</w:t>
      </w:r>
      <w:r w:rsidR="00B02215">
        <w:rPr>
          <w:rFonts w:ascii="Times New Roman" w:hAnsi="Times New Roman" w:cs="Times New Roman"/>
        </w:rPr>
        <w:t>).</w:t>
      </w:r>
    </w:p>
    <w:p w:rsidR="00D81C65" w:rsidRPr="00BE6F43" w:rsidRDefault="00D81C65" w:rsidP="00D81C65">
      <w:pPr>
        <w:pStyle w:val="Liststycke"/>
        <w:numPr>
          <w:ilvl w:val="0"/>
          <w:numId w:val="1"/>
        </w:numPr>
        <w:rPr>
          <w:rFonts w:ascii="Times New Roman" w:hAnsi="Times New Roman" w:cs="Times New Roman"/>
        </w:rPr>
      </w:pPr>
      <w:r w:rsidRPr="00BE6F43">
        <w:rPr>
          <w:rFonts w:ascii="Times New Roman" w:hAnsi="Times New Roman" w:cs="Times New Roman"/>
        </w:rPr>
        <w:t>Felhantering saknas, relevanta felmeddelande</w:t>
      </w:r>
      <w:r w:rsidR="00B02215">
        <w:rPr>
          <w:rFonts w:ascii="Times New Roman" w:hAnsi="Times New Roman" w:cs="Times New Roman"/>
        </w:rPr>
        <w:t>n presenteras ej för användaren (#6, #11, #12, #13).</w:t>
      </w:r>
    </w:p>
    <w:p w:rsidR="00D81C65" w:rsidRPr="00BE6F43" w:rsidRDefault="00D81C65" w:rsidP="00D81C65">
      <w:pPr>
        <w:pStyle w:val="Liststycke"/>
        <w:numPr>
          <w:ilvl w:val="0"/>
          <w:numId w:val="1"/>
        </w:numPr>
        <w:rPr>
          <w:rFonts w:ascii="Times New Roman" w:hAnsi="Times New Roman" w:cs="Times New Roman"/>
        </w:rPr>
      </w:pPr>
      <w:r w:rsidRPr="00BE6F43">
        <w:rPr>
          <w:rFonts w:ascii="Times New Roman" w:hAnsi="Times New Roman" w:cs="Times New Roman"/>
        </w:rPr>
        <w:t>Korrekt bedömning av liksidiga/likbenta</w:t>
      </w:r>
      <w:r w:rsidR="006408C0">
        <w:rPr>
          <w:rFonts w:ascii="Times New Roman" w:hAnsi="Times New Roman" w:cs="Times New Roman"/>
        </w:rPr>
        <w:t>/inga lika sidor-</w:t>
      </w:r>
      <w:r w:rsidRPr="00BE6F43">
        <w:rPr>
          <w:rFonts w:ascii="Times New Roman" w:hAnsi="Times New Roman" w:cs="Times New Roman"/>
        </w:rPr>
        <w:t xml:space="preserve"> trianglar görs vid korrekt input</w:t>
      </w:r>
      <w:r w:rsidR="00B02215">
        <w:rPr>
          <w:rFonts w:ascii="Times New Roman" w:hAnsi="Times New Roman" w:cs="Times New Roman"/>
        </w:rPr>
        <w:t xml:space="preserve"> (#1, #4, #7, #9</w:t>
      </w:r>
      <w:r w:rsidR="003E0C4F">
        <w:rPr>
          <w:rFonts w:ascii="Times New Roman" w:hAnsi="Times New Roman" w:cs="Times New Roman"/>
        </w:rPr>
        <w:t xml:space="preserve"> #15</w:t>
      </w:r>
      <w:r w:rsidR="00B02215">
        <w:rPr>
          <w:rFonts w:ascii="Times New Roman" w:hAnsi="Times New Roman" w:cs="Times New Roman"/>
        </w:rPr>
        <w:t>).</w:t>
      </w:r>
    </w:p>
    <w:p w:rsidR="00D81C65" w:rsidRDefault="00D81C65" w:rsidP="00D81C65">
      <w:pPr>
        <w:pStyle w:val="Liststycke"/>
        <w:numPr>
          <w:ilvl w:val="0"/>
          <w:numId w:val="1"/>
        </w:numPr>
        <w:rPr>
          <w:rFonts w:ascii="Times New Roman" w:hAnsi="Times New Roman" w:cs="Times New Roman"/>
        </w:rPr>
      </w:pPr>
      <w:r w:rsidRPr="00BE6F43">
        <w:rPr>
          <w:rFonts w:ascii="Times New Roman" w:hAnsi="Times New Roman" w:cs="Times New Roman"/>
        </w:rPr>
        <w:t>Double</w:t>
      </w:r>
      <w:r w:rsidR="00F90030">
        <w:rPr>
          <w:rStyle w:val="Fotnotsreferens"/>
          <w:rFonts w:ascii="Times New Roman" w:hAnsi="Times New Roman" w:cs="Times New Roman"/>
        </w:rPr>
        <w:footnoteReference w:id="1"/>
      </w:r>
      <w:r w:rsidRPr="00BE6F43">
        <w:rPr>
          <w:rFonts w:ascii="Times New Roman" w:hAnsi="Times New Roman" w:cs="Times New Roman"/>
        </w:rPr>
        <w:t xml:space="preserve"> är de facto använd som datatyp, felhantering saknas doc</w:t>
      </w:r>
      <w:r w:rsidR="00B02215">
        <w:rPr>
          <w:rFonts w:ascii="Times New Roman" w:hAnsi="Times New Roman" w:cs="Times New Roman"/>
        </w:rPr>
        <w:t>k vid högre värde än hanterbart (#6, #7).</w:t>
      </w:r>
    </w:p>
    <w:p w:rsidR="00067A79" w:rsidRDefault="00067A79" w:rsidP="00D81C65">
      <w:pPr>
        <w:pStyle w:val="Liststycke"/>
        <w:numPr>
          <w:ilvl w:val="0"/>
          <w:numId w:val="1"/>
        </w:numPr>
        <w:rPr>
          <w:rFonts w:ascii="Times New Roman" w:hAnsi="Times New Roman" w:cs="Times New Roman"/>
        </w:rPr>
      </w:pPr>
      <w:r>
        <w:rPr>
          <w:rFonts w:ascii="Times New Roman" w:hAnsi="Times New Roman" w:cs="Times New Roman"/>
        </w:rPr>
        <w:t>Endast ett eller två inmatade tal räcker för att få ut ett svar. Detta behöver inte nödvändigtvis vara en bugg, men bristen på dokumentation eller förklaring kring vad som skall skrivas in gör a</w:t>
      </w:r>
      <w:r w:rsidR="00B16158">
        <w:rPr>
          <w:rFonts w:ascii="Times New Roman" w:hAnsi="Times New Roman" w:cs="Times New Roman"/>
        </w:rPr>
        <w:t>tt jag klassar det som en sådan (#12, #13).</w:t>
      </w:r>
    </w:p>
    <w:p w:rsidR="00291AE6" w:rsidRDefault="00923B3F" w:rsidP="00291AE6">
      <w:pPr>
        <w:pStyle w:val="Liststycke"/>
        <w:numPr>
          <w:ilvl w:val="0"/>
          <w:numId w:val="1"/>
        </w:numPr>
        <w:rPr>
          <w:rFonts w:ascii="Times New Roman" w:hAnsi="Times New Roman" w:cs="Times New Roman"/>
        </w:rPr>
      </w:pPr>
      <w:r>
        <w:rPr>
          <w:rFonts w:ascii="Times New Roman" w:hAnsi="Times New Roman" w:cs="Times New Roman"/>
        </w:rPr>
        <w:t xml:space="preserve">Inget inmatat tal alls ger fortfarande output som förklarar liksidig triangel, ingen hantering </w:t>
      </w:r>
      <w:r w:rsidR="00477BC0">
        <w:rPr>
          <w:rFonts w:ascii="Times New Roman" w:hAnsi="Times New Roman" w:cs="Times New Roman"/>
        </w:rPr>
        <w:t>m.a.o.</w:t>
      </w:r>
      <w:r>
        <w:rPr>
          <w:rFonts w:ascii="Times New Roman" w:hAnsi="Times New Roman" w:cs="Times New Roman"/>
        </w:rPr>
        <w:t xml:space="preserve"> av vare sig tal mindre än eller lika </w:t>
      </w:r>
      <w:r w:rsidR="00B16158">
        <w:rPr>
          <w:rFonts w:ascii="Times New Roman" w:hAnsi="Times New Roman" w:cs="Times New Roman"/>
        </w:rPr>
        <w:t>med 0, eller brist på tal/input (#14).</w:t>
      </w:r>
    </w:p>
    <w:p w:rsidR="00200E46" w:rsidRPr="00291AE6" w:rsidRDefault="00200E46" w:rsidP="00291AE6">
      <w:pPr>
        <w:pStyle w:val="Liststycke"/>
        <w:numPr>
          <w:ilvl w:val="0"/>
          <w:numId w:val="1"/>
        </w:numPr>
        <w:rPr>
          <w:rFonts w:ascii="Times New Roman" w:hAnsi="Times New Roman" w:cs="Times New Roman"/>
        </w:rPr>
      </w:pPr>
      <w:r>
        <w:rPr>
          <w:rFonts w:ascii="Times New Roman" w:hAnsi="Times New Roman" w:cs="Times New Roman"/>
        </w:rPr>
        <w:t>Andra värden än numeriska värden kan matas in, programmet kraschar till följd av detta utan vare sig vettiga felmeddelanden eller möjlighet för användaren att korrigera sitt fel (#11).</w:t>
      </w:r>
    </w:p>
    <w:p w:rsidR="00FB62BF" w:rsidRPr="00835410" w:rsidRDefault="00FB62BF" w:rsidP="00C025DD">
      <w:pPr>
        <w:spacing w:line="276" w:lineRule="auto"/>
        <w:rPr>
          <w:rFonts w:ascii="Times New Roman" w:hAnsi="Times New Roman" w:cs="Times New Roman"/>
        </w:rPr>
      </w:pPr>
    </w:p>
    <w:p w:rsidR="00FB62BF" w:rsidRPr="00835410" w:rsidRDefault="00FB62BF" w:rsidP="00C025DD">
      <w:pPr>
        <w:spacing w:line="276" w:lineRule="auto"/>
        <w:rPr>
          <w:rFonts w:ascii="Times New Roman" w:hAnsi="Times New Roman" w:cs="Times New Roman"/>
        </w:rPr>
      </w:pPr>
    </w:p>
    <w:sectPr w:rsidR="00FB62BF" w:rsidRPr="008354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D37" w:rsidRDefault="00170D37" w:rsidP="00F90030">
      <w:pPr>
        <w:spacing w:after="0" w:line="240" w:lineRule="auto"/>
      </w:pPr>
      <w:r>
        <w:separator/>
      </w:r>
    </w:p>
  </w:endnote>
  <w:endnote w:type="continuationSeparator" w:id="0">
    <w:p w:rsidR="00170D37" w:rsidRDefault="00170D37" w:rsidP="00F9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D37" w:rsidRDefault="00170D37" w:rsidP="00F90030">
      <w:pPr>
        <w:spacing w:after="0" w:line="240" w:lineRule="auto"/>
      </w:pPr>
      <w:r>
        <w:separator/>
      </w:r>
    </w:p>
  </w:footnote>
  <w:footnote w:type="continuationSeparator" w:id="0">
    <w:p w:rsidR="00170D37" w:rsidRDefault="00170D37" w:rsidP="00F90030">
      <w:pPr>
        <w:spacing w:after="0" w:line="240" w:lineRule="auto"/>
      </w:pPr>
      <w:r>
        <w:continuationSeparator/>
      </w:r>
    </w:p>
  </w:footnote>
  <w:footnote w:id="1">
    <w:p w:rsidR="00F90030" w:rsidRPr="00F90030" w:rsidRDefault="00F90030">
      <w:pPr>
        <w:pStyle w:val="Fotnotstext"/>
        <w:rPr>
          <w:rFonts w:ascii="Times New Roman" w:hAnsi="Times New Roman" w:cs="Times New Roman"/>
        </w:rPr>
      </w:pPr>
      <w:r w:rsidRPr="00F90030">
        <w:rPr>
          <w:rStyle w:val="Fotnotsreferens"/>
          <w:rFonts w:ascii="Times New Roman" w:hAnsi="Times New Roman" w:cs="Times New Roman"/>
        </w:rPr>
        <w:footnoteRef/>
      </w:r>
      <w:r w:rsidRPr="00F90030">
        <w:rPr>
          <w:rFonts w:ascii="Times New Roman" w:hAnsi="Times New Roman" w:cs="Times New Roman"/>
        </w:rPr>
        <w:t xml:space="preserve"> </w:t>
      </w:r>
      <w:hyperlink r:id="rId1" w:history="1">
        <w:r w:rsidRPr="00F90030">
          <w:rPr>
            <w:rStyle w:val="Hyperlnk"/>
            <w:rFonts w:ascii="Times New Roman" w:hAnsi="Times New Roman" w:cs="Times New Roman"/>
          </w:rPr>
          <w:t>http://msdn.microsoft.com/en-us/library/system.double.maxvalue(v=vs.110).aspx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846CC"/>
    <w:multiLevelType w:val="hybridMultilevel"/>
    <w:tmpl w:val="91C82C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41"/>
    <w:rsid w:val="00067A79"/>
    <w:rsid w:val="00150303"/>
    <w:rsid w:val="00170D37"/>
    <w:rsid w:val="0018734D"/>
    <w:rsid w:val="00200E46"/>
    <w:rsid w:val="00280E41"/>
    <w:rsid w:val="00291AE6"/>
    <w:rsid w:val="00337B89"/>
    <w:rsid w:val="003E0C4F"/>
    <w:rsid w:val="003F47AD"/>
    <w:rsid w:val="004566BD"/>
    <w:rsid w:val="00477BC0"/>
    <w:rsid w:val="004844C8"/>
    <w:rsid w:val="005275A1"/>
    <w:rsid w:val="005B7E1F"/>
    <w:rsid w:val="00602EE2"/>
    <w:rsid w:val="006408C0"/>
    <w:rsid w:val="00663ADA"/>
    <w:rsid w:val="00697A27"/>
    <w:rsid w:val="00712676"/>
    <w:rsid w:val="0072016F"/>
    <w:rsid w:val="00835410"/>
    <w:rsid w:val="00923B3F"/>
    <w:rsid w:val="00950164"/>
    <w:rsid w:val="00B02215"/>
    <w:rsid w:val="00B15EDE"/>
    <w:rsid w:val="00B16158"/>
    <w:rsid w:val="00B350CD"/>
    <w:rsid w:val="00B40A71"/>
    <w:rsid w:val="00BE6F43"/>
    <w:rsid w:val="00C025DD"/>
    <w:rsid w:val="00CB13D9"/>
    <w:rsid w:val="00D451F4"/>
    <w:rsid w:val="00D72A81"/>
    <w:rsid w:val="00D81C65"/>
    <w:rsid w:val="00DB2F64"/>
    <w:rsid w:val="00E97588"/>
    <w:rsid w:val="00ED146B"/>
    <w:rsid w:val="00F45707"/>
    <w:rsid w:val="00F852E8"/>
    <w:rsid w:val="00F90030"/>
    <w:rsid w:val="00FB62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F39D-ED08-4689-8590-CEC24603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37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FB6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37B8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FB62BF"/>
    <w:rPr>
      <w:rFonts w:asciiTheme="majorHAnsi" w:eastAsiaTheme="majorEastAsia" w:hAnsiTheme="majorHAnsi" w:cstheme="majorBidi"/>
      <w:color w:val="2E74B5" w:themeColor="accent1" w:themeShade="BF"/>
      <w:sz w:val="26"/>
      <w:szCs w:val="26"/>
    </w:rPr>
  </w:style>
  <w:style w:type="paragraph" w:styleId="Rubrik">
    <w:name w:val="Title"/>
    <w:basedOn w:val="Normal"/>
    <w:next w:val="Normal"/>
    <w:link w:val="RubrikChar"/>
    <w:uiPriority w:val="10"/>
    <w:qFormat/>
    <w:rsid w:val="00D72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72A81"/>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CB1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formateradtabell1">
    <w:name w:val="Plain Table 1"/>
    <w:basedOn w:val="Normaltabell"/>
    <w:uiPriority w:val="41"/>
    <w:rsid w:val="00CB13D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stycke">
    <w:name w:val="List Paragraph"/>
    <w:basedOn w:val="Normal"/>
    <w:uiPriority w:val="34"/>
    <w:qFormat/>
    <w:rsid w:val="00D81C65"/>
    <w:pPr>
      <w:ind w:left="720"/>
      <w:contextualSpacing/>
    </w:pPr>
  </w:style>
  <w:style w:type="paragraph" w:styleId="Fotnotstext">
    <w:name w:val="footnote text"/>
    <w:basedOn w:val="Normal"/>
    <w:link w:val="FotnotstextChar"/>
    <w:uiPriority w:val="99"/>
    <w:semiHidden/>
    <w:unhideWhenUsed/>
    <w:rsid w:val="00F90030"/>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F90030"/>
    <w:rPr>
      <w:sz w:val="20"/>
      <w:szCs w:val="20"/>
    </w:rPr>
  </w:style>
  <w:style w:type="character" w:styleId="Fotnotsreferens">
    <w:name w:val="footnote reference"/>
    <w:basedOn w:val="Standardstycketeckensnitt"/>
    <w:uiPriority w:val="99"/>
    <w:semiHidden/>
    <w:unhideWhenUsed/>
    <w:rsid w:val="00F90030"/>
    <w:rPr>
      <w:vertAlign w:val="superscript"/>
    </w:rPr>
  </w:style>
  <w:style w:type="character" w:styleId="Hyperlnk">
    <w:name w:val="Hyperlink"/>
    <w:basedOn w:val="Standardstycketeckensnitt"/>
    <w:uiPriority w:val="99"/>
    <w:semiHidden/>
    <w:unhideWhenUsed/>
    <w:rsid w:val="00F90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system.double.maxvalue(v=vs.110).asp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E640-CB46-4962-ADF1-63453874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Pages>
  <Words>511</Words>
  <Characters>2713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Roos</dc:creator>
  <cp:keywords/>
  <dc:description/>
  <cp:lastModifiedBy>Robert Roos</cp:lastModifiedBy>
  <cp:revision>40</cp:revision>
  <dcterms:created xsi:type="dcterms:W3CDTF">2013-11-28T09:47:00Z</dcterms:created>
  <dcterms:modified xsi:type="dcterms:W3CDTF">2013-11-28T14:25:00Z</dcterms:modified>
</cp:coreProperties>
</file>