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B3A5C"/>
          <w:sz w:val="56"/>
        </w:rPr>
        <w:t>KI-RnB Pakistan (HNMPL)</w:t>
        <w:br/>
      </w:r>
      <w:r>
        <w:rPr>
          <w:rFonts w:ascii="맑은 고딕" w:hAnsi="맑은 고딕"/>
          <w:color w:val="444444"/>
          <w:sz w:val="32"/>
        </w:rPr>
        <w:t>LX3 차종 추가 및 에러 방어 코드 작업 보고서</w:t>
        <w:br/>
        <w:br/>
      </w:r>
      <w:r>
        <w:rPr>
          <w:rFonts w:ascii="맑은 고딕" w:hAnsi="맑은 고딕"/>
          <w:color w:val="888888"/>
          <w:sz w:val="28"/>
        </w:rPr>
        <w:t>2026-08-15</w:t>
        <w:br/>
      </w:r>
      <w:r>
        <w:rPr>
          <w:rFonts w:ascii="맑은 고딕" w:hAnsi="맑은 고딕"/>
          <w:color w:val="AAAAAA"/>
          <w:sz w:val="20"/>
        </w:rPr>
        <w:t>프로젝트: E:\파키스탄 LX3\KI-RnB_1208</w:t>
        <w:br/>
        <w:t>GitHub: rr8602/KI-RnB-PK (private)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1. 작업 개요</w:t>
      </w:r>
    </w:p>
    <w:p>
      <w:r>
        <w:t>파키스탄 HNMPL 공장의 KI-RnB ABS/ESC 롤러벤치 검사 프로그램에 대해 LX3 HEV/ICE 차종 추가 및 런타임 에러 방어 코드를 전면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대상 프로젝트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KI-RnB_1208 (파키스탄 LX3)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작업 기간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2026-08-15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커밋 내역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3건 (Initial → 에러방어 1차 → 에러방어 2차)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수정 파일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25개 .cs 파일 + 설정 파일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변경 라인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+800 / -71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백업 브랜치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backup/before-error-fix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2. 커밋 히스토리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시간</w:t>
            </w:r>
          </w:p>
        </w:tc>
        <w:tc>
          <w:tcPr>
            <w:tcW w:type="dxa" w:w="45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커밋 메시지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13:37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Initial commit: KI-RnB Pakistan HNMPL - LX3 HEV/ICE 추가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 HEV/ICE 차종 데이터 및 커브 파일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17:16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런타임 에러 방어 코드 추가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Parse→TryParse 81개소, SelectedIndex 체크, null 체크 등 47개 항목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20:33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에러 방어 코드 2차 + CrossThread 수정 + ListBox 누적 방지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CrossThread 방어, 빈 catch 로그, 추가 누락 수정, ListBox 500개 제한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3. LX3 차종 추가</w:t>
      </w:r>
    </w:p>
    <w:p>
      <w:r>
        <w:t>파키스탄 HNMPL 공장에 LX3 HEV/ICE 2개 차종을 신규 추가하였다. ECU 통신 클래스 신규 작성, 검사 시퀀스 커브 파일 생성, DB 모델 데이터 등록, UI 콤보박스 항목 추가를 수행하였다.</w:t>
      </w:r>
    </w:p>
    <w:p>
      <w:pPr>
        <w:pStyle w:val="Heading2"/>
      </w:pPr>
      <w:r>
        <w:rPr>
          <w:rFonts w:ascii="맑은 고딕" w:hAnsi="맑은 고딕"/>
        </w:rPr>
        <w:t>3.1 ECU 통신 클래스 추가 (cls_ECUs.cs)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HEV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ICE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 모델명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HEV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ICE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타입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iMEB2 (현대모비스)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MEB5_1 (현대모비스)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통신 프로토콜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Send ID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0x7E7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0x7D1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Receive ID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0x7EF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0x7D9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SecurityAccess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클래스명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MOBIS_LX3H (line 4787~)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MOBIS_LX3I (line 5027~)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3.2 구현된 ECU 통신 기능 (14개)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Start_Communication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Extended Diagnostic Session 시작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Stop_Communication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Default Session 복귀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ECU_Reset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ECU 하드/소프트 리셋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ECU_Identification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버전/파트넘버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Read__DTC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Diagnostic Trouble Code 읽기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Clear_DTC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DTC 삭제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Check_Signals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브레이크 스위치 신호 확인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WSS_Test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4륜 속도센서 값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Tester_Present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세션 유지 (Keep-alive)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Message_Falg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메시지 플래그 확인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Dynamic_Step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ABS Dynamic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Dynamic_Auto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 Dynamic 자동 시퀀스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ESP_Step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ESC/ESP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ESS_LampTest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 경고등 테스트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3.3 ECUs 라우팅 등록 (cls_ECUs.cs)</w:t>
      </w:r>
    </w:p>
    <w:p>
      <w:r>
        <w:t>ECUs 클래스의 각 메서드(ECU_Setting, SecurityAccess, Start/Stop_Communication, ECU_Reset, ECU_Identification, Read/Clear_DTC, Check_Signals, WSS_Test, Tester_Present, Message_Falg, Dynamic_Step/Auto, ESP_Step, ESS_LampTest)에 LX3 HEV/ICE case 분기를 추가하여 해당 클래스로 라우팅.</w:t>
      </w:r>
    </w:p>
    <w:p>
      <w:pPr>
        <w:pStyle w:val="Heading2"/>
      </w:pPr>
      <w:r>
        <w:rPr>
          <w:rFonts w:ascii="맑은 고딕" w:hAnsi="맑은 고딕"/>
        </w:rPr>
        <w:t>3.4 Driving Curve 파일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파일명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Curve(LX3).crv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위치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bin\Debug\DCurve\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검사 스텝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33 Steps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총 소요 시간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167초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최대 속도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100 km/h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주요 검사 항목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WSS, Speedometer, Cruise, Drag, Brake, ABS Dynamic, Parking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3.5 UI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fomSetup.cs (line 257~258)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 (line 231~232)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 (line 1541~1552)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ESP Step 처리에 LX3 HEV/ICE case 분기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 (KI-RnB.mdb)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 테이블에 LX3 HEV/ICE 모델 데이터 등록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4. 신규 기능: Vehicle Balance PLC 출력</w:t>
      </w:r>
    </w:p>
    <w:p>
      <w:r>
        <w:t>차량 모델별 Balance 검사 여부(Y/N)를 DB에서 관리하고, 차량 모델 선택 시 PLC D562[13] 신호로 자동 전송하는 기능을 추가하였다. W/B(Wheelbase) Select 신호(D562[0~9])와 동일한 레지스터에서 동시 전송된다.</w:t>
      </w:r>
    </w:p>
    <w:p>
      <w:pPr>
        <w:pStyle w:val="Heading2"/>
      </w:pPr>
      <w:r>
        <w:rPr>
          <w:rFonts w:ascii="맑은 고딕" w:hAnsi="맑은 고딕"/>
        </w:rPr>
        <w:t>4.1 데이터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1. 설정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 → chk_balance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모델별 Balance Y/N을 체크박스로 설정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2. DB 저장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tbl_CarModel.dbBalance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Add/Edit 시 "Y" 또는 "N"으로 저장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3. DB 조회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clsDBSql → Select/KeyBox/Barcode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 선택 시 dbBalance 값 읽기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4. PLC 전송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→ Sel_Vehicles()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PLC.DO.Vehicle_Balance 설정 후 PLC_Put_D562() 호출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5. PLC 신호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D562[13] Vehicle_Balance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W/B Select 신호와 동시에 PLC로 전송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4.2 수정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dbBalance 프로퍼티 추가, strModel/str_List 컬럼 추가, Init/조회 4개/Insert/Update 반영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SelectModel에서 chk_balance 표시, Add_ModelList/EditModelList에서 dbBalance 저장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Sel_Vehicles에서 PLC.DO.Vehicle_Balance 설정 (PLC_Put_D562와 동시 전송)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cls_PLCs.cs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Vehicle_Balance 프로퍼티 D562[13], PLC_562_Mapp 매핑 (기 구현)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fomSetup.Designer.cs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chk_balance CheckBox 컨트롤 (기 구현)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5. 에러 방어 코드 상세</w:t>
      </w:r>
    </w:p>
    <w:p>
      <w:pPr>
        <w:pStyle w:val="Heading2"/>
      </w:pPr>
      <w:r>
        <w:rPr>
          <w:rFonts w:ascii="맑은 고딕" w:hAnsi="맑은 고딕"/>
        </w:rPr>
        <w:t>5.1 Parse → TryParse 전환 (1차)</w:t>
      </w:r>
    </w:p>
    <w:p>
      <w:r>
        <w:t>사용자 입력(TextBox) 및 외부 데이터(시리얼, 파일)를 파싱하는 코드에서 int.Parse, double.Parse, Convert.ToXxx 호출을 TryParse로 전환하여 FormatException 방지.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1차 수정 (전체)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81개소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int/double/float Parse → TryParse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2차 추가 (fomDebug)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15개소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Convert.ToSingle(txtXXX.Text) → float.TryParse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2차 추가 (fomCurve)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Convert.ToInt32(dgv셀) → int.TryParse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5.2 SelectedIndex / SelectedItem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18개소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ComboBox.SelectedIndex 대입 시 범위 체크 (&gt;= 0 &amp;&amp; &lt; Items.Count)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lst_Step, cboIndex, cboIdent SelectedIndex &gt;= 0 체크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cboModel.SelectedItem null 체크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dgvCurve.CurrentRow null 체크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5.3 CrossThread 방어 (InvokeRequired)</w:t>
      </w:r>
    </w:p>
    <w:p>
      <w:r>
        <w:t>SerialPort DataReceived, Thread 등 백그라운드 스레드에서 UI 컨트롤에 직접 접근하는 코드에 InvokeRequired + BeginInvoke 패턴을 적용.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InvokeRequired + BeginInvoke. chk_Indi.Checked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동일 패턴. chk_ABSB.Checked 직접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동일 패턴. chk_PLCs.Checked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ABSBScanHerz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+ BeginInvoke. catch 블록 UI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Refresh_Data 외 6개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7개 public 메서드에 InvokeRequired 방어 추가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ThreadABSB 외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lbl_Ctrl.ForeColor 접근 4곳 BeginInvoke + IsHandleCreated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5.4 NullReference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DS_Select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빈 DataSet 반환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DT_Select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빈 DataTable 반환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Execute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Create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5.5 빈 catch 블록 로그 추가</w:t>
      </w:r>
    </w:p>
    <w:p>
      <w:r>
        <w:t>프로젝트 전체 170개 catch 블록 중 실제로 비어있는 36개에 Logs.MakeLog_File(Log_His.Err_, "메서드명: " + ex.Message) 로그를 추가. cls_Logs.cs의 ExceptionErr (재귀 방지용) 1개는 의도적으로 제외.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대표 파일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장비 통신 (시리얼/NI/ECU)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9개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clsBS205, clsDAQmx, clsNeoVI, cls_ABSB, cls_H2Ys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파일/DB I/O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clsDBSql, cls_PSet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UI 이벤트 (폼/컨트롤)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10개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fomSetup, fomDebug, fom_Keys, fom1Gage, fom4Gage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Invoke 방어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(Prog_LogData, PLC, ABSB, Indi, DLC, TestImg)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실행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cls_Test (Scan_Sensors, Ret_ECU_Logs)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기타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fom_Load, fom_Loss, fom_Test, Chery_TestPresentThread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5.6 ListBox 누적 방지</w:t>
      </w:r>
    </w:p>
    <w:p>
      <w:r>
        <w:t>검사 반복 시 ListBox 항목이 무한 누적되어 UI 성능이 저하되고, Invoke 데드락으로 바코드 수신이 중단되는 문제를 방지하기 위해 500개 초과 시 오래된 항목을 자동 삭제하도록 수정.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ListBox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lst_Logs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Prog_LogData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프로그램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lst_PLCs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 통신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lst_ABSB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ABS 보드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lst_Indi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인디케이터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lst_DLCs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DLCs_LogData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ECU 통신 로그</w:t>
            </w:r>
          </w:p>
        </w:tc>
      </w:tr>
    </w:tbl>
    <w:p>
      <w:r>
        <w:t>※ 삭제된 로그는 파일(Log File.log)에 별도 기록되므로 데이터 유실 없음.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6. 기타 수정</w:t>
      </w:r>
    </w:p>
    <w:p>
      <w:pPr>
        <w:pStyle w:val="Heading2"/>
      </w:pPr>
      <w:r>
        <w:rPr>
          <w:rFonts w:ascii="맑은 고딕" w:hAnsi="맑은 고딕"/>
        </w:rPr>
        <w:t>6.1 바코드 VIN 우선 적용</w:t>
      </w:r>
    </w:p>
    <w:p>
      <w:r>
        <w:t>txtVinNo를 Key_Vehicles 호출 전에 설정하여 H2Y.Sleep 중 DoEvents 경쟁 방지. 바코드 스캔 시 새 VIN이 항상 우선 적용.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Key_Vehicles → Sel_Vehicles → H2Y.Sleep(DoEvents) 중 타이머 틱이 끼어들어 이전 VIN으로 검사 시작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txtVinNo.Text = pVinNo를 Key_Vehicles 호출 전에 배치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Heading2"/>
      </w:pPr>
      <w:r>
        <w:rPr>
          <w:rFonts w:ascii="맑은 고딕" w:hAnsi="맑은 고딕"/>
        </w:rPr>
        <w:t>6.2 WSS 파싱 오프셋 수정</w:t>
      </w:r>
    </w:p>
    <w:p>
      <w:r>
        <w:t>LX3 HEV(iMEB2)와 ICE(MEB5_1)의 WSS DID(01 04) 응답 길이가 다름. HEV: 0x2E(46바이트) → Ident[14~17], ICE: 0x2C(44바이트) → Ident[15~18].</w:t>
      </w:r>
    </w:p>
    <w:p>
      <w:pPr>
        <w:pStyle w:val="Heading2"/>
      </w:pPr>
      <w:r>
        <w:rPr>
          <w:rFonts w:ascii="맑은 고딕" w:hAnsi="맑은 고딕"/>
        </w:rPr>
        <w:t>6.3 NRC 0x78 pending 처리</w:t>
      </w:r>
    </w:p>
    <w:p>
      <w:r>
        <w:t>clsNeoVI.cs에서 ECU 응답 7F XX 78 (requestCorrectlyReceivedResponsePending)을 실패 대신 다음 응답 대기로 처리. LX3 DTC Clear 시 X 판정되던 문제 해결. NeoVI 공통 코드이므로 모든 ECU에 적용.</w:t>
      </w:r>
    </w:p>
    <w:p>
      <w:pPr>
        <w:pStyle w:val="Heading2"/>
      </w:pPr>
      <w:r>
        <w:rPr>
          <w:rFonts w:ascii="맑은 고딕" w:hAnsi="맑은 고딕"/>
        </w:rPr>
        <w:t>6.4 PLC Cancel/Stop 시 VIN 숨김</w:t>
      </w:r>
    </w:p>
    <w:p>
      <w:r>
        <w:t>검사 시작 전 PLC Cancel/Stop 시 FomFlash.VinNo_Hide() 호출. OrderStopped()와 타이머 틱에 추가.</w:t>
      </w:r>
    </w:p>
    <w:p>
      <w:pPr>
        <w:pStyle w:val="Heading2"/>
      </w:pPr>
      <w:r>
        <w:rPr>
          <w:rFonts w:ascii="맑은 고딕" w:hAnsi="맑은 고딕"/>
        </w:rPr>
        <w:t>6.5 dgv_List 더블클릭 에러 및 재진입 방지</w:t>
      </w:r>
    </w:p>
    <w:p>
      <w:r>
        <w:t>CellDoubleClick과 CurrentCellChanged 이벤트가 동시에 SelectResult를 호출하여 SetCurrentCellAddressCore 재진입 에러 발생. CellDoubleClick 이벤트 등록 제거 및 SelectResult를 BeginInvoke로 감싸서 DataGridView 셀 변경 완료 후 실행되도록 수정.</w:t>
      </w:r>
    </w:p>
    <w:p>
      <w:pPr>
        <w:pStyle w:val="Heading2"/>
      </w:pPr>
      <w:r>
        <w:rPr>
          <w:rFonts w:ascii="맑은 고딕" w:hAnsi="맑은 고딕"/>
        </w:rPr>
        <w:t>6.6 Cancel/Stop 행 표시 (dbStopFlag)</w:t>
      </w:r>
    </w:p>
    <w:p>
      <w:r>
        <w:t>tbl_InfoData에 dbStopFlag 컬럼 추가. 검사 종료 시 TSet.StopFlag 값을 DB에 저장. dgv_List에서 StopFlag &gt; 0인 행의 VINNO 텍스트를 빨간색으로 표시. 첫 번째 Info_DataAdd 호출 전 TSet.StopFlag = 0 초기화 추가.</w:t>
      </w:r>
    </w:p>
    <w:p>
      <w:pPr>
        <w:pStyle w:val="Heading2"/>
      </w:pPr>
      <w:r>
        <w:rPr>
          <w:rFonts w:ascii="맑은 고딕" w:hAnsi="맑은 고딕"/>
        </w:rPr>
        <w:t>6.8 DB 컬럼명 수정 및 기타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dbBalance → dbCarBalance: DB 컬럼명과 코드 일치시킴</w:t>
      </w:r>
      <w:r>
        <w:rPr>
          <w:rFonts w:ascii="맑은 고딕" w:hAnsi="맑은 고딕"/>
          <w:sz w:val="20"/>
        </w:rPr>
      </w:r>
    </w:p>
    <w:p>
      <w:pPr>
        <w:pStyle w:val="ListBullet"/>
      </w:pPr>
      <w:r>
        <w:rPr>
          <w:rFonts w:ascii="맑은 고딕" w:hAnsi="맑은 고딕"/>
          <w:b/>
          <w:sz w:val="20"/>
        </w:rPr>
        <w:t>dgvModel CurrentRow null 체크 추가 (fomSetup dgvModel_CurrentCellChanged)</w:t>
      </w:r>
      <w:r>
        <w:rPr>
          <w:rFonts w:ascii="맑은 고딕" w:hAnsi="맑은 고딕"/>
          <w:sz w:val="20"/>
        </w:rPr>
      </w:r>
    </w:p>
    <w:p>
      <w:pPr>
        <w:pStyle w:val="Heading2"/>
      </w:pPr>
      <w:r>
        <w:rPr>
          <w:rFonts w:ascii="맑은 고딕" w:hAnsi="맑은 고딕"/>
        </w:rPr>
        <w:t>6.9 cboModel 드롭다운 닫힘 방지</w:t>
      </w:r>
    </w:p>
    <w:p>
      <w:r>
        <w:t>현장 PC에서 cboModel 드롭다운을 열면 목록이 나타났다가 바로 사라지는 현상 대응. tmr_Main 타이머(300ms)에서 PLC Select 신호 처리 시 cboModel.Text를 변경하면 열려있는 드롭다운이 강제로 닫히는 문제.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PLC Select 신호 → Key_Vehicles() → cboModel.Text 변경 → 드롭다운 닫힘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!cboModel.DroppedDown 조건 추가. 드롭다운이 열린 동안 PLC Select 처리 지연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드롭다운 닫힌 후 다음 틱(0.3초 이내)에서 정상 처리. 패널티 없음</w:t>
      </w:r>
      <w:r>
        <w:rPr>
          <w:rFonts w:ascii="맑은 고딕" w:hAnsi="맑은 고딕"/>
          <w:sz w:val="20"/>
        </w:rPr>
        <w:t xml:space="preserve">영향: </w:t>
      </w:r>
    </w:p>
    <w:p>
      <w:pPr>
        <w:pStyle w:val="Heading2"/>
      </w:pPr>
      <w:r>
        <w:rPr>
          <w:rFonts w:ascii="맑은 고딕" w:hAnsi="맑은 고딕"/>
        </w:rPr>
        <w:t>6.10 fomCurve 새 커브 타이틀 표시</w:t>
      </w:r>
    </w:p>
    <w:p>
      <w:r>
        <w:t>새 Driving Curve 생성 시 fomCurve 타이틀바에 모델명이 표시되지 않던 문제 수정. crv_Mode=1 (새로 만들기) 분기에 this.Text 설정 추가.</w:t>
      </w:r>
    </w:p>
    <w:p>
      <w:pPr>
        <w:pStyle w:val="Heading2"/>
      </w:pPr>
      <w:r>
        <w:rPr>
          <w:rFonts w:ascii="맑은 고딕" w:hAnsi="맑은 고딕"/>
        </w:rPr>
        <w:t>6.11 icsNeoClass catch 타입 복원</w:t>
      </w:r>
    </w:p>
    <w:p>
      <w:r>
        <w:t>ConvertFromHex 메서드의 catch가 OverflowException에서 Exception으로 확대되었던 것을 System.OverflowException으로 복원. FormatException 등 다른 예외가 삼켜지는 사이드 이펙트 방지.</w:t>
      </w:r>
    </w:p>
    <w:p>
      <w:pPr>
        <w:pStyle w:val="Heading1"/>
      </w:pPr>
      <w:r>
        <w:rPr>
          <w:rFonts w:ascii="맑은 고딕" w:hAnsi="맑은 고딕"/>
        </w:rPr>
        <w:t>7. 사이드 이펙트 검증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9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Invoke → BeginInvoke (4개 메서드)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fire-and-forget 로깅. 호출 후 UI 의존 없음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 InvokeRequired (7개 메서드)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현재 UI 스레드에서만 호출됨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cls_ABSB BeginInvoke + IsHandleCreated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4곳 모두 보호 확인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 null 체크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DataSet/DataTable 반환. 호출자 처리 가능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icsNeoClass catch 타입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복원 완료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OverflowException으로 원상복구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 TryParse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낮은 위험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DataGridView 셀 비정상 확률 극히 낮음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fomSetup SelectedIndex 범위 체크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범위 밖이면 스킵 (기본값 유지)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(36개)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기존 흐름 변경 없음. 로그만 추가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ListBox 500개 제한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삭제 로그는 파일에 별도 기록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8. 수정 파일 목록 (25개)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 요약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Chery_TestPresentThread.cs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clsBS205.cs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clsDAQmx.cs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(3곳)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null 체크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clsNeoVI.cs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BeginInvoke + IsHandleCreated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cls_H2Ys.cs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cls_PSet.cs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cls_Test.cs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fom1Gage.cs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fom4Gage.cs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TryParse + CurrentRow null 체크 + 새 커브 타이틀 표시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TryParse 15개 + SelectedIndex 체크 3개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SelectedIndex 범위 체크 18개 + 빈 catch 로그 3개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SelectedItem null 체크 2개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fom_Keys.cs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fom_Load.cs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fom_Loss.cs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CrossThread 4개 + ListBox 제한 5개 + DroppedDown + 배포 원복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7개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icsNeoClass.cs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catch 타입 복원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 → 1 (배포용)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LX3_ABS_Test_Sequence.pptx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LX3 ABS 검사 시퀀스 PPT (신규)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make_ppt.py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PPT 생성 스크립트 (신규)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