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Pr="00DE7811" w:rsidRDefault="002A63E6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3</w:t>
      </w:r>
    </w:p>
    <w:p w:rsidR="00DE7811" w:rsidRDefault="00DE7811" w:rsidP="00C3478E">
      <w:pPr>
        <w:spacing w:line="240" w:lineRule="auto"/>
        <w:jc w:val="both"/>
      </w:pPr>
    </w:p>
    <w:p w:rsidR="005522D5" w:rsidRPr="005522D5" w:rsidRDefault="005522D5" w:rsidP="005522D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522D5">
        <w:rPr>
          <w:rFonts w:ascii="Times New Roman" w:eastAsia="Helvetica,Albany,Arial Unicode" w:hAnsi="Times New Roman" w:cs="Times New Roman"/>
          <w:color w:val="000000"/>
        </w:rPr>
        <w:t xml:space="preserve">Under firm-commitment underwriting, the ______ assumes the full risk that the shares </w:t>
      </w:r>
      <w:proofErr w:type="gramStart"/>
      <w:r w:rsidRPr="005522D5">
        <w:rPr>
          <w:rFonts w:ascii="Times New Roman" w:eastAsia="Helvetica,Albany,Arial Unicode" w:hAnsi="Times New Roman" w:cs="Times New Roman"/>
          <w:color w:val="000000"/>
        </w:rPr>
        <w:t>cannot be sold</w:t>
      </w:r>
      <w:proofErr w:type="gramEnd"/>
      <w:r w:rsidRPr="005522D5">
        <w:rPr>
          <w:rFonts w:ascii="Times New Roman" w:eastAsia="Helvetica,Albany,Arial Unicode" w:hAnsi="Times New Roman" w:cs="Times New Roman"/>
          <w:color w:val="000000"/>
        </w:rPr>
        <w:t xml:space="preserve"> to the public at the stipulated offering price.</w:t>
      </w:r>
    </w:p>
    <w:p w:rsidR="005522D5" w:rsidRDefault="005522D5" w:rsidP="00875A61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522D5">
        <w:rPr>
          <w:rFonts w:ascii="Times New Roman" w:hAnsi="Times New Roman" w:cs="Times New Roman"/>
          <w:color w:val="000000"/>
        </w:rPr>
        <w:t>red herring</w:t>
      </w:r>
    </w:p>
    <w:p w:rsidR="005522D5" w:rsidRDefault="005522D5" w:rsidP="00875A61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522D5">
        <w:rPr>
          <w:rFonts w:ascii="Times New Roman" w:hAnsi="Times New Roman" w:cs="Times New Roman"/>
          <w:color w:val="000000"/>
        </w:rPr>
        <w:t>issuing company</w:t>
      </w:r>
    </w:p>
    <w:p w:rsidR="005522D5" w:rsidRDefault="005522D5" w:rsidP="00875A61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522D5">
        <w:rPr>
          <w:rFonts w:ascii="Times New Roman" w:hAnsi="Times New Roman" w:cs="Times New Roman"/>
          <w:color w:val="000000"/>
        </w:rPr>
        <w:t>initial stockholder</w:t>
      </w:r>
    </w:p>
    <w:p w:rsidR="005522D5" w:rsidRPr="005522D5" w:rsidRDefault="005522D5" w:rsidP="00875A61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522D5">
        <w:rPr>
          <w:rFonts w:ascii="Times New Roman" w:hAnsi="Times New Roman" w:cs="Times New Roman"/>
          <w:color w:val="000000"/>
        </w:rPr>
        <w:t>underwriter</w:t>
      </w:r>
    </w:p>
    <w:p w:rsidR="00DE7811" w:rsidRPr="00530FF8" w:rsidRDefault="00DE7811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DE7811" w:rsidRDefault="007B5034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B5034">
        <w:rPr>
          <w:rFonts w:ascii="Times New Roman" w:eastAsia="Helvetica,Albany,Arial Unicode" w:hAnsi="Times New Roman" w:cs="Times New Roman"/>
          <w:color w:val="000000"/>
        </w:rPr>
        <w:t>Private placements can be advantageous, compared to public issue, because:</w:t>
      </w:r>
    </w:p>
    <w:p w:rsidR="007B5034" w:rsidRDefault="007B5034" w:rsidP="007B5034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7B5034">
        <w:rPr>
          <w:rFonts w:ascii="Times New Roman" w:hAnsi="Times New Roman" w:cs="Times New Roman"/>
          <w:color w:val="000000"/>
          <w:szCs w:val="24"/>
        </w:rPr>
        <w:t>I. Private placements are cheaper to market than public issues.</w:t>
      </w:r>
    </w:p>
    <w:p w:rsidR="007B5034" w:rsidRDefault="007B5034" w:rsidP="007B5034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7B5034">
        <w:rPr>
          <w:rFonts w:ascii="Times New Roman" w:hAnsi="Times New Roman" w:cs="Times New Roman"/>
          <w:color w:val="000000"/>
          <w:szCs w:val="24"/>
        </w:rPr>
        <w:t xml:space="preserve">II. Private placements may still be sold to the </w:t>
      </w:r>
      <w:proofErr w:type="gramStart"/>
      <w:r w:rsidRPr="007B5034">
        <w:rPr>
          <w:rFonts w:ascii="Times New Roman" w:hAnsi="Times New Roman" w:cs="Times New Roman"/>
          <w:color w:val="000000"/>
          <w:szCs w:val="24"/>
        </w:rPr>
        <w:t>general public</w:t>
      </w:r>
      <w:proofErr w:type="gramEnd"/>
      <w:r w:rsidRPr="007B5034">
        <w:rPr>
          <w:rFonts w:ascii="Times New Roman" w:hAnsi="Times New Roman" w:cs="Times New Roman"/>
          <w:color w:val="000000"/>
          <w:szCs w:val="24"/>
        </w:rPr>
        <w:t xml:space="preserve"> under SEC Rule 144A.</w:t>
      </w:r>
    </w:p>
    <w:p w:rsidR="007B5034" w:rsidRDefault="007B5034" w:rsidP="007B5034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III. </w:t>
      </w:r>
      <w:r w:rsidRPr="007B5034">
        <w:rPr>
          <w:rFonts w:ascii="Times New Roman" w:hAnsi="Times New Roman" w:cs="Times New Roman"/>
          <w:color w:val="000000"/>
          <w:szCs w:val="24"/>
        </w:rPr>
        <w:t>Privately placed securities trade on secondary markets.</w:t>
      </w:r>
    </w:p>
    <w:p w:rsidR="00F17DDF" w:rsidRDefault="00F17DDF" w:rsidP="00875A61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I only</w:t>
      </w:r>
    </w:p>
    <w:p w:rsidR="00F17DDF" w:rsidRDefault="00F17DDF" w:rsidP="00875A61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I and III only</w:t>
      </w:r>
    </w:p>
    <w:p w:rsidR="00F17DDF" w:rsidRDefault="00F17DDF" w:rsidP="00875A61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II and III only</w:t>
      </w:r>
    </w:p>
    <w:p w:rsidR="00F17DDF" w:rsidRPr="00F17DDF" w:rsidRDefault="00F17DDF" w:rsidP="00875A61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I, II, and III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6"/>
      </w:tblGrid>
      <w:tr w:rsidR="007B5034" w:rsidRPr="00530FF8" w:rsidTr="00F17DDF">
        <w:tc>
          <w:tcPr>
            <w:tcW w:w="440" w:type="dxa"/>
          </w:tcPr>
          <w:p w:rsidR="007B5034" w:rsidRPr="00FA3799" w:rsidRDefault="007B5034" w:rsidP="007B5034">
            <w:pPr>
              <w:spacing w:line="8" w:lineRule="exac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7B5034" w:rsidRPr="00FA3799" w:rsidRDefault="007B5034" w:rsidP="007B5034">
            <w:pPr>
              <w:spacing w:line="8" w:lineRule="exac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:rsidR="00530FF8" w:rsidRP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926E44" w:rsidRPr="00926E44" w:rsidRDefault="008F4509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F4509">
        <w:rPr>
          <w:rFonts w:ascii="Times New Roman" w:eastAsia="Helvetica,Albany,Arial Unicode" w:hAnsi="Times New Roman" w:cs="Times New Roman"/>
          <w:color w:val="000000"/>
        </w:rPr>
        <w:t>The margin requirement on a stock purchase is 25%. You fully use the margin allowed to purchase 100 shares of MSFT at $25. If the price drops to $22, what is your percentage loss? </w:t>
      </w:r>
    </w:p>
    <w:p w:rsidR="008F4509" w:rsidRPr="000C4342" w:rsidRDefault="008F4509" w:rsidP="000C4342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A. 9%</w:t>
      </w:r>
    </w:p>
    <w:p w:rsidR="008F4509" w:rsidRPr="000C4342" w:rsidRDefault="008F4509" w:rsidP="000C4342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B. 15%</w:t>
      </w:r>
    </w:p>
    <w:p w:rsidR="008F4509" w:rsidRPr="000C4342" w:rsidRDefault="008F4509" w:rsidP="000C4342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C. 48%</w:t>
      </w:r>
    </w:p>
    <w:p w:rsidR="00530FF8" w:rsidRPr="000C4342" w:rsidRDefault="008F4509" w:rsidP="000C4342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D. 57%</w:t>
      </w:r>
    </w:p>
    <w:p w:rsidR="00926E44" w:rsidRPr="00530FF8" w:rsidRDefault="00926E44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30FF8" w:rsidRPr="00926E44" w:rsidRDefault="000C4342" w:rsidP="00926E4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0C4342">
        <w:rPr>
          <w:rFonts w:ascii="Times New Roman" w:eastAsia="Helvetica,Albany,Arial Unicode" w:hAnsi="Times New Roman" w:cs="Times New Roman"/>
          <w:color w:val="000000"/>
        </w:rPr>
        <w:t>Rank the following types of markets from least integrated and organized to most integrated and organized:</w:t>
      </w:r>
    </w:p>
    <w:p w:rsidR="00926E44" w:rsidRPr="00C32947" w:rsidRDefault="000C4342" w:rsidP="000C4342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I. Brokered markets</w:t>
      </w:r>
    </w:p>
    <w:p w:rsidR="00926E44" w:rsidRPr="00C32947" w:rsidRDefault="000C4342" w:rsidP="000C4342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II. Continuous auction markets</w:t>
      </w:r>
    </w:p>
    <w:p w:rsidR="00926E44" w:rsidRPr="00C32947" w:rsidRDefault="000C4342" w:rsidP="000C4342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III. Dealer markets</w:t>
      </w:r>
    </w:p>
    <w:p w:rsidR="00530FF8" w:rsidRDefault="000C4342" w:rsidP="000C4342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IV. Direct search markets</w:t>
      </w:r>
    </w:p>
    <w:p w:rsidR="000C4342" w:rsidRDefault="000C4342" w:rsidP="00875A61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IV, II, I, III</w:t>
      </w:r>
    </w:p>
    <w:p w:rsidR="000C4342" w:rsidRDefault="000C4342" w:rsidP="00875A61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I, III, IV, II</w:t>
      </w:r>
    </w:p>
    <w:p w:rsidR="000C4342" w:rsidRDefault="000C4342" w:rsidP="00875A61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II, III, IV, I</w:t>
      </w:r>
    </w:p>
    <w:p w:rsidR="000C4342" w:rsidRPr="000C4342" w:rsidRDefault="000C4342" w:rsidP="00875A61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 w:rsidRPr="000C4342">
        <w:rPr>
          <w:rFonts w:ascii="Times New Roman" w:hAnsi="Times New Roman" w:cs="Times New Roman"/>
          <w:color w:val="000000"/>
          <w:szCs w:val="24"/>
        </w:rPr>
        <w:t>IV, I, III, II</w:t>
      </w:r>
    </w:p>
    <w:p w:rsidR="00926E44" w:rsidRDefault="00926E44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C4342" w:rsidRDefault="000C4342" w:rsidP="00C3478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530FF8" w:rsidRPr="00C32947" w:rsidRDefault="00BD7A48" w:rsidP="00BD7A4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D7A48">
        <w:rPr>
          <w:rFonts w:ascii="Times New Roman" w:eastAsia="Helvetica,Albany,Arial Unicode" w:hAnsi="Times New Roman" w:cs="Times New Roman"/>
          <w:color w:val="000000"/>
        </w:rPr>
        <w:lastRenderedPageBreak/>
        <w:t>Which one of the following types of markets requires the greatest level of trading activity to be cost-effective?</w:t>
      </w:r>
    </w:p>
    <w:p w:rsidR="00BD7A48" w:rsidRPr="00BD7A48" w:rsidRDefault="00BD7A48" w:rsidP="00875A61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D7A48">
        <w:rPr>
          <w:rFonts w:ascii="Times New Roman" w:hAnsi="Times New Roman" w:cs="Times New Roman"/>
          <w:color w:val="000000"/>
          <w:szCs w:val="24"/>
        </w:rPr>
        <w:t>broker market</w:t>
      </w:r>
    </w:p>
    <w:p w:rsidR="00BD7A48" w:rsidRPr="00BD7A48" w:rsidRDefault="00BD7A48" w:rsidP="00875A61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D7A48">
        <w:rPr>
          <w:rFonts w:ascii="Times New Roman" w:hAnsi="Times New Roman" w:cs="Times New Roman"/>
          <w:color w:val="000000"/>
          <w:szCs w:val="24"/>
        </w:rPr>
        <w:t>dealer market</w:t>
      </w:r>
    </w:p>
    <w:p w:rsidR="00BD7A48" w:rsidRPr="00BD7A48" w:rsidRDefault="00BD7A48" w:rsidP="00875A61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D7A48">
        <w:rPr>
          <w:rFonts w:ascii="Times New Roman" w:hAnsi="Times New Roman" w:cs="Times New Roman"/>
          <w:color w:val="000000"/>
          <w:szCs w:val="24"/>
        </w:rPr>
        <w:t>continuous auction market</w:t>
      </w:r>
    </w:p>
    <w:p w:rsidR="00BD7A48" w:rsidRPr="00BD7A48" w:rsidRDefault="00BD7A48" w:rsidP="00875A61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BD7A48">
        <w:rPr>
          <w:rFonts w:ascii="Times New Roman" w:hAnsi="Times New Roman" w:cs="Times New Roman"/>
          <w:color w:val="000000"/>
          <w:szCs w:val="24"/>
        </w:rPr>
        <w:t>direct search market</w:t>
      </w:r>
    </w:p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5D43" w:rsidRPr="00C32947" w:rsidRDefault="00DC063D" w:rsidP="00C3294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C063D">
        <w:rPr>
          <w:rFonts w:ascii="Times New Roman" w:eastAsia="Helvetica,Albany,Arial Unicode" w:hAnsi="Times New Roman" w:cs="Times New Roman"/>
          <w:color w:val="000000"/>
        </w:rPr>
        <w:t>The term inside quotes refers to 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6"/>
        <w:gridCol w:w="360"/>
      </w:tblGrid>
      <w:tr w:rsidR="00615D43" w:rsidRPr="00DC063D" w:rsidTr="00606117">
        <w:tc>
          <w:tcPr>
            <w:tcW w:w="8666" w:type="dxa"/>
          </w:tcPr>
          <w:p w:rsidR="00DC063D" w:rsidRPr="00DC063D" w:rsidRDefault="00DC063D" w:rsidP="00875A61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gramStart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>the</w:t>
            </w:r>
            <w:proofErr w:type="gramEnd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 xml:space="preserve"> difference between the lowest bid price and the highest ask price in the limit order book.</w:t>
            </w:r>
          </w:p>
          <w:p w:rsidR="00DC063D" w:rsidRDefault="00DC063D" w:rsidP="00875A61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gramStart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>the</w:t>
            </w:r>
            <w:proofErr w:type="gramEnd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 xml:space="preserve"> difference between the highest bid price and the lowest ask price in the limit order book.</w:t>
            </w:r>
          </w:p>
          <w:p w:rsidR="00DC063D" w:rsidRDefault="00DC063D" w:rsidP="00875A61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gramStart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>the</w:t>
            </w:r>
            <w:proofErr w:type="gramEnd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 xml:space="preserve"> difference between the lowest bid price and the lowest ask price in the limit order book.</w:t>
            </w:r>
          </w:p>
          <w:p w:rsidR="00C32947" w:rsidRPr="00DC063D" w:rsidRDefault="00DC063D" w:rsidP="00875A61">
            <w:pPr>
              <w:pStyle w:val="a3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proofErr w:type="gramStart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>the</w:t>
            </w:r>
            <w:proofErr w:type="gramEnd"/>
            <w:r w:rsidRPr="00DC063D">
              <w:rPr>
                <w:rFonts w:ascii="Times New Roman" w:hAnsi="Times New Roman" w:cs="Times New Roman"/>
                <w:color w:val="000000"/>
                <w:szCs w:val="24"/>
              </w:rPr>
              <w:t xml:space="preserve"> difference between the highest bid price and the highest ask price in the limit order book.</w:t>
            </w:r>
          </w:p>
          <w:p w:rsidR="00615D43" w:rsidRPr="00DC063D" w:rsidRDefault="00615D43" w:rsidP="00DC063D">
            <w:pPr>
              <w:spacing w:line="240" w:lineRule="auto"/>
              <w:jc w:val="both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</w:p>
        </w:tc>
        <w:tc>
          <w:tcPr>
            <w:tcW w:w="0" w:type="auto"/>
          </w:tcPr>
          <w:p w:rsidR="00615D43" w:rsidRPr="00615D43" w:rsidRDefault="00C32947" w:rsidP="00875A61">
            <w:pPr>
              <w:pStyle w:val="a3"/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 xml:space="preserve"> </w:t>
            </w:r>
          </w:p>
        </w:tc>
      </w:tr>
    </w:tbl>
    <w:p w:rsidR="00606117" w:rsidRPr="00606117" w:rsidRDefault="00606117" w:rsidP="0060611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606117">
        <w:rPr>
          <w:rFonts w:ascii="Times New Roman" w:eastAsia="Helvetica,Albany,Arial Unicode" w:hAnsi="Times New Roman" w:cs="Times New Roman"/>
          <w:color w:val="000000"/>
        </w:rPr>
        <w:t xml:space="preserve">If an investor places </w:t>
      </w:r>
      <w:proofErr w:type="spellStart"/>
      <w:r w:rsidRPr="00606117">
        <w:rPr>
          <w:rFonts w:ascii="Times New Roman" w:eastAsia="Helvetica,Albany,Arial Unicode" w:hAnsi="Times New Roman" w:cs="Times New Roman"/>
          <w:color w:val="000000"/>
        </w:rPr>
        <w:t>a</w:t>
      </w:r>
      <w:proofErr w:type="spellEnd"/>
      <w:r w:rsidRPr="00606117">
        <w:rPr>
          <w:rFonts w:ascii="Times New Roman" w:eastAsia="Helvetica,Albany,Arial Unicode" w:hAnsi="Times New Roman" w:cs="Times New Roman"/>
          <w:color w:val="000000"/>
        </w:rPr>
        <w:t xml:space="preserve"> _________ order, the stock </w:t>
      </w:r>
      <w:proofErr w:type="gramStart"/>
      <w:r w:rsidRPr="00606117">
        <w:rPr>
          <w:rFonts w:ascii="Times New Roman" w:eastAsia="Helvetica,Albany,Arial Unicode" w:hAnsi="Times New Roman" w:cs="Times New Roman"/>
          <w:color w:val="000000"/>
        </w:rPr>
        <w:t>will be sold</w:t>
      </w:r>
      <w:proofErr w:type="gramEnd"/>
      <w:r w:rsidRPr="00606117">
        <w:rPr>
          <w:rFonts w:ascii="Times New Roman" w:eastAsia="Helvetica,Albany,Arial Unicode" w:hAnsi="Times New Roman" w:cs="Times New Roman"/>
          <w:color w:val="000000"/>
        </w:rPr>
        <w:t xml:space="preserve"> if its price falls to the stipulated level. If an investor places a __________order, the stock </w:t>
      </w:r>
      <w:proofErr w:type="gramStart"/>
      <w:r w:rsidRPr="00606117">
        <w:rPr>
          <w:rFonts w:ascii="Times New Roman" w:eastAsia="Helvetica,Albany,Arial Unicode" w:hAnsi="Times New Roman" w:cs="Times New Roman"/>
          <w:color w:val="000000"/>
        </w:rPr>
        <w:t>will be bought</w:t>
      </w:r>
      <w:proofErr w:type="gramEnd"/>
      <w:r w:rsidRPr="00606117">
        <w:rPr>
          <w:rFonts w:ascii="Times New Roman" w:eastAsia="Helvetica,Albany,Arial Unicode" w:hAnsi="Times New Roman" w:cs="Times New Roman"/>
          <w:color w:val="000000"/>
        </w:rPr>
        <w:t xml:space="preserve"> if its price rises above the stipulated level.</w:t>
      </w:r>
    </w:p>
    <w:p w:rsidR="00606117" w:rsidRDefault="00606117" w:rsidP="00875A61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06117">
        <w:rPr>
          <w:rFonts w:ascii="Times New Roman" w:hAnsi="Times New Roman" w:cs="Times New Roman"/>
          <w:color w:val="000000"/>
          <w:szCs w:val="24"/>
        </w:rPr>
        <w:t>stop-buy; stop-loss</w:t>
      </w:r>
    </w:p>
    <w:p w:rsidR="00606117" w:rsidRDefault="00606117" w:rsidP="00875A61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06117">
        <w:rPr>
          <w:rFonts w:ascii="Times New Roman" w:hAnsi="Times New Roman" w:cs="Times New Roman"/>
          <w:color w:val="000000"/>
          <w:szCs w:val="24"/>
        </w:rPr>
        <w:t>market; limit</w:t>
      </w:r>
    </w:p>
    <w:p w:rsidR="00606117" w:rsidRDefault="00606117" w:rsidP="00875A61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06117">
        <w:rPr>
          <w:rFonts w:ascii="Times New Roman" w:hAnsi="Times New Roman" w:cs="Times New Roman"/>
          <w:color w:val="000000"/>
          <w:szCs w:val="24"/>
        </w:rPr>
        <w:t>stop-loss; stop-buy</w:t>
      </w:r>
    </w:p>
    <w:p w:rsidR="00606117" w:rsidRPr="00606117" w:rsidRDefault="00606117" w:rsidP="00875A61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606117">
        <w:rPr>
          <w:rFonts w:ascii="Times New Roman" w:hAnsi="Times New Roman" w:cs="Times New Roman"/>
          <w:color w:val="000000"/>
          <w:szCs w:val="24"/>
        </w:rPr>
        <w:t>limit; market</w:t>
      </w:r>
    </w:p>
    <w:p w:rsidR="00606117" w:rsidRPr="00606117" w:rsidRDefault="00606117" w:rsidP="00606117">
      <w:pPr>
        <w:spacing w:line="240" w:lineRule="auto"/>
        <w:jc w:val="both"/>
        <w:rPr>
          <w:rFonts w:ascii="Times New Roman" w:hAnsi="Times New Roman" w:cs="Times New Roman" w:hint="eastAsia"/>
          <w:color w:val="000000"/>
        </w:rPr>
      </w:pPr>
    </w:p>
    <w:p w:rsidR="002732B6" w:rsidRPr="002732B6" w:rsidRDefault="0088485B" w:rsidP="0088485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8485B">
        <w:rPr>
          <w:rFonts w:ascii="Times New Roman" w:eastAsia="Helvetica,Albany,Arial Unicode" w:hAnsi="Times New Roman" w:cs="Times New Roman"/>
          <w:color w:val="000000"/>
        </w:rPr>
        <w:t>On a given day a stock dealer maintains a bid price of $1,000.50 for a bond and an ask price of $1003.25. The dealer made 10 trades that totaled 500 bonds trade</w:t>
      </w:r>
      <w:r>
        <w:rPr>
          <w:rFonts w:ascii="Times New Roman" w:eastAsia="Helvetica,Albany,Arial Unicode" w:hAnsi="Times New Roman" w:cs="Times New Roman"/>
          <w:color w:val="000000"/>
        </w:rPr>
        <w:t>d that day. What was the dealer’</w:t>
      </w:r>
      <w:r w:rsidRPr="0088485B">
        <w:rPr>
          <w:rFonts w:ascii="Times New Roman" w:eastAsia="Helvetica,Albany,Arial Unicode" w:hAnsi="Times New Roman" w:cs="Times New Roman"/>
          <w:color w:val="000000"/>
        </w:rPr>
        <w:t>s gross trading profit for this security?</w:t>
      </w:r>
    </w:p>
    <w:p w:rsidR="0088485B" w:rsidRDefault="0088485B" w:rsidP="00875A61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8485B">
        <w:rPr>
          <w:rFonts w:ascii="Times New Roman" w:hAnsi="Times New Roman" w:cs="Times New Roman"/>
          <w:color w:val="000000"/>
          <w:szCs w:val="24"/>
        </w:rPr>
        <w:t>$1,375</w:t>
      </w:r>
    </w:p>
    <w:p w:rsidR="0088485B" w:rsidRDefault="0088485B" w:rsidP="00875A61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8485B">
        <w:rPr>
          <w:rFonts w:ascii="Times New Roman" w:hAnsi="Times New Roman" w:cs="Times New Roman"/>
          <w:color w:val="000000"/>
          <w:szCs w:val="24"/>
        </w:rPr>
        <w:t>$500</w:t>
      </w:r>
    </w:p>
    <w:p w:rsidR="0088485B" w:rsidRDefault="0088485B" w:rsidP="00875A61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8485B">
        <w:rPr>
          <w:rFonts w:ascii="Times New Roman" w:hAnsi="Times New Roman" w:cs="Times New Roman"/>
          <w:color w:val="000000"/>
          <w:szCs w:val="24"/>
        </w:rPr>
        <w:t>$275</w:t>
      </w:r>
    </w:p>
    <w:p w:rsidR="002732B6" w:rsidRDefault="0088485B" w:rsidP="00875A61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8485B">
        <w:rPr>
          <w:rFonts w:ascii="Times New Roman" w:hAnsi="Times New Roman" w:cs="Times New Roman"/>
          <w:color w:val="000000"/>
          <w:szCs w:val="24"/>
        </w:rPr>
        <w:t>$1,450</w:t>
      </w:r>
    </w:p>
    <w:p w:rsidR="00351F54" w:rsidRPr="0089476E" w:rsidRDefault="00351F54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172727" w:rsidRPr="00172727" w:rsidRDefault="00172727" w:rsidP="0017272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The over-the-counter securities market is a good example of _________.</w:t>
      </w:r>
    </w:p>
    <w:p w:rsidR="00172727" w:rsidRDefault="00172727" w:rsidP="00875A61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an auction market</w:t>
      </w:r>
    </w:p>
    <w:p w:rsidR="00172727" w:rsidRDefault="00172727" w:rsidP="00875A61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brokered market</w:t>
      </w:r>
    </w:p>
    <w:p w:rsidR="00172727" w:rsidRDefault="00172727" w:rsidP="00875A61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dealer market</w:t>
      </w:r>
    </w:p>
    <w:p w:rsidR="00172727" w:rsidRPr="00172727" w:rsidRDefault="00172727" w:rsidP="00875A61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direct search market</w:t>
      </w:r>
    </w:p>
    <w:p w:rsidR="0089476E" w:rsidRPr="0089476E" w:rsidRDefault="0089476E" w:rsidP="0089476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9476E">
        <w:rPr>
          <w:rFonts w:ascii="Times New Roman" w:eastAsia="Helvetica,Albany,Arial Unicode" w:hAnsi="Times New Roman" w:cs="Times New Roman"/>
          <w:color w:val="000000"/>
        </w:rPr>
        <w:lastRenderedPageBreak/>
        <w:t xml:space="preserve">You find that the bid and ask prices for a stock are $10.25 and $10.30 respectively. If you purchase or sell the </w:t>
      </w:r>
      <w:proofErr w:type="gramStart"/>
      <w:r w:rsidRPr="0089476E">
        <w:rPr>
          <w:rFonts w:ascii="Times New Roman" w:eastAsia="Helvetica,Albany,Arial Unicode" w:hAnsi="Times New Roman" w:cs="Times New Roman"/>
          <w:color w:val="000000"/>
        </w:rPr>
        <w:t>stock</w:t>
      </w:r>
      <w:proofErr w:type="gramEnd"/>
      <w:r w:rsidRPr="0089476E">
        <w:rPr>
          <w:rFonts w:ascii="Times New Roman" w:eastAsia="Helvetica,Albany,Arial Unicode" w:hAnsi="Times New Roman" w:cs="Times New Roman"/>
          <w:color w:val="000000"/>
        </w:rPr>
        <w:t xml:space="preserve"> you must pay a flat commission of $25. If you buy 100 shares of the stock and immediately sell them, what is your total implied and actual transaction cost in dollars? </w:t>
      </w:r>
    </w:p>
    <w:p w:rsid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9476E">
        <w:rPr>
          <w:rFonts w:ascii="Times New Roman" w:hAnsi="Times New Roman" w:cs="Times New Roman"/>
          <w:color w:val="000000"/>
          <w:szCs w:val="24"/>
        </w:rPr>
        <w:t>A. $50</w:t>
      </w:r>
    </w:p>
    <w:p w:rsid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9476E">
        <w:rPr>
          <w:rFonts w:ascii="Times New Roman" w:hAnsi="Times New Roman" w:cs="Times New Roman"/>
          <w:color w:val="000000"/>
          <w:szCs w:val="24"/>
        </w:rPr>
        <w:t>B. $25</w:t>
      </w:r>
    </w:p>
    <w:p w:rsid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9476E">
        <w:rPr>
          <w:rFonts w:ascii="Times New Roman" w:hAnsi="Times New Roman" w:cs="Times New Roman"/>
          <w:color w:val="000000"/>
          <w:szCs w:val="24"/>
        </w:rPr>
        <w:t>C. $30</w:t>
      </w:r>
    </w:p>
    <w:p w:rsidR="0089476E" w:rsidRP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89476E">
        <w:rPr>
          <w:rFonts w:ascii="Times New Roman" w:hAnsi="Times New Roman" w:cs="Times New Roman"/>
          <w:color w:val="000000"/>
          <w:szCs w:val="24"/>
        </w:rPr>
        <w:t>D. $55</w:t>
      </w:r>
    </w:p>
    <w:p w:rsid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46213" w:rsidRDefault="00CD0B3D" w:rsidP="00CD0B3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 xml:space="preserve">Which of the following are true concerning short sales of </w:t>
      </w:r>
      <w:proofErr w:type="gramStart"/>
      <w:r w:rsidRPr="00CD0B3D">
        <w:rPr>
          <w:rFonts w:ascii="Times New Roman" w:eastAsia="Helvetica,Albany,Arial Unicode" w:hAnsi="Times New Roman" w:cs="Times New Roman"/>
          <w:color w:val="000000"/>
        </w:rPr>
        <w:t>exchange listed</w:t>
      </w:r>
      <w:proofErr w:type="gramEnd"/>
      <w:r w:rsidRPr="00CD0B3D">
        <w:rPr>
          <w:rFonts w:ascii="Times New Roman" w:eastAsia="Helvetica,Albany,Arial Unicode" w:hAnsi="Times New Roman" w:cs="Times New Roman"/>
          <w:color w:val="000000"/>
        </w:rPr>
        <w:t xml:space="preserve"> stocks?</w:t>
      </w:r>
    </w:p>
    <w:p w:rsidR="00CD0B3D" w:rsidRDefault="00CD0B3D" w:rsidP="00746213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 xml:space="preserve">I. A short sale </w:t>
      </w:r>
      <w:proofErr w:type="gramStart"/>
      <w:r w:rsidRPr="00CD0B3D">
        <w:rPr>
          <w:rFonts w:ascii="Times New Roman" w:eastAsia="Helvetica,Albany,Arial Unicode" w:hAnsi="Times New Roman" w:cs="Times New Roman"/>
          <w:color w:val="000000"/>
        </w:rPr>
        <w:t>is permitted</w:t>
      </w:r>
      <w:proofErr w:type="gramEnd"/>
      <w:r w:rsidRPr="00CD0B3D">
        <w:rPr>
          <w:rFonts w:ascii="Times New Roman" w:eastAsia="Helvetica,Albany,Arial Unicode" w:hAnsi="Times New Roman" w:cs="Times New Roman"/>
          <w:color w:val="000000"/>
        </w:rPr>
        <w:t xml:space="preserve"> only if the last recorded change in the stock</w:t>
      </w:r>
      <w:r>
        <w:rPr>
          <w:rFonts w:ascii="Times New Roman" w:eastAsia="Helvetica,Albany,Arial Unicode" w:hAnsi="Times New Roman" w:cs="Times New Roman"/>
          <w:color w:val="000000"/>
        </w:rPr>
        <w:t>’</w:t>
      </w:r>
      <w:r w:rsidRPr="00CD0B3D">
        <w:rPr>
          <w:rFonts w:ascii="Times New Roman" w:eastAsia="Helvetica,Albany,Arial Unicode" w:hAnsi="Times New Roman" w:cs="Times New Roman"/>
          <w:color w:val="000000"/>
        </w:rPr>
        <w:t>s price was positive</w:t>
      </w:r>
    </w:p>
    <w:p w:rsidR="00CD0B3D" w:rsidRDefault="00CD0B3D" w:rsidP="00CD0B3D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 xml:space="preserve">II. Proceeds from the short sale </w:t>
      </w:r>
      <w:proofErr w:type="gramStart"/>
      <w:r w:rsidRPr="00CD0B3D">
        <w:rPr>
          <w:rFonts w:ascii="Times New Roman" w:eastAsia="Helvetica,Albany,Arial Unicode" w:hAnsi="Times New Roman" w:cs="Times New Roman"/>
          <w:color w:val="000000"/>
        </w:rPr>
        <w:t>must be kept</w:t>
      </w:r>
      <w:proofErr w:type="gramEnd"/>
      <w:r w:rsidRPr="00CD0B3D">
        <w:rPr>
          <w:rFonts w:ascii="Times New Roman" w:eastAsia="Helvetica,Albany,Arial Unicode" w:hAnsi="Times New Roman" w:cs="Times New Roman"/>
          <w:color w:val="000000"/>
        </w:rPr>
        <w:t xml:space="preserve"> on deposit with the broker</w:t>
      </w:r>
    </w:p>
    <w:p w:rsidR="00CD0B3D" w:rsidRDefault="00CD0B3D" w:rsidP="00CD0B3D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>III. Short-sellers must post margin with their broker to cover potential losses on the position</w:t>
      </w:r>
    </w:p>
    <w:p w:rsidR="00CD0B3D" w:rsidRDefault="00CD0B3D" w:rsidP="00CD0B3D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 xml:space="preserve">IV. The short-seller earns interest on any cash deposited with the broker that </w:t>
      </w:r>
      <w:proofErr w:type="gramStart"/>
      <w:r w:rsidRPr="00CD0B3D">
        <w:rPr>
          <w:rFonts w:ascii="Times New Roman" w:eastAsia="Helvetica,Albany,Arial Unicode" w:hAnsi="Times New Roman" w:cs="Times New Roman"/>
          <w:color w:val="000000"/>
        </w:rPr>
        <w:t>is used</w:t>
      </w:r>
      <w:proofErr w:type="gramEnd"/>
      <w:r w:rsidRPr="00CD0B3D">
        <w:rPr>
          <w:rFonts w:ascii="Times New Roman" w:eastAsia="Helvetica,Albany,Arial Unicode" w:hAnsi="Times New Roman" w:cs="Times New Roman"/>
          <w:color w:val="000000"/>
        </w:rPr>
        <w:t xml:space="preserve"> to meet the margin requirement</w:t>
      </w:r>
    </w:p>
    <w:p w:rsidR="00CD0B3D" w:rsidRDefault="00CD0B3D" w:rsidP="00CD0B3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A. I and II only</w:t>
      </w:r>
    </w:p>
    <w:p w:rsidR="00CD0B3D" w:rsidRDefault="00CD0B3D" w:rsidP="00CD0B3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B. I, III and IV only</w:t>
      </w:r>
    </w:p>
    <w:p w:rsidR="00CD0B3D" w:rsidRDefault="00CD0B3D" w:rsidP="00CD0B3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>C.</w:t>
      </w:r>
      <w:r>
        <w:rPr>
          <w:rFonts w:ascii="Times New Roman" w:eastAsia="Helvetica,Albany,Arial Unicode" w:hAnsi="Times New Roman" w:cs="Times New Roman"/>
          <w:color w:val="000000"/>
        </w:rPr>
        <w:t> II and III only</w:t>
      </w:r>
    </w:p>
    <w:p w:rsidR="00CD0B3D" w:rsidRPr="00CD0B3D" w:rsidRDefault="00CD0B3D" w:rsidP="00CD0B3D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CD0B3D">
        <w:rPr>
          <w:rFonts w:ascii="Times New Roman" w:eastAsia="Helvetica,Albany,Arial Unicode" w:hAnsi="Times New Roman" w:cs="Times New Roman"/>
          <w:color w:val="000000"/>
        </w:rPr>
        <w:t>D. I, II, III and IV</w:t>
      </w:r>
    </w:p>
    <w:p w:rsidR="0089476E" w:rsidRPr="00CD0B3D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46213" w:rsidRDefault="00746213" w:rsidP="0074621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What was the result of high-frequency traders</w:t>
      </w:r>
      <w:r w:rsidR="00EC541C">
        <w:rPr>
          <w:rFonts w:ascii="Times New Roman" w:eastAsia="Helvetica,Albany,Arial Unicode" w:hAnsi="Times New Roman" w:cs="Times New Roman"/>
          <w:color w:val="000000"/>
        </w:rPr>
        <w:t>’</w:t>
      </w:r>
      <w:bookmarkStart w:id="0" w:name="_GoBack"/>
      <w:bookmarkEnd w:id="0"/>
      <w:r w:rsidRPr="00746213">
        <w:rPr>
          <w:rFonts w:ascii="Times New Roman" w:eastAsia="Helvetica,Albany,Arial Unicode" w:hAnsi="Times New Roman" w:cs="Times New Roman"/>
          <w:color w:val="000000"/>
        </w:rPr>
        <w:t xml:space="preserve"> leaving the market during the flash crash of 2010?</w:t>
      </w:r>
    </w:p>
    <w:p w:rsidR="00746213" w:rsidRDefault="00746213" w:rsidP="00875A61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Market liquidity decreased.</w:t>
      </w:r>
    </w:p>
    <w:p w:rsidR="00746213" w:rsidRDefault="00746213" w:rsidP="00875A61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Market liquidity increased.</w:t>
      </w:r>
    </w:p>
    <w:p w:rsidR="00746213" w:rsidRDefault="00746213" w:rsidP="00875A61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Market volatility decreased.</w:t>
      </w:r>
    </w:p>
    <w:p w:rsidR="00746213" w:rsidRPr="00746213" w:rsidRDefault="00746213" w:rsidP="00875A61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Trading frequency increased.</w:t>
      </w:r>
    </w:p>
    <w:p w:rsidR="00746213" w:rsidRPr="00746213" w:rsidRDefault="00746213" w:rsidP="00746213">
      <w:pPr>
        <w:spacing w:line="240" w:lineRule="auto"/>
        <w:jc w:val="both"/>
        <w:rPr>
          <w:rFonts w:ascii="Times New Roman" w:hAnsi="Times New Roman" w:cs="Times New Roman" w:hint="eastAsia"/>
          <w:color w:val="000000"/>
        </w:rPr>
      </w:pPr>
    </w:p>
    <w:p w:rsidR="0089476E" w:rsidRPr="00746213" w:rsidRDefault="00746213" w:rsidP="0074621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 Assume you purchased 500 shares of XYZ common stock on margin at $40 per share from your broker. If the initial margin is 60%, the amount you borrowed from the broker is</w:t>
      </w:r>
      <w:r>
        <w:rPr>
          <w:rFonts w:ascii="Times New Roman" w:eastAsia="Helvetica,Albany,Arial Unicode" w:hAnsi="Times New Roman" w:cs="Times New Roman"/>
          <w:color w:val="000000"/>
        </w:rPr>
        <w:t xml:space="preserve"> </w:t>
      </w:r>
      <w:r w:rsidRPr="00746213">
        <w:rPr>
          <w:rFonts w:ascii="Times New Roman" w:eastAsia="Helvetica,Albany,Arial Unicode" w:hAnsi="Times New Roman" w:cs="Times New Roman"/>
          <w:color w:val="000000"/>
        </w:rPr>
        <w:t>_________.</w:t>
      </w:r>
    </w:p>
    <w:p w:rsidR="00746213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A. $20,000</w:t>
      </w:r>
    </w:p>
    <w:p w:rsidR="00746213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B. $12,000</w:t>
      </w:r>
    </w:p>
    <w:p w:rsidR="00746213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C. $8,000</w:t>
      </w:r>
    </w:p>
    <w:p w:rsidR="0089476E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46213">
        <w:rPr>
          <w:rFonts w:ascii="Times New Roman" w:eastAsia="Helvetica,Albany,Arial Unicode" w:hAnsi="Times New Roman" w:cs="Times New Roman"/>
          <w:color w:val="000000"/>
        </w:rPr>
        <w:t>D. $15,000</w:t>
      </w:r>
    </w:p>
    <w:p w:rsidR="00746213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</w:p>
    <w:p w:rsidR="00746213" w:rsidRPr="00746213" w:rsidRDefault="00746213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</w:p>
    <w:p w:rsidR="00746213" w:rsidRDefault="0074621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46213" w:rsidRDefault="0074621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46213" w:rsidRPr="00172727" w:rsidRDefault="00172727" w:rsidP="0017272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lastRenderedPageBreak/>
        <w:t>You purchased 250 shares of common stock on margin for $25 per share. The initial margin is 65% and the stock pays no dividend. Your rate of return would be __________ if you sell the stock at $32 per share. Ignore interest on margin.</w:t>
      </w:r>
    </w:p>
    <w:p w:rsidR="00172727" w:rsidRDefault="00172727" w:rsidP="00172727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A. 35%</w:t>
      </w:r>
    </w:p>
    <w:p w:rsidR="00172727" w:rsidRDefault="00172727" w:rsidP="00172727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B. 39%</w:t>
      </w:r>
    </w:p>
    <w:p w:rsidR="00172727" w:rsidRDefault="00172727" w:rsidP="00172727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C.</w:t>
      </w:r>
      <w:r>
        <w:rPr>
          <w:rFonts w:ascii="Times New Roman" w:eastAsia="Helvetica,Albany,Arial Unicode" w:hAnsi="Times New Roman" w:cs="Times New Roman"/>
          <w:color w:val="000000"/>
        </w:rPr>
        <w:t> 43%</w:t>
      </w:r>
    </w:p>
    <w:p w:rsidR="00746213" w:rsidRPr="00172727" w:rsidRDefault="00172727" w:rsidP="00172727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D. 28%</w:t>
      </w:r>
    </w:p>
    <w:p w:rsidR="00746213" w:rsidRDefault="0074621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72727" w:rsidRPr="00172727" w:rsidRDefault="00172727" w:rsidP="0017272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 xml:space="preserve">You hold 5,000 shares of the 1 million outstanding shares of Wealthy Wranglers common stock. </w:t>
      </w:r>
      <w:proofErr w:type="gramStart"/>
      <w:r w:rsidRPr="00172727">
        <w:rPr>
          <w:rFonts w:ascii="Times New Roman" w:eastAsia="Helvetica,Albany,Arial Unicode" w:hAnsi="Times New Roman" w:cs="Times New Roman"/>
          <w:color w:val="000000"/>
        </w:rPr>
        <w:t>You</w:t>
      </w:r>
      <w:r>
        <w:rPr>
          <w:rFonts w:ascii="Times New Roman" w:eastAsia="Helvetica,Albany,Arial Unicode" w:hAnsi="Times New Roman" w:cs="Times New Roman"/>
          <w:color w:val="000000"/>
        </w:rPr>
        <w:t>’</w:t>
      </w:r>
      <w:r w:rsidRPr="00172727">
        <w:rPr>
          <w:rFonts w:ascii="Times New Roman" w:eastAsia="Helvetica,Albany,Arial Unicode" w:hAnsi="Times New Roman" w:cs="Times New Roman"/>
          <w:color w:val="000000"/>
        </w:rPr>
        <w:t>ve</w:t>
      </w:r>
      <w:proofErr w:type="gramEnd"/>
      <w:r w:rsidRPr="00172727">
        <w:rPr>
          <w:rFonts w:ascii="Times New Roman" w:eastAsia="Helvetica,Albany,Arial Unicode" w:hAnsi="Times New Roman" w:cs="Times New Roman"/>
          <w:color w:val="000000"/>
        </w:rPr>
        <w:t xml:space="preserve"> just learned that the company plans to issue more shares, so that 2 million shares will be outstanding. This </w:t>
      </w:r>
      <w:proofErr w:type="gramStart"/>
      <w:r w:rsidRPr="00172727">
        <w:rPr>
          <w:rFonts w:ascii="Times New Roman" w:eastAsia="Helvetica,Albany,Arial Unicode" w:hAnsi="Times New Roman" w:cs="Times New Roman"/>
          <w:color w:val="000000"/>
        </w:rPr>
        <w:t>is called</w:t>
      </w:r>
      <w:proofErr w:type="gramEnd"/>
      <w:r w:rsidRPr="00172727">
        <w:rPr>
          <w:rFonts w:ascii="Times New Roman" w:eastAsia="Helvetica,Albany,Arial Unicode" w:hAnsi="Times New Roman" w:cs="Times New Roman"/>
          <w:color w:val="000000"/>
        </w:rPr>
        <w:t xml:space="preserve"> _____.</w:t>
      </w:r>
    </w:p>
    <w:p w:rsidR="00172727" w:rsidRDefault="00172727" w:rsidP="00875A61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an advanced equity offering</w:t>
      </w:r>
    </w:p>
    <w:p w:rsidR="00172727" w:rsidRDefault="00172727" w:rsidP="00875A61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weathered equity offering</w:t>
      </w:r>
    </w:p>
    <w:p w:rsidR="00172727" w:rsidRDefault="00172727" w:rsidP="00875A61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seasoned equity offering</w:t>
      </w:r>
    </w:p>
    <w:p w:rsidR="00172727" w:rsidRPr="00172727" w:rsidRDefault="00172727" w:rsidP="00875A61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a veteran equity offering</w:t>
      </w:r>
    </w:p>
    <w:p w:rsidR="00746213" w:rsidRDefault="0074621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72727" w:rsidRPr="00172727" w:rsidRDefault="00172727" w:rsidP="00172727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Trading on inside information is:</w:t>
      </w:r>
    </w:p>
    <w:p w:rsidR="00172727" w:rsidRPr="00172727" w:rsidRDefault="00172727" w:rsidP="00172727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I. Prohibited by federal law</w:t>
      </w:r>
    </w:p>
    <w:p w:rsidR="00172727" w:rsidRDefault="00172727" w:rsidP="00172727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II. Prohibited by the CFA Institute Standards of Professional Conduct</w:t>
      </w:r>
    </w:p>
    <w:p w:rsidR="00172727" w:rsidRPr="00172727" w:rsidRDefault="00172727" w:rsidP="00172727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 xml:space="preserve">III. </w:t>
      </w:r>
      <w:r w:rsidRPr="00172727">
        <w:rPr>
          <w:rFonts w:ascii="Times New Roman" w:eastAsia="Helvetica,Albany,Arial Unicode" w:hAnsi="Times New Roman" w:cs="Times New Roman"/>
          <w:color w:val="000000"/>
        </w:rPr>
        <w:t>Monitored by the SEC</w:t>
      </w:r>
    </w:p>
    <w:p w:rsidR="00172727" w:rsidRPr="00172727" w:rsidRDefault="00172727" w:rsidP="00875A61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 and II only</w:t>
      </w:r>
    </w:p>
    <w:p w:rsidR="00172727" w:rsidRPr="00172727" w:rsidRDefault="00172727" w:rsidP="00875A61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II and III only</w:t>
      </w:r>
    </w:p>
    <w:p w:rsidR="00172727" w:rsidRPr="00172727" w:rsidRDefault="00172727" w:rsidP="00875A61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 and III only</w:t>
      </w:r>
    </w:p>
    <w:p w:rsidR="00172727" w:rsidRPr="00172727" w:rsidRDefault="00172727" w:rsidP="00875A61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172727">
        <w:rPr>
          <w:rFonts w:ascii="Times New Roman" w:eastAsia="Helvetica,Albany,Arial Unicode" w:hAnsi="Times New Roman" w:cs="Times New Roman"/>
          <w:color w:val="000000"/>
        </w:rPr>
        <w:t>I, II, and III</w:t>
      </w:r>
    </w:p>
    <w:p w:rsidR="00172727" w:rsidRDefault="0017272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72727" w:rsidRPr="00381E74" w:rsidRDefault="00381E74" w:rsidP="00381E7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The term “</w:t>
      </w:r>
      <w:r w:rsidRPr="00381E74">
        <w:rPr>
          <w:rFonts w:ascii="Times New Roman" w:eastAsia="Helvetica,Albany,Arial Unicode" w:hAnsi="Times New Roman" w:cs="Times New Roman"/>
          <w:color w:val="000000"/>
        </w:rPr>
        <w:t>underwriting syndicate</w:t>
      </w:r>
      <w:r>
        <w:rPr>
          <w:rFonts w:ascii="Times New Roman" w:eastAsia="Helvetica,Albany,Arial Unicode" w:hAnsi="Times New Roman" w:cs="Times New Roman"/>
          <w:color w:val="000000"/>
        </w:rPr>
        <w:t>”</w:t>
      </w:r>
      <w:r w:rsidRPr="00381E74">
        <w:rPr>
          <w:rFonts w:ascii="Times New Roman" w:eastAsia="Helvetica,Albany,Arial Unicode" w:hAnsi="Times New Roman" w:cs="Times New Roman"/>
          <w:color w:val="000000"/>
        </w:rPr>
        <w:t xml:space="preserve"> describes _______.</w:t>
      </w:r>
    </w:p>
    <w:p w:rsidR="00381E74" w:rsidRDefault="00381E74" w:rsidP="00875A6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the issuing firm</w:t>
      </w:r>
    </w:p>
    <w:p w:rsidR="00381E74" w:rsidRDefault="00381E74" w:rsidP="00875A6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the lead underwriter</w:t>
      </w:r>
    </w:p>
    <w:p w:rsidR="00381E74" w:rsidRDefault="00381E74" w:rsidP="00875A6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the investment banks that participate in the underwriting</w:t>
      </w:r>
    </w:p>
    <w:p w:rsidR="00381E74" w:rsidRPr="00381E74" w:rsidRDefault="00381E74" w:rsidP="00875A61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the private investors that purchase the shares</w:t>
      </w:r>
    </w:p>
    <w:p w:rsidR="00172727" w:rsidRPr="00381E74" w:rsidRDefault="00172727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1E74" w:rsidRDefault="00381E74" w:rsidP="00381E7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 xml:space="preserve">You purchased XYZ stock at $50 per share. The stock is currently selling at $65. Your gains </w:t>
      </w:r>
      <w:proofErr w:type="gramStart"/>
      <w:r w:rsidRPr="00381E74">
        <w:rPr>
          <w:rFonts w:ascii="Times New Roman" w:eastAsia="Helvetica,Albany,Arial Unicode" w:hAnsi="Times New Roman" w:cs="Times New Roman"/>
          <w:color w:val="000000"/>
        </w:rPr>
        <w:t>could be protected</w:t>
      </w:r>
      <w:proofErr w:type="gramEnd"/>
      <w:r w:rsidRPr="00381E74">
        <w:rPr>
          <w:rFonts w:ascii="Times New Roman" w:eastAsia="Helvetica,Albany,Arial Unicode" w:hAnsi="Times New Roman" w:cs="Times New Roman"/>
          <w:color w:val="000000"/>
        </w:rPr>
        <w:t xml:space="preserve"> by placing a _________.</w:t>
      </w:r>
    </w:p>
    <w:p w:rsidR="00381E74" w:rsidRDefault="00381E74" w:rsidP="00875A61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limit buy order</w:t>
      </w:r>
    </w:p>
    <w:p w:rsidR="00381E74" w:rsidRDefault="00381E74" w:rsidP="00875A61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limit sell order</w:t>
      </w:r>
    </w:p>
    <w:p w:rsidR="00381E74" w:rsidRDefault="00381E74" w:rsidP="00875A61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market order</w:t>
      </w:r>
    </w:p>
    <w:p w:rsidR="00381E74" w:rsidRPr="00381E74" w:rsidRDefault="00381E74" w:rsidP="00875A61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stop-loss</w:t>
      </w:r>
      <w:r w:rsidR="009232D4">
        <w:rPr>
          <w:rFonts w:ascii="Times New Roman" w:eastAsia="Helvetica,Albany,Arial Unicode" w:hAnsi="Times New Roman" w:cs="Times New Roman"/>
          <w:color w:val="000000"/>
        </w:rPr>
        <w:t xml:space="preserve"> (or stop-buy)</w:t>
      </w:r>
      <w:r w:rsidRPr="00381E74">
        <w:rPr>
          <w:rFonts w:ascii="Times New Roman" w:eastAsia="Helvetica,Albany,Arial Unicode" w:hAnsi="Times New Roman" w:cs="Times New Roman"/>
          <w:color w:val="000000"/>
        </w:rPr>
        <w:t xml:space="preserve"> order</w:t>
      </w:r>
    </w:p>
    <w:p w:rsidR="00381E74" w:rsidRDefault="00381E74" w:rsidP="00381E74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</w:p>
    <w:p w:rsidR="00172727" w:rsidRPr="00381E74" w:rsidRDefault="00381E74" w:rsidP="00381E7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lastRenderedPageBreak/>
        <w:t>The average depth of the limit order book is _____.</w:t>
      </w:r>
    </w:p>
    <w:p w:rsidR="00381E74" w:rsidRPr="00381E74" w:rsidRDefault="00381E74" w:rsidP="00381E74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A. lower for the large stocks in the S&amp;P 500 Index than for the smaller stocks in the Russell 2000 Index</w:t>
      </w:r>
    </w:p>
    <w:p w:rsidR="00381E74" w:rsidRPr="00381E74" w:rsidRDefault="00381E74" w:rsidP="00381E74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B. higher for the large stocks in the S&amp;P 500 Index than for the smaller stocks in the Russell 2000 Index</w:t>
      </w:r>
    </w:p>
    <w:p w:rsidR="00381E74" w:rsidRDefault="00381E74" w:rsidP="00381E74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C. about the same for both the large stocks in the S&amp;P 500 Index and the smaller stocks in the Russell 2000 Index</w:t>
      </w:r>
    </w:p>
    <w:p w:rsidR="00381E74" w:rsidRPr="00381E74" w:rsidRDefault="00381E74" w:rsidP="00381E74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D. </w:t>
      </w:r>
      <w:r w:rsidRPr="00381E74">
        <w:rPr>
          <w:rFonts w:ascii="Times New Roman" w:eastAsia="Helvetica,Albany,Arial Unicode" w:hAnsi="Times New Roman" w:cs="Times New Roman"/>
          <w:color w:val="000000"/>
        </w:rPr>
        <w:t>unrelated to the sizes of the stocks in the indexes</w:t>
      </w:r>
    </w:p>
    <w:p w:rsidR="00746213" w:rsidRPr="00381E74" w:rsidRDefault="00746213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89476E" w:rsidRPr="00381E74" w:rsidRDefault="00381E74" w:rsidP="00381E7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 xml:space="preserve">In ________ markets, participants post bid and ask prices at which they are willing to trade, but </w:t>
      </w:r>
      <w:proofErr w:type="gramStart"/>
      <w:r w:rsidRPr="00381E74">
        <w:rPr>
          <w:rFonts w:ascii="Times New Roman" w:eastAsia="Helvetica,Albany,Arial Unicode" w:hAnsi="Times New Roman" w:cs="Times New Roman"/>
          <w:color w:val="000000"/>
        </w:rPr>
        <w:t>orders are not automatically executed by computer</w:t>
      </w:r>
      <w:proofErr w:type="gramEnd"/>
      <w:r w:rsidRPr="00381E74">
        <w:rPr>
          <w:rFonts w:ascii="Times New Roman" w:eastAsia="Helvetica,Albany,Arial Unicode" w:hAnsi="Times New Roman" w:cs="Times New Roman"/>
          <w:color w:val="000000"/>
        </w:rPr>
        <w:t xml:space="preserve">. ____________ execute trades for people other than themselves, and in _______________ </w:t>
      </w:r>
      <w:proofErr w:type="gramStart"/>
      <w:r w:rsidRPr="00381E74">
        <w:rPr>
          <w:rFonts w:ascii="Times New Roman" w:eastAsia="Helvetica,Albany,Arial Unicode" w:hAnsi="Times New Roman" w:cs="Times New Roman"/>
          <w:color w:val="000000"/>
        </w:rPr>
        <w:t>markets</w:t>
      </w:r>
      <w:proofErr w:type="gramEnd"/>
      <w:r w:rsidRPr="00381E74">
        <w:rPr>
          <w:rFonts w:ascii="Times New Roman" w:eastAsia="Helvetica,Albany,Arial Unicode" w:hAnsi="Times New Roman" w:cs="Times New Roman"/>
          <w:color w:val="000000"/>
        </w:rPr>
        <w:t xml:space="preserve"> a computer matches orders with an existing limit order book and executes the trades automatically.</w:t>
      </w:r>
    </w:p>
    <w:p w:rsidR="00381E74" w:rsidRDefault="00381E74" w:rsidP="00875A61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electronic; Dealers; brokers</w:t>
      </w:r>
    </w:p>
    <w:p w:rsidR="00381E74" w:rsidRDefault="00381E74" w:rsidP="00875A61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dealer; Brokers; electronic</w:t>
      </w:r>
    </w:p>
    <w:p w:rsidR="00381E74" w:rsidRDefault="00381E74" w:rsidP="00875A61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direct search; Brokers; electronic</w:t>
      </w:r>
    </w:p>
    <w:p w:rsidR="00381E74" w:rsidRPr="00381E74" w:rsidRDefault="00381E74" w:rsidP="00875A61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81E74">
        <w:rPr>
          <w:rFonts w:ascii="Times New Roman" w:eastAsia="Helvetica,Albany,Arial Unicode" w:hAnsi="Times New Roman" w:cs="Times New Roman"/>
          <w:color w:val="000000"/>
        </w:rPr>
        <w:t>brokered; Dealers; direct search</w:t>
      </w:r>
    </w:p>
    <w:p w:rsidR="00381E74" w:rsidRPr="00381E74" w:rsidRDefault="00381E74" w:rsidP="00381E74">
      <w:pPr>
        <w:spacing w:line="240" w:lineRule="auto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</w:p>
    <w:p w:rsidR="009D3F7C" w:rsidRDefault="009D3F7C" w:rsidP="009D3F7C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D3F7C">
        <w:rPr>
          <w:rFonts w:ascii="Times New Roman" w:eastAsia="Helvetica,Albany,Arial Unicode" w:hAnsi="Times New Roman" w:cs="Times New Roman"/>
          <w:color w:val="000000"/>
        </w:rPr>
        <w:t>You short-sell 200 shares of Rock Creek Fly Fishing Co., now selling for $50 per share. If you wish to limit your loss to $2,500, you should p</w:t>
      </w:r>
      <w:r>
        <w:rPr>
          <w:rFonts w:ascii="Times New Roman" w:eastAsia="Helvetica,Albany,Arial Unicode" w:hAnsi="Times New Roman" w:cs="Times New Roman"/>
          <w:color w:val="000000"/>
        </w:rPr>
        <w:t>lace a stop-buy order at ____. </w:t>
      </w:r>
    </w:p>
    <w:p w:rsidR="009D3F7C" w:rsidRDefault="009D3F7C" w:rsidP="009D3F7C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A. $37.50</w:t>
      </w:r>
    </w:p>
    <w:p w:rsidR="009D3F7C" w:rsidRDefault="009D3F7C" w:rsidP="009D3F7C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D3F7C">
        <w:rPr>
          <w:rFonts w:ascii="Times New Roman" w:eastAsia="Helvetica,Albany,Arial Unicode" w:hAnsi="Times New Roman" w:cs="Times New Roman"/>
          <w:color w:val="000000"/>
        </w:rPr>
        <w:t>B.</w:t>
      </w:r>
      <w:r>
        <w:rPr>
          <w:rFonts w:ascii="Times New Roman" w:eastAsia="Helvetica,Albany,Arial Unicode" w:hAnsi="Times New Roman" w:cs="Times New Roman"/>
          <w:color w:val="000000"/>
        </w:rPr>
        <w:t> $62.50</w:t>
      </w:r>
    </w:p>
    <w:p w:rsidR="009D3F7C" w:rsidRDefault="009D3F7C" w:rsidP="009D3F7C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C. $56.25</w:t>
      </w:r>
    </w:p>
    <w:p w:rsidR="00381E74" w:rsidRPr="009D3F7C" w:rsidRDefault="009D3F7C" w:rsidP="009D3F7C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D3F7C">
        <w:rPr>
          <w:rFonts w:ascii="Times New Roman" w:eastAsia="Helvetica,Albany,Arial Unicode" w:hAnsi="Times New Roman" w:cs="Times New Roman"/>
          <w:color w:val="000000"/>
        </w:rPr>
        <w:t>D. $59.75</w:t>
      </w:r>
    </w:p>
    <w:p w:rsidR="00381E74" w:rsidRDefault="00381E7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1E74" w:rsidRPr="00A44BEE" w:rsidRDefault="00A44BEE" w:rsidP="00A44BE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4BEE">
        <w:rPr>
          <w:rFonts w:ascii="Times New Roman" w:eastAsia="Helvetica,Albany,Arial Unicode" w:hAnsi="Times New Roman" w:cs="Times New Roman"/>
          <w:color w:val="000000"/>
        </w:rPr>
        <w:t xml:space="preserve">An investor puts up $5,000 but borrows an equal amount of money from their broker to double the amount invested to $10,000. The broker charges 7% on the loan. The stock was originally purchased at $25 per share and in one </w:t>
      </w:r>
      <w:proofErr w:type="gramStart"/>
      <w:r w:rsidRPr="00A44BEE">
        <w:rPr>
          <w:rFonts w:ascii="Times New Roman" w:eastAsia="Helvetica,Albany,Arial Unicode" w:hAnsi="Times New Roman" w:cs="Times New Roman"/>
          <w:color w:val="000000"/>
        </w:rPr>
        <w:t>year</w:t>
      </w:r>
      <w:proofErr w:type="gramEnd"/>
      <w:r w:rsidRPr="00A44BEE">
        <w:rPr>
          <w:rFonts w:ascii="Times New Roman" w:eastAsia="Helvetica,Albany,Arial Unicode" w:hAnsi="Times New Roman" w:cs="Times New Roman"/>
          <w:color w:val="000000"/>
        </w:rPr>
        <w:t xml:space="preserve"> the investor sells </w:t>
      </w:r>
      <w:r w:rsidR="0061296E">
        <w:rPr>
          <w:rFonts w:ascii="Times New Roman" w:eastAsia="Helvetica,Albany,Arial Unicode" w:hAnsi="Times New Roman" w:cs="Times New Roman"/>
          <w:color w:val="000000"/>
        </w:rPr>
        <w:t>the stock for $28. The investor’</w:t>
      </w:r>
      <w:r w:rsidRPr="00A44BEE">
        <w:rPr>
          <w:rFonts w:ascii="Times New Roman" w:eastAsia="Helvetica,Albany,Arial Unicode" w:hAnsi="Times New Roman" w:cs="Times New Roman"/>
          <w:color w:val="000000"/>
        </w:rPr>
        <w:t>s rate of return was ____.</w:t>
      </w:r>
    </w:p>
    <w:p w:rsidR="00A44BEE" w:rsidRDefault="00A44BE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4BEE">
        <w:rPr>
          <w:rFonts w:ascii="Times New Roman" w:eastAsia="Helvetica,Albany,Arial Unicode" w:hAnsi="Times New Roman" w:cs="Times New Roman"/>
          <w:color w:val="000000"/>
        </w:rPr>
        <w:t>A.</w:t>
      </w:r>
      <w:r>
        <w:rPr>
          <w:rFonts w:ascii="Times New Roman" w:eastAsia="Helvetica,Albany,Arial Unicode" w:hAnsi="Times New Roman" w:cs="Times New Roman"/>
          <w:color w:val="000000"/>
        </w:rPr>
        <w:t> 17%</w:t>
      </w:r>
    </w:p>
    <w:p w:rsidR="00A44BEE" w:rsidRDefault="00A44BE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4BEE">
        <w:rPr>
          <w:rFonts w:ascii="Times New Roman" w:eastAsia="Helvetica,Albany,Arial Unicode" w:hAnsi="Times New Roman" w:cs="Times New Roman"/>
          <w:color w:val="000000"/>
        </w:rPr>
        <w:t>B.</w:t>
      </w:r>
      <w:r>
        <w:rPr>
          <w:rFonts w:ascii="Times New Roman" w:eastAsia="Helvetica,Albany,Arial Unicode" w:hAnsi="Times New Roman" w:cs="Times New Roman"/>
          <w:color w:val="000000"/>
        </w:rPr>
        <w:t> 12%</w:t>
      </w:r>
    </w:p>
    <w:p w:rsidR="00A44BEE" w:rsidRDefault="00A44BE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4BEE">
        <w:rPr>
          <w:rFonts w:ascii="Times New Roman" w:eastAsia="Helvetica,Albany,Arial Unicode" w:hAnsi="Times New Roman" w:cs="Times New Roman"/>
          <w:color w:val="000000"/>
        </w:rPr>
        <w:t>C.</w:t>
      </w:r>
      <w:r>
        <w:rPr>
          <w:rFonts w:ascii="Times New Roman" w:eastAsia="Helvetica,Albany,Arial Unicode" w:hAnsi="Times New Roman" w:cs="Times New Roman"/>
          <w:color w:val="000000"/>
        </w:rPr>
        <w:t> 14%</w:t>
      </w:r>
    </w:p>
    <w:p w:rsidR="00381E74" w:rsidRPr="00A44BEE" w:rsidRDefault="00A44BE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A44BEE">
        <w:rPr>
          <w:rFonts w:ascii="Times New Roman" w:eastAsia="Helvetica,Albany,Arial Unicode" w:hAnsi="Times New Roman" w:cs="Times New Roman"/>
          <w:color w:val="000000"/>
        </w:rPr>
        <w:t>D. 19%</w:t>
      </w:r>
    </w:p>
    <w:p w:rsidR="00381E74" w:rsidRDefault="00381E7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1E74" w:rsidRDefault="00381E7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1E74" w:rsidRDefault="00381E7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1E74" w:rsidRDefault="00381E7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296E" w:rsidRDefault="006129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296E" w:rsidRPr="0061296E" w:rsidRDefault="0061296E" w:rsidP="0061296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296E">
        <w:rPr>
          <w:rFonts w:ascii="Times New Roman" w:eastAsia="Helvetica,Albany,Arial Unicode" w:hAnsi="Times New Roman" w:cs="Times New Roman"/>
          <w:color w:val="000000"/>
        </w:rPr>
        <w:lastRenderedPageBreak/>
        <w:t>You sell short 200 shares of Doggie Treats Inc</w:t>
      </w:r>
      <w:proofErr w:type="gramStart"/>
      <w:r w:rsidRPr="0061296E">
        <w:rPr>
          <w:rFonts w:ascii="Times New Roman" w:eastAsia="Helvetica,Albany,Arial Unicode" w:hAnsi="Times New Roman" w:cs="Times New Roman"/>
          <w:color w:val="000000"/>
        </w:rPr>
        <w:t>. which</w:t>
      </w:r>
      <w:proofErr w:type="gramEnd"/>
      <w:r w:rsidRPr="0061296E">
        <w:rPr>
          <w:rFonts w:ascii="Times New Roman" w:eastAsia="Helvetica,Albany,Arial Unicode" w:hAnsi="Times New Roman" w:cs="Times New Roman"/>
          <w:color w:val="000000"/>
        </w:rPr>
        <w:t xml:space="preserve"> are currently selling at $25 per share. You post the 50% margin required on the short sale. If your broker requires a 30% maintenance margin, at what stock price will you get a margin call? (You earn no interest on the funds in your margin account and the firm does not pay any dividends) </w:t>
      </w:r>
    </w:p>
    <w:p w:rsidR="0061296E" w:rsidRDefault="0061296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296E">
        <w:rPr>
          <w:rFonts w:ascii="Times New Roman" w:eastAsia="Helvetica,Albany,Arial Unicode" w:hAnsi="Times New Roman" w:cs="Times New Roman"/>
          <w:color w:val="000000"/>
        </w:rPr>
        <w:t>A. $28.85</w:t>
      </w:r>
    </w:p>
    <w:p w:rsidR="0061296E" w:rsidRDefault="0061296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296E">
        <w:rPr>
          <w:rFonts w:ascii="Times New Roman" w:eastAsia="Helvetica,Albany,Arial Unicode" w:hAnsi="Times New Roman" w:cs="Times New Roman"/>
          <w:color w:val="000000"/>
        </w:rPr>
        <w:t>B. $35.71</w:t>
      </w:r>
    </w:p>
    <w:p w:rsidR="0061296E" w:rsidRDefault="0061296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296E">
        <w:rPr>
          <w:rFonts w:ascii="Times New Roman" w:eastAsia="Helvetica,Albany,Arial Unicode" w:hAnsi="Times New Roman" w:cs="Times New Roman"/>
          <w:color w:val="000000"/>
        </w:rPr>
        <w:t>C. $31.50</w:t>
      </w:r>
    </w:p>
    <w:p w:rsidR="0061296E" w:rsidRPr="0061296E" w:rsidRDefault="0061296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296E">
        <w:rPr>
          <w:rFonts w:ascii="Times New Roman" w:eastAsia="Helvetica,Albany,Arial Unicode" w:hAnsi="Times New Roman" w:cs="Times New Roman"/>
          <w:color w:val="000000"/>
        </w:rPr>
        <w:t>D. $32.25</w:t>
      </w:r>
    </w:p>
    <w:p w:rsidR="0061296E" w:rsidRDefault="006129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296E" w:rsidRPr="00D71785" w:rsidRDefault="00D71785" w:rsidP="00D7178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71785">
        <w:rPr>
          <w:rFonts w:ascii="Times New Roman" w:eastAsia="Helvetica,Albany,Arial Unicode" w:hAnsi="Times New Roman" w:cs="Times New Roman"/>
          <w:color w:val="000000"/>
        </w:rPr>
        <w:t>You short-sell 200 shares of Tuckerton Trading Co., now selling for $50 per share. What is your maximum possible gain ignoring transactions cost?</w:t>
      </w:r>
    </w:p>
    <w:p w:rsidR="00D71785" w:rsidRDefault="00D71785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71785">
        <w:rPr>
          <w:rFonts w:ascii="Times New Roman" w:eastAsia="Helvetica,Albany,Arial Unicode" w:hAnsi="Times New Roman" w:cs="Times New Roman"/>
          <w:color w:val="000000"/>
        </w:rPr>
        <w:t>A. $50</w:t>
      </w:r>
    </w:p>
    <w:p w:rsidR="00D71785" w:rsidRDefault="00D71785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71785">
        <w:rPr>
          <w:rFonts w:ascii="Times New Roman" w:eastAsia="Helvetica,Albany,Arial Unicode" w:hAnsi="Times New Roman" w:cs="Times New Roman"/>
          <w:color w:val="000000"/>
        </w:rPr>
        <w:t>B. $150</w:t>
      </w:r>
    </w:p>
    <w:p w:rsidR="00D71785" w:rsidRDefault="00D71785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71785">
        <w:rPr>
          <w:rFonts w:ascii="Times New Roman" w:eastAsia="Helvetica,Albany,Arial Unicode" w:hAnsi="Times New Roman" w:cs="Times New Roman"/>
          <w:color w:val="000000"/>
        </w:rPr>
        <w:t>C. $10,000</w:t>
      </w:r>
    </w:p>
    <w:p w:rsidR="0061296E" w:rsidRPr="00D71785" w:rsidRDefault="00D71785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D71785">
        <w:rPr>
          <w:rFonts w:ascii="Times New Roman" w:eastAsia="Helvetica,Albany,Arial Unicode" w:hAnsi="Times New Roman" w:cs="Times New Roman"/>
          <w:color w:val="000000"/>
        </w:rPr>
        <w:t>D. unlimited</w:t>
      </w:r>
    </w:p>
    <w:p w:rsidR="0061296E" w:rsidRPr="00D71785" w:rsidRDefault="0061296E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</w:p>
    <w:p w:rsidR="0061296E" w:rsidRPr="00376D68" w:rsidRDefault="00376D68" w:rsidP="00376D6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76D68">
        <w:rPr>
          <w:rFonts w:ascii="Times New Roman" w:eastAsia="Helvetica,Albany,Arial Unicode" w:hAnsi="Times New Roman" w:cs="Times New Roman"/>
          <w:color w:val="000000"/>
        </w:rPr>
        <w:t>Initial public offerings (IPOs) are usually ___________ relative to the levels at which their prices stabilize after they begin trading in the secondary market.</w:t>
      </w:r>
    </w:p>
    <w:p w:rsidR="00376D68" w:rsidRDefault="00376D68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76D68">
        <w:rPr>
          <w:rFonts w:ascii="Times New Roman" w:eastAsia="Helvetica,Albany,Arial Unicode" w:hAnsi="Times New Roman" w:cs="Times New Roman"/>
          <w:color w:val="000000"/>
        </w:rPr>
        <w:t>A. over priced</w:t>
      </w:r>
    </w:p>
    <w:p w:rsidR="00376D68" w:rsidRDefault="00376D68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76D68">
        <w:rPr>
          <w:rFonts w:ascii="Times New Roman" w:eastAsia="Helvetica,Albany,Arial Unicode" w:hAnsi="Times New Roman" w:cs="Times New Roman"/>
          <w:color w:val="000000"/>
        </w:rPr>
        <w:t>B. correctly priced</w:t>
      </w:r>
    </w:p>
    <w:p w:rsidR="00376D68" w:rsidRDefault="00376D68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76D68">
        <w:rPr>
          <w:rFonts w:ascii="Times New Roman" w:eastAsia="Helvetica,Albany,Arial Unicode" w:hAnsi="Times New Roman" w:cs="Times New Roman"/>
          <w:color w:val="000000"/>
        </w:rPr>
        <w:t>C. under priced</w:t>
      </w:r>
    </w:p>
    <w:p w:rsidR="0061296E" w:rsidRPr="00376D68" w:rsidRDefault="00376D68" w:rsidP="0089476E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76D68">
        <w:rPr>
          <w:rFonts w:ascii="Times New Roman" w:eastAsia="Helvetica,Albany,Arial Unicode" w:hAnsi="Times New Roman" w:cs="Times New Roman"/>
          <w:color w:val="000000"/>
        </w:rPr>
        <w:t>D. mispriced but without any particular bias</w:t>
      </w:r>
    </w:p>
    <w:p w:rsidR="0061296E" w:rsidRDefault="006129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296E" w:rsidRDefault="006129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76D68" w:rsidRPr="00376D68" w:rsidRDefault="00376D68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8F450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8F450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88485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88485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203DDE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88485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88485B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381E7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5F3CFE" w:rsidRPr="005F3CFE" w:rsidRDefault="00381E7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  <w:tr w:rsidR="00381E7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381E74" w:rsidRPr="005F3CFE" w:rsidRDefault="00381E74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381E7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381E74" w:rsidTr="005F3CFE">
        <w:tc>
          <w:tcPr>
            <w:tcW w:w="1803" w:type="dxa"/>
          </w:tcPr>
          <w:p w:rsidR="00381E74" w:rsidRPr="005F3CFE" w:rsidRDefault="0036763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A44BE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61296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D71785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376D6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</w:tbl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Default="00203DDE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203DDE" w:rsidRPr="008F4509" w:rsidRDefault="008F4509" w:rsidP="00875A61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lastRenderedPageBreak/>
        <w:t>($</w:t>
      </w:r>
      <w:r>
        <w:rPr>
          <w:rFonts w:ascii="Times New Roman" w:hAnsi="Times New Roman" w:cs="Times New Roman"/>
          <w:color w:val="000000"/>
          <w:szCs w:val="24"/>
        </w:rPr>
        <w:t xml:space="preserve">25 </w:t>
      </w:r>
      <w:r w:rsidRPr="004D757B">
        <w:rPr>
          <w:rFonts w:ascii="Times New Roman" w:hAnsi="Times New Roman" w:cs="Times New Roman"/>
          <w:color w:val="000000"/>
          <w:szCs w:val="24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$22)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0.25 </w:t>
      </w:r>
      <w:r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$25 </w:t>
      </w:r>
      <w:r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100 = 0.48 = 48%</w:t>
      </w:r>
    </w:p>
    <w:p w:rsidR="00351F54" w:rsidRDefault="00351F54" w:rsidP="0088485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8485B" w:rsidRDefault="0088485B" w:rsidP="00875A61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89476E">
        <w:rPr>
          <w:rFonts w:ascii="Times New Roman" w:hAnsi="Times New Roman" w:cs="Times New Roman" w:hint="eastAsia"/>
          <w:color w:val="000000"/>
          <w:szCs w:val="24"/>
        </w:rPr>
        <w:t>($1</w:t>
      </w:r>
      <w:r w:rsidRPr="0089476E">
        <w:rPr>
          <w:rFonts w:ascii="Times New Roman" w:hAnsi="Times New Roman" w:cs="Times New Roman"/>
          <w:color w:val="000000"/>
          <w:szCs w:val="24"/>
        </w:rPr>
        <w:t>,</w:t>
      </w:r>
      <w:r w:rsidRPr="0089476E">
        <w:rPr>
          <w:rFonts w:ascii="Times New Roman" w:hAnsi="Times New Roman" w:cs="Times New Roman" w:hint="eastAsia"/>
          <w:color w:val="000000"/>
          <w:szCs w:val="24"/>
        </w:rPr>
        <w:t xml:space="preserve">003.25 </w:t>
      </w:r>
      <w:r w:rsidRPr="0089476E">
        <w:rPr>
          <w:rFonts w:ascii="Times New Roman" w:hAnsi="Times New Roman" w:cs="Times New Roman"/>
          <w:color w:val="000000"/>
          <w:szCs w:val="24"/>
        </w:rPr>
        <w:t>–</w:t>
      </w:r>
      <w:r w:rsidRPr="0089476E">
        <w:rPr>
          <w:rFonts w:ascii="Times New Roman" w:hAnsi="Times New Roman" w:cs="Times New Roman" w:hint="eastAsia"/>
          <w:color w:val="000000"/>
          <w:szCs w:val="24"/>
        </w:rPr>
        <w:t xml:space="preserve"> $1</w:t>
      </w:r>
      <w:r w:rsidRPr="0089476E">
        <w:rPr>
          <w:rFonts w:ascii="Times New Roman" w:hAnsi="Times New Roman" w:cs="Times New Roman"/>
          <w:color w:val="000000"/>
          <w:szCs w:val="24"/>
        </w:rPr>
        <w:t>,</w:t>
      </w:r>
      <w:r w:rsidRPr="0089476E">
        <w:rPr>
          <w:rFonts w:ascii="Times New Roman" w:hAnsi="Times New Roman" w:cs="Times New Roman" w:hint="eastAsia"/>
          <w:color w:val="000000"/>
          <w:szCs w:val="24"/>
        </w:rPr>
        <w:t xml:space="preserve">000.50) </w:t>
      </w:r>
      <w:r>
        <w:sym w:font="Symbol" w:char="F0B4"/>
      </w:r>
      <w:r w:rsidRPr="0089476E">
        <w:rPr>
          <w:rFonts w:ascii="Times New Roman" w:hAnsi="Times New Roman" w:cs="Times New Roman"/>
          <w:color w:val="000000"/>
          <w:szCs w:val="24"/>
        </w:rPr>
        <w:t xml:space="preserve"> 500 = $1,375</w:t>
      </w:r>
    </w:p>
    <w:p w:rsidR="0089476E" w:rsidRDefault="0089476E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89476E" w:rsidRPr="00381E74" w:rsidRDefault="0089476E" w:rsidP="00875A61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81E74">
        <w:rPr>
          <w:rFonts w:ascii="Times New Roman" w:hAnsi="Times New Roman" w:cs="Times New Roman"/>
          <w:color w:val="000000"/>
          <w:szCs w:val="24"/>
        </w:rPr>
        <w:t xml:space="preserve">100 </w:t>
      </w:r>
      <w:r>
        <w:sym w:font="Symbol" w:char="F0B4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($10.30 – $10.25) + 2 </w:t>
      </w:r>
      <w:r>
        <w:sym w:font="Symbol" w:char="F0B4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($25 </w:t>
      </w:r>
      <w:r>
        <w:sym w:font="Symbol" w:char="F0B8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100) = $55</w:t>
      </w:r>
    </w:p>
    <w:p w:rsidR="00746213" w:rsidRDefault="00746213" w:rsidP="0074621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46213" w:rsidRPr="00381E74" w:rsidRDefault="00746213" w:rsidP="00875A6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81E74">
        <w:rPr>
          <w:rFonts w:ascii="Times New Roman" w:hAnsi="Times New Roman" w:cs="Times New Roman"/>
          <w:color w:val="000000"/>
          <w:szCs w:val="24"/>
        </w:rPr>
        <w:t xml:space="preserve">500 </w:t>
      </w:r>
      <w:r>
        <w:sym w:font="Symbol" w:char="F0B4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$40 </w:t>
      </w:r>
      <w:r>
        <w:sym w:font="Symbol" w:char="F0B4"/>
      </w:r>
      <w:r>
        <w:t xml:space="preserve"> </w:t>
      </w:r>
      <w:r w:rsidRPr="00381E74">
        <w:rPr>
          <w:rFonts w:ascii="Times New Roman" w:hAnsi="Times New Roman" w:cs="Times New Roman"/>
          <w:color w:val="000000"/>
          <w:szCs w:val="24"/>
        </w:rPr>
        <w:t>0.40 = $8,000</w:t>
      </w:r>
    </w:p>
    <w:p w:rsidR="00746213" w:rsidRDefault="00746213" w:rsidP="00746213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72727" w:rsidRPr="00381E74" w:rsidRDefault="00172727" w:rsidP="00875A61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81E74">
        <w:rPr>
          <w:rFonts w:ascii="Times New Roman" w:hAnsi="Times New Roman" w:cs="Times New Roman" w:hint="eastAsia"/>
          <w:color w:val="000000"/>
          <w:szCs w:val="24"/>
        </w:rPr>
        <w:t xml:space="preserve">($32 </w:t>
      </w:r>
      <w:r w:rsidRPr="00381E74">
        <w:rPr>
          <w:rFonts w:ascii="Times New Roman" w:hAnsi="Times New Roman" w:cs="Times New Roman"/>
          <w:color w:val="000000"/>
          <w:szCs w:val="24"/>
        </w:rPr>
        <w:t>–</w:t>
      </w:r>
      <w:r w:rsidRPr="00381E74">
        <w:rPr>
          <w:rFonts w:ascii="Times New Roman" w:hAnsi="Times New Roman" w:cs="Times New Roman" w:hint="eastAsia"/>
          <w:color w:val="000000"/>
          <w:szCs w:val="24"/>
        </w:rPr>
        <w:t xml:space="preserve"> $25) </w:t>
      </w:r>
      <w:r>
        <w:rPr>
          <w:rFonts w:hint="eastAsia"/>
        </w:rPr>
        <w:sym w:font="Symbol" w:char="F0B8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($25 </w:t>
      </w:r>
      <w:r>
        <w:sym w:font="Symbol" w:char="F0B4"/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0.65) = 0.43</w:t>
      </w:r>
    </w:p>
    <w:p w:rsidR="00172727" w:rsidRDefault="00172727" w:rsidP="0017272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6763B" w:rsidRPr="0036763B" w:rsidRDefault="0036763B" w:rsidP="00875A6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$</w:t>
      </w:r>
      <w:r w:rsidRPr="0036763B">
        <w:rPr>
          <w:rFonts w:ascii="Times New Roman" w:hAnsi="Times New Roman" w:cs="Times New Roman"/>
          <w:color w:val="000000"/>
          <w:szCs w:val="24"/>
        </w:rPr>
        <w:t>50 + (</w:t>
      </w:r>
      <w:r>
        <w:rPr>
          <w:rFonts w:ascii="Times New Roman" w:hAnsi="Times New Roman" w:cs="Times New Roman"/>
          <w:color w:val="000000"/>
          <w:szCs w:val="24"/>
        </w:rPr>
        <w:t>$</w:t>
      </w:r>
      <w:r w:rsidRPr="0036763B">
        <w:rPr>
          <w:rFonts w:ascii="Times New Roman" w:hAnsi="Times New Roman" w:cs="Times New Roman"/>
          <w:color w:val="000000"/>
          <w:szCs w:val="24"/>
        </w:rPr>
        <w:t>2</w:t>
      </w:r>
      <w:r>
        <w:rPr>
          <w:rFonts w:ascii="Times New Roman" w:hAnsi="Times New Roman" w:cs="Times New Roman"/>
          <w:color w:val="000000"/>
          <w:szCs w:val="24"/>
        </w:rPr>
        <w:t>,</w:t>
      </w:r>
      <w:r w:rsidRPr="0036763B">
        <w:rPr>
          <w:rFonts w:ascii="Times New Roman" w:hAnsi="Times New Roman" w:cs="Times New Roman"/>
          <w:color w:val="000000"/>
          <w:szCs w:val="24"/>
        </w:rPr>
        <w:t>500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36763B">
        <w:rPr>
          <w:rFonts w:ascii="Times New Roman" w:hAnsi="Times New Roman" w:cs="Times New Roman"/>
          <w:color w:val="000000"/>
          <w:szCs w:val="24"/>
        </w:rPr>
        <w:t>200) = $62.50</w:t>
      </w:r>
    </w:p>
    <w:p w:rsidR="00172727" w:rsidRDefault="00172727" w:rsidP="0036763B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A44BEE" w:rsidRDefault="00A44BEE" w:rsidP="00875A6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The investor buys 400 (</w:t>
      </w:r>
      <w:r>
        <w:rPr>
          <w:rFonts w:ascii="Times New Roman" w:hAnsi="Times New Roman" w:cs="Times New Roman"/>
          <w:color w:val="000000"/>
          <w:szCs w:val="24"/>
        </w:rPr>
        <w:t xml:space="preserve">= 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$10,000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$25) shares.</w:t>
      </w:r>
    </w:p>
    <w:p w:rsidR="00A44BEE" w:rsidRDefault="00A44BEE" w:rsidP="00A44BEE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The 400 shares worth </w:t>
      </w:r>
      <w:r>
        <w:rPr>
          <w:rFonts w:ascii="Times New Roman" w:hAnsi="Times New Roman" w:cs="Times New Roman"/>
          <w:color w:val="000000"/>
          <w:szCs w:val="24"/>
        </w:rPr>
        <w:t>400</w:t>
      </w:r>
      <w:r w:rsidRPr="00381E74">
        <w:rPr>
          <w:rFonts w:ascii="Times New Roman" w:hAnsi="Times New Roman" w:cs="Times New Roman"/>
          <w:color w:val="000000"/>
          <w:szCs w:val="24"/>
        </w:rPr>
        <w:t xml:space="preserve">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 w:rsidRPr="00A44BEE">
        <w:rPr>
          <w:rFonts w:ascii="Times New Roman" w:hAnsi="Times New Roman" w:cs="Times New Roman"/>
          <w:color w:val="000000"/>
          <w:szCs w:val="24"/>
        </w:rPr>
        <w:t xml:space="preserve"> $28 = </w:t>
      </w:r>
      <w:r>
        <w:rPr>
          <w:rFonts w:ascii="Times New Roman" w:hAnsi="Times New Roman" w:cs="Times New Roman"/>
          <w:color w:val="000000"/>
          <w:szCs w:val="24"/>
        </w:rPr>
        <w:t>$11,200</w:t>
      </w:r>
    </w:p>
    <w:p w:rsidR="00A44BEE" w:rsidRDefault="00A44BEE" w:rsidP="00A44BEE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The profit = </w:t>
      </w:r>
      <w:r>
        <w:rPr>
          <w:rFonts w:ascii="Times New Roman" w:hAnsi="Times New Roman" w:cs="Times New Roman"/>
          <w:color w:val="000000"/>
          <w:szCs w:val="24"/>
        </w:rPr>
        <w:t>$11,200</w:t>
      </w:r>
      <w:r>
        <w:rPr>
          <w:rFonts w:ascii="Times New Roman" w:hAnsi="Times New Roman" w:cs="Times New Roman"/>
          <w:color w:val="000000"/>
          <w:szCs w:val="24"/>
        </w:rPr>
        <w:t xml:space="preserve"> – 1.07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$5,000 = $5,850</w:t>
      </w:r>
    </w:p>
    <w:p w:rsidR="00A44BEE" w:rsidRDefault="00A44BEE" w:rsidP="00A44BEE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Rate of return = (</w:t>
      </w:r>
      <w:r>
        <w:rPr>
          <w:rFonts w:ascii="Times New Roman" w:hAnsi="Times New Roman" w:cs="Times New Roman"/>
          <w:color w:val="000000"/>
          <w:szCs w:val="24"/>
        </w:rPr>
        <w:t>$5,</w:t>
      </w:r>
      <w:r>
        <w:rPr>
          <w:rFonts w:ascii="Times New Roman" w:hAnsi="Times New Roman" w:cs="Times New Roman"/>
          <w:color w:val="000000"/>
          <w:szCs w:val="24"/>
        </w:rPr>
        <w:t>8</w:t>
      </w:r>
      <w:r>
        <w:rPr>
          <w:rFonts w:ascii="Times New Roman" w:hAnsi="Times New Roman" w:cs="Times New Roman"/>
          <w:color w:val="000000"/>
          <w:szCs w:val="24"/>
        </w:rPr>
        <w:t>50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–</w:t>
      </w:r>
      <w:r>
        <w:rPr>
          <w:rFonts w:ascii="Times New Roman" w:hAnsi="Times New Roman" w:cs="Times New Roman"/>
          <w:color w:val="000000"/>
          <w:szCs w:val="24"/>
        </w:rPr>
        <w:t xml:space="preserve"> $5,000) </w:t>
      </w:r>
      <w:r>
        <w:rPr>
          <w:rFonts w:ascii="Times New Roman" w:hAnsi="Times New Roman" w:cs="Times New Roman"/>
          <w:color w:val="000000"/>
          <w:szCs w:val="24"/>
        </w:rPr>
        <w:sym w:font="Symbol" w:char="F0B8"/>
      </w:r>
      <w:r>
        <w:rPr>
          <w:rFonts w:ascii="Times New Roman" w:hAnsi="Times New Roman" w:cs="Times New Roman"/>
          <w:color w:val="000000"/>
          <w:szCs w:val="24"/>
        </w:rPr>
        <w:t xml:space="preserve"> $5,000 = 0.17 = 17%</w:t>
      </w:r>
    </w:p>
    <w:p w:rsidR="0061296E" w:rsidRDefault="0061296E" w:rsidP="006129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296E" w:rsidRDefault="0061296E" w:rsidP="00875A6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The asset value of the account = 200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$25 + </w:t>
      </w:r>
      <w:r>
        <w:rPr>
          <w:rFonts w:ascii="Times New Roman" w:hAnsi="Times New Roman" w:cs="Times New Roman" w:hint="eastAsia"/>
          <w:color w:val="000000"/>
          <w:szCs w:val="24"/>
        </w:rPr>
        <w:t>200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$25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0.5 = $7,500</w:t>
      </w:r>
    </w:p>
    <w:p w:rsidR="0061296E" w:rsidRDefault="0061296E" w:rsidP="0061296E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The equity value of the account = $7,500 – 200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the margin call price (P)</w:t>
      </w:r>
    </w:p>
    <w:p w:rsidR="0061296E" w:rsidRDefault="0061296E" w:rsidP="0061296E">
      <w:pPr>
        <w:pStyle w:val="a3"/>
        <w:spacing w:line="240" w:lineRule="auto"/>
        <w:ind w:leftChars="0" w:left="36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The short position margin ratio = (</w:t>
      </w:r>
      <w:r>
        <w:rPr>
          <w:rFonts w:ascii="Times New Roman" w:hAnsi="Times New Roman" w:cs="Times New Roman"/>
          <w:color w:val="000000"/>
          <w:szCs w:val="24"/>
        </w:rPr>
        <w:t>$7,500 –</w:t>
      </w:r>
      <w:r>
        <w:rPr>
          <w:rFonts w:ascii="Times New Roman" w:hAnsi="Times New Roman" w:cs="Times New Roman"/>
          <w:color w:val="000000"/>
          <w:szCs w:val="24"/>
        </w:rPr>
        <w:t xml:space="preserve"> 200P) / 200P = 0.3 </w:t>
      </w:r>
      <w:r>
        <w:rPr>
          <w:rFonts w:ascii="Times New Roman" w:hAnsi="Times New Roman" w:cs="Times New Roman"/>
          <w:color w:val="000000"/>
          <w:szCs w:val="24"/>
        </w:rPr>
        <w:sym w:font="Symbol" w:char="F0DE"/>
      </w:r>
      <w:r>
        <w:rPr>
          <w:rFonts w:ascii="Times New Roman" w:hAnsi="Times New Roman" w:cs="Times New Roman"/>
          <w:color w:val="000000"/>
          <w:szCs w:val="24"/>
        </w:rPr>
        <w:t xml:space="preserve"> P = $28.85</w:t>
      </w:r>
    </w:p>
    <w:p w:rsidR="00D71785" w:rsidRDefault="00D71785" w:rsidP="00D71785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D71785" w:rsidRDefault="00165C66" w:rsidP="00875A61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165C66">
        <w:rPr>
          <w:rFonts w:ascii="Times New Roman" w:hAnsi="Times New Roman" w:cs="Times New Roman"/>
          <w:color w:val="000000"/>
          <w:szCs w:val="24"/>
        </w:rPr>
        <w:t>Tuckerton could go bankrupt with a share price of $0. You could keep the entire proceeds from the short sale.</w:t>
      </w:r>
    </w:p>
    <w:p w:rsidR="00165C66" w:rsidRPr="00165C66" w:rsidRDefault="00165C66" w:rsidP="00165C66">
      <w:pPr>
        <w:spacing w:line="240" w:lineRule="auto"/>
        <w:ind w:left="36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Maximum gain = 200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</w:t>
      </w:r>
      <w:r>
        <w:rPr>
          <w:rFonts w:ascii="Times New Roman" w:hAnsi="Times New Roman" w:cs="Times New Roman"/>
          <w:color w:val="000000"/>
          <w:szCs w:val="24"/>
        </w:rPr>
        <w:t xml:space="preserve">50 – </w:t>
      </w:r>
      <w:r>
        <w:rPr>
          <w:rFonts w:ascii="Times New Roman" w:hAnsi="Times New Roman" w:cs="Times New Roman"/>
          <w:color w:val="000000"/>
          <w:szCs w:val="24"/>
        </w:rPr>
        <w:t xml:space="preserve">200 </w:t>
      </w:r>
      <w:r w:rsidRPr="00A44BEE">
        <w:rPr>
          <w:rFonts w:ascii="Times New Roman" w:hAnsi="Times New Roman" w:cs="Times New Roman"/>
          <w:color w:val="000000"/>
          <w:szCs w:val="24"/>
        </w:rPr>
        <w:sym w:font="Symbol" w:char="F0B4"/>
      </w:r>
      <w:r>
        <w:rPr>
          <w:rFonts w:ascii="Times New Roman" w:hAnsi="Times New Roman" w:cs="Times New Roman"/>
          <w:color w:val="000000"/>
          <w:szCs w:val="24"/>
        </w:rPr>
        <w:t xml:space="preserve"> $0 = $10,000</w:t>
      </w:r>
    </w:p>
    <w:sectPr w:rsidR="00165C66" w:rsidRPr="00165C66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A61" w:rsidRDefault="00875A61" w:rsidP="00530FF8">
      <w:pPr>
        <w:spacing w:line="240" w:lineRule="auto"/>
      </w:pPr>
      <w:r>
        <w:separator/>
      </w:r>
    </w:p>
  </w:endnote>
  <w:endnote w:type="continuationSeparator" w:id="0">
    <w:p w:rsidR="00875A61" w:rsidRDefault="00875A61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EndPr/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41C" w:rsidRPr="00EC541C">
          <w:rPr>
            <w:noProof/>
            <w:lang w:val="zh-TW"/>
          </w:rPr>
          <w:t>7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A61" w:rsidRDefault="00875A61" w:rsidP="00530FF8">
      <w:pPr>
        <w:spacing w:line="240" w:lineRule="auto"/>
      </w:pPr>
      <w:r>
        <w:separator/>
      </w:r>
    </w:p>
  </w:footnote>
  <w:footnote w:type="continuationSeparator" w:id="0">
    <w:p w:rsidR="00875A61" w:rsidRDefault="00875A61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E19"/>
    <w:multiLevelType w:val="hybridMultilevel"/>
    <w:tmpl w:val="65EEF5CA"/>
    <w:lvl w:ilvl="0" w:tplc="E55693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FB1007"/>
    <w:multiLevelType w:val="hybridMultilevel"/>
    <w:tmpl w:val="69BE301A"/>
    <w:lvl w:ilvl="0" w:tplc="7382A4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D55905"/>
    <w:multiLevelType w:val="hybridMultilevel"/>
    <w:tmpl w:val="07885098"/>
    <w:lvl w:ilvl="0" w:tplc="FA8EB9F8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C62450"/>
    <w:multiLevelType w:val="hybridMultilevel"/>
    <w:tmpl w:val="A824FF54"/>
    <w:lvl w:ilvl="0" w:tplc="7564FD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5F049E"/>
    <w:multiLevelType w:val="hybridMultilevel"/>
    <w:tmpl w:val="7A3AA332"/>
    <w:lvl w:ilvl="0" w:tplc="9CB2D6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A0124E"/>
    <w:multiLevelType w:val="hybridMultilevel"/>
    <w:tmpl w:val="FE5A61E0"/>
    <w:lvl w:ilvl="0" w:tplc="456822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59473F"/>
    <w:multiLevelType w:val="hybridMultilevel"/>
    <w:tmpl w:val="3FDC6CFA"/>
    <w:lvl w:ilvl="0" w:tplc="892019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C034C5"/>
    <w:multiLevelType w:val="hybridMultilevel"/>
    <w:tmpl w:val="F2F67EB4"/>
    <w:lvl w:ilvl="0" w:tplc="4DF6664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C25F87"/>
    <w:multiLevelType w:val="hybridMultilevel"/>
    <w:tmpl w:val="D3005C18"/>
    <w:lvl w:ilvl="0" w:tplc="404046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925D33"/>
    <w:multiLevelType w:val="hybridMultilevel"/>
    <w:tmpl w:val="C9845288"/>
    <w:lvl w:ilvl="0" w:tplc="93B6246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F7C6B75"/>
    <w:multiLevelType w:val="hybridMultilevel"/>
    <w:tmpl w:val="DB389394"/>
    <w:lvl w:ilvl="0" w:tplc="387C5B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AC2E46"/>
    <w:multiLevelType w:val="hybridMultilevel"/>
    <w:tmpl w:val="31EED2CE"/>
    <w:lvl w:ilvl="0" w:tplc="3E665A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BD63FBA"/>
    <w:multiLevelType w:val="hybridMultilevel"/>
    <w:tmpl w:val="243EAF84"/>
    <w:lvl w:ilvl="0" w:tplc="0F048F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2934EF"/>
    <w:multiLevelType w:val="hybridMultilevel"/>
    <w:tmpl w:val="E4A8980A"/>
    <w:lvl w:ilvl="0" w:tplc="15BAFE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1325B73"/>
    <w:multiLevelType w:val="hybridMultilevel"/>
    <w:tmpl w:val="7092FE0E"/>
    <w:lvl w:ilvl="0" w:tplc="C7AC8A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EA7F19"/>
    <w:multiLevelType w:val="hybridMultilevel"/>
    <w:tmpl w:val="D2A0F618"/>
    <w:lvl w:ilvl="0" w:tplc="495001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424479F"/>
    <w:multiLevelType w:val="hybridMultilevel"/>
    <w:tmpl w:val="5D4CAB28"/>
    <w:lvl w:ilvl="0" w:tplc="C22A54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3B2326"/>
    <w:multiLevelType w:val="hybridMultilevel"/>
    <w:tmpl w:val="15768DC0"/>
    <w:lvl w:ilvl="0" w:tplc="3E3850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FA2215"/>
    <w:multiLevelType w:val="hybridMultilevel"/>
    <w:tmpl w:val="1D8CE4AE"/>
    <w:lvl w:ilvl="0" w:tplc="9AF2BA5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0"/>
  </w:num>
  <w:num w:numId="5">
    <w:abstractNumId w:val="6"/>
  </w:num>
  <w:num w:numId="6">
    <w:abstractNumId w:val="9"/>
  </w:num>
  <w:num w:numId="7">
    <w:abstractNumId w:val="8"/>
  </w:num>
  <w:num w:numId="8">
    <w:abstractNumId w:val="14"/>
  </w:num>
  <w:num w:numId="9">
    <w:abstractNumId w:val="5"/>
  </w:num>
  <w:num w:numId="10">
    <w:abstractNumId w:val="7"/>
  </w:num>
  <w:num w:numId="11">
    <w:abstractNumId w:val="16"/>
  </w:num>
  <w:num w:numId="12">
    <w:abstractNumId w:val="12"/>
  </w:num>
  <w:num w:numId="13">
    <w:abstractNumId w:val="4"/>
  </w:num>
  <w:num w:numId="14">
    <w:abstractNumId w:val="15"/>
  </w:num>
  <w:num w:numId="15">
    <w:abstractNumId w:val="3"/>
  </w:num>
  <w:num w:numId="16">
    <w:abstractNumId w:val="2"/>
  </w:num>
  <w:num w:numId="17">
    <w:abstractNumId w:val="18"/>
  </w:num>
  <w:num w:numId="18">
    <w:abstractNumId w:val="13"/>
  </w:num>
  <w:num w:numId="19">
    <w:abstractNumId w:val="19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72518"/>
    <w:rsid w:val="000C4342"/>
    <w:rsid w:val="00165C66"/>
    <w:rsid w:val="00172727"/>
    <w:rsid w:val="001A7528"/>
    <w:rsid w:val="00203DDE"/>
    <w:rsid w:val="002732B6"/>
    <w:rsid w:val="002A63E6"/>
    <w:rsid w:val="00351F54"/>
    <w:rsid w:val="0035586D"/>
    <w:rsid w:val="0036763B"/>
    <w:rsid w:val="00376D68"/>
    <w:rsid w:val="00381E74"/>
    <w:rsid w:val="00387211"/>
    <w:rsid w:val="00426A84"/>
    <w:rsid w:val="004932DC"/>
    <w:rsid w:val="004D440D"/>
    <w:rsid w:val="004D757B"/>
    <w:rsid w:val="00530FF8"/>
    <w:rsid w:val="005522D5"/>
    <w:rsid w:val="005C2781"/>
    <w:rsid w:val="005F3CFE"/>
    <w:rsid w:val="00606117"/>
    <w:rsid w:val="0061296E"/>
    <w:rsid w:val="00615D43"/>
    <w:rsid w:val="006576B5"/>
    <w:rsid w:val="006A4E75"/>
    <w:rsid w:val="00746213"/>
    <w:rsid w:val="007543E3"/>
    <w:rsid w:val="007B5034"/>
    <w:rsid w:val="00815997"/>
    <w:rsid w:val="00875A61"/>
    <w:rsid w:val="0088485B"/>
    <w:rsid w:val="0089476E"/>
    <w:rsid w:val="008F4509"/>
    <w:rsid w:val="009232D4"/>
    <w:rsid w:val="00926E44"/>
    <w:rsid w:val="009466B0"/>
    <w:rsid w:val="009D3F7C"/>
    <w:rsid w:val="00A36954"/>
    <w:rsid w:val="00A44BEE"/>
    <w:rsid w:val="00B17823"/>
    <w:rsid w:val="00BD7A48"/>
    <w:rsid w:val="00C32947"/>
    <w:rsid w:val="00C3478E"/>
    <w:rsid w:val="00C61D63"/>
    <w:rsid w:val="00CD0B3D"/>
    <w:rsid w:val="00D71785"/>
    <w:rsid w:val="00DC063D"/>
    <w:rsid w:val="00DC2591"/>
    <w:rsid w:val="00DC6B9D"/>
    <w:rsid w:val="00DE7811"/>
    <w:rsid w:val="00E90979"/>
    <w:rsid w:val="00EC541C"/>
    <w:rsid w:val="00F17DDF"/>
    <w:rsid w:val="00F4348D"/>
    <w:rsid w:val="00FC24A6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92CC"/>
  <w15:chartTrackingRefBased/>
  <w15:docId w15:val="{63C11ADB-B338-4E97-BDF7-DFA0CF7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1207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2018-04-03T01:15:00Z</dcterms:created>
  <dcterms:modified xsi:type="dcterms:W3CDTF">2018-04-03T03:31:00Z</dcterms:modified>
</cp:coreProperties>
</file>