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91" w:rsidRDefault="00ED09E6" w:rsidP="00C3478E">
      <w:pPr>
        <w:spacing w:line="240" w:lineRule="auto"/>
        <w:jc w:val="both"/>
        <w:rPr>
          <w:rFonts w:ascii="Times New Roman" w:hAnsi="Times New Roman" w:cs="Times New Roman"/>
          <w:sz w:val="28"/>
          <w:szCs w:val="28"/>
        </w:rPr>
      </w:pPr>
      <w:r>
        <w:rPr>
          <w:rFonts w:ascii="Times New Roman" w:hAnsi="Times New Roman" w:cs="Times New Roman"/>
          <w:sz w:val="28"/>
          <w:szCs w:val="28"/>
        </w:rPr>
        <w:t>Chapter 6</w:t>
      </w:r>
    </w:p>
    <w:p w:rsidR="00074F70" w:rsidRPr="00DE7811" w:rsidRDefault="00074F70" w:rsidP="00C3478E">
      <w:pPr>
        <w:spacing w:line="240" w:lineRule="auto"/>
        <w:jc w:val="both"/>
        <w:rPr>
          <w:rFonts w:ascii="Times New Roman" w:hAnsi="Times New Roman" w:cs="Times New Roman"/>
          <w:sz w:val="28"/>
          <w:szCs w:val="28"/>
        </w:rPr>
      </w:pPr>
    </w:p>
    <w:p w:rsidR="00DE7811" w:rsidRDefault="00DE7811" w:rsidP="00C3478E">
      <w:pPr>
        <w:spacing w:line="240" w:lineRule="auto"/>
        <w:jc w:val="both"/>
      </w:pPr>
    </w:p>
    <w:p w:rsidR="002D0577" w:rsidRPr="002D0577" w:rsidRDefault="002D0577" w:rsidP="002D0577">
      <w:pPr>
        <w:pStyle w:val="a3"/>
        <w:numPr>
          <w:ilvl w:val="0"/>
          <w:numId w:val="1"/>
        </w:numPr>
        <w:spacing w:line="240" w:lineRule="auto"/>
        <w:ind w:leftChars="0"/>
        <w:jc w:val="both"/>
        <w:rPr>
          <w:rFonts w:ascii="Times New Roman" w:eastAsia="Helvetica,Albany,Arial Unicode" w:hAnsi="Times New Roman" w:cs="Times New Roman"/>
          <w:color w:val="000000"/>
        </w:rPr>
      </w:pPr>
      <w:r w:rsidRPr="002D0577">
        <w:rPr>
          <w:rFonts w:ascii="Times New Roman" w:eastAsia="Helvetica,Albany,Arial Unicode" w:hAnsi="Times New Roman" w:cs="Times New Roman"/>
          <w:color w:val="000000"/>
        </w:rPr>
        <w:t>Based on the outcomes in the following table, choose which of the statements below is (are) correct?</w:t>
      </w:r>
    </w:p>
    <w:p w:rsidR="002D0577" w:rsidRDefault="002D0577" w:rsidP="002D0577">
      <w:pPr>
        <w:spacing w:line="200" w:lineRule="exact"/>
        <w:rPr>
          <w:sz w:val="20"/>
          <w:szCs w:val="20"/>
        </w:rPr>
      </w:pPr>
      <w:r>
        <w:rPr>
          <w:noProof/>
          <w:sz w:val="20"/>
          <w:szCs w:val="20"/>
        </w:rPr>
        <w:drawing>
          <wp:anchor distT="0" distB="0" distL="114300" distR="114300" simplePos="0" relativeHeight="251659264" behindDoc="1" locked="0" layoutInCell="0" allowOverlap="1" wp14:anchorId="1BEBD1D5" wp14:editId="40DD8EC7">
            <wp:simplePos x="0" y="0"/>
            <wp:positionH relativeFrom="column">
              <wp:posOffset>215899</wp:posOffset>
            </wp:positionH>
            <wp:positionV relativeFrom="paragraph">
              <wp:posOffset>120650</wp:posOffset>
            </wp:positionV>
            <wp:extent cx="5458933" cy="774700"/>
            <wp:effectExtent l="0" t="0" r="8890" b="63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blip>
                    <a:srcRect/>
                    <a:stretch>
                      <a:fillRect/>
                    </a:stretch>
                  </pic:blipFill>
                  <pic:spPr bwMode="auto">
                    <a:xfrm>
                      <a:off x="0" y="0"/>
                      <a:ext cx="5481100" cy="777846"/>
                    </a:xfrm>
                    <a:prstGeom prst="rect">
                      <a:avLst/>
                    </a:prstGeom>
                    <a:noFill/>
                  </pic:spPr>
                </pic:pic>
              </a:graphicData>
            </a:graphic>
            <wp14:sizeRelH relativeFrom="margin">
              <wp14:pctWidth>0</wp14:pctWidth>
            </wp14:sizeRelH>
            <wp14:sizeRelV relativeFrom="margin">
              <wp14:pctHeight>0</wp14:pctHeight>
            </wp14:sizeRelV>
          </wp:anchor>
        </w:drawing>
      </w:r>
    </w:p>
    <w:p w:rsidR="002D0577" w:rsidRDefault="002D0577" w:rsidP="002D0577">
      <w:pPr>
        <w:spacing w:line="200" w:lineRule="exact"/>
        <w:rPr>
          <w:sz w:val="20"/>
          <w:szCs w:val="20"/>
        </w:rPr>
      </w:pPr>
    </w:p>
    <w:p w:rsidR="002D0577" w:rsidRDefault="002D0577" w:rsidP="002D0577">
      <w:pPr>
        <w:spacing w:line="200" w:lineRule="exact"/>
        <w:rPr>
          <w:sz w:val="20"/>
          <w:szCs w:val="20"/>
        </w:rPr>
      </w:pPr>
    </w:p>
    <w:p w:rsidR="002D0577" w:rsidRDefault="002D0577" w:rsidP="002D0577">
      <w:pPr>
        <w:spacing w:line="200" w:lineRule="exact"/>
        <w:rPr>
          <w:sz w:val="20"/>
          <w:szCs w:val="20"/>
        </w:rPr>
      </w:pPr>
    </w:p>
    <w:p w:rsidR="002D0577" w:rsidRDefault="002D0577" w:rsidP="002D0577">
      <w:pPr>
        <w:spacing w:line="200" w:lineRule="exact"/>
        <w:rPr>
          <w:sz w:val="20"/>
          <w:szCs w:val="20"/>
        </w:rPr>
      </w:pPr>
    </w:p>
    <w:p w:rsidR="002D0577" w:rsidRDefault="002D0577" w:rsidP="002D0577">
      <w:pPr>
        <w:spacing w:line="200" w:lineRule="exact"/>
        <w:rPr>
          <w:sz w:val="20"/>
          <w:szCs w:val="20"/>
        </w:rPr>
      </w:pPr>
    </w:p>
    <w:p w:rsidR="002D0577" w:rsidRDefault="002D0577" w:rsidP="002D0577">
      <w:pPr>
        <w:spacing w:line="202" w:lineRule="exact"/>
        <w:rPr>
          <w:sz w:val="20"/>
          <w:szCs w:val="20"/>
        </w:rPr>
      </w:pPr>
    </w:p>
    <w:p w:rsidR="002D0577" w:rsidRDefault="002D0577" w:rsidP="00CF7808">
      <w:pPr>
        <w:spacing w:line="160" w:lineRule="exact"/>
        <w:rPr>
          <w:sz w:val="20"/>
          <w:szCs w:val="20"/>
        </w:rPr>
      </w:pPr>
    </w:p>
    <w:p w:rsidR="002D0577" w:rsidRPr="002D0577" w:rsidRDefault="002D0577" w:rsidP="002D0577">
      <w:pPr>
        <w:numPr>
          <w:ilvl w:val="0"/>
          <w:numId w:val="5"/>
        </w:numPr>
        <w:spacing w:line="240" w:lineRule="auto"/>
        <w:ind w:left="0" w:firstLine="0"/>
        <w:jc w:val="both"/>
        <w:rPr>
          <w:rFonts w:ascii="Times New Roman" w:eastAsia="Helvetica,Albany,Arial Unicode" w:hAnsi="Times New Roman" w:cs="Times New Roman"/>
          <w:color w:val="000000"/>
        </w:rPr>
      </w:pPr>
      <w:r w:rsidRPr="002D0577">
        <w:rPr>
          <w:rFonts w:ascii="Times New Roman" w:eastAsia="Helvetica,Albany,Arial Unicode" w:hAnsi="Times New Roman" w:cs="Times New Roman"/>
          <w:color w:val="000000"/>
        </w:rPr>
        <w:t>The covariance of security A and security B is zero.</w:t>
      </w:r>
    </w:p>
    <w:p w:rsidR="002D0577" w:rsidRPr="002D0577" w:rsidRDefault="002D0577" w:rsidP="002D0577">
      <w:pPr>
        <w:numPr>
          <w:ilvl w:val="0"/>
          <w:numId w:val="5"/>
        </w:numPr>
        <w:spacing w:line="240" w:lineRule="auto"/>
        <w:ind w:left="0" w:firstLine="0"/>
        <w:jc w:val="both"/>
        <w:rPr>
          <w:rFonts w:ascii="Times New Roman" w:eastAsia="Helvetica,Albany,Arial Unicode" w:hAnsi="Times New Roman" w:cs="Times New Roman"/>
          <w:color w:val="000000"/>
        </w:rPr>
      </w:pPr>
      <w:r w:rsidRPr="002D0577">
        <w:rPr>
          <w:rFonts w:ascii="Times New Roman" w:eastAsia="Helvetica,Albany,Arial Unicode" w:hAnsi="Times New Roman" w:cs="Times New Roman"/>
          <w:color w:val="000000"/>
        </w:rPr>
        <w:t>The correlation coefficient between securities A and C is negative.</w:t>
      </w:r>
    </w:p>
    <w:p w:rsidR="002D0577" w:rsidRPr="002D0577" w:rsidRDefault="002D0577" w:rsidP="002D0577">
      <w:pPr>
        <w:numPr>
          <w:ilvl w:val="0"/>
          <w:numId w:val="5"/>
        </w:numPr>
        <w:spacing w:line="240" w:lineRule="auto"/>
        <w:ind w:left="0" w:firstLine="0"/>
        <w:jc w:val="both"/>
        <w:rPr>
          <w:rFonts w:ascii="Times New Roman" w:eastAsia="Helvetica,Albany,Arial Unicode" w:hAnsi="Times New Roman" w:cs="Times New Roman"/>
          <w:color w:val="000000"/>
        </w:rPr>
      </w:pPr>
      <w:r w:rsidRPr="002D0577">
        <w:rPr>
          <w:rFonts w:ascii="Times New Roman" w:eastAsia="Helvetica,Albany,Arial Unicode" w:hAnsi="Times New Roman" w:cs="Times New Roman"/>
          <w:color w:val="000000"/>
        </w:rPr>
        <w:t>The correlation coefficient between securities B and C is positive.</w:t>
      </w:r>
    </w:p>
    <w:p w:rsidR="002D0577" w:rsidRDefault="002D0577" w:rsidP="00CF7808">
      <w:pPr>
        <w:spacing w:line="160" w:lineRule="exact"/>
        <w:rPr>
          <w:rFonts w:ascii="Arial" w:eastAsia="Arial" w:hAnsi="Arial" w:cs="Arial"/>
          <w:sz w:val="16"/>
          <w:szCs w:val="16"/>
        </w:rPr>
      </w:pPr>
    </w:p>
    <w:p w:rsidR="002D0577" w:rsidRPr="002D0577" w:rsidRDefault="002D0577" w:rsidP="002D0577">
      <w:pPr>
        <w:pStyle w:val="a3"/>
        <w:numPr>
          <w:ilvl w:val="0"/>
          <w:numId w:val="3"/>
        </w:numPr>
        <w:spacing w:line="240" w:lineRule="auto"/>
        <w:ind w:leftChars="0"/>
        <w:jc w:val="both"/>
        <w:rPr>
          <w:rFonts w:ascii="Times New Roman" w:hAnsi="Times New Roman" w:cs="Times New Roman"/>
          <w:color w:val="000000"/>
          <w:szCs w:val="24"/>
        </w:rPr>
      </w:pPr>
      <w:r w:rsidRPr="002D0577">
        <w:rPr>
          <w:rFonts w:ascii="Times New Roman" w:hAnsi="Times New Roman" w:cs="Times New Roman"/>
          <w:color w:val="000000"/>
          <w:szCs w:val="24"/>
        </w:rPr>
        <w:t>I only</w:t>
      </w:r>
    </w:p>
    <w:p w:rsidR="002D0577" w:rsidRPr="002D0577" w:rsidRDefault="002D0577" w:rsidP="002D0577">
      <w:pPr>
        <w:pStyle w:val="a3"/>
        <w:numPr>
          <w:ilvl w:val="0"/>
          <w:numId w:val="3"/>
        </w:numPr>
        <w:spacing w:line="240" w:lineRule="auto"/>
        <w:ind w:leftChars="0"/>
        <w:jc w:val="both"/>
        <w:rPr>
          <w:rFonts w:ascii="Times New Roman" w:hAnsi="Times New Roman" w:cs="Times New Roman"/>
          <w:color w:val="000000"/>
          <w:szCs w:val="24"/>
        </w:rPr>
      </w:pPr>
      <w:r w:rsidRPr="002D0577">
        <w:rPr>
          <w:rFonts w:ascii="Times New Roman" w:hAnsi="Times New Roman" w:cs="Times New Roman"/>
          <w:color w:val="000000"/>
          <w:szCs w:val="24"/>
        </w:rPr>
        <w:t>I and II only</w:t>
      </w:r>
    </w:p>
    <w:p w:rsidR="002D0577" w:rsidRPr="002D0577" w:rsidRDefault="002D0577" w:rsidP="002D0577">
      <w:pPr>
        <w:pStyle w:val="a3"/>
        <w:numPr>
          <w:ilvl w:val="0"/>
          <w:numId w:val="3"/>
        </w:numPr>
        <w:spacing w:line="240" w:lineRule="auto"/>
        <w:ind w:leftChars="0"/>
        <w:jc w:val="both"/>
        <w:rPr>
          <w:rFonts w:ascii="Times New Roman" w:hAnsi="Times New Roman" w:cs="Times New Roman"/>
          <w:color w:val="000000"/>
          <w:szCs w:val="24"/>
        </w:rPr>
      </w:pPr>
      <w:r w:rsidRPr="002D0577">
        <w:rPr>
          <w:rFonts w:ascii="Times New Roman" w:hAnsi="Times New Roman" w:cs="Times New Roman"/>
          <w:color w:val="000000"/>
          <w:szCs w:val="24"/>
        </w:rPr>
        <w:t>II and III only</w:t>
      </w:r>
    </w:p>
    <w:p w:rsidR="002D0577" w:rsidRPr="002D0577" w:rsidRDefault="002D0577" w:rsidP="002D0577">
      <w:pPr>
        <w:pStyle w:val="a3"/>
        <w:numPr>
          <w:ilvl w:val="0"/>
          <w:numId w:val="3"/>
        </w:numPr>
        <w:spacing w:line="240" w:lineRule="auto"/>
        <w:ind w:leftChars="0"/>
        <w:jc w:val="both"/>
        <w:rPr>
          <w:rFonts w:ascii="Times New Roman" w:hAnsi="Times New Roman" w:cs="Times New Roman"/>
          <w:color w:val="000000"/>
          <w:szCs w:val="24"/>
        </w:rPr>
      </w:pPr>
      <w:r w:rsidRPr="002D0577">
        <w:rPr>
          <w:rFonts w:ascii="Times New Roman" w:hAnsi="Times New Roman" w:cs="Times New Roman"/>
          <w:color w:val="000000"/>
          <w:szCs w:val="24"/>
        </w:rPr>
        <w:t>I, II, and III</w:t>
      </w:r>
    </w:p>
    <w:p w:rsidR="005522D5" w:rsidRPr="002D0577" w:rsidRDefault="005522D5" w:rsidP="002D0577">
      <w:pPr>
        <w:spacing w:line="240" w:lineRule="auto"/>
        <w:jc w:val="both"/>
        <w:rPr>
          <w:rFonts w:ascii="Times New Roman" w:hAnsi="Times New Roman" w:cs="Times New Roman"/>
          <w:color w:val="000000"/>
          <w:szCs w:val="24"/>
        </w:rPr>
      </w:pPr>
    </w:p>
    <w:p w:rsidR="00AE6D35" w:rsidRPr="00AE6D35" w:rsidRDefault="00AE6D35" w:rsidP="00AE6D35">
      <w:pPr>
        <w:pStyle w:val="a3"/>
        <w:numPr>
          <w:ilvl w:val="0"/>
          <w:numId w:val="1"/>
        </w:numPr>
        <w:spacing w:line="240" w:lineRule="auto"/>
        <w:ind w:leftChars="0"/>
        <w:jc w:val="both"/>
        <w:rPr>
          <w:rFonts w:ascii="Times New Roman" w:eastAsia="Helvetica,Albany,Arial Unicode" w:hAnsi="Times New Roman" w:cs="Times New Roman"/>
          <w:color w:val="000000"/>
        </w:rPr>
      </w:pPr>
      <w:r w:rsidRPr="00AE6D35">
        <w:rPr>
          <w:rFonts w:ascii="Times New Roman" w:eastAsia="Helvetica,Albany,Arial Unicode" w:hAnsi="Times New Roman" w:cs="Times New Roman"/>
          <w:color w:val="000000"/>
        </w:rPr>
        <w:t>Asset A has an expected return of 15% and a reward-to-variability ratio of .4. Asset B has an expected return of 20% and a reward-to-variability ratio of .3. A risk-averse investor would prefer a portfolio using the risk-free asset and ______.</w:t>
      </w:r>
    </w:p>
    <w:p w:rsidR="00AE6D35" w:rsidRDefault="00AE6D35" w:rsidP="00AE6D35">
      <w:pPr>
        <w:pStyle w:val="a3"/>
        <w:numPr>
          <w:ilvl w:val="0"/>
          <w:numId w:val="23"/>
        </w:numPr>
        <w:spacing w:line="240" w:lineRule="auto"/>
        <w:ind w:leftChars="0"/>
        <w:jc w:val="both"/>
        <w:rPr>
          <w:rFonts w:ascii="Times New Roman" w:hAnsi="Times New Roman" w:cs="Times New Roman"/>
          <w:color w:val="000000"/>
          <w:szCs w:val="24"/>
        </w:rPr>
      </w:pPr>
      <w:r w:rsidRPr="00AE6D35">
        <w:rPr>
          <w:rFonts w:ascii="Times New Roman" w:hAnsi="Times New Roman" w:cs="Times New Roman"/>
          <w:color w:val="000000"/>
          <w:szCs w:val="24"/>
        </w:rPr>
        <w:t>asset A</w:t>
      </w:r>
    </w:p>
    <w:p w:rsidR="00AE6D35" w:rsidRDefault="00AE6D35" w:rsidP="00AE6D35">
      <w:pPr>
        <w:pStyle w:val="a3"/>
        <w:numPr>
          <w:ilvl w:val="0"/>
          <w:numId w:val="23"/>
        </w:numPr>
        <w:spacing w:line="240" w:lineRule="auto"/>
        <w:ind w:leftChars="0"/>
        <w:jc w:val="both"/>
        <w:rPr>
          <w:rFonts w:ascii="Times New Roman" w:hAnsi="Times New Roman" w:cs="Times New Roman"/>
          <w:color w:val="000000"/>
          <w:szCs w:val="24"/>
        </w:rPr>
      </w:pPr>
      <w:r w:rsidRPr="00AE6D35">
        <w:rPr>
          <w:rFonts w:ascii="Times New Roman" w:hAnsi="Times New Roman" w:cs="Times New Roman"/>
          <w:color w:val="000000"/>
          <w:szCs w:val="24"/>
        </w:rPr>
        <w:t>asset B</w:t>
      </w:r>
    </w:p>
    <w:p w:rsidR="00AE6D35" w:rsidRPr="00AE6D35" w:rsidRDefault="00AE6D35" w:rsidP="00AE6D35">
      <w:pPr>
        <w:pStyle w:val="a3"/>
        <w:numPr>
          <w:ilvl w:val="0"/>
          <w:numId w:val="23"/>
        </w:numPr>
        <w:spacing w:line="240" w:lineRule="auto"/>
        <w:ind w:leftChars="0"/>
        <w:jc w:val="both"/>
        <w:rPr>
          <w:rFonts w:ascii="Times New Roman" w:hAnsi="Times New Roman" w:cs="Times New Roman"/>
          <w:color w:val="000000"/>
          <w:szCs w:val="24"/>
        </w:rPr>
      </w:pPr>
      <w:r w:rsidRPr="00AE6D35">
        <w:rPr>
          <w:rFonts w:ascii="Times New Roman" w:hAnsi="Times New Roman" w:cs="Times New Roman"/>
          <w:color w:val="000000"/>
          <w:szCs w:val="24"/>
        </w:rPr>
        <w:t>no risky asset</w:t>
      </w:r>
    </w:p>
    <w:p w:rsidR="00AE6D35" w:rsidRDefault="00AE6D35" w:rsidP="00AE6D35">
      <w:pPr>
        <w:spacing w:line="8" w:lineRule="exact"/>
        <w:rPr>
          <w:rFonts w:ascii="Arial" w:eastAsia="Arial" w:hAnsi="Arial" w:cs="Arial"/>
          <w:sz w:val="16"/>
          <w:szCs w:val="16"/>
        </w:rPr>
      </w:pPr>
    </w:p>
    <w:p w:rsidR="00074F70" w:rsidRPr="00AE6D35" w:rsidRDefault="00AE6D35" w:rsidP="00AE6D35">
      <w:pPr>
        <w:pStyle w:val="a3"/>
        <w:numPr>
          <w:ilvl w:val="0"/>
          <w:numId w:val="23"/>
        </w:numPr>
        <w:spacing w:line="240" w:lineRule="auto"/>
        <w:ind w:leftChars="0"/>
        <w:jc w:val="both"/>
        <w:rPr>
          <w:rFonts w:ascii="Times New Roman" w:hAnsi="Times New Roman" w:cs="Times New Roman"/>
          <w:color w:val="000000"/>
          <w:szCs w:val="24"/>
        </w:rPr>
      </w:pPr>
      <w:r w:rsidRPr="00AE6D35">
        <w:rPr>
          <w:rFonts w:ascii="Times New Roman" w:hAnsi="Times New Roman" w:cs="Times New Roman"/>
          <w:color w:val="000000"/>
          <w:szCs w:val="24"/>
        </w:rPr>
        <w:t>The answer cannot be determined from the data given.</w:t>
      </w:r>
    </w:p>
    <w:p w:rsidR="00D5014A" w:rsidRDefault="00D5014A" w:rsidP="0089476E">
      <w:pPr>
        <w:spacing w:line="240" w:lineRule="auto"/>
        <w:jc w:val="both"/>
        <w:rPr>
          <w:rFonts w:ascii="Times New Roman" w:hAnsi="Times New Roman" w:cs="Times New Roman"/>
          <w:color w:val="000000"/>
          <w:szCs w:val="24"/>
        </w:rPr>
      </w:pPr>
    </w:p>
    <w:p w:rsidR="004A2822" w:rsidRPr="004A2822" w:rsidRDefault="004A50AF" w:rsidP="004A50AF">
      <w:pPr>
        <w:pStyle w:val="a3"/>
        <w:numPr>
          <w:ilvl w:val="0"/>
          <w:numId w:val="1"/>
        </w:numPr>
        <w:spacing w:line="240" w:lineRule="auto"/>
        <w:ind w:leftChars="0"/>
        <w:jc w:val="both"/>
        <w:rPr>
          <w:rFonts w:ascii="Times New Roman" w:eastAsia="Helvetica,Albany,Arial Unicode" w:hAnsi="Times New Roman" w:cs="Times New Roman"/>
          <w:color w:val="000000"/>
        </w:rPr>
      </w:pPr>
      <w:r w:rsidRPr="004A50AF">
        <w:rPr>
          <w:rFonts w:ascii="Times New Roman" w:eastAsia="Helvetica,Albany,Arial Unicode" w:hAnsi="Times New Roman" w:cs="Times New Roman"/>
          <w:color w:val="000000"/>
        </w:rPr>
        <w:t>Adding additional risky assets to the investment opportunity set will generally move the efficient frontier _____ and to the ______.</w:t>
      </w:r>
    </w:p>
    <w:p w:rsidR="004A50AF" w:rsidRPr="004A50AF" w:rsidRDefault="004A50AF" w:rsidP="004A50AF">
      <w:pPr>
        <w:pStyle w:val="a3"/>
        <w:numPr>
          <w:ilvl w:val="0"/>
          <w:numId w:val="26"/>
        </w:numPr>
        <w:spacing w:line="240" w:lineRule="auto"/>
        <w:ind w:leftChars="0"/>
        <w:jc w:val="both"/>
        <w:rPr>
          <w:rFonts w:ascii="Times New Roman" w:hAnsi="Times New Roman" w:cs="Times New Roman"/>
          <w:color w:val="000000"/>
          <w:szCs w:val="24"/>
        </w:rPr>
      </w:pPr>
      <w:r w:rsidRPr="004A50AF">
        <w:rPr>
          <w:rFonts w:ascii="Times New Roman" w:hAnsi="Times New Roman" w:cs="Times New Roman"/>
          <w:color w:val="000000"/>
          <w:szCs w:val="24"/>
        </w:rPr>
        <w:t>up; right</w:t>
      </w:r>
    </w:p>
    <w:p w:rsidR="004A50AF" w:rsidRDefault="004A50AF" w:rsidP="004A50AF">
      <w:pPr>
        <w:pStyle w:val="a3"/>
        <w:numPr>
          <w:ilvl w:val="0"/>
          <w:numId w:val="26"/>
        </w:numPr>
        <w:spacing w:line="240" w:lineRule="auto"/>
        <w:ind w:leftChars="0"/>
        <w:jc w:val="both"/>
        <w:rPr>
          <w:rFonts w:ascii="Times New Roman" w:hAnsi="Times New Roman" w:cs="Times New Roman"/>
          <w:color w:val="000000"/>
          <w:szCs w:val="24"/>
        </w:rPr>
      </w:pPr>
      <w:r w:rsidRPr="004A50AF">
        <w:rPr>
          <w:rFonts w:ascii="Times New Roman" w:hAnsi="Times New Roman" w:cs="Times New Roman"/>
          <w:color w:val="000000"/>
          <w:szCs w:val="24"/>
        </w:rPr>
        <w:t>up; left</w:t>
      </w:r>
    </w:p>
    <w:p w:rsidR="004A50AF" w:rsidRDefault="004A50AF" w:rsidP="004A50AF">
      <w:pPr>
        <w:pStyle w:val="a3"/>
        <w:numPr>
          <w:ilvl w:val="0"/>
          <w:numId w:val="26"/>
        </w:numPr>
        <w:spacing w:line="240" w:lineRule="auto"/>
        <w:ind w:leftChars="0"/>
        <w:jc w:val="both"/>
        <w:rPr>
          <w:rFonts w:ascii="Times New Roman" w:hAnsi="Times New Roman" w:cs="Times New Roman"/>
          <w:color w:val="000000"/>
          <w:szCs w:val="24"/>
        </w:rPr>
      </w:pPr>
      <w:r w:rsidRPr="004A50AF">
        <w:rPr>
          <w:rFonts w:ascii="Times New Roman" w:hAnsi="Times New Roman" w:cs="Times New Roman"/>
          <w:color w:val="000000"/>
          <w:szCs w:val="24"/>
        </w:rPr>
        <w:t>down; right</w:t>
      </w:r>
    </w:p>
    <w:p w:rsidR="004A2822" w:rsidRPr="004A50AF" w:rsidRDefault="004A50AF" w:rsidP="004A50AF">
      <w:pPr>
        <w:pStyle w:val="a3"/>
        <w:numPr>
          <w:ilvl w:val="0"/>
          <w:numId w:val="26"/>
        </w:numPr>
        <w:spacing w:line="240" w:lineRule="auto"/>
        <w:ind w:leftChars="0"/>
        <w:jc w:val="both"/>
        <w:rPr>
          <w:rFonts w:ascii="Times New Roman" w:hAnsi="Times New Roman" w:cs="Times New Roman"/>
          <w:color w:val="000000"/>
          <w:szCs w:val="24"/>
        </w:rPr>
      </w:pPr>
      <w:r w:rsidRPr="004A50AF">
        <w:rPr>
          <w:rFonts w:ascii="Times New Roman" w:hAnsi="Times New Roman" w:cs="Times New Roman"/>
          <w:color w:val="000000"/>
          <w:szCs w:val="24"/>
        </w:rPr>
        <w:t>down; left</w:t>
      </w:r>
    </w:p>
    <w:p w:rsidR="00074F70" w:rsidRDefault="00074F70" w:rsidP="0089476E">
      <w:pPr>
        <w:spacing w:line="240" w:lineRule="auto"/>
        <w:jc w:val="both"/>
        <w:rPr>
          <w:rFonts w:ascii="Times New Roman" w:hAnsi="Times New Roman" w:cs="Times New Roman"/>
          <w:color w:val="000000"/>
          <w:szCs w:val="24"/>
        </w:rPr>
      </w:pPr>
    </w:p>
    <w:p w:rsidR="0010428A" w:rsidRPr="0010428A" w:rsidRDefault="006222DF" w:rsidP="006222DF">
      <w:pPr>
        <w:pStyle w:val="a3"/>
        <w:numPr>
          <w:ilvl w:val="0"/>
          <w:numId w:val="1"/>
        </w:numPr>
        <w:spacing w:line="240" w:lineRule="auto"/>
        <w:ind w:leftChars="0"/>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t>An investor’</w:t>
      </w:r>
      <w:r w:rsidRPr="006222DF">
        <w:rPr>
          <w:rFonts w:ascii="Times New Roman" w:eastAsia="Helvetica,Albany,Arial Unicode" w:hAnsi="Times New Roman" w:cs="Times New Roman"/>
          <w:color w:val="000000"/>
        </w:rPr>
        <w:t>s degree of risk aversion will determine his or her ______.</w:t>
      </w:r>
    </w:p>
    <w:p w:rsidR="006222DF" w:rsidRPr="006222DF" w:rsidRDefault="006222DF" w:rsidP="006222DF">
      <w:pPr>
        <w:pStyle w:val="a3"/>
        <w:numPr>
          <w:ilvl w:val="0"/>
          <w:numId w:val="28"/>
        </w:numPr>
        <w:spacing w:line="240" w:lineRule="auto"/>
        <w:ind w:leftChars="0"/>
        <w:jc w:val="both"/>
        <w:rPr>
          <w:rFonts w:ascii="Times New Roman" w:hAnsi="Times New Roman" w:cs="Times New Roman"/>
          <w:color w:val="000000"/>
          <w:szCs w:val="24"/>
        </w:rPr>
      </w:pPr>
      <w:r w:rsidRPr="006222DF">
        <w:rPr>
          <w:rFonts w:ascii="Times New Roman" w:hAnsi="Times New Roman" w:cs="Times New Roman"/>
          <w:color w:val="000000"/>
          <w:szCs w:val="24"/>
        </w:rPr>
        <w:t>optimal risky portfolio</w:t>
      </w:r>
    </w:p>
    <w:p w:rsidR="006222DF" w:rsidRDefault="006222DF" w:rsidP="006222DF">
      <w:pPr>
        <w:pStyle w:val="a3"/>
        <w:numPr>
          <w:ilvl w:val="0"/>
          <w:numId w:val="28"/>
        </w:numPr>
        <w:spacing w:line="240" w:lineRule="auto"/>
        <w:ind w:leftChars="0"/>
        <w:jc w:val="both"/>
        <w:rPr>
          <w:rFonts w:ascii="Times New Roman" w:hAnsi="Times New Roman" w:cs="Times New Roman"/>
          <w:color w:val="000000"/>
          <w:szCs w:val="24"/>
        </w:rPr>
      </w:pPr>
      <w:r w:rsidRPr="006222DF">
        <w:rPr>
          <w:rFonts w:ascii="Times New Roman" w:hAnsi="Times New Roman" w:cs="Times New Roman"/>
          <w:color w:val="000000"/>
          <w:szCs w:val="24"/>
        </w:rPr>
        <w:t>risk-free rate</w:t>
      </w:r>
    </w:p>
    <w:p w:rsidR="006222DF" w:rsidRDefault="006222DF" w:rsidP="006222DF">
      <w:pPr>
        <w:pStyle w:val="a3"/>
        <w:numPr>
          <w:ilvl w:val="0"/>
          <w:numId w:val="28"/>
        </w:numPr>
        <w:spacing w:line="240" w:lineRule="auto"/>
        <w:ind w:leftChars="0"/>
        <w:jc w:val="both"/>
        <w:rPr>
          <w:rFonts w:ascii="Times New Roman" w:hAnsi="Times New Roman" w:cs="Times New Roman"/>
          <w:color w:val="000000"/>
          <w:szCs w:val="24"/>
        </w:rPr>
      </w:pPr>
      <w:r w:rsidRPr="006222DF">
        <w:rPr>
          <w:rFonts w:ascii="Times New Roman" w:hAnsi="Times New Roman" w:cs="Times New Roman"/>
          <w:color w:val="000000"/>
          <w:szCs w:val="24"/>
        </w:rPr>
        <w:t>optimal mix of the risk-free asset and risky asset</w:t>
      </w:r>
    </w:p>
    <w:p w:rsidR="00074F70" w:rsidRPr="006222DF" w:rsidRDefault="006222DF" w:rsidP="006222DF">
      <w:pPr>
        <w:pStyle w:val="a3"/>
        <w:numPr>
          <w:ilvl w:val="0"/>
          <w:numId w:val="28"/>
        </w:numPr>
        <w:spacing w:line="240" w:lineRule="auto"/>
        <w:ind w:leftChars="0"/>
        <w:jc w:val="both"/>
        <w:rPr>
          <w:rFonts w:ascii="Times New Roman" w:hAnsi="Times New Roman" w:cs="Times New Roman"/>
          <w:color w:val="000000"/>
          <w:szCs w:val="24"/>
        </w:rPr>
      </w:pPr>
      <w:r w:rsidRPr="006222DF">
        <w:rPr>
          <w:rFonts w:ascii="Times New Roman" w:hAnsi="Times New Roman" w:cs="Times New Roman"/>
          <w:color w:val="000000"/>
          <w:szCs w:val="24"/>
        </w:rPr>
        <w:t>capital allocation line</w:t>
      </w:r>
    </w:p>
    <w:p w:rsidR="007D73DC" w:rsidRPr="007D73DC" w:rsidRDefault="009A2B1C" w:rsidP="009A2B1C">
      <w:pPr>
        <w:pStyle w:val="a3"/>
        <w:numPr>
          <w:ilvl w:val="0"/>
          <w:numId w:val="1"/>
        </w:numPr>
        <w:spacing w:line="240" w:lineRule="auto"/>
        <w:ind w:leftChars="0"/>
        <w:jc w:val="both"/>
        <w:rPr>
          <w:rFonts w:ascii="Times New Roman" w:eastAsia="Helvetica,Albany,Arial Unicode" w:hAnsi="Times New Roman" w:cs="Times New Roman"/>
          <w:color w:val="000000"/>
        </w:rPr>
      </w:pPr>
      <w:r w:rsidRPr="009A2B1C">
        <w:rPr>
          <w:rFonts w:ascii="Times New Roman" w:eastAsia="Helvetica,Albany,Arial Unicode" w:hAnsi="Times New Roman" w:cs="Times New Roman"/>
          <w:color w:val="000000"/>
        </w:rPr>
        <w:lastRenderedPageBreak/>
        <w:t>Diversification is most effective when security returns are _________.</w:t>
      </w:r>
    </w:p>
    <w:p w:rsidR="009A2B1C" w:rsidRDefault="009A2B1C" w:rsidP="009A2B1C">
      <w:pPr>
        <w:pStyle w:val="a3"/>
        <w:numPr>
          <w:ilvl w:val="0"/>
          <w:numId w:val="31"/>
        </w:numPr>
        <w:spacing w:line="240" w:lineRule="auto"/>
        <w:ind w:leftChars="0"/>
        <w:jc w:val="both"/>
        <w:rPr>
          <w:rFonts w:ascii="Times New Roman" w:hAnsi="Times New Roman" w:cs="Times New Roman"/>
          <w:color w:val="000000"/>
          <w:szCs w:val="24"/>
        </w:rPr>
      </w:pPr>
      <w:r w:rsidRPr="009A2B1C">
        <w:rPr>
          <w:rFonts w:ascii="Times New Roman" w:hAnsi="Times New Roman" w:cs="Times New Roman"/>
          <w:color w:val="000000"/>
          <w:szCs w:val="24"/>
        </w:rPr>
        <w:t>High</w:t>
      </w:r>
    </w:p>
    <w:p w:rsidR="009A2B1C" w:rsidRDefault="009A2B1C" w:rsidP="009A2B1C">
      <w:pPr>
        <w:pStyle w:val="a3"/>
        <w:numPr>
          <w:ilvl w:val="0"/>
          <w:numId w:val="31"/>
        </w:numPr>
        <w:spacing w:line="240" w:lineRule="auto"/>
        <w:ind w:leftChars="0"/>
        <w:jc w:val="both"/>
        <w:rPr>
          <w:rFonts w:ascii="Times New Roman" w:hAnsi="Times New Roman" w:cs="Times New Roman"/>
          <w:color w:val="000000"/>
          <w:szCs w:val="24"/>
        </w:rPr>
      </w:pPr>
      <w:r w:rsidRPr="009A2B1C">
        <w:rPr>
          <w:rFonts w:ascii="Times New Roman" w:hAnsi="Times New Roman" w:cs="Times New Roman"/>
          <w:color w:val="000000"/>
          <w:szCs w:val="24"/>
        </w:rPr>
        <w:t>negatively correlated</w:t>
      </w:r>
    </w:p>
    <w:p w:rsidR="009A2B1C" w:rsidRDefault="009A2B1C" w:rsidP="009A2B1C">
      <w:pPr>
        <w:pStyle w:val="a3"/>
        <w:numPr>
          <w:ilvl w:val="0"/>
          <w:numId w:val="31"/>
        </w:numPr>
        <w:spacing w:line="240" w:lineRule="auto"/>
        <w:ind w:leftChars="0"/>
        <w:jc w:val="both"/>
        <w:rPr>
          <w:rFonts w:ascii="Times New Roman" w:hAnsi="Times New Roman" w:cs="Times New Roman"/>
          <w:color w:val="000000"/>
          <w:szCs w:val="24"/>
        </w:rPr>
      </w:pPr>
      <w:r w:rsidRPr="009A2B1C">
        <w:rPr>
          <w:rFonts w:ascii="Times New Roman" w:hAnsi="Times New Roman" w:cs="Times New Roman"/>
          <w:color w:val="000000"/>
          <w:szCs w:val="24"/>
        </w:rPr>
        <w:t>positively correlated</w:t>
      </w:r>
    </w:p>
    <w:p w:rsidR="007D73DC" w:rsidRPr="009A2B1C" w:rsidRDefault="009A2B1C" w:rsidP="009A2B1C">
      <w:pPr>
        <w:pStyle w:val="a3"/>
        <w:numPr>
          <w:ilvl w:val="0"/>
          <w:numId w:val="31"/>
        </w:numPr>
        <w:spacing w:line="240" w:lineRule="auto"/>
        <w:ind w:leftChars="0"/>
        <w:jc w:val="both"/>
        <w:rPr>
          <w:rFonts w:ascii="Times New Roman" w:hAnsi="Times New Roman" w:cs="Times New Roman"/>
          <w:color w:val="000000"/>
          <w:szCs w:val="24"/>
        </w:rPr>
      </w:pPr>
      <w:r w:rsidRPr="009A2B1C">
        <w:rPr>
          <w:rFonts w:ascii="Times New Roman" w:hAnsi="Times New Roman" w:cs="Times New Roman"/>
          <w:color w:val="000000"/>
          <w:szCs w:val="24"/>
        </w:rPr>
        <w:t>uncorrelated</w:t>
      </w:r>
    </w:p>
    <w:p w:rsidR="007D73DC" w:rsidRDefault="007D73DC" w:rsidP="0089476E">
      <w:pPr>
        <w:spacing w:line="240" w:lineRule="auto"/>
        <w:jc w:val="both"/>
        <w:rPr>
          <w:rFonts w:ascii="Times New Roman" w:hAnsi="Times New Roman" w:cs="Times New Roman"/>
          <w:color w:val="000000"/>
          <w:szCs w:val="24"/>
        </w:rPr>
      </w:pPr>
    </w:p>
    <w:p w:rsidR="004B0E64" w:rsidRPr="004B0E64" w:rsidRDefault="006530D5" w:rsidP="006530D5">
      <w:pPr>
        <w:pStyle w:val="a3"/>
        <w:numPr>
          <w:ilvl w:val="0"/>
          <w:numId w:val="1"/>
        </w:numPr>
        <w:spacing w:line="240" w:lineRule="auto"/>
        <w:ind w:leftChars="0"/>
        <w:jc w:val="both"/>
        <w:rPr>
          <w:rFonts w:ascii="Times New Roman" w:eastAsia="Helvetica,Albany,Arial Unicode" w:hAnsi="Times New Roman" w:cs="Times New Roman"/>
          <w:color w:val="000000"/>
        </w:rPr>
      </w:pPr>
      <w:r w:rsidRPr="006530D5">
        <w:rPr>
          <w:rFonts w:ascii="Times New Roman" w:eastAsia="Helvetica,Albany,Arial Unicode" w:hAnsi="Times New Roman" w:cs="Times New Roman"/>
          <w:color w:val="000000"/>
        </w:rPr>
        <w:t>Consider an investment opportunity set formed with two securities that are perfectly negatively correlated. The global minimum-variance portfolio has a standard deviation that is always _________.</w:t>
      </w:r>
    </w:p>
    <w:p w:rsidR="006530D5" w:rsidRDefault="006530D5" w:rsidP="006530D5">
      <w:pPr>
        <w:pStyle w:val="a3"/>
        <w:numPr>
          <w:ilvl w:val="0"/>
          <w:numId w:val="33"/>
        </w:numPr>
        <w:spacing w:line="240" w:lineRule="auto"/>
        <w:ind w:leftChars="0"/>
        <w:jc w:val="both"/>
        <w:rPr>
          <w:rFonts w:ascii="Times New Roman" w:hAnsi="Times New Roman" w:cs="Times New Roman"/>
          <w:color w:val="000000"/>
          <w:szCs w:val="24"/>
        </w:rPr>
      </w:pPr>
      <w:r w:rsidRPr="006530D5">
        <w:rPr>
          <w:rFonts w:ascii="Times New Roman" w:hAnsi="Times New Roman" w:cs="Times New Roman"/>
          <w:color w:val="000000"/>
          <w:szCs w:val="24"/>
        </w:rPr>
        <w:t>equal to the sum of the securities' standard deviations</w:t>
      </w:r>
    </w:p>
    <w:p w:rsidR="006530D5" w:rsidRDefault="006530D5" w:rsidP="006530D5">
      <w:pPr>
        <w:pStyle w:val="a3"/>
        <w:numPr>
          <w:ilvl w:val="0"/>
          <w:numId w:val="33"/>
        </w:numPr>
        <w:spacing w:line="240" w:lineRule="auto"/>
        <w:ind w:leftChars="0"/>
        <w:jc w:val="both"/>
        <w:rPr>
          <w:rFonts w:ascii="Times New Roman" w:hAnsi="Times New Roman" w:cs="Times New Roman"/>
          <w:color w:val="000000"/>
          <w:szCs w:val="24"/>
        </w:rPr>
      </w:pPr>
      <w:r w:rsidRPr="006530D5">
        <w:rPr>
          <w:rFonts w:ascii="Times New Roman" w:hAnsi="Times New Roman" w:cs="Times New Roman"/>
          <w:color w:val="000000"/>
          <w:szCs w:val="24"/>
        </w:rPr>
        <w:t>equal to -1</w:t>
      </w:r>
    </w:p>
    <w:p w:rsidR="006530D5" w:rsidRDefault="006530D5" w:rsidP="006530D5">
      <w:pPr>
        <w:pStyle w:val="a3"/>
        <w:numPr>
          <w:ilvl w:val="0"/>
          <w:numId w:val="33"/>
        </w:numPr>
        <w:spacing w:line="240" w:lineRule="auto"/>
        <w:ind w:leftChars="0"/>
        <w:jc w:val="both"/>
        <w:rPr>
          <w:rFonts w:ascii="Times New Roman" w:hAnsi="Times New Roman" w:cs="Times New Roman"/>
          <w:color w:val="000000"/>
          <w:szCs w:val="24"/>
        </w:rPr>
      </w:pPr>
      <w:r w:rsidRPr="006530D5">
        <w:rPr>
          <w:rFonts w:ascii="Times New Roman" w:hAnsi="Times New Roman" w:cs="Times New Roman"/>
          <w:color w:val="000000"/>
          <w:szCs w:val="24"/>
        </w:rPr>
        <w:t>equal to 0</w:t>
      </w:r>
    </w:p>
    <w:p w:rsidR="004B0E64" w:rsidRPr="006530D5" w:rsidRDefault="006530D5" w:rsidP="006530D5">
      <w:pPr>
        <w:pStyle w:val="a3"/>
        <w:numPr>
          <w:ilvl w:val="0"/>
          <w:numId w:val="33"/>
        </w:numPr>
        <w:spacing w:line="240" w:lineRule="auto"/>
        <w:ind w:leftChars="0"/>
        <w:jc w:val="both"/>
        <w:rPr>
          <w:rFonts w:ascii="Times New Roman" w:hAnsi="Times New Roman" w:cs="Times New Roman"/>
          <w:color w:val="000000"/>
          <w:szCs w:val="24"/>
        </w:rPr>
      </w:pPr>
      <w:r w:rsidRPr="006530D5">
        <w:rPr>
          <w:rFonts w:ascii="Times New Roman" w:hAnsi="Times New Roman" w:cs="Times New Roman"/>
          <w:color w:val="000000"/>
          <w:szCs w:val="24"/>
        </w:rPr>
        <w:t>greater than 0</w:t>
      </w:r>
    </w:p>
    <w:p w:rsidR="00074F70" w:rsidRPr="004B0E64" w:rsidRDefault="00074F70" w:rsidP="0089476E">
      <w:pPr>
        <w:spacing w:line="240" w:lineRule="auto"/>
        <w:jc w:val="both"/>
        <w:rPr>
          <w:rFonts w:ascii="Times New Roman" w:hAnsi="Times New Roman" w:cs="Times New Roman"/>
          <w:color w:val="000000"/>
          <w:szCs w:val="24"/>
        </w:rPr>
      </w:pPr>
    </w:p>
    <w:p w:rsidR="00A12C8C" w:rsidRPr="00F74020" w:rsidRDefault="00F74020" w:rsidP="00F74020">
      <w:pPr>
        <w:pStyle w:val="a3"/>
        <w:numPr>
          <w:ilvl w:val="0"/>
          <w:numId w:val="1"/>
        </w:numPr>
        <w:spacing w:line="240" w:lineRule="auto"/>
        <w:ind w:leftChars="0"/>
        <w:jc w:val="both"/>
        <w:rPr>
          <w:rFonts w:ascii="Times New Roman" w:eastAsia="Helvetica,Albany,Arial Unicode" w:hAnsi="Times New Roman" w:cs="Times New Roman"/>
          <w:color w:val="000000"/>
        </w:rPr>
      </w:pPr>
      <w:r w:rsidRPr="00F74020">
        <w:rPr>
          <w:rFonts w:ascii="Times New Roman" w:eastAsia="Helvetica,Albany,Arial Unicode" w:hAnsi="Times New Roman" w:cs="Times New Roman"/>
          <w:color w:val="000000"/>
        </w:rPr>
        <w:t>Rational risk-averse investors will always prefer portfolios _____________.</w:t>
      </w:r>
    </w:p>
    <w:p w:rsidR="00F74020" w:rsidRDefault="00F74020" w:rsidP="00F74020">
      <w:pPr>
        <w:pStyle w:val="a3"/>
        <w:numPr>
          <w:ilvl w:val="0"/>
          <w:numId w:val="35"/>
        </w:numPr>
        <w:spacing w:line="240" w:lineRule="auto"/>
        <w:ind w:leftChars="0"/>
        <w:jc w:val="both"/>
        <w:rPr>
          <w:rFonts w:ascii="Times New Roman" w:hAnsi="Times New Roman" w:cs="Times New Roman"/>
          <w:color w:val="000000"/>
          <w:szCs w:val="24"/>
        </w:rPr>
      </w:pPr>
      <w:r w:rsidRPr="00F74020">
        <w:rPr>
          <w:rFonts w:ascii="Times New Roman" w:hAnsi="Times New Roman" w:cs="Times New Roman"/>
          <w:color w:val="000000"/>
          <w:szCs w:val="24"/>
        </w:rPr>
        <w:t>located on the efficient frontier to those located on the capital market line</w:t>
      </w:r>
    </w:p>
    <w:p w:rsidR="00F74020" w:rsidRDefault="00F74020" w:rsidP="00F74020">
      <w:pPr>
        <w:pStyle w:val="a3"/>
        <w:numPr>
          <w:ilvl w:val="0"/>
          <w:numId w:val="35"/>
        </w:numPr>
        <w:spacing w:line="240" w:lineRule="auto"/>
        <w:ind w:leftChars="0"/>
        <w:jc w:val="both"/>
        <w:rPr>
          <w:rFonts w:ascii="Times New Roman" w:hAnsi="Times New Roman" w:cs="Times New Roman"/>
          <w:color w:val="000000"/>
          <w:szCs w:val="24"/>
        </w:rPr>
      </w:pPr>
      <w:r w:rsidRPr="00F74020">
        <w:rPr>
          <w:rFonts w:ascii="Times New Roman" w:hAnsi="Times New Roman" w:cs="Times New Roman"/>
          <w:color w:val="000000"/>
          <w:szCs w:val="24"/>
        </w:rPr>
        <w:t>located on the capital market line to those located on the efficient frontier</w:t>
      </w:r>
    </w:p>
    <w:p w:rsidR="00F74020" w:rsidRDefault="00F74020" w:rsidP="00F74020">
      <w:pPr>
        <w:pStyle w:val="a3"/>
        <w:numPr>
          <w:ilvl w:val="0"/>
          <w:numId w:val="35"/>
        </w:numPr>
        <w:spacing w:line="240" w:lineRule="auto"/>
        <w:ind w:leftChars="0"/>
        <w:jc w:val="both"/>
        <w:rPr>
          <w:rFonts w:ascii="Times New Roman" w:hAnsi="Times New Roman" w:cs="Times New Roman"/>
          <w:color w:val="000000"/>
          <w:szCs w:val="24"/>
        </w:rPr>
      </w:pPr>
      <w:r w:rsidRPr="00F74020">
        <w:rPr>
          <w:rFonts w:ascii="Times New Roman" w:hAnsi="Times New Roman" w:cs="Times New Roman"/>
          <w:color w:val="000000"/>
          <w:szCs w:val="24"/>
        </w:rPr>
        <w:t>at or near the minimum-variance point on the efficient frontier</w:t>
      </w:r>
    </w:p>
    <w:p w:rsidR="00F74020" w:rsidRPr="00F74020" w:rsidRDefault="00F74020" w:rsidP="00F74020">
      <w:pPr>
        <w:pStyle w:val="a3"/>
        <w:numPr>
          <w:ilvl w:val="0"/>
          <w:numId w:val="35"/>
        </w:numPr>
        <w:spacing w:line="240" w:lineRule="auto"/>
        <w:ind w:leftChars="0"/>
        <w:jc w:val="both"/>
        <w:rPr>
          <w:rFonts w:ascii="Times New Roman" w:hAnsi="Times New Roman" w:cs="Times New Roman"/>
          <w:color w:val="000000"/>
          <w:szCs w:val="24"/>
        </w:rPr>
      </w:pPr>
      <w:r w:rsidRPr="00F74020">
        <w:rPr>
          <w:rFonts w:ascii="Times New Roman" w:hAnsi="Times New Roman" w:cs="Times New Roman"/>
          <w:color w:val="000000"/>
          <w:szCs w:val="24"/>
        </w:rPr>
        <w:t>that are risk-free to all other asset choices</w:t>
      </w:r>
    </w:p>
    <w:p w:rsidR="00F74020" w:rsidRDefault="00F74020" w:rsidP="0089476E">
      <w:pPr>
        <w:spacing w:line="240" w:lineRule="auto"/>
        <w:jc w:val="both"/>
        <w:rPr>
          <w:rFonts w:ascii="Times New Roman" w:hAnsi="Times New Roman" w:cs="Times New Roman"/>
          <w:color w:val="000000"/>
        </w:rPr>
      </w:pPr>
    </w:p>
    <w:p w:rsidR="00F74020" w:rsidRDefault="00365C2C" w:rsidP="00365C2C">
      <w:pPr>
        <w:pStyle w:val="a3"/>
        <w:numPr>
          <w:ilvl w:val="0"/>
          <w:numId w:val="1"/>
        </w:numPr>
        <w:spacing w:line="240" w:lineRule="auto"/>
        <w:ind w:leftChars="0"/>
        <w:jc w:val="both"/>
        <w:rPr>
          <w:rFonts w:ascii="Times New Roman" w:eastAsia="Helvetica,Albany,Arial Unicode" w:hAnsi="Times New Roman" w:cs="Times New Roman"/>
          <w:color w:val="000000"/>
        </w:rPr>
      </w:pPr>
      <w:r w:rsidRPr="00365C2C">
        <w:rPr>
          <w:rFonts w:ascii="Times New Roman" w:eastAsia="Helvetica,Albany,Arial Unicode" w:hAnsi="Times New Roman" w:cs="Times New Roman"/>
          <w:color w:val="000000"/>
        </w:rPr>
        <w:t>A portfolio is composed of two stocks, A and B. Stock A has a standard deviation of return of 24%, while stock B has a standard deviation of return of 18%. Stock A comprises 60% of the portfolio, while stock B comprises 40% of the portfolio. If the variance of return on the portfolio is</w:t>
      </w:r>
      <w:r>
        <w:rPr>
          <w:rFonts w:ascii="Times New Roman" w:eastAsia="Helvetica,Albany,Arial Unicode" w:hAnsi="Times New Roman" w:cs="Times New Roman"/>
          <w:color w:val="000000"/>
        </w:rPr>
        <w:t xml:space="preserve"> </w:t>
      </w:r>
      <w:r w:rsidRPr="00365C2C">
        <w:rPr>
          <w:rFonts w:ascii="Times New Roman" w:eastAsia="Helvetica,Albany,Arial Unicode" w:hAnsi="Times New Roman" w:cs="Times New Roman"/>
          <w:color w:val="000000"/>
        </w:rPr>
        <w:t>.0380, the correlation coefficient between the returns on A and B is _________.</w:t>
      </w:r>
    </w:p>
    <w:p w:rsidR="007800E6" w:rsidRPr="007800E6" w:rsidRDefault="007800E6" w:rsidP="007800E6">
      <w:pPr>
        <w:spacing w:line="240" w:lineRule="auto"/>
        <w:jc w:val="both"/>
        <w:rPr>
          <w:rFonts w:ascii="Times New Roman" w:hAnsi="Times New Roman" w:cs="Times New Roman"/>
          <w:color w:val="000000"/>
          <w:szCs w:val="24"/>
        </w:rPr>
      </w:pPr>
      <w:r w:rsidRPr="007800E6">
        <w:rPr>
          <w:rFonts w:ascii="Times New Roman" w:hAnsi="Times New Roman" w:cs="Times New Roman"/>
          <w:color w:val="000000"/>
          <w:szCs w:val="24"/>
        </w:rPr>
        <w:t>A. .583</w:t>
      </w:r>
    </w:p>
    <w:p w:rsidR="007800E6" w:rsidRPr="007800E6" w:rsidRDefault="007800E6" w:rsidP="007800E6">
      <w:pPr>
        <w:spacing w:line="240" w:lineRule="auto"/>
        <w:jc w:val="both"/>
        <w:rPr>
          <w:rFonts w:ascii="Times New Roman" w:hAnsi="Times New Roman" w:cs="Times New Roman"/>
          <w:color w:val="000000"/>
          <w:szCs w:val="24"/>
        </w:rPr>
      </w:pPr>
      <w:r w:rsidRPr="007800E6">
        <w:rPr>
          <w:rFonts w:ascii="Times New Roman" w:hAnsi="Times New Roman" w:cs="Times New Roman"/>
          <w:color w:val="000000"/>
          <w:szCs w:val="24"/>
        </w:rPr>
        <w:t>B. .225</w:t>
      </w:r>
    </w:p>
    <w:p w:rsidR="007800E6" w:rsidRPr="007800E6" w:rsidRDefault="007800E6" w:rsidP="007800E6">
      <w:pPr>
        <w:spacing w:line="240" w:lineRule="auto"/>
        <w:jc w:val="both"/>
        <w:rPr>
          <w:rFonts w:ascii="Times New Roman" w:hAnsi="Times New Roman" w:cs="Times New Roman"/>
          <w:color w:val="000000"/>
          <w:szCs w:val="24"/>
        </w:rPr>
      </w:pPr>
      <w:r w:rsidRPr="007800E6">
        <w:rPr>
          <w:rFonts w:ascii="Times New Roman" w:hAnsi="Times New Roman" w:cs="Times New Roman"/>
          <w:color w:val="000000"/>
          <w:szCs w:val="24"/>
        </w:rPr>
        <w:t>C. .327</w:t>
      </w:r>
    </w:p>
    <w:p w:rsidR="00365C2C" w:rsidRPr="007800E6" w:rsidRDefault="007800E6" w:rsidP="007800E6">
      <w:pPr>
        <w:spacing w:line="240" w:lineRule="auto"/>
        <w:jc w:val="both"/>
        <w:rPr>
          <w:rFonts w:ascii="Times New Roman" w:hAnsi="Times New Roman" w:cs="Times New Roman"/>
          <w:color w:val="000000"/>
          <w:szCs w:val="24"/>
        </w:rPr>
      </w:pPr>
      <w:r w:rsidRPr="007800E6">
        <w:rPr>
          <w:rFonts w:ascii="Times New Roman" w:hAnsi="Times New Roman" w:cs="Times New Roman"/>
          <w:color w:val="000000"/>
          <w:szCs w:val="24"/>
        </w:rPr>
        <w:t>D. .128</w:t>
      </w:r>
    </w:p>
    <w:p w:rsidR="00365C2C" w:rsidRDefault="00365C2C" w:rsidP="00365C2C">
      <w:pPr>
        <w:spacing w:line="240" w:lineRule="auto"/>
        <w:jc w:val="both"/>
        <w:rPr>
          <w:rFonts w:ascii="Times New Roman" w:hAnsi="Times New Roman" w:cs="Times New Roman"/>
          <w:color w:val="000000"/>
        </w:rPr>
      </w:pPr>
    </w:p>
    <w:p w:rsidR="00CF65AD" w:rsidRPr="00736B58" w:rsidRDefault="00736B58" w:rsidP="00736B58">
      <w:pPr>
        <w:pStyle w:val="a3"/>
        <w:numPr>
          <w:ilvl w:val="0"/>
          <w:numId w:val="1"/>
        </w:numPr>
        <w:spacing w:line="240" w:lineRule="auto"/>
        <w:ind w:leftChars="0"/>
        <w:jc w:val="both"/>
        <w:rPr>
          <w:rFonts w:ascii="Times New Roman" w:eastAsia="Helvetica,Albany,Arial Unicode" w:hAnsi="Times New Roman" w:cs="Times New Roman"/>
          <w:color w:val="000000"/>
        </w:rPr>
      </w:pPr>
      <w:r w:rsidRPr="00736B58">
        <w:rPr>
          <w:rFonts w:ascii="Times New Roman" w:eastAsia="Helvetica,Albany,Arial Unicode" w:hAnsi="Times New Roman" w:cs="Times New Roman"/>
          <w:color w:val="000000"/>
        </w:rPr>
        <w:t>You are recalculating the risk of ACE stock in relation to the market index, and you find that the ratio of the systematic variance to the total variance has risen. You must also find that the</w:t>
      </w:r>
    </w:p>
    <w:p w:rsidR="00736B58" w:rsidRDefault="00736B58" w:rsidP="00736B58">
      <w:pPr>
        <w:pStyle w:val="a3"/>
        <w:numPr>
          <w:ilvl w:val="0"/>
          <w:numId w:val="42"/>
        </w:numPr>
        <w:spacing w:line="240" w:lineRule="auto"/>
        <w:ind w:leftChars="0"/>
        <w:jc w:val="both"/>
        <w:rPr>
          <w:rFonts w:ascii="Times New Roman" w:hAnsi="Times New Roman" w:cs="Times New Roman"/>
          <w:color w:val="000000"/>
          <w:szCs w:val="24"/>
        </w:rPr>
      </w:pPr>
      <w:r w:rsidRPr="00736B58">
        <w:rPr>
          <w:rFonts w:ascii="Times New Roman" w:hAnsi="Times New Roman" w:cs="Times New Roman"/>
          <w:color w:val="000000"/>
          <w:szCs w:val="24"/>
        </w:rPr>
        <w:t>covariance between ACE and the market has fallen</w:t>
      </w:r>
    </w:p>
    <w:p w:rsidR="00736B58" w:rsidRDefault="00736B58" w:rsidP="00736B58">
      <w:pPr>
        <w:pStyle w:val="a3"/>
        <w:numPr>
          <w:ilvl w:val="0"/>
          <w:numId w:val="42"/>
        </w:numPr>
        <w:spacing w:line="240" w:lineRule="auto"/>
        <w:ind w:leftChars="0"/>
        <w:jc w:val="both"/>
        <w:rPr>
          <w:rFonts w:ascii="Times New Roman" w:hAnsi="Times New Roman" w:cs="Times New Roman"/>
          <w:color w:val="000000"/>
          <w:szCs w:val="24"/>
        </w:rPr>
      </w:pPr>
      <w:r w:rsidRPr="00736B58">
        <w:rPr>
          <w:rFonts w:ascii="Times New Roman" w:hAnsi="Times New Roman" w:cs="Times New Roman"/>
          <w:color w:val="000000"/>
          <w:szCs w:val="24"/>
        </w:rPr>
        <w:t>correlation coefficient between ACE and the market has fallen</w:t>
      </w:r>
    </w:p>
    <w:p w:rsidR="00736B58" w:rsidRDefault="00736B58" w:rsidP="00736B58">
      <w:pPr>
        <w:pStyle w:val="a3"/>
        <w:numPr>
          <w:ilvl w:val="0"/>
          <w:numId w:val="42"/>
        </w:numPr>
        <w:spacing w:line="240" w:lineRule="auto"/>
        <w:ind w:leftChars="0"/>
        <w:jc w:val="both"/>
        <w:rPr>
          <w:rFonts w:ascii="Times New Roman" w:hAnsi="Times New Roman" w:cs="Times New Roman"/>
          <w:color w:val="000000"/>
          <w:szCs w:val="24"/>
        </w:rPr>
      </w:pPr>
      <w:r w:rsidRPr="00736B58">
        <w:rPr>
          <w:rFonts w:ascii="Times New Roman" w:hAnsi="Times New Roman" w:cs="Times New Roman"/>
          <w:color w:val="000000"/>
          <w:szCs w:val="24"/>
        </w:rPr>
        <w:t>correlation coefficient between ACE and the market has risen</w:t>
      </w:r>
    </w:p>
    <w:p w:rsidR="00CF65AD" w:rsidRPr="00736B58" w:rsidRDefault="00736B58" w:rsidP="00736B58">
      <w:pPr>
        <w:pStyle w:val="a3"/>
        <w:numPr>
          <w:ilvl w:val="0"/>
          <w:numId w:val="42"/>
        </w:numPr>
        <w:spacing w:line="240" w:lineRule="auto"/>
        <w:ind w:leftChars="0"/>
        <w:jc w:val="both"/>
        <w:rPr>
          <w:rFonts w:ascii="Times New Roman" w:hAnsi="Times New Roman" w:cs="Times New Roman"/>
          <w:color w:val="000000"/>
          <w:szCs w:val="24"/>
        </w:rPr>
      </w:pPr>
      <w:r w:rsidRPr="00736B58">
        <w:rPr>
          <w:rFonts w:ascii="Times New Roman" w:hAnsi="Times New Roman" w:cs="Times New Roman"/>
          <w:color w:val="000000"/>
          <w:szCs w:val="24"/>
        </w:rPr>
        <w:t>unsystematic risk of ACE has risen</w:t>
      </w:r>
    </w:p>
    <w:p w:rsidR="00CF65AD" w:rsidRDefault="00CF65AD" w:rsidP="00365C2C">
      <w:pPr>
        <w:spacing w:line="240" w:lineRule="auto"/>
        <w:jc w:val="both"/>
        <w:rPr>
          <w:rFonts w:ascii="Times New Roman" w:hAnsi="Times New Roman" w:cs="Times New Roman"/>
          <w:color w:val="000000"/>
        </w:rPr>
      </w:pPr>
    </w:p>
    <w:p w:rsidR="00365C2C" w:rsidRPr="00CF65AD" w:rsidRDefault="00CF65AD" w:rsidP="00CF65AD">
      <w:pPr>
        <w:pStyle w:val="a3"/>
        <w:numPr>
          <w:ilvl w:val="0"/>
          <w:numId w:val="36"/>
        </w:numPr>
        <w:spacing w:line="240" w:lineRule="auto"/>
        <w:ind w:leftChars="0"/>
        <w:jc w:val="both"/>
        <w:rPr>
          <w:rFonts w:ascii="Times New Roman" w:eastAsia="Helvetica,Albany,Arial Unicode" w:hAnsi="Times New Roman" w:cs="Times New Roman"/>
          <w:color w:val="000000"/>
        </w:rPr>
      </w:pPr>
      <w:proofErr w:type="spellStart"/>
      <w:r w:rsidRPr="00CF65AD">
        <w:rPr>
          <w:rFonts w:ascii="Times New Roman" w:eastAsia="Helvetica,Albany,Arial Unicode" w:hAnsi="Times New Roman" w:cs="Times New Roman"/>
          <w:color w:val="000000"/>
        </w:rPr>
        <w:lastRenderedPageBreak/>
        <w:t>Semitool</w:t>
      </w:r>
      <w:proofErr w:type="spellEnd"/>
      <w:r w:rsidRPr="00CF65AD">
        <w:rPr>
          <w:rFonts w:ascii="Times New Roman" w:eastAsia="Helvetica,Albany,Arial Unicode" w:hAnsi="Times New Roman" w:cs="Times New Roman"/>
          <w:color w:val="000000"/>
        </w:rPr>
        <w:t xml:space="preserve"> Corp. has an expected excess return of 6% for next year. However, for every unexpected 1% change in the market, </w:t>
      </w:r>
      <w:proofErr w:type="spellStart"/>
      <w:r w:rsidRPr="00CF65AD">
        <w:rPr>
          <w:rFonts w:ascii="Times New Roman" w:eastAsia="Helvetica,Albany,Arial Unicode" w:hAnsi="Times New Roman" w:cs="Times New Roman"/>
          <w:color w:val="000000"/>
        </w:rPr>
        <w:t>Semitool’s</w:t>
      </w:r>
      <w:proofErr w:type="spellEnd"/>
      <w:r w:rsidRPr="00CF65AD">
        <w:rPr>
          <w:rFonts w:ascii="Times New Roman" w:eastAsia="Helvetica,Albany,Arial Unicode" w:hAnsi="Times New Roman" w:cs="Times New Roman"/>
          <w:color w:val="000000"/>
        </w:rPr>
        <w:t xml:space="preserve"> return responds by a factor of 1.2. Suppose it turns out that the economy and the stock market do better than expected by 1.5% and </w:t>
      </w:r>
      <w:proofErr w:type="spellStart"/>
      <w:r w:rsidRPr="00CF65AD">
        <w:rPr>
          <w:rFonts w:ascii="Times New Roman" w:eastAsia="Helvetica,Albany,Arial Unicode" w:hAnsi="Times New Roman" w:cs="Times New Roman"/>
          <w:color w:val="000000"/>
        </w:rPr>
        <w:t>Semitool’s</w:t>
      </w:r>
      <w:proofErr w:type="spellEnd"/>
      <w:r w:rsidRPr="00CF65AD">
        <w:rPr>
          <w:rFonts w:ascii="Times New Roman" w:eastAsia="Helvetica,Albany,Arial Unicode" w:hAnsi="Times New Roman" w:cs="Times New Roman"/>
          <w:color w:val="000000"/>
        </w:rPr>
        <w:t xml:space="preserve"> products experience more rapid growth than anticipated, pushing up the stock price by another 1%. Based on this information, what was </w:t>
      </w:r>
      <w:proofErr w:type="spellStart"/>
      <w:r w:rsidRPr="00CF65AD">
        <w:rPr>
          <w:rFonts w:ascii="Times New Roman" w:eastAsia="Helvetica,Albany,Arial Unicode" w:hAnsi="Times New Roman" w:cs="Times New Roman"/>
          <w:color w:val="000000"/>
        </w:rPr>
        <w:t>Semitool’s</w:t>
      </w:r>
      <w:proofErr w:type="spellEnd"/>
      <w:r w:rsidRPr="00CF65AD">
        <w:rPr>
          <w:rFonts w:ascii="Times New Roman" w:eastAsia="Helvetica,Albany,Arial Unicode" w:hAnsi="Times New Roman" w:cs="Times New Roman"/>
          <w:color w:val="000000"/>
        </w:rPr>
        <w:t xml:space="preserve"> actual excess return?</w:t>
      </w:r>
    </w:p>
    <w:p w:rsidR="00CF65AD" w:rsidRDefault="00CF65AD" w:rsidP="00CF65AD">
      <w:pPr>
        <w:pStyle w:val="a3"/>
        <w:numPr>
          <w:ilvl w:val="0"/>
          <w:numId w:val="38"/>
        </w:numPr>
        <w:spacing w:line="240" w:lineRule="auto"/>
        <w:ind w:leftChars="0"/>
        <w:jc w:val="both"/>
        <w:rPr>
          <w:rFonts w:ascii="Times New Roman" w:hAnsi="Times New Roman" w:cs="Times New Roman"/>
          <w:color w:val="000000"/>
          <w:szCs w:val="24"/>
        </w:rPr>
      </w:pPr>
      <w:r w:rsidRPr="00CF65AD">
        <w:rPr>
          <w:rFonts w:ascii="Times New Roman" w:hAnsi="Times New Roman" w:cs="Times New Roman"/>
          <w:color w:val="000000"/>
          <w:szCs w:val="24"/>
        </w:rPr>
        <w:t>7%</w:t>
      </w:r>
    </w:p>
    <w:p w:rsidR="00CF65AD" w:rsidRDefault="00CF65AD" w:rsidP="00CF65AD">
      <w:pPr>
        <w:pStyle w:val="a3"/>
        <w:numPr>
          <w:ilvl w:val="0"/>
          <w:numId w:val="38"/>
        </w:numPr>
        <w:spacing w:line="240" w:lineRule="auto"/>
        <w:ind w:leftChars="0"/>
        <w:jc w:val="both"/>
        <w:rPr>
          <w:rFonts w:ascii="Times New Roman" w:hAnsi="Times New Roman" w:cs="Times New Roman"/>
          <w:color w:val="000000"/>
          <w:szCs w:val="24"/>
        </w:rPr>
      </w:pPr>
      <w:r w:rsidRPr="00CF65AD">
        <w:rPr>
          <w:rFonts w:ascii="Times New Roman" w:hAnsi="Times New Roman" w:cs="Times New Roman"/>
          <w:color w:val="000000"/>
          <w:szCs w:val="24"/>
        </w:rPr>
        <w:t>8.5%</w:t>
      </w:r>
    </w:p>
    <w:p w:rsidR="00CF65AD" w:rsidRDefault="00CF65AD" w:rsidP="00CF65AD">
      <w:pPr>
        <w:pStyle w:val="a3"/>
        <w:numPr>
          <w:ilvl w:val="0"/>
          <w:numId w:val="38"/>
        </w:numPr>
        <w:spacing w:line="240" w:lineRule="auto"/>
        <w:ind w:leftChars="0"/>
        <w:jc w:val="both"/>
        <w:rPr>
          <w:rFonts w:ascii="Times New Roman" w:hAnsi="Times New Roman" w:cs="Times New Roman"/>
          <w:color w:val="000000"/>
          <w:szCs w:val="24"/>
        </w:rPr>
      </w:pPr>
      <w:r w:rsidRPr="00CF65AD">
        <w:rPr>
          <w:rFonts w:ascii="Times New Roman" w:hAnsi="Times New Roman" w:cs="Times New Roman"/>
          <w:color w:val="000000"/>
          <w:szCs w:val="24"/>
        </w:rPr>
        <w:t>8.8%</w:t>
      </w:r>
    </w:p>
    <w:p w:rsidR="00F74020" w:rsidRPr="00CF65AD" w:rsidRDefault="00CF65AD" w:rsidP="00CF65AD">
      <w:pPr>
        <w:pStyle w:val="a3"/>
        <w:numPr>
          <w:ilvl w:val="0"/>
          <w:numId w:val="38"/>
        </w:numPr>
        <w:spacing w:line="240" w:lineRule="auto"/>
        <w:ind w:leftChars="0"/>
        <w:jc w:val="both"/>
        <w:rPr>
          <w:rFonts w:ascii="Times New Roman" w:hAnsi="Times New Roman" w:cs="Times New Roman"/>
          <w:color w:val="000000"/>
          <w:szCs w:val="24"/>
        </w:rPr>
      </w:pPr>
      <w:r w:rsidRPr="00CF65AD">
        <w:rPr>
          <w:rFonts w:ascii="Times New Roman" w:hAnsi="Times New Roman" w:cs="Times New Roman"/>
          <w:color w:val="000000"/>
          <w:szCs w:val="24"/>
        </w:rPr>
        <w:t>9.25%</w:t>
      </w:r>
    </w:p>
    <w:p w:rsidR="00074F70" w:rsidRDefault="00074F70" w:rsidP="0089476E">
      <w:pPr>
        <w:spacing w:line="240" w:lineRule="auto"/>
        <w:jc w:val="both"/>
        <w:rPr>
          <w:rFonts w:ascii="Times New Roman" w:hAnsi="Times New Roman" w:cs="Times New Roman"/>
          <w:color w:val="000000"/>
          <w:szCs w:val="24"/>
        </w:rPr>
      </w:pPr>
    </w:p>
    <w:p w:rsidR="00AF5B67" w:rsidRPr="00AF5B67" w:rsidRDefault="00AF5B67" w:rsidP="00AF5B67">
      <w:pPr>
        <w:pStyle w:val="a3"/>
        <w:numPr>
          <w:ilvl w:val="0"/>
          <w:numId w:val="36"/>
        </w:numPr>
        <w:spacing w:line="240" w:lineRule="auto"/>
        <w:ind w:leftChars="0"/>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t>According to Tobin’</w:t>
      </w:r>
      <w:r w:rsidRPr="00AF5B67">
        <w:rPr>
          <w:rFonts w:ascii="Times New Roman" w:eastAsia="Helvetica,Albany,Arial Unicode" w:hAnsi="Times New Roman" w:cs="Times New Roman"/>
          <w:color w:val="000000"/>
        </w:rPr>
        <w:t>s separation property, portfolio choice can be separated into two independent tasks consisting of __________ and</w:t>
      </w:r>
      <w:r>
        <w:rPr>
          <w:rFonts w:ascii="Times New Roman" w:eastAsia="Helvetica,Albany,Arial Unicode" w:hAnsi="Times New Roman" w:cs="Times New Roman"/>
          <w:color w:val="000000"/>
        </w:rPr>
        <w:t xml:space="preserve"> </w:t>
      </w:r>
      <w:r w:rsidRPr="00AF5B67">
        <w:rPr>
          <w:rFonts w:ascii="Times New Roman" w:eastAsia="Helvetica,Albany,Arial Unicode" w:hAnsi="Times New Roman" w:cs="Times New Roman"/>
          <w:color w:val="000000"/>
        </w:rPr>
        <w:t>__________.</w:t>
      </w:r>
    </w:p>
    <w:p w:rsidR="00AF5B67" w:rsidRDefault="00AF5B67" w:rsidP="00AF5B67">
      <w:pPr>
        <w:pStyle w:val="a3"/>
        <w:numPr>
          <w:ilvl w:val="0"/>
          <w:numId w:val="40"/>
        </w:numPr>
        <w:spacing w:line="240" w:lineRule="auto"/>
        <w:ind w:leftChars="0"/>
        <w:jc w:val="both"/>
        <w:rPr>
          <w:rFonts w:ascii="Times New Roman" w:hAnsi="Times New Roman" w:cs="Times New Roman"/>
          <w:color w:val="000000"/>
          <w:szCs w:val="24"/>
        </w:rPr>
      </w:pPr>
      <w:r w:rsidRPr="00AF5B67">
        <w:rPr>
          <w:rFonts w:ascii="Times New Roman" w:hAnsi="Times New Roman" w:cs="Times New Roman"/>
          <w:color w:val="000000"/>
          <w:szCs w:val="24"/>
        </w:rPr>
        <w:t>identifying all investor imposed constraints; identifying the set of securiti</w:t>
      </w:r>
      <w:r>
        <w:rPr>
          <w:rFonts w:ascii="Times New Roman" w:hAnsi="Times New Roman" w:cs="Times New Roman"/>
          <w:color w:val="000000"/>
          <w:szCs w:val="24"/>
        </w:rPr>
        <w:t>es that conform to the investor’</w:t>
      </w:r>
      <w:r w:rsidRPr="00AF5B67">
        <w:rPr>
          <w:rFonts w:ascii="Times New Roman" w:hAnsi="Times New Roman" w:cs="Times New Roman"/>
          <w:color w:val="000000"/>
          <w:szCs w:val="24"/>
        </w:rPr>
        <w:t>s constraints and offer the best risk-return trade-offs</w:t>
      </w:r>
    </w:p>
    <w:p w:rsidR="00AF5B67" w:rsidRDefault="00AF5B67" w:rsidP="00AF5B67">
      <w:pPr>
        <w:pStyle w:val="a3"/>
        <w:numPr>
          <w:ilvl w:val="0"/>
          <w:numId w:val="40"/>
        </w:numPr>
        <w:spacing w:line="240" w:lineRule="auto"/>
        <w:ind w:leftChars="0"/>
        <w:jc w:val="both"/>
        <w:rPr>
          <w:rFonts w:ascii="Times New Roman" w:hAnsi="Times New Roman" w:cs="Times New Roman"/>
          <w:color w:val="000000"/>
          <w:szCs w:val="24"/>
        </w:rPr>
      </w:pPr>
      <w:r>
        <w:rPr>
          <w:rFonts w:ascii="Times New Roman" w:hAnsi="Times New Roman" w:cs="Times New Roman"/>
          <w:color w:val="000000"/>
          <w:szCs w:val="24"/>
        </w:rPr>
        <w:t>identifying the investor’</w:t>
      </w:r>
      <w:r w:rsidRPr="00AF5B67">
        <w:rPr>
          <w:rFonts w:ascii="Times New Roman" w:hAnsi="Times New Roman" w:cs="Times New Roman"/>
          <w:color w:val="000000"/>
          <w:szCs w:val="24"/>
        </w:rPr>
        <w:t>s degree of risk aversion; choosing securities from industry groups that a</w:t>
      </w:r>
      <w:r>
        <w:rPr>
          <w:rFonts w:ascii="Times New Roman" w:hAnsi="Times New Roman" w:cs="Times New Roman"/>
          <w:color w:val="000000"/>
          <w:szCs w:val="24"/>
        </w:rPr>
        <w:t>re consistent with the investor’</w:t>
      </w:r>
      <w:r w:rsidRPr="00AF5B67">
        <w:rPr>
          <w:rFonts w:ascii="Times New Roman" w:hAnsi="Times New Roman" w:cs="Times New Roman"/>
          <w:color w:val="000000"/>
          <w:szCs w:val="24"/>
        </w:rPr>
        <w:t>s risk profile</w:t>
      </w:r>
    </w:p>
    <w:p w:rsidR="00AF5B67" w:rsidRDefault="00AF5B67" w:rsidP="00AF5B67">
      <w:pPr>
        <w:pStyle w:val="a3"/>
        <w:numPr>
          <w:ilvl w:val="0"/>
          <w:numId w:val="40"/>
        </w:numPr>
        <w:spacing w:line="240" w:lineRule="auto"/>
        <w:ind w:leftChars="0"/>
        <w:jc w:val="both"/>
        <w:rPr>
          <w:rFonts w:ascii="Times New Roman" w:hAnsi="Times New Roman" w:cs="Times New Roman"/>
          <w:color w:val="000000"/>
          <w:szCs w:val="24"/>
        </w:rPr>
      </w:pPr>
      <w:r w:rsidRPr="00AF5B67">
        <w:rPr>
          <w:rFonts w:ascii="Times New Roman" w:hAnsi="Times New Roman" w:cs="Times New Roman"/>
          <w:color w:val="000000"/>
          <w:szCs w:val="24"/>
        </w:rPr>
        <w:t xml:space="preserve">identifying the optimal risky portfolio; constructing a complete portfolio from T-bills and the optimal risky </w:t>
      </w:r>
      <w:r>
        <w:rPr>
          <w:rFonts w:ascii="Times New Roman" w:hAnsi="Times New Roman" w:cs="Times New Roman"/>
          <w:color w:val="000000"/>
          <w:szCs w:val="24"/>
        </w:rPr>
        <w:t>portfolio based on the investor’</w:t>
      </w:r>
      <w:r w:rsidRPr="00AF5B67">
        <w:rPr>
          <w:rFonts w:ascii="Times New Roman" w:hAnsi="Times New Roman" w:cs="Times New Roman"/>
          <w:color w:val="000000"/>
          <w:szCs w:val="24"/>
        </w:rPr>
        <w:t>s degree of risk aversion</w:t>
      </w:r>
    </w:p>
    <w:p w:rsidR="00AF5B67" w:rsidRPr="00AF5B67" w:rsidRDefault="00AF5B67" w:rsidP="00AF5B67">
      <w:pPr>
        <w:pStyle w:val="a3"/>
        <w:numPr>
          <w:ilvl w:val="0"/>
          <w:numId w:val="40"/>
        </w:numPr>
        <w:spacing w:line="240" w:lineRule="auto"/>
        <w:ind w:leftChars="0"/>
        <w:jc w:val="both"/>
        <w:rPr>
          <w:rFonts w:ascii="Times New Roman" w:hAnsi="Times New Roman" w:cs="Times New Roman"/>
          <w:color w:val="000000"/>
          <w:szCs w:val="24"/>
        </w:rPr>
      </w:pPr>
      <w:r w:rsidRPr="00AF5B67">
        <w:rPr>
          <w:rFonts w:ascii="Times New Roman" w:hAnsi="Times New Roman" w:cs="Times New Roman"/>
          <w:color w:val="000000"/>
          <w:szCs w:val="24"/>
        </w:rPr>
        <w:t>choosing which risky assets an investor pr</w:t>
      </w:r>
      <w:r>
        <w:rPr>
          <w:rFonts w:ascii="Times New Roman" w:hAnsi="Times New Roman" w:cs="Times New Roman"/>
          <w:color w:val="000000"/>
          <w:szCs w:val="24"/>
        </w:rPr>
        <w:t>efers according to the investor’</w:t>
      </w:r>
      <w:r w:rsidRPr="00AF5B67">
        <w:rPr>
          <w:rFonts w:ascii="Times New Roman" w:hAnsi="Times New Roman" w:cs="Times New Roman"/>
          <w:color w:val="000000"/>
          <w:szCs w:val="24"/>
        </w:rPr>
        <w:t>s risk-aversion level; minimizing the CAL by lending at the risk-free rate</w:t>
      </w:r>
    </w:p>
    <w:p w:rsidR="00AF5B67" w:rsidRDefault="00AF5B67" w:rsidP="0089476E">
      <w:pPr>
        <w:spacing w:line="240" w:lineRule="auto"/>
        <w:jc w:val="both"/>
        <w:rPr>
          <w:rFonts w:ascii="Times New Roman" w:hAnsi="Times New Roman" w:cs="Times New Roman"/>
          <w:color w:val="000000"/>
          <w:szCs w:val="24"/>
        </w:rPr>
      </w:pPr>
    </w:p>
    <w:p w:rsidR="00AF5B67" w:rsidRPr="006169D9" w:rsidRDefault="006169D9" w:rsidP="006169D9">
      <w:pPr>
        <w:pStyle w:val="a3"/>
        <w:numPr>
          <w:ilvl w:val="0"/>
          <w:numId w:val="36"/>
        </w:numPr>
        <w:spacing w:line="240" w:lineRule="auto"/>
        <w:ind w:leftChars="0"/>
        <w:jc w:val="both"/>
        <w:rPr>
          <w:rFonts w:ascii="Times New Roman" w:eastAsia="Helvetica,Albany,Arial Unicode" w:hAnsi="Times New Roman" w:cs="Times New Roman"/>
          <w:color w:val="000000"/>
        </w:rPr>
      </w:pPr>
      <w:r>
        <w:rPr>
          <w:rFonts w:ascii="Times New Roman" w:eastAsia="Helvetica,Albany,Arial Unicode" w:hAnsi="Times New Roman" w:cs="Times New Roman"/>
          <w:color w:val="000000"/>
        </w:rPr>
        <w:t>A security’</w:t>
      </w:r>
      <w:r w:rsidRPr="006169D9">
        <w:rPr>
          <w:rFonts w:ascii="Times New Roman" w:eastAsia="Helvetica,Albany,Arial Unicode" w:hAnsi="Times New Roman" w:cs="Times New Roman"/>
          <w:color w:val="000000"/>
        </w:rPr>
        <w:t>s beta coefficient will be negative if ____________.</w:t>
      </w:r>
    </w:p>
    <w:p w:rsidR="006169D9" w:rsidRDefault="006169D9" w:rsidP="006169D9">
      <w:pPr>
        <w:pStyle w:val="a3"/>
        <w:numPr>
          <w:ilvl w:val="0"/>
          <w:numId w:val="44"/>
        </w:numPr>
        <w:spacing w:line="240" w:lineRule="auto"/>
        <w:ind w:leftChars="0"/>
        <w:jc w:val="both"/>
        <w:rPr>
          <w:rFonts w:ascii="Times New Roman" w:hAnsi="Times New Roman" w:cs="Times New Roman"/>
          <w:color w:val="000000"/>
          <w:szCs w:val="24"/>
        </w:rPr>
      </w:pPr>
      <w:r w:rsidRPr="006169D9">
        <w:rPr>
          <w:rFonts w:ascii="Times New Roman" w:hAnsi="Times New Roman" w:cs="Times New Roman"/>
          <w:color w:val="000000"/>
          <w:szCs w:val="24"/>
        </w:rPr>
        <w:t>its returns are negatively correlated with market-index returns</w:t>
      </w:r>
    </w:p>
    <w:p w:rsidR="006169D9" w:rsidRDefault="006169D9" w:rsidP="006169D9">
      <w:pPr>
        <w:pStyle w:val="a3"/>
        <w:numPr>
          <w:ilvl w:val="0"/>
          <w:numId w:val="44"/>
        </w:numPr>
        <w:spacing w:line="240" w:lineRule="auto"/>
        <w:ind w:leftChars="0"/>
        <w:jc w:val="both"/>
        <w:rPr>
          <w:rFonts w:ascii="Times New Roman" w:hAnsi="Times New Roman" w:cs="Times New Roman"/>
          <w:color w:val="000000"/>
          <w:szCs w:val="24"/>
        </w:rPr>
      </w:pPr>
      <w:r w:rsidRPr="006169D9">
        <w:rPr>
          <w:rFonts w:ascii="Times New Roman" w:hAnsi="Times New Roman" w:cs="Times New Roman"/>
          <w:color w:val="000000"/>
          <w:szCs w:val="24"/>
        </w:rPr>
        <w:t>its returns are positively correlated with market-index returns</w:t>
      </w:r>
    </w:p>
    <w:p w:rsidR="006169D9" w:rsidRDefault="006169D9" w:rsidP="006169D9">
      <w:pPr>
        <w:pStyle w:val="a3"/>
        <w:numPr>
          <w:ilvl w:val="0"/>
          <w:numId w:val="44"/>
        </w:numPr>
        <w:spacing w:line="240" w:lineRule="auto"/>
        <w:ind w:leftChars="0"/>
        <w:jc w:val="both"/>
        <w:rPr>
          <w:rFonts w:ascii="Times New Roman" w:hAnsi="Times New Roman" w:cs="Times New Roman"/>
          <w:color w:val="000000"/>
          <w:szCs w:val="24"/>
        </w:rPr>
      </w:pPr>
      <w:r w:rsidRPr="006169D9">
        <w:rPr>
          <w:rFonts w:ascii="Times New Roman" w:hAnsi="Times New Roman" w:cs="Times New Roman"/>
          <w:color w:val="000000"/>
          <w:szCs w:val="24"/>
        </w:rPr>
        <w:t>its stock price has historically been very stable</w:t>
      </w:r>
    </w:p>
    <w:p w:rsidR="006169D9" w:rsidRPr="006169D9" w:rsidRDefault="006972DC" w:rsidP="006169D9">
      <w:pPr>
        <w:pStyle w:val="a3"/>
        <w:numPr>
          <w:ilvl w:val="0"/>
          <w:numId w:val="44"/>
        </w:numPr>
        <w:spacing w:line="240" w:lineRule="auto"/>
        <w:ind w:leftChars="0"/>
        <w:jc w:val="both"/>
        <w:rPr>
          <w:rFonts w:ascii="Times New Roman" w:hAnsi="Times New Roman" w:cs="Times New Roman"/>
          <w:color w:val="000000"/>
          <w:szCs w:val="24"/>
        </w:rPr>
      </w:pPr>
      <w:r>
        <w:rPr>
          <w:rFonts w:ascii="Times New Roman" w:hAnsi="Times New Roman" w:cs="Times New Roman"/>
          <w:color w:val="000000"/>
          <w:szCs w:val="24"/>
        </w:rPr>
        <w:t>market demand for the firm’</w:t>
      </w:r>
      <w:r w:rsidR="006169D9" w:rsidRPr="006169D9">
        <w:rPr>
          <w:rFonts w:ascii="Times New Roman" w:hAnsi="Times New Roman" w:cs="Times New Roman"/>
          <w:color w:val="000000"/>
          <w:szCs w:val="24"/>
        </w:rPr>
        <w:t>s shares is very low</w:t>
      </w:r>
    </w:p>
    <w:p w:rsidR="006169D9" w:rsidRDefault="006169D9" w:rsidP="006169D9">
      <w:pPr>
        <w:spacing w:line="202" w:lineRule="exact"/>
        <w:rPr>
          <w:sz w:val="20"/>
          <w:szCs w:val="20"/>
        </w:rPr>
      </w:pPr>
    </w:p>
    <w:p w:rsidR="00AF5B67" w:rsidRPr="00DC4CC3" w:rsidRDefault="00DC4CC3" w:rsidP="00DC4CC3">
      <w:pPr>
        <w:pStyle w:val="a3"/>
        <w:numPr>
          <w:ilvl w:val="0"/>
          <w:numId w:val="36"/>
        </w:numPr>
        <w:spacing w:line="240" w:lineRule="auto"/>
        <w:ind w:leftChars="0"/>
        <w:jc w:val="both"/>
        <w:rPr>
          <w:rFonts w:ascii="Times New Roman" w:eastAsia="Helvetica,Albany,Arial Unicode" w:hAnsi="Times New Roman" w:cs="Times New Roman"/>
          <w:color w:val="000000"/>
        </w:rPr>
      </w:pPr>
      <w:r w:rsidRPr="00DC4CC3">
        <w:rPr>
          <w:rFonts w:ascii="Times New Roman" w:eastAsia="Helvetica,Albany,Arial Unicode" w:hAnsi="Times New Roman" w:cs="Times New Roman"/>
          <w:color w:val="000000"/>
        </w:rPr>
        <w:t>Decreasing the number of stocks in a portfolio from 50 to 10 would likely ________________.</w:t>
      </w:r>
    </w:p>
    <w:p w:rsidR="00DC4CC3" w:rsidRDefault="00DC4CC3" w:rsidP="00DC4CC3">
      <w:pPr>
        <w:pStyle w:val="a3"/>
        <w:numPr>
          <w:ilvl w:val="0"/>
          <w:numId w:val="46"/>
        </w:numPr>
        <w:spacing w:line="240" w:lineRule="auto"/>
        <w:ind w:leftChars="0"/>
        <w:jc w:val="both"/>
        <w:rPr>
          <w:rFonts w:ascii="Times New Roman" w:hAnsi="Times New Roman" w:cs="Times New Roman"/>
          <w:color w:val="000000"/>
          <w:szCs w:val="24"/>
        </w:rPr>
      </w:pPr>
      <w:r w:rsidRPr="00DC4CC3">
        <w:rPr>
          <w:rFonts w:ascii="Times New Roman" w:hAnsi="Times New Roman" w:cs="Times New Roman"/>
          <w:color w:val="000000"/>
          <w:szCs w:val="24"/>
        </w:rPr>
        <w:t>increase the systematic risk of the portfolio</w:t>
      </w:r>
    </w:p>
    <w:p w:rsidR="00DC4CC3" w:rsidRDefault="00DC4CC3" w:rsidP="00DC4CC3">
      <w:pPr>
        <w:pStyle w:val="a3"/>
        <w:numPr>
          <w:ilvl w:val="0"/>
          <w:numId w:val="46"/>
        </w:numPr>
        <w:spacing w:line="240" w:lineRule="auto"/>
        <w:ind w:leftChars="0"/>
        <w:jc w:val="both"/>
        <w:rPr>
          <w:rFonts w:ascii="Times New Roman" w:hAnsi="Times New Roman" w:cs="Times New Roman"/>
          <w:color w:val="000000"/>
          <w:szCs w:val="24"/>
        </w:rPr>
      </w:pPr>
      <w:r w:rsidRPr="00DC4CC3">
        <w:rPr>
          <w:rFonts w:ascii="Times New Roman" w:hAnsi="Times New Roman" w:cs="Times New Roman"/>
          <w:color w:val="000000"/>
          <w:szCs w:val="24"/>
        </w:rPr>
        <w:t>increase the unsystematic risk of the portfolio</w:t>
      </w:r>
    </w:p>
    <w:p w:rsidR="00DC4CC3" w:rsidRDefault="00DC4CC3" w:rsidP="00DC4CC3">
      <w:pPr>
        <w:pStyle w:val="a3"/>
        <w:numPr>
          <w:ilvl w:val="0"/>
          <w:numId w:val="46"/>
        </w:numPr>
        <w:spacing w:line="240" w:lineRule="auto"/>
        <w:ind w:leftChars="0"/>
        <w:jc w:val="both"/>
        <w:rPr>
          <w:rFonts w:ascii="Times New Roman" w:hAnsi="Times New Roman" w:cs="Times New Roman"/>
          <w:color w:val="000000"/>
          <w:szCs w:val="24"/>
        </w:rPr>
      </w:pPr>
      <w:r w:rsidRPr="00DC4CC3">
        <w:rPr>
          <w:rFonts w:ascii="Times New Roman" w:hAnsi="Times New Roman" w:cs="Times New Roman"/>
          <w:color w:val="000000"/>
          <w:szCs w:val="24"/>
        </w:rPr>
        <w:t>increase the return of the portfolio</w:t>
      </w:r>
    </w:p>
    <w:p w:rsidR="006169D9" w:rsidRPr="00DC4CC3" w:rsidRDefault="00DC4CC3" w:rsidP="00DC4CC3">
      <w:pPr>
        <w:pStyle w:val="a3"/>
        <w:numPr>
          <w:ilvl w:val="0"/>
          <w:numId w:val="46"/>
        </w:numPr>
        <w:spacing w:line="240" w:lineRule="auto"/>
        <w:ind w:leftChars="0"/>
        <w:jc w:val="both"/>
        <w:rPr>
          <w:rFonts w:ascii="Times New Roman" w:hAnsi="Times New Roman" w:cs="Times New Roman"/>
          <w:color w:val="000000"/>
          <w:szCs w:val="24"/>
        </w:rPr>
      </w:pPr>
      <w:r w:rsidRPr="00DC4CC3">
        <w:rPr>
          <w:rFonts w:ascii="Times New Roman" w:hAnsi="Times New Roman" w:cs="Times New Roman"/>
          <w:color w:val="000000"/>
          <w:szCs w:val="24"/>
        </w:rPr>
        <w:t>decrease the variation in returns the investor faces in any one year</w:t>
      </w:r>
    </w:p>
    <w:p w:rsidR="00AF5B67" w:rsidRDefault="00AF5B67" w:rsidP="0089476E">
      <w:pPr>
        <w:spacing w:line="240" w:lineRule="auto"/>
        <w:jc w:val="both"/>
        <w:rPr>
          <w:rFonts w:ascii="Times New Roman" w:hAnsi="Times New Roman" w:cs="Times New Roman"/>
          <w:color w:val="000000"/>
          <w:szCs w:val="24"/>
        </w:rPr>
      </w:pPr>
    </w:p>
    <w:p w:rsidR="00AF5B67" w:rsidRDefault="00AF5B67" w:rsidP="0089476E">
      <w:pPr>
        <w:spacing w:line="240" w:lineRule="auto"/>
        <w:jc w:val="both"/>
        <w:rPr>
          <w:rFonts w:ascii="Times New Roman" w:hAnsi="Times New Roman" w:cs="Times New Roman"/>
          <w:color w:val="000000"/>
          <w:szCs w:val="24"/>
        </w:rPr>
      </w:pPr>
    </w:p>
    <w:p w:rsidR="006169D9" w:rsidRDefault="006169D9" w:rsidP="0089476E">
      <w:pPr>
        <w:spacing w:line="240" w:lineRule="auto"/>
        <w:jc w:val="both"/>
        <w:rPr>
          <w:rFonts w:ascii="Times New Roman" w:hAnsi="Times New Roman" w:cs="Times New Roman"/>
          <w:color w:val="000000"/>
          <w:szCs w:val="24"/>
        </w:rPr>
      </w:pPr>
    </w:p>
    <w:p w:rsidR="00A5676E" w:rsidRDefault="00A5676E" w:rsidP="0089476E">
      <w:pPr>
        <w:spacing w:line="240" w:lineRule="auto"/>
        <w:jc w:val="both"/>
        <w:rPr>
          <w:rFonts w:ascii="Times New Roman" w:hAnsi="Times New Roman" w:cs="Times New Roman"/>
          <w:color w:val="000000"/>
          <w:szCs w:val="24"/>
        </w:rPr>
      </w:pPr>
    </w:p>
    <w:p w:rsidR="00A5676E" w:rsidRPr="00A5676E" w:rsidRDefault="00A5676E" w:rsidP="00A5676E">
      <w:pPr>
        <w:pStyle w:val="a3"/>
        <w:numPr>
          <w:ilvl w:val="0"/>
          <w:numId w:val="36"/>
        </w:numPr>
        <w:spacing w:line="240" w:lineRule="auto"/>
        <w:ind w:leftChars="0"/>
        <w:jc w:val="both"/>
        <w:rPr>
          <w:rFonts w:ascii="Times New Roman" w:eastAsia="Helvetica,Albany,Arial Unicode" w:hAnsi="Times New Roman" w:cs="Times New Roman"/>
          <w:color w:val="000000"/>
        </w:rPr>
      </w:pPr>
      <w:r w:rsidRPr="00A5676E">
        <w:rPr>
          <w:rFonts w:ascii="Times New Roman" w:eastAsia="Helvetica,Albany,Arial Unicode" w:hAnsi="Times New Roman" w:cs="Times New Roman"/>
          <w:color w:val="000000"/>
        </w:rPr>
        <w:lastRenderedPageBreak/>
        <w:t>A project has a 60% chance of doubling your investment in 1 year and a 40% chance of losing half your money. What is the standard deviation of this investment?</w:t>
      </w:r>
    </w:p>
    <w:p w:rsidR="00A5676E" w:rsidRDefault="00A5676E" w:rsidP="00A5676E">
      <w:pPr>
        <w:pStyle w:val="a3"/>
        <w:numPr>
          <w:ilvl w:val="0"/>
          <w:numId w:val="48"/>
        </w:numPr>
        <w:spacing w:line="240" w:lineRule="auto"/>
        <w:ind w:leftChars="0"/>
        <w:jc w:val="both"/>
        <w:rPr>
          <w:rFonts w:ascii="Times New Roman" w:hAnsi="Times New Roman" w:cs="Times New Roman"/>
          <w:color w:val="000000"/>
          <w:szCs w:val="24"/>
        </w:rPr>
      </w:pPr>
      <w:r w:rsidRPr="00A5676E">
        <w:rPr>
          <w:rFonts w:ascii="Times New Roman" w:hAnsi="Times New Roman" w:cs="Times New Roman"/>
          <w:color w:val="000000"/>
          <w:szCs w:val="24"/>
        </w:rPr>
        <w:t>25%</w:t>
      </w:r>
    </w:p>
    <w:p w:rsidR="00A5676E" w:rsidRDefault="00A5676E" w:rsidP="00A5676E">
      <w:pPr>
        <w:pStyle w:val="a3"/>
        <w:numPr>
          <w:ilvl w:val="0"/>
          <w:numId w:val="48"/>
        </w:numPr>
        <w:spacing w:line="240" w:lineRule="auto"/>
        <w:ind w:leftChars="0"/>
        <w:jc w:val="both"/>
        <w:rPr>
          <w:rFonts w:ascii="Times New Roman" w:hAnsi="Times New Roman" w:cs="Times New Roman"/>
          <w:color w:val="000000"/>
          <w:szCs w:val="24"/>
        </w:rPr>
      </w:pPr>
      <w:r w:rsidRPr="00A5676E">
        <w:rPr>
          <w:rFonts w:ascii="Times New Roman" w:hAnsi="Times New Roman" w:cs="Times New Roman"/>
          <w:color w:val="000000"/>
          <w:szCs w:val="24"/>
        </w:rPr>
        <w:t>50%</w:t>
      </w:r>
    </w:p>
    <w:p w:rsidR="00A5676E" w:rsidRDefault="00A5676E" w:rsidP="00A5676E">
      <w:pPr>
        <w:pStyle w:val="a3"/>
        <w:numPr>
          <w:ilvl w:val="0"/>
          <w:numId w:val="48"/>
        </w:numPr>
        <w:spacing w:line="240" w:lineRule="auto"/>
        <w:ind w:leftChars="0"/>
        <w:jc w:val="both"/>
        <w:rPr>
          <w:rFonts w:ascii="Times New Roman" w:hAnsi="Times New Roman" w:cs="Times New Roman"/>
          <w:color w:val="000000"/>
          <w:szCs w:val="24"/>
        </w:rPr>
      </w:pPr>
      <w:r w:rsidRPr="00A5676E">
        <w:rPr>
          <w:rFonts w:ascii="Times New Roman" w:hAnsi="Times New Roman" w:cs="Times New Roman"/>
          <w:color w:val="000000"/>
          <w:szCs w:val="24"/>
        </w:rPr>
        <w:t>62%</w:t>
      </w:r>
    </w:p>
    <w:p w:rsidR="00A5676E" w:rsidRPr="00A5676E" w:rsidRDefault="00A5676E" w:rsidP="00A5676E">
      <w:pPr>
        <w:pStyle w:val="a3"/>
        <w:numPr>
          <w:ilvl w:val="0"/>
          <w:numId w:val="48"/>
        </w:numPr>
        <w:spacing w:line="240" w:lineRule="auto"/>
        <w:ind w:leftChars="0"/>
        <w:jc w:val="both"/>
        <w:rPr>
          <w:rFonts w:ascii="Times New Roman" w:hAnsi="Times New Roman" w:cs="Times New Roman"/>
          <w:color w:val="000000"/>
          <w:szCs w:val="24"/>
        </w:rPr>
      </w:pPr>
      <w:r w:rsidRPr="00A5676E">
        <w:rPr>
          <w:rFonts w:ascii="Times New Roman" w:hAnsi="Times New Roman" w:cs="Times New Roman"/>
          <w:color w:val="000000"/>
          <w:szCs w:val="24"/>
        </w:rPr>
        <w:t>73%</w:t>
      </w:r>
    </w:p>
    <w:p w:rsidR="00A5676E" w:rsidRDefault="00A5676E" w:rsidP="0089476E">
      <w:pPr>
        <w:spacing w:line="240" w:lineRule="auto"/>
        <w:jc w:val="both"/>
        <w:rPr>
          <w:rFonts w:ascii="Times New Roman" w:hAnsi="Times New Roman" w:cs="Times New Roman"/>
          <w:color w:val="000000"/>
          <w:szCs w:val="24"/>
        </w:rPr>
      </w:pPr>
    </w:p>
    <w:p w:rsidR="00A5676E" w:rsidRPr="00831906" w:rsidRDefault="00831906" w:rsidP="00831906">
      <w:pPr>
        <w:pStyle w:val="a3"/>
        <w:numPr>
          <w:ilvl w:val="0"/>
          <w:numId w:val="36"/>
        </w:numPr>
        <w:spacing w:line="240" w:lineRule="auto"/>
        <w:ind w:leftChars="0"/>
        <w:jc w:val="both"/>
        <w:rPr>
          <w:rFonts w:ascii="Times New Roman" w:eastAsia="Helvetica,Albany,Arial Unicode" w:hAnsi="Times New Roman" w:cs="Times New Roman"/>
          <w:color w:val="000000"/>
        </w:rPr>
      </w:pPr>
      <w:r w:rsidRPr="00831906">
        <w:rPr>
          <w:rFonts w:ascii="Times New Roman" w:eastAsia="Helvetica,Albany,Arial Unicode" w:hAnsi="Times New Roman" w:cs="Times New Roman"/>
          <w:color w:val="000000"/>
        </w:rPr>
        <w:t>The efficient frontier represents a set of portfolios that</w:t>
      </w:r>
    </w:p>
    <w:p w:rsidR="00831906" w:rsidRPr="00831906" w:rsidRDefault="00831906" w:rsidP="00831906">
      <w:pPr>
        <w:spacing w:line="240" w:lineRule="auto"/>
        <w:jc w:val="both"/>
        <w:rPr>
          <w:rFonts w:ascii="Times New Roman" w:hAnsi="Times New Roman" w:cs="Times New Roman"/>
          <w:color w:val="000000"/>
          <w:szCs w:val="24"/>
        </w:rPr>
      </w:pPr>
      <w:r w:rsidRPr="00831906">
        <w:rPr>
          <w:rFonts w:ascii="Times New Roman" w:hAnsi="Times New Roman" w:cs="Times New Roman"/>
          <w:color w:val="000000"/>
          <w:szCs w:val="24"/>
        </w:rPr>
        <w:t>A. maximize expected return for a given level of risk.</w:t>
      </w:r>
    </w:p>
    <w:p w:rsidR="00831906" w:rsidRPr="00831906" w:rsidRDefault="00831906" w:rsidP="00831906">
      <w:pPr>
        <w:spacing w:line="240" w:lineRule="auto"/>
        <w:jc w:val="both"/>
        <w:rPr>
          <w:rFonts w:ascii="Times New Roman" w:hAnsi="Times New Roman" w:cs="Times New Roman"/>
          <w:color w:val="000000"/>
          <w:szCs w:val="24"/>
        </w:rPr>
      </w:pPr>
      <w:r w:rsidRPr="00831906">
        <w:rPr>
          <w:rFonts w:ascii="Times New Roman" w:hAnsi="Times New Roman" w:cs="Times New Roman"/>
          <w:color w:val="000000"/>
          <w:szCs w:val="24"/>
        </w:rPr>
        <w:t>B. minimize expected return for a given level of risk.</w:t>
      </w:r>
    </w:p>
    <w:p w:rsidR="00831906" w:rsidRPr="00831906" w:rsidRDefault="00831906" w:rsidP="00831906">
      <w:pPr>
        <w:spacing w:line="240" w:lineRule="auto"/>
        <w:jc w:val="both"/>
        <w:rPr>
          <w:rFonts w:ascii="Times New Roman" w:hAnsi="Times New Roman" w:cs="Times New Roman"/>
          <w:color w:val="000000"/>
          <w:szCs w:val="24"/>
        </w:rPr>
      </w:pPr>
      <w:r w:rsidRPr="00831906">
        <w:rPr>
          <w:rFonts w:ascii="Times New Roman" w:hAnsi="Times New Roman" w:cs="Times New Roman"/>
          <w:color w:val="000000"/>
          <w:szCs w:val="24"/>
        </w:rPr>
        <w:t>C. maximize risk for a given level of return.</w:t>
      </w:r>
    </w:p>
    <w:p w:rsidR="00831906" w:rsidRPr="00831906" w:rsidRDefault="00831906" w:rsidP="00831906">
      <w:pPr>
        <w:spacing w:line="240" w:lineRule="auto"/>
        <w:jc w:val="both"/>
        <w:rPr>
          <w:rFonts w:ascii="Times New Roman" w:hAnsi="Times New Roman" w:cs="Times New Roman"/>
          <w:color w:val="000000"/>
          <w:szCs w:val="24"/>
        </w:rPr>
      </w:pPr>
      <w:r w:rsidRPr="00831906">
        <w:rPr>
          <w:rFonts w:ascii="Times New Roman" w:hAnsi="Times New Roman" w:cs="Times New Roman"/>
          <w:color w:val="000000"/>
          <w:szCs w:val="24"/>
        </w:rPr>
        <w:t>D. None of the options.</w:t>
      </w:r>
    </w:p>
    <w:p w:rsidR="00831906" w:rsidRDefault="00831906" w:rsidP="0089476E">
      <w:pPr>
        <w:spacing w:line="240" w:lineRule="auto"/>
        <w:jc w:val="both"/>
        <w:rPr>
          <w:rFonts w:ascii="Times New Roman" w:hAnsi="Times New Roman" w:cs="Times New Roman"/>
          <w:color w:val="000000"/>
          <w:szCs w:val="24"/>
        </w:rPr>
      </w:pPr>
    </w:p>
    <w:p w:rsidR="00831906" w:rsidRPr="006C161D" w:rsidRDefault="006C161D" w:rsidP="006C161D">
      <w:pPr>
        <w:pStyle w:val="a3"/>
        <w:numPr>
          <w:ilvl w:val="0"/>
          <w:numId w:val="36"/>
        </w:numPr>
        <w:spacing w:line="240" w:lineRule="auto"/>
        <w:ind w:leftChars="0"/>
        <w:jc w:val="both"/>
        <w:rPr>
          <w:rFonts w:ascii="Times New Roman" w:eastAsia="Helvetica,Albany,Arial Unicode" w:hAnsi="Times New Roman" w:cs="Times New Roman"/>
          <w:color w:val="000000"/>
        </w:rPr>
      </w:pPr>
      <w:r w:rsidRPr="006C161D">
        <w:rPr>
          <w:rFonts w:ascii="Times New Roman" w:eastAsia="Helvetica,Albany,Arial Unicode" w:hAnsi="Times New Roman" w:cs="Times New Roman"/>
          <w:color w:val="000000"/>
        </w:rPr>
        <w:t>Which of the following provides the best example of a systematic-risk event?</w:t>
      </w:r>
    </w:p>
    <w:p w:rsidR="006C161D" w:rsidRDefault="006C161D" w:rsidP="006C161D">
      <w:pPr>
        <w:pStyle w:val="a3"/>
        <w:numPr>
          <w:ilvl w:val="0"/>
          <w:numId w:val="50"/>
        </w:numPr>
        <w:spacing w:line="240" w:lineRule="auto"/>
        <w:ind w:leftChars="0"/>
        <w:jc w:val="both"/>
        <w:rPr>
          <w:rFonts w:ascii="Times New Roman" w:hAnsi="Times New Roman" w:cs="Times New Roman"/>
          <w:color w:val="000000"/>
          <w:szCs w:val="24"/>
        </w:rPr>
      </w:pPr>
      <w:r w:rsidRPr="006C161D">
        <w:rPr>
          <w:rFonts w:ascii="Times New Roman" w:hAnsi="Times New Roman" w:cs="Times New Roman"/>
          <w:color w:val="000000"/>
          <w:szCs w:val="24"/>
        </w:rPr>
        <w:t>A strik</w:t>
      </w:r>
      <w:r>
        <w:rPr>
          <w:rFonts w:ascii="Times New Roman" w:hAnsi="Times New Roman" w:cs="Times New Roman"/>
          <w:color w:val="000000"/>
          <w:szCs w:val="24"/>
        </w:rPr>
        <w:t>e by union workers hurts a firm’</w:t>
      </w:r>
      <w:r w:rsidRPr="006C161D">
        <w:rPr>
          <w:rFonts w:ascii="Times New Roman" w:hAnsi="Times New Roman" w:cs="Times New Roman"/>
          <w:color w:val="000000"/>
          <w:szCs w:val="24"/>
        </w:rPr>
        <w:t>s quarterly earnings.</w:t>
      </w:r>
    </w:p>
    <w:p w:rsidR="006C161D" w:rsidRDefault="006C161D" w:rsidP="006C161D">
      <w:pPr>
        <w:pStyle w:val="a3"/>
        <w:numPr>
          <w:ilvl w:val="0"/>
          <w:numId w:val="50"/>
        </w:numPr>
        <w:spacing w:line="240" w:lineRule="auto"/>
        <w:ind w:leftChars="0"/>
        <w:jc w:val="both"/>
        <w:rPr>
          <w:rFonts w:ascii="Times New Roman" w:hAnsi="Times New Roman" w:cs="Times New Roman"/>
          <w:color w:val="000000"/>
          <w:szCs w:val="24"/>
        </w:rPr>
      </w:pPr>
      <w:r w:rsidRPr="006C161D">
        <w:rPr>
          <w:rFonts w:ascii="Times New Roman" w:hAnsi="Times New Roman" w:cs="Times New Roman"/>
          <w:color w:val="000000"/>
          <w:szCs w:val="24"/>
        </w:rPr>
        <w:t>Mad Cow disease in Montana hurts local ranchers and buyers of beef.</w:t>
      </w:r>
    </w:p>
    <w:p w:rsidR="006C161D" w:rsidRDefault="006C161D" w:rsidP="006C161D">
      <w:pPr>
        <w:pStyle w:val="a3"/>
        <w:numPr>
          <w:ilvl w:val="0"/>
          <w:numId w:val="50"/>
        </w:numPr>
        <w:spacing w:line="240" w:lineRule="auto"/>
        <w:ind w:leftChars="0"/>
        <w:jc w:val="both"/>
        <w:rPr>
          <w:rFonts w:ascii="Times New Roman" w:hAnsi="Times New Roman" w:cs="Times New Roman"/>
          <w:color w:val="000000"/>
          <w:szCs w:val="24"/>
        </w:rPr>
      </w:pPr>
      <w:r w:rsidRPr="006C161D">
        <w:rPr>
          <w:rFonts w:ascii="Times New Roman" w:hAnsi="Times New Roman" w:cs="Times New Roman"/>
          <w:color w:val="000000"/>
          <w:szCs w:val="24"/>
        </w:rPr>
        <w:t>The Federal Reserve increases interest rates 50 basis points.</w:t>
      </w:r>
    </w:p>
    <w:p w:rsidR="006C161D" w:rsidRPr="006C161D" w:rsidRDefault="006C161D" w:rsidP="006C161D">
      <w:pPr>
        <w:pStyle w:val="a3"/>
        <w:numPr>
          <w:ilvl w:val="0"/>
          <w:numId w:val="50"/>
        </w:numPr>
        <w:spacing w:line="240" w:lineRule="auto"/>
        <w:ind w:leftChars="0"/>
        <w:jc w:val="both"/>
        <w:rPr>
          <w:rFonts w:ascii="Times New Roman" w:hAnsi="Times New Roman" w:cs="Times New Roman"/>
          <w:color w:val="000000"/>
          <w:szCs w:val="24"/>
        </w:rPr>
      </w:pPr>
      <w:r w:rsidRPr="006C161D">
        <w:rPr>
          <w:rFonts w:ascii="Times New Roman" w:hAnsi="Times New Roman" w:cs="Times New Roman"/>
          <w:color w:val="000000"/>
          <w:szCs w:val="24"/>
        </w:rPr>
        <w:t>A senior executive at a firm embezzles $10 million and escapes to South America.</w:t>
      </w:r>
    </w:p>
    <w:p w:rsidR="00831906" w:rsidRPr="006C161D" w:rsidRDefault="00831906" w:rsidP="0089476E">
      <w:pPr>
        <w:spacing w:line="240" w:lineRule="auto"/>
        <w:jc w:val="both"/>
        <w:rPr>
          <w:rFonts w:ascii="Times New Roman" w:hAnsi="Times New Roman" w:cs="Times New Roman"/>
          <w:color w:val="000000"/>
          <w:szCs w:val="24"/>
        </w:rPr>
      </w:pPr>
    </w:p>
    <w:p w:rsidR="006C161D" w:rsidRPr="00077A5C" w:rsidRDefault="00077A5C" w:rsidP="00077A5C">
      <w:pPr>
        <w:pStyle w:val="a3"/>
        <w:numPr>
          <w:ilvl w:val="0"/>
          <w:numId w:val="36"/>
        </w:numPr>
        <w:spacing w:line="240" w:lineRule="auto"/>
        <w:ind w:leftChars="0"/>
        <w:jc w:val="both"/>
        <w:rPr>
          <w:rFonts w:ascii="Times New Roman" w:eastAsia="Helvetica,Albany,Arial Unicode" w:hAnsi="Times New Roman" w:cs="Times New Roman"/>
          <w:color w:val="000000"/>
        </w:rPr>
      </w:pPr>
      <w:r w:rsidRPr="00077A5C">
        <w:rPr>
          <w:rFonts w:ascii="Times New Roman" w:eastAsia="Helvetica,Albany,Arial Unicode" w:hAnsi="Times New Roman" w:cs="Times New Roman"/>
          <w:color w:val="000000"/>
        </w:rPr>
        <w:t>Investing in two assets with a correlation coefficient of 1 will reduce which kind of risk?</w:t>
      </w:r>
    </w:p>
    <w:p w:rsidR="00077A5C" w:rsidRPr="00077A5C" w:rsidRDefault="00077A5C" w:rsidP="00077A5C">
      <w:pPr>
        <w:spacing w:line="240" w:lineRule="auto"/>
        <w:jc w:val="both"/>
        <w:rPr>
          <w:rFonts w:ascii="Times New Roman" w:hAnsi="Times New Roman" w:cs="Times New Roman"/>
          <w:color w:val="000000"/>
          <w:szCs w:val="24"/>
        </w:rPr>
      </w:pPr>
      <w:r w:rsidRPr="00077A5C">
        <w:rPr>
          <w:rFonts w:ascii="Times New Roman" w:hAnsi="Times New Roman" w:cs="Times New Roman"/>
          <w:color w:val="000000"/>
          <w:szCs w:val="24"/>
        </w:rPr>
        <w:t>A. market risk</w:t>
      </w:r>
    </w:p>
    <w:p w:rsidR="00077A5C" w:rsidRPr="00077A5C" w:rsidRDefault="00077A5C" w:rsidP="00077A5C">
      <w:pPr>
        <w:spacing w:line="240" w:lineRule="auto"/>
        <w:jc w:val="both"/>
        <w:rPr>
          <w:rFonts w:ascii="Times New Roman" w:hAnsi="Times New Roman" w:cs="Times New Roman"/>
          <w:color w:val="000000"/>
          <w:szCs w:val="24"/>
        </w:rPr>
      </w:pPr>
      <w:r w:rsidRPr="00077A5C">
        <w:rPr>
          <w:rFonts w:ascii="Times New Roman" w:hAnsi="Times New Roman" w:cs="Times New Roman"/>
          <w:color w:val="000000"/>
          <w:szCs w:val="24"/>
        </w:rPr>
        <w:t>B. unique risk</w:t>
      </w:r>
    </w:p>
    <w:p w:rsidR="00077A5C" w:rsidRPr="00077A5C" w:rsidRDefault="00077A5C" w:rsidP="00077A5C">
      <w:pPr>
        <w:spacing w:line="240" w:lineRule="auto"/>
        <w:jc w:val="both"/>
        <w:rPr>
          <w:rFonts w:ascii="Times New Roman" w:hAnsi="Times New Roman" w:cs="Times New Roman"/>
          <w:color w:val="000000"/>
          <w:szCs w:val="24"/>
        </w:rPr>
      </w:pPr>
      <w:r w:rsidRPr="00077A5C">
        <w:rPr>
          <w:rFonts w:ascii="Times New Roman" w:hAnsi="Times New Roman" w:cs="Times New Roman"/>
          <w:color w:val="000000"/>
          <w:szCs w:val="24"/>
        </w:rPr>
        <w:t>C. unsystematic risk</w:t>
      </w:r>
    </w:p>
    <w:p w:rsidR="006C161D" w:rsidRPr="00077A5C" w:rsidRDefault="00077A5C" w:rsidP="00077A5C">
      <w:pPr>
        <w:spacing w:line="240" w:lineRule="auto"/>
        <w:jc w:val="both"/>
        <w:rPr>
          <w:rFonts w:ascii="Times New Roman" w:hAnsi="Times New Roman" w:cs="Times New Roman" w:hint="eastAsia"/>
          <w:color w:val="000000"/>
          <w:szCs w:val="24"/>
        </w:rPr>
      </w:pPr>
      <w:r w:rsidRPr="00077A5C">
        <w:rPr>
          <w:rFonts w:ascii="Times New Roman" w:hAnsi="Times New Roman" w:cs="Times New Roman"/>
          <w:color w:val="000000"/>
          <w:szCs w:val="24"/>
        </w:rPr>
        <w:t>D. none of these options (With a correlation of 1, no risk will be reduced.)</w:t>
      </w:r>
    </w:p>
    <w:p w:rsidR="00831906" w:rsidRDefault="00831906" w:rsidP="0089476E">
      <w:pPr>
        <w:spacing w:line="240" w:lineRule="auto"/>
        <w:jc w:val="both"/>
        <w:rPr>
          <w:rFonts w:ascii="Times New Roman" w:hAnsi="Times New Roman" w:cs="Times New Roman"/>
          <w:color w:val="000000"/>
          <w:szCs w:val="24"/>
        </w:rPr>
      </w:pPr>
    </w:p>
    <w:p w:rsidR="009335B9" w:rsidRPr="004F3140" w:rsidRDefault="004F3140" w:rsidP="004F3140">
      <w:pPr>
        <w:pStyle w:val="a3"/>
        <w:numPr>
          <w:ilvl w:val="0"/>
          <w:numId w:val="36"/>
        </w:numPr>
        <w:spacing w:line="240" w:lineRule="auto"/>
        <w:ind w:leftChars="0"/>
        <w:jc w:val="both"/>
        <w:rPr>
          <w:rFonts w:ascii="Times New Roman" w:eastAsia="Helvetica,Albany,Arial Unicode" w:hAnsi="Times New Roman" w:cs="Times New Roman"/>
          <w:color w:val="000000"/>
        </w:rPr>
      </w:pPr>
      <w:r w:rsidRPr="004F3140">
        <w:rPr>
          <w:rFonts w:ascii="Times New Roman" w:eastAsia="Helvetica,Albany,Arial Unicode" w:hAnsi="Times New Roman" w:cs="Times New Roman"/>
          <w:color w:val="000000"/>
        </w:rPr>
        <w:t>The plot of a security’s excess return relative to the market’s excess return is called the _______.</w:t>
      </w:r>
    </w:p>
    <w:p w:rsidR="004F3140" w:rsidRPr="004F3140" w:rsidRDefault="004F3140" w:rsidP="004F3140">
      <w:pPr>
        <w:spacing w:line="240" w:lineRule="auto"/>
        <w:jc w:val="both"/>
        <w:rPr>
          <w:rFonts w:ascii="Times New Roman" w:hAnsi="Times New Roman" w:cs="Times New Roman"/>
          <w:color w:val="000000"/>
          <w:szCs w:val="24"/>
        </w:rPr>
      </w:pPr>
      <w:r w:rsidRPr="004F3140">
        <w:rPr>
          <w:rFonts w:ascii="Times New Roman" w:hAnsi="Times New Roman" w:cs="Times New Roman"/>
          <w:color w:val="000000"/>
          <w:szCs w:val="24"/>
        </w:rPr>
        <w:t>A. efficient frontier</w:t>
      </w:r>
    </w:p>
    <w:p w:rsidR="004F3140" w:rsidRPr="004F3140" w:rsidRDefault="004F3140" w:rsidP="004F3140">
      <w:pPr>
        <w:spacing w:line="240" w:lineRule="auto"/>
        <w:jc w:val="both"/>
        <w:rPr>
          <w:rFonts w:ascii="Times New Roman" w:hAnsi="Times New Roman" w:cs="Times New Roman"/>
          <w:color w:val="000000"/>
          <w:szCs w:val="24"/>
        </w:rPr>
      </w:pPr>
      <w:r w:rsidRPr="004F3140">
        <w:rPr>
          <w:rFonts w:ascii="Times New Roman" w:hAnsi="Times New Roman" w:cs="Times New Roman"/>
          <w:color w:val="000000"/>
          <w:szCs w:val="24"/>
        </w:rPr>
        <w:t>B.</w:t>
      </w:r>
      <w:r>
        <w:rPr>
          <w:rFonts w:ascii="Times New Roman" w:hAnsi="Times New Roman" w:cs="Times New Roman"/>
          <w:color w:val="000000"/>
          <w:szCs w:val="24"/>
        </w:rPr>
        <w:t xml:space="preserve"> </w:t>
      </w:r>
      <w:r w:rsidRPr="004F3140">
        <w:rPr>
          <w:rFonts w:ascii="Times New Roman" w:hAnsi="Times New Roman" w:cs="Times New Roman"/>
          <w:color w:val="000000"/>
          <w:szCs w:val="24"/>
        </w:rPr>
        <w:t>security characteristic line</w:t>
      </w:r>
    </w:p>
    <w:p w:rsidR="004F3140" w:rsidRPr="004F3140" w:rsidRDefault="004F3140" w:rsidP="004F3140">
      <w:pPr>
        <w:spacing w:line="240" w:lineRule="auto"/>
        <w:jc w:val="both"/>
        <w:rPr>
          <w:rFonts w:ascii="Times New Roman" w:hAnsi="Times New Roman" w:cs="Times New Roman"/>
          <w:color w:val="000000"/>
          <w:szCs w:val="24"/>
        </w:rPr>
      </w:pPr>
      <w:r w:rsidRPr="004F3140">
        <w:rPr>
          <w:rFonts w:ascii="Times New Roman" w:hAnsi="Times New Roman" w:cs="Times New Roman"/>
          <w:color w:val="000000"/>
          <w:szCs w:val="24"/>
        </w:rPr>
        <w:t>C. capital allocation line</w:t>
      </w:r>
    </w:p>
    <w:p w:rsidR="004F3140" w:rsidRPr="004F3140" w:rsidRDefault="004F3140" w:rsidP="004F3140">
      <w:pPr>
        <w:spacing w:line="240" w:lineRule="auto"/>
        <w:jc w:val="both"/>
        <w:rPr>
          <w:rFonts w:ascii="Times New Roman" w:hAnsi="Times New Roman" w:cs="Times New Roman"/>
          <w:color w:val="000000"/>
          <w:szCs w:val="24"/>
        </w:rPr>
      </w:pPr>
      <w:r w:rsidRPr="004F3140">
        <w:rPr>
          <w:rFonts w:ascii="Times New Roman" w:hAnsi="Times New Roman" w:cs="Times New Roman"/>
          <w:color w:val="000000"/>
          <w:szCs w:val="24"/>
        </w:rPr>
        <w:t>D. capital market line</w:t>
      </w:r>
    </w:p>
    <w:p w:rsidR="009335B9" w:rsidRDefault="009335B9" w:rsidP="0089476E">
      <w:pPr>
        <w:spacing w:line="240" w:lineRule="auto"/>
        <w:jc w:val="both"/>
        <w:rPr>
          <w:rFonts w:ascii="Times New Roman" w:hAnsi="Times New Roman" w:cs="Times New Roman"/>
          <w:color w:val="000000"/>
          <w:szCs w:val="24"/>
        </w:rPr>
      </w:pPr>
    </w:p>
    <w:p w:rsidR="009335B9" w:rsidRPr="009E35FA" w:rsidRDefault="009E35FA" w:rsidP="009E35FA">
      <w:pPr>
        <w:pStyle w:val="a3"/>
        <w:numPr>
          <w:ilvl w:val="0"/>
          <w:numId w:val="36"/>
        </w:numPr>
        <w:spacing w:line="240" w:lineRule="auto"/>
        <w:ind w:leftChars="0"/>
        <w:jc w:val="both"/>
        <w:rPr>
          <w:rFonts w:ascii="Times New Roman" w:eastAsia="Helvetica,Albany,Arial Unicode" w:hAnsi="Times New Roman" w:cs="Times New Roman"/>
          <w:color w:val="000000"/>
        </w:rPr>
      </w:pPr>
      <w:r w:rsidRPr="009E35FA">
        <w:rPr>
          <w:rFonts w:ascii="Times New Roman" w:eastAsia="Helvetica,Albany,Arial Unicode" w:hAnsi="Times New Roman" w:cs="Times New Roman"/>
          <w:color w:val="000000"/>
        </w:rPr>
        <w:t>The expected rate of return of a portfolio of risky securities is _________.</w:t>
      </w:r>
    </w:p>
    <w:p w:rsidR="009E35FA" w:rsidRPr="009E35FA" w:rsidRDefault="009E35FA" w:rsidP="009E35FA">
      <w:pPr>
        <w:spacing w:line="240" w:lineRule="auto"/>
        <w:jc w:val="both"/>
        <w:rPr>
          <w:rFonts w:ascii="Times New Roman" w:hAnsi="Times New Roman" w:cs="Times New Roman"/>
          <w:color w:val="000000"/>
          <w:szCs w:val="24"/>
        </w:rPr>
      </w:pPr>
      <w:r w:rsidRPr="009E35FA">
        <w:rPr>
          <w:rFonts w:ascii="Times New Roman" w:hAnsi="Times New Roman" w:cs="Times New Roman"/>
          <w:color w:val="000000"/>
          <w:szCs w:val="24"/>
        </w:rPr>
        <w:t xml:space="preserve">A. </w:t>
      </w:r>
      <w:r>
        <w:rPr>
          <w:rFonts w:ascii="Times New Roman" w:hAnsi="Times New Roman" w:cs="Times New Roman"/>
          <w:color w:val="000000"/>
          <w:szCs w:val="24"/>
        </w:rPr>
        <w:t>the sum of the securities’</w:t>
      </w:r>
      <w:r w:rsidRPr="009E35FA">
        <w:rPr>
          <w:rFonts w:ascii="Times New Roman" w:hAnsi="Times New Roman" w:cs="Times New Roman"/>
          <w:color w:val="000000"/>
          <w:szCs w:val="24"/>
        </w:rPr>
        <w:t xml:space="preserve"> covariance</w:t>
      </w:r>
    </w:p>
    <w:p w:rsidR="009E35FA" w:rsidRPr="009E35FA" w:rsidRDefault="009E35FA" w:rsidP="009E35FA">
      <w:pPr>
        <w:spacing w:line="240" w:lineRule="auto"/>
        <w:jc w:val="both"/>
        <w:rPr>
          <w:rFonts w:ascii="Times New Roman" w:hAnsi="Times New Roman" w:cs="Times New Roman"/>
          <w:color w:val="000000"/>
          <w:szCs w:val="24"/>
        </w:rPr>
      </w:pPr>
      <w:r w:rsidRPr="009E35FA">
        <w:rPr>
          <w:rFonts w:ascii="Times New Roman" w:hAnsi="Times New Roman" w:cs="Times New Roman"/>
          <w:color w:val="000000"/>
          <w:szCs w:val="24"/>
        </w:rPr>
        <w:t xml:space="preserve">B. </w:t>
      </w:r>
      <w:r>
        <w:rPr>
          <w:rFonts w:ascii="Times New Roman" w:hAnsi="Times New Roman" w:cs="Times New Roman"/>
          <w:color w:val="000000"/>
          <w:szCs w:val="24"/>
        </w:rPr>
        <w:t>the sum of the securities’</w:t>
      </w:r>
      <w:r w:rsidRPr="009E35FA">
        <w:rPr>
          <w:rFonts w:ascii="Times New Roman" w:hAnsi="Times New Roman" w:cs="Times New Roman"/>
          <w:color w:val="000000"/>
          <w:szCs w:val="24"/>
        </w:rPr>
        <w:t xml:space="preserve"> variance</w:t>
      </w:r>
    </w:p>
    <w:p w:rsidR="009E35FA" w:rsidRPr="009E35FA" w:rsidRDefault="009E35FA" w:rsidP="009E35FA">
      <w:pPr>
        <w:spacing w:line="240" w:lineRule="auto"/>
        <w:jc w:val="both"/>
        <w:rPr>
          <w:rFonts w:ascii="Times New Roman" w:hAnsi="Times New Roman" w:cs="Times New Roman"/>
          <w:color w:val="000000"/>
          <w:szCs w:val="24"/>
        </w:rPr>
      </w:pPr>
      <w:r w:rsidRPr="009E35FA">
        <w:rPr>
          <w:rFonts w:ascii="Times New Roman" w:hAnsi="Times New Roman" w:cs="Times New Roman"/>
          <w:color w:val="000000"/>
          <w:szCs w:val="24"/>
        </w:rPr>
        <w:t>C. the</w:t>
      </w:r>
      <w:r>
        <w:rPr>
          <w:rFonts w:ascii="Times New Roman" w:hAnsi="Times New Roman" w:cs="Times New Roman"/>
          <w:color w:val="000000"/>
          <w:szCs w:val="24"/>
        </w:rPr>
        <w:t xml:space="preserve"> weighted sum of the securities’</w:t>
      </w:r>
      <w:r w:rsidRPr="009E35FA">
        <w:rPr>
          <w:rFonts w:ascii="Times New Roman" w:hAnsi="Times New Roman" w:cs="Times New Roman"/>
          <w:color w:val="000000"/>
          <w:szCs w:val="24"/>
        </w:rPr>
        <w:t xml:space="preserve"> expected returns</w:t>
      </w:r>
    </w:p>
    <w:p w:rsidR="009E35FA" w:rsidRPr="009E35FA" w:rsidRDefault="009E35FA" w:rsidP="009E35FA">
      <w:pPr>
        <w:spacing w:line="240" w:lineRule="auto"/>
        <w:jc w:val="both"/>
        <w:rPr>
          <w:rFonts w:ascii="Times New Roman" w:hAnsi="Times New Roman" w:cs="Times New Roman"/>
          <w:color w:val="000000"/>
          <w:szCs w:val="24"/>
        </w:rPr>
      </w:pPr>
      <w:r w:rsidRPr="009E35FA">
        <w:rPr>
          <w:rFonts w:ascii="Times New Roman" w:hAnsi="Times New Roman" w:cs="Times New Roman"/>
          <w:color w:val="000000"/>
          <w:szCs w:val="24"/>
        </w:rPr>
        <w:t>D. the</w:t>
      </w:r>
      <w:r>
        <w:rPr>
          <w:rFonts w:ascii="Times New Roman" w:hAnsi="Times New Roman" w:cs="Times New Roman"/>
          <w:color w:val="000000"/>
          <w:szCs w:val="24"/>
        </w:rPr>
        <w:t xml:space="preserve"> weighted sum of the securities’</w:t>
      </w:r>
      <w:r w:rsidRPr="009E35FA">
        <w:rPr>
          <w:rFonts w:ascii="Times New Roman" w:hAnsi="Times New Roman" w:cs="Times New Roman"/>
          <w:color w:val="000000"/>
          <w:szCs w:val="24"/>
        </w:rPr>
        <w:t xml:space="preserve"> variance</w:t>
      </w:r>
    </w:p>
    <w:p w:rsidR="009335B9" w:rsidRPr="009E35FA" w:rsidRDefault="009335B9" w:rsidP="0089476E">
      <w:pPr>
        <w:spacing w:line="240" w:lineRule="auto"/>
        <w:jc w:val="both"/>
        <w:rPr>
          <w:rFonts w:ascii="Times New Roman" w:hAnsi="Times New Roman" w:cs="Times New Roman"/>
          <w:color w:val="000000"/>
          <w:szCs w:val="24"/>
        </w:rPr>
      </w:pPr>
    </w:p>
    <w:p w:rsidR="009335B9" w:rsidRPr="008D253B" w:rsidRDefault="008D253B" w:rsidP="008D253B">
      <w:pPr>
        <w:pStyle w:val="a3"/>
        <w:numPr>
          <w:ilvl w:val="0"/>
          <w:numId w:val="36"/>
        </w:numPr>
        <w:spacing w:line="240" w:lineRule="auto"/>
        <w:ind w:leftChars="0"/>
        <w:jc w:val="both"/>
        <w:rPr>
          <w:rFonts w:ascii="Times New Roman" w:eastAsia="Helvetica,Albany,Arial Unicode" w:hAnsi="Times New Roman" w:cs="Times New Roman"/>
          <w:color w:val="000000"/>
        </w:rPr>
      </w:pPr>
      <w:r w:rsidRPr="008D253B">
        <w:rPr>
          <w:rFonts w:ascii="Times New Roman" w:eastAsia="Helvetica,Albany,Arial Unicode" w:hAnsi="Times New Roman" w:cs="Times New Roman"/>
          <w:color w:val="000000"/>
        </w:rPr>
        <w:lastRenderedPageBreak/>
        <w:t>Asset A has an expected return of 20% and a standard deviation of 25%. The risk free rate is 10%. What is the reward-to-variability ratio?</w:t>
      </w:r>
    </w:p>
    <w:p w:rsidR="008D253B" w:rsidRDefault="008D253B" w:rsidP="0089476E">
      <w:pPr>
        <w:spacing w:line="240" w:lineRule="auto"/>
        <w:jc w:val="both"/>
        <w:rPr>
          <w:rFonts w:ascii="Times New Roman" w:hAnsi="Times New Roman" w:cs="Times New Roman"/>
          <w:color w:val="000000"/>
          <w:szCs w:val="24"/>
        </w:rPr>
      </w:pPr>
      <w:r w:rsidRPr="008D253B">
        <w:rPr>
          <w:rFonts w:ascii="Times New Roman" w:hAnsi="Times New Roman" w:cs="Times New Roman"/>
          <w:color w:val="000000"/>
          <w:szCs w:val="24"/>
        </w:rPr>
        <w:t>A. .40</w:t>
      </w:r>
    </w:p>
    <w:p w:rsidR="008D253B" w:rsidRDefault="008D253B" w:rsidP="0089476E">
      <w:pPr>
        <w:spacing w:line="240" w:lineRule="auto"/>
        <w:jc w:val="both"/>
        <w:rPr>
          <w:rFonts w:ascii="Times New Roman" w:hAnsi="Times New Roman" w:cs="Times New Roman"/>
          <w:color w:val="000000"/>
          <w:szCs w:val="24"/>
        </w:rPr>
      </w:pPr>
      <w:r w:rsidRPr="008D253B">
        <w:rPr>
          <w:rFonts w:ascii="Times New Roman" w:hAnsi="Times New Roman" w:cs="Times New Roman"/>
          <w:color w:val="000000"/>
          <w:szCs w:val="24"/>
        </w:rPr>
        <w:t>B. .50</w:t>
      </w:r>
    </w:p>
    <w:p w:rsidR="008D253B" w:rsidRDefault="008D253B" w:rsidP="0089476E">
      <w:pPr>
        <w:spacing w:line="240" w:lineRule="auto"/>
        <w:jc w:val="both"/>
        <w:rPr>
          <w:rFonts w:ascii="Times New Roman" w:hAnsi="Times New Roman" w:cs="Times New Roman"/>
          <w:color w:val="000000"/>
          <w:szCs w:val="24"/>
        </w:rPr>
      </w:pPr>
      <w:r w:rsidRPr="008D253B">
        <w:rPr>
          <w:rFonts w:ascii="Times New Roman" w:hAnsi="Times New Roman" w:cs="Times New Roman"/>
          <w:color w:val="000000"/>
          <w:szCs w:val="24"/>
        </w:rPr>
        <w:t>C. .75</w:t>
      </w:r>
    </w:p>
    <w:p w:rsidR="008D253B" w:rsidRDefault="008D253B" w:rsidP="0089476E">
      <w:pPr>
        <w:spacing w:line="240" w:lineRule="auto"/>
        <w:jc w:val="both"/>
        <w:rPr>
          <w:rFonts w:ascii="Times New Roman" w:hAnsi="Times New Roman" w:cs="Times New Roman"/>
          <w:color w:val="000000"/>
          <w:szCs w:val="24"/>
        </w:rPr>
      </w:pPr>
      <w:r w:rsidRPr="008D253B">
        <w:rPr>
          <w:rFonts w:ascii="Times New Roman" w:hAnsi="Times New Roman" w:cs="Times New Roman"/>
          <w:color w:val="000000"/>
          <w:szCs w:val="24"/>
        </w:rPr>
        <w:t>D. .80</w:t>
      </w:r>
    </w:p>
    <w:p w:rsidR="008D253B" w:rsidRDefault="008D253B" w:rsidP="0089476E">
      <w:pPr>
        <w:spacing w:line="240" w:lineRule="auto"/>
        <w:jc w:val="both"/>
        <w:rPr>
          <w:rFonts w:ascii="Times New Roman" w:hAnsi="Times New Roman" w:cs="Times New Roman"/>
          <w:color w:val="000000"/>
          <w:szCs w:val="24"/>
        </w:rPr>
      </w:pPr>
    </w:p>
    <w:p w:rsidR="008D253B" w:rsidRPr="007508D6" w:rsidRDefault="007508D6" w:rsidP="007508D6">
      <w:pPr>
        <w:pStyle w:val="a3"/>
        <w:numPr>
          <w:ilvl w:val="0"/>
          <w:numId w:val="36"/>
        </w:numPr>
        <w:spacing w:line="240" w:lineRule="auto"/>
        <w:ind w:leftChars="0"/>
        <w:jc w:val="both"/>
        <w:rPr>
          <w:rFonts w:ascii="Times New Roman" w:eastAsia="Helvetica,Albany,Arial Unicode" w:hAnsi="Times New Roman" w:cs="Times New Roman"/>
          <w:color w:val="000000"/>
        </w:rPr>
      </w:pPr>
      <w:r w:rsidRPr="007508D6">
        <w:rPr>
          <w:rFonts w:ascii="Times New Roman" w:eastAsia="Helvetica,Albany,Arial Unicode" w:hAnsi="Times New Roman" w:cs="Times New Roman"/>
          <w:color w:val="000000"/>
        </w:rPr>
        <w:t>You put half of your money in a stock portfolio that has an expected return of 14% and a standard deviation of 24%. You put the rest of you money in a risky bond portfolio that has an expected return of 6% and a standard deviation of 12%. The stock and bond portfolio have a correlation 0.55. The standard deviation of the resulting portfolio will be ________________. </w:t>
      </w:r>
    </w:p>
    <w:p w:rsidR="00902103" w:rsidRDefault="00902103" w:rsidP="00902103">
      <w:pPr>
        <w:spacing w:line="240" w:lineRule="auto"/>
        <w:jc w:val="both"/>
        <w:rPr>
          <w:rFonts w:ascii="Times New Roman" w:hAnsi="Times New Roman" w:cs="Times New Roman"/>
          <w:color w:val="000000"/>
          <w:szCs w:val="24"/>
        </w:rPr>
      </w:pPr>
      <w:r w:rsidRPr="00902103">
        <w:rPr>
          <w:rFonts w:ascii="Times New Roman" w:hAnsi="Times New Roman" w:cs="Times New Roman"/>
          <w:color w:val="000000"/>
          <w:szCs w:val="24"/>
        </w:rPr>
        <w:t>A. more than 18% but less than 24%</w:t>
      </w:r>
    </w:p>
    <w:p w:rsidR="00902103" w:rsidRDefault="00902103" w:rsidP="00902103">
      <w:pPr>
        <w:spacing w:line="240" w:lineRule="auto"/>
        <w:jc w:val="both"/>
        <w:rPr>
          <w:rFonts w:ascii="Times New Roman" w:hAnsi="Times New Roman" w:cs="Times New Roman"/>
          <w:color w:val="000000"/>
          <w:szCs w:val="24"/>
        </w:rPr>
      </w:pPr>
      <w:r w:rsidRPr="00902103">
        <w:rPr>
          <w:rFonts w:ascii="Times New Roman" w:hAnsi="Times New Roman" w:cs="Times New Roman"/>
          <w:color w:val="000000"/>
          <w:szCs w:val="24"/>
        </w:rPr>
        <w:t>B. equal to 18%</w:t>
      </w:r>
    </w:p>
    <w:p w:rsidR="00902103" w:rsidRDefault="00902103" w:rsidP="00902103">
      <w:pPr>
        <w:spacing w:line="240" w:lineRule="auto"/>
        <w:jc w:val="both"/>
        <w:rPr>
          <w:rFonts w:ascii="Times New Roman" w:hAnsi="Times New Roman" w:cs="Times New Roman"/>
          <w:color w:val="000000"/>
          <w:szCs w:val="24"/>
        </w:rPr>
      </w:pPr>
      <w:r w:rsidRPr="00902103">
        <w:rPr>
          <w:rFonts w:ascii="Times New Roman" w:hAnsi="Times New Roman" w:cs="Times New Roman"/>
          <w:color w:val="000000"/>
          <w:szCs w:val="24"/>
        </w:rPr>
        <w:t>C. more than 12% but less than 18%</w:t>
      </w:r>
    </w:p>
    <w:p w:rsidR="008D253B" w:rsidRPr="00902103" w:rsidRDefault="00902103" w:rsidP="00902103">
      <w:pPr>
        <w:spacing w:line="240" w:lineRule="auto"/>
        <w:jc w:val="both"/>
        <w:rPr>
          <w:rFonts w:ascii="Times New Roman" w:hAnsi="Times New Roman" w:cs="Times New Roman" w:hint="eastAsia"/>
          <w:color w:val="000000"/>
          <w:szCs w:val="24"/>
        </w:rPr>
      </w:pPr>
      <w:r w:rsidRPr="00902103">
        <w:rPr>
          <w:rFonts w:ascii="Times New Roman" w:hAnsi="Times New Roman" w:cs="Times New Roman"/>
          <w:color w:val="000000"/>
          <w:szCs w:val="24"/>
        </w:rPr>
        <w:t>D. equal to 12%</w:t>
      </w:r>
    </w:p>
    <w:p w:rsidR="009335B9" w:rsidRPr="00902103" w:rsidRDefault="009335B9" w:rsidP="0089476E">
      <w:pPr>
        <w:spacing w:line="240" w:lineRule="auto"/>
        <w:jc w:val="both"/>
        <w:rPr>
          <w:rFonts w:ascii="Times New Roman" w:hAnsi="Times New Roman" w:cs="Times New Roman" w:hint="eastAsia"/>
          <w:color w:val="000000"/>
          <w:szCs w:val="24"/>
        </w:rPr>
      </w:pPr>
    </w:p>
    <w:p w:rsidR="00BD01E5" w:rsidRPr="00BD01E5" w:rsidRDefault="00BD01E5" w:rsidP="00BD01E5">
      <w:pPr>
        <w:pStyle w:val="a3"/>
        <w:numPr>
          <w:ilvl w:val="0"/>
          <w:numId w:val="36"/>
        </w:numPr>
        <w:spacing w:line="240" w:lineRule="auto"/>
        <w:ind w:leftChars="0"/>
        <w:jc w:val="both"/>
        <w:rPr>
          <w:rFonts w:ascii="Times New Roman" w:hAnsi="Times New Roman" w:cs="Times New Roman"/>
          <w:color w:val="000000"/>
          <w:szCs w:val="24"/>
        </w:rPr>
      </w:pPr>
      <w:r w:rsidRPr="00BD01E5">
        <w:rPr>
          <w:rFonts w:ascii="Times New Roman" w:eastAsia="Helvetica,Albany,Arial Unicode" w:hAnsi="Times New Roman" w:cs="Times New Roman"/>
          <w:color w:val="000000"/>
        </w:rPr>
        <w:t xml:space="preserve">A stock has a correlation with the market of 0.45. The standard deviation of the market is 21% and the standard deviation of the </w:t>
      </w:r>
      <w:r>
        <w:rPr>
          <w:rFonts w:ascii="Times New Roman" w:eastAsia="Helvetica,Albany,Arial Unicode" w:hAnsi="Times New Roman" w:cs="Times New Roman"/>
          <w:color w:val="000000"/>
        </w:rPr>
        <w:t>stock is 35%. What is the stock’</w:t>
      </w:r>
      <w:r w:rsidRPr="00BD01E5">
        <w:rPr>
          <w:rFonts w:ascii="Times New Roman" w:eastAsia="Helvetica,Albany,Arial Unicode" w:hAnsi="Times New Roman" w:cs="Times New Roman"/>
          <w:color w:val="000000"/>
        </w:rPr>
        <w:t>s beta? </w:t>
      </w:r>
    </w:p>
    <w:p w:rsidR="00BD01E5" w:rsidRDefault="00BD01E5" w:rsidP="00BD01E5">
      <w:pPr>
        <w:spacing w:line="240" w:lineRule="auto"/>
        <w:jc w:val="both"/>
        <w:rPr>
          <w:rFonts w:ascii="Times New Roman" w:hAnsi="Times New Roman" w:cs="Times New Roman"/>
          <w:color w:val="000000"/>
          <w:szCs w:val="24"/>
        </w:rPr>
      </w:pPr>
      <w:r w:rsidRPr="00BD01E5">
        <w:rPr>
          <w:rFonts w:ascii="Times New Roman" w:hAnsi="Times New Roman" w:cs="Times New Roman"/>
          <w:color w:val="000000"/>
          <w:szCs w:val="24"/>
        </w:rPr>
        <w:t>A. 1.00</w:t>
      </w:r>
    </w:p>
    <w:p w:rsidR="00BD01E5" w:rsidRDefault="00BD01E5" w:rsidP="00BD01E5">
      <w:pPr>
        <w:spacing w:line="240" w:lineRule="auto"/>
        <w:jc w:val="both"/>
        <w:rPr>
          <w:rFonts w:ascii="Times New Roman" w:hAnsi="Times New Roman" w:cs="Times New Roman"/>
          <w:color w:val="000000"/>
          <w:szCs w:val="24"/>
        </w:rPr>
      </w:pPr>
      <w:r w:rsidRPr="00BD01E5">
        <w:rPr>
          <w:rFonts w:ascii="Times New Roman" w:hAnsi="Times New Roman" w:cs="Times New Roman"/>
          <w:color w:val="000000"/>
          <w:szCs w:val="24"/>
        </w:rPr>
        <w:t>B. 0.75</w:t>
      </w:r>
    </w:p>
    <w:p w:rsidR="00BD01E5" w:rsidRDefault="00BD01E5" w:rsidP="00BD01E5">
      <w:pPr>
        <w:spacing w:line="240" w:lineRule="auto"/>
        <w:jc w:val="both"/>
        <w:rPr>
          <w:rFonts w:ascii="Times New Roman" w:hAnsi="Times New Roman" w:cs="Times New Roman"/>
          <w:color w:val="000000"/>
          <w:szCs w:val="24"/>
        </w:rPr>
      </w:pPr>
      <w:r w:rsidRPr="00BD01E5">
        <w:rPr>
          <w:rFonts w:ascii="Times New Roman" w:hAnsi="Times New Roman" w:cs="Times New Roman"/>
          <w:color w:val="000000"/>
          <w:szCs w:val="24"/>
        </w:rPr>
        <w:t>C. 0.60</w:t>
      </w:r>
    </w:p>
    <w:p w:rsidR="00831906" w:rsidRPr="00BD01E5" w:rsidRDefault="00BD01E5" w:rsidP="00BD01E5">
      <w:pPr>
        <w:spacing w:line="240" w:lineRule="auto"/>
        <w:jc w:val="both"/>
        <w:rPr>
          <w:rFonts w:ascii="Times New Roman" w:hAnsi="Times New Roman" w:cs="Times New Roman"/>
          <w:color w:val="000000"/>
          <w:szCs w:val="24"/>
        </w:rPr>
      </w:pPr>
      <w:r w:rsidRPr="00BD01E5">
        <w:rPr>
          <w:rFonts w:ascii="Times New Roman" w:hAnsi="Times New Roman" w:cs="Times New Roman"/>
          <w:color w:val="000000"/>
          <w:szCs w:val="24"/>
        </w:rPr>
        <w:t>D. 0.55</w:t>
      </w:r>
    </w:p>
    <w:p w:rsidR="00BD01E5" w:rsidRDefault="00BD01E5" w:rsidP="0089476E">
      <w:pPr>
        <w:spacing w:line="240" w:lineRule="auto"/>
        <w:jc w:val="both"/>
        <w:rPr>
          <w:rFonts w:ascii="Times New Roman" w:hAnsi="Times New Roman" w:cs="Times New Roman"/>
          <w:color w:val="000000"/>
          <w:szCs w:val="24"/>
        </w:rPr>
      </w:pPr>
    </w:p>
    <w:p w:rsidR="00BD01E5" w:rsidRDefault="00BD01E5" w:rsidP="0089476E">
      <w:pPr>
        <w:spacing w:line="240" w:lineRule="auto"/>
        <w:jc w:val="both"/>
        <w:rPr>
          <w:rFonts w:ascii="Times New Roman" w:hAnsi="Times New Roman" w:cs="Times New Roman" w:hint="eastAsia"/>
          <w:color w:val="000000"/>
          <w:szCs w:val="24"/>
        </w:rPr>
      </w:pPr>
    </w:p>
    <w:p w:rsidR="00376D68" w:rsidRDefault="00376D68" w:rsidP="0089476E">
      <w:pPr>
        <w:spacing w:line="240" w:lineRule="auto"/>
        <w:jc w:val="both"/>
        <w:rPr>
          <w:rFonts w:ascii="Times New Roman" w:hAnsi="Times New Roman" w:cs="Times New Roman"/>
          <w:color w:val="000000"/>
          <w:szCs w:val="24"/>
        </w:rPr>
      </w:pPr>
    </w:p>
    <w:p w:rsidR="00BA42ED" w:rsidRPr="00376D68" w:rsidRDefault="00BA42ED" w:rsidP="0089476E">
      <w:pPr>
        <w:spacing w:line="240" w:lineRule="auto"/>
        <w:jc w:val="both"/>
        <w:rPr>
          <w:rFonts w:ascii="Times New Roman" w:hAnsi="Times New Roman" w:cs="Times New Roman" w:hint="eastAsia"/>
          <w:color w:val="000000"/>
          <w:szCs w:val="24"/>
        </w:rPr>
      </w:pPr>
    </w:p>
    <w:tbl>
      <w:tblPr>
        <w:tblStyle w:val="a8"/>
        <w:tblW w:w="0" w:type="auto"/>
        <w:tblLook w:val="04A0" w:firstRow="1" w:lastRow="0" w:firstColumn="1" w:lastColumn="0" w:noHBand="0" w:noVBand="1"/>
      </w:tblPr>
      <w:tblGrid>
        <w:gridCol w:w="1803"/>
        <w:gridCol w:w="1803"/>
        <w:gridCol w:w="1803"/>
        <w:gridCol w:w="1803"/>
        <w:gridCol w:w="1804"/>
      </w:tblGrid>
      <w:tr w:rsidR="00925CA4"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2</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3</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4</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5</w:t>
            </w:r>
          </w:p>
        </w:tc>
      </w:tr>
      <w:tr w:rsidR="00925CA4" w:rsidTr="005F3CFE">
        <w:tc>
          <w:tcPr>
            <w:tcW w:w="1803" w:type="dxa"/>
          </w:tcPr>
          <w:p w:rsidR="005F3CFE" w:rsidRPr="005F3CFE" w:rsidRDefault="00D05409"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5F3CFE" w:rsidRPr="005F3CFE" w:rsidRDefault="00AE6D35"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5F3CFE" w:rsidRPr="005F3CFE" w:rsidRDefault="004A50AF"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5F3CFE" w:rsidRPr="005F3CFE" w:rsidRDefault="006222DF"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4" w:type="dxa"/>
          </w:tcPr>
          <w:p w:rsidR="005F3CFE" w:rsidRPr="005F3CFE" w:rsidRDefault="009A2B1C"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r>
      <w:tr w:rsidR="00925CA4"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6</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7</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8</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9</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10</w:t>
            </w:r>
          </w:p>
        </w:tc>
      </w:tr>
      <w:tr w:rsidR="00925CA4" w:rsidTr="005F3CFE">
        <w:tc>
          <w:tcPr>
            <w:tcW w:w="1803" w:type="dxa"/>
          </w:tcPr>
          <w:p w:rsidR="005F3CFE" w:rsidRPr="005F3CFE" w:rsidRDefault="006530D5"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5F3CFE" w:rsidRPr="005F3CFE" w:rsidRDefault="00F74020"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5F3CFE" w:rsidRPr="005F3CFE" w:rsidRDefault="007800E6"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5F3CFE" w:rsidRPr="005F3CFE" w:rsidRDefault="00736B58"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4" w:type="dxa"/>
          </w:tcPr>
          <w:p w:rsidR="005F3CFE" w:rsidRPr="005F3CFE" w:rsidRDefault="00CF65AD" w:rsidP="005F3CFE">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r>
      <w:tr w:rsidR="00925CA4" w:rsidTr="005F3CFE">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11</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12</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13</w:t>
            </w:r>
          </w:p>
        </w:tc>
        <w:tc>
          <w:tcPr>
            <w:tcW w:w="1803"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14</w:t>
            </w:r>
          </w:p>
        </w:tc>
        <w:tc>
          <w:tcPr>
            <w:tcW w:w="1804" w:type="dxa"/>
          </w:tcPr>
          <w:p w:rsidR="005F3CFE" w:rsidRDefault="005F3CFE" w:rsidP="005F3CFE">
            <w:pPr>
              <w:jc w:val="center"/>
              <w:rPr>
                <w:rFonts w:ascii="Times New Roman" w:hAnsi="Times New Roman" w:cs="Times New Roman"/>
                <w:color w:val="000000"/>
                <w:szCs w:val="24"/>
              </w:rPr>
            </w:pPr>
            <w:r>
              <w:rPr>
                <w:rFonts w:ascii="Times New Roman" w:hAnsi="Times New Roman" w:cs="Times New Roman" w:hint="eastAsia"/>
                <w:color w:val="000000"/>
                <w:szCs w:val="24"/>
              </w:rPr>
              <w:t>15</w:t>
            </w:r>
          </w:p>
        </w:tc>
      </w:tr>
      <w:tr w:rsidR="00925CA4" w:rsidTr="005F3CFE">
        <w:tc>
          <w:tcPr>
            <w:tcW w:w="1803" w:type="dxa"/>
          </w:tcPr>
          <w:p w:rsidR="00381E74" w:rsidRPr="005F3CFE" w:rsidRDefault="00AF5B67"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381E74" w:rsidRPr="005F3CFE" w:rsidRDefault="006169D9"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c>
          <w:tcPr>
            <w:tcW w:w="1803" w:type="dxa"/>
          </w:tcPr>
          <w:p w:rsidR="00381E74" w:rsidRPr="005F3CFE" w:rsidRDefault="00DC4CC3"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381E74" w:rsidRPr="005F3CFE" w:rsidRDefault="00A5676E"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D</w:t>
            </w:r>
          </w:p>
        </w:tc>
        <w:tc>
          <w:tcPr>
            <w:tcW w:w="1804" w:type="dxa"/>
          </w:tcPr>
          <w:p w:rsidR="00381E74" w:rsidRPr="005F3CFE" w:rsidRDefault="00831906"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r>
      <w:tr w:rsidR="00925CA4" w:rsidTr="005F3CFE">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16</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17</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18</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19</w:t>
            </w:r>
          </w:p>
        </w:tc>
        <w:tc>
          <w:tcPr>
            <w:tcW w:w="1804"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20</w:t>
            </w:r>
          </w:p>
        </w:tc>
      </w:tr>
      <w:tr w:rsidR="00925CA4" w:rsidTr="005F3CFE">
        <w:tc>
          <w:tcPr>
            <w:tcW w:w="1803" w:type="dxa"/>
          </w:tcPr>
          <w:p w:rsidR="00381E74" w:rsidRPr="005F3CFE" w:rsidRDefault="006C161D"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381E74" w:rsidRPr="005F3CFE" w:rsidRDefault="00077A5C"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D</w:t>
            </w:r>
          </w:p>
        </w:tc>
        <w:tc>
          <w:tcPr>
            <w:tcW w:w="1803" w:type="dxa"/>
          </w:tcPr>
          <w:p w:rsidR="00381E74" w:rsidRPr="005F3CFE" w:rsidRDefault="004F3140"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381E74" w:rsidRPr="005F3CFE" w:rsidRDefault="00A43CD9"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4" w:type="dxa"/>
          </w:tcPr>
          <w:p w:rsidR="00381E74" w:rsidRPr="005F3CFE" w:rsidRDefault="00E31E78"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A</w:t>
            </w:r>
          </w:p>
        </w:tc>
      </w:tr>
      <w:tr w:rsidR="00925CA4" w:rsidTr="005F3CFE">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21</w:t>
            </w:r>
          </w:p>
        </w:tc>
        <w:tc>
          <w:tcPr>
            <w:tcW w:w="1803" w:type="dxa"/>
          </w:tcPr>
          <w:p w:rsidR="00381E74" w:rsidRDefault="00381E74" w:rsidP="00381E74">
            <w:pPr>
              <w:jc w:val="center"/>
              <w:rPr>
                <w:rFonts w:ascii="Times New Roman" w:hAnsi="Times New Roman" w:cs="Times New Roman"/>
                <w:color w:val="000000"/>
                <w:szCs w:val="24"/>
              </w:rPr>
            </w:pPr>
            <w:r>
              <w:rPr>
                <w:rFonts w:ascii="Times New Roman" w:hAnsi="Times New Roman" w:cs="Times New Roman" w:hint="eastAsia"/>
                <w:color w:val="000000"/>
                <w:szCs w:val="24"/>
              </w:rPr>
              <w:t>22</w:t>
            </w:r>
          </w:p>
        </w:tc>
        <w:tc>
          <w:tcPr>
            <w:tcW w:w="1803" w:type="dxa"/>
          </w:tcPr>
          <w:p w:rsidR="00381E74" w:rsidRDefault="00381E74" w:rsidP="00381E74">
            <w:pPr>
              <w:jc w:val="center"/>
              <w:rPr>
                <w:rFonts w:ascii="Times New Roman" w:hAnsi="Times New Roman" w:cs="Times New Roman"/>
                <w:color w:val="000000"/>
                <w:szCs w:val="24"/>
              </w:rPr>
            </w:pPr>
          </w:p>
        </w:tc>
        <w:tc>
          <w:tcPr>
            <w:tcW w:w="1803" w:type="dxa"/>
          </w:tcPr>
          <w:p w:rsidR="00381E74" w:rsidRDefault="00381E74" w:rsidP="00381E74">
            <w:pPr>
              <w:jc w:val="center"/>
              <w:rPr>
                <w:rFonts w:ascii="Times New Roman" w:hAnsi="Times New Roman" w:cs="Times New Roman"/>
                <w:color w:val="000000"/>
                <w:szCs w:val="24"/>
              </w:rPr>
            </w:pPr>
          </w:p>
        </w:tc>
        <w:tc>
          <w:tcPr>
            <w:tcW w:w="1804" w:type="dxa"/>
          </w:tcPr>
          <w:p w:rsidR="00381E74" w:rsidRDefault="00381E74" w:rsidP="00381E74">
            <w:pPr>
              <w:jc w:val="center"/>
              <w:rPr>
                <w:rFonts w:ascii="Times New Roman" w:hAnsi="Times New Roman" w:cs="Times New Roman"/>
                <w:color w:val="000000"/>
                <w:szCs w:val="24"/>
              </w:rPr>
            </w:pPr>
          </w:p>
        </w:tc>
      </w:tr>
      <w:tr w:rsidR="00925CA4" w:rsidTr="005F3CFE">
        <w:tc>
          <w:tcPr>
            <w:tcW w:w="1803" w:type="dxa"/>
          </w:tcPr>
          <w:p w:rsidR="00381E74" w:rsidRPr="005F3CFE" w:rsidRDefault="00902103"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C</w:t>
            </w:r>
          </w:p>
        </w:tc>
        <w:tc>
          <w:tcPr>
            <w:tcW w:w="1803" w:type="dxa"/>
          </w:tcPr>
          <w:p w:rsidR="00381E74" w:rsidRPr="005F3CFE" w:rsidRDefault="00A54B3B" w:rsidP="00381E74">
            <w:pPr>
              <w:jc w:val="center"/>
              <w:rPr>
                <w:rFonts w:ascii="Times New Roman" w:hAnsi="Times New Roman" w:cs="Times New Roman"/>
                <w:color w:val="FF0000"/>
                <w:szCs w:val="24"/>
              </w:rPr>
            </w:pPr>
            <w:r>
              <w:rPr>
                <w:rFonts w:ascii="Times New Roman" w:hAnsi="Times New Roman" w:cs="Times New Roman" w:hint="eastAsia"/>
                <w:color w:val="FF0000"/>
                <w:szCs w:val="24"/>
              </w:rPr>
              <w:t>B</w:t>
            </w:r>
          </w:p>
        </w:tc>
        <w:tc>
          <w:tcPr>
            <w:tcW w:w="1803" w:type="dxa"/>
          </w:tcPr>
          <w:p w:rsidR="00381E74" w:rsidRPr="005F3CFE" w:rsidRDefault="00381E74" w:rsidP="00381E74">
            <w:pPr>
              <w:jc w:val="center"/>
              <w:rPr>
                <w:rFonts w:ascii="Times New Roman" w:hAnsi="Times New Roman" w:cs="Times New Roman"/>
                <w:color w:val="FF0000"/>
                <w:szCs w:val="24"/>
              </w:rPr>
            </w:pPr>
          </w:p>
        </w:tc>
        <w:tc>
          <w:tcPr>
            <w:tcW w:w="1803" w:type="dxa"/>
          </w:tcPr>
          <w:p w:rsidR="00381E74" w:rsidRPr="005F3CFE" w:rsidRDefault="00381E74" w:rsidP="00381E74">
            <w:pPr>
              <w:jc w:val="center"/>
              <w:rPr>
                <w:rFonts w:ascii="Times New Roman" w:hAnsi="Times New Roman" w:cs="Times New Roman"/>
                <w:color w:val="FF0000"/>
                <w:szCs w:val="24"/>
              </w:rPr>
            </w:pPr>
          </w:p>
        </w:tc>
        <w:tc>
          <w:tcPr>
            <w:tcW w:w="1804" w:type="dxa"/>
          </w:tcPr>
          <w:p w:rsidR="00381E74" w:rsidRPr="005F3CFE" w:rsidRDefault="00381E74" w:rsidP="00381E74">
            <w:pPr>
              <w:jc w:val="center"/>
              <w:rPr>
                <w:rFonts w:ascii="Times New Roman" w:hAnsi="Times New Roman" w:cs="Times New Roman"/>
                <w:color w:val="FF0000"/>
                <w:szCs w:val="24"/>
              </w:rPr>
            </w:pPr>
          </w:p>
        </w:tc>
      </w:tr>
    </w:tbl>
    <w:p w:rsidR="00E004AB" w:rsidRDefault="0083410E" w:rsidP="00203DDE">
      <w:pPr>
        <w:spacing w:line="240" w:lineRule="auto"/>
        <w:jc w:val="both"/>
        <w:rPr>
          <w:rFonts w:ascii="Times New Roman" w:hAnsi="Times New Roman" w:cs="Times New Roman"/>
          <w:color w:val="000000"/>
          <w:szCs w:val="24"/>
        </w:rPr>
      </w:pPr>
      <w:bookmarkStart w:id="0" w:name="_GoBack"/>
      <w:bookmarkEnd w:id="0"/>
      <w:r>
        <w:rPr>
          <w:rFonts w:ascii="Times New Roman" w:hAnsi="Times New Roman" w:cs="Times New Roman" w:hint="eastAsia"/>
          <w:color w:val="000000"/>
          <w:szCs w:val="24"/>
        </w:rPr>
        <w:lastRenderedPageBreak/>
        <w:t>8.</w:t>
      </w:r>
    </w:p>
    <w:p w:rsidR="003F653C" w:rsidRPr="0083410E" w:rsidRDefault="0083410E" w:rsidP="00203DDE">
      <w:pPr>
        <w:spacing w:line="240" w:lineRule="auto"/>
        <w:jc w:val="both"/>
        <w:rPr>
          <w:rFonts w:ascii="Times New Roman" w:hAnsi="Times New Roman" w:cs="Times New Roman"/>
          <w:color w:val="000000"/>
          <w:szCs w:val="24"/>
        </w:rPr>
      </w:pPr>
      <w:r w:rsidRPr="0083410E">
        <w:rPr>
          <w:rFonts w:ascii="Times New Roman" w:eastAsia="Times New Roman" w:hAnsi="Times New Roman" w:cs="Times New Roman"/>
          <w:szCs w:val="24"/>
        </w:rPr>
        <w:t>.0380 = (.6</w:t>
      </w:r>
      <w:r w:rsidRPr="0083410E">
        <w:rPr>
          <w:rFonts w:ascii="Times New Roman" w:eastAsia="Times New Roman" w:hAnsi="Times New Roman" w:cs="Times New Roman"/>
          <w:szCs w:val="24"/>
          <w:vertAlign w:val="superscript"/>
        </w:rPr>
        <w:t>2</w:t>
      </w:r>
      <w:proofErr w:type="gramStart"/>
      <w:r w:rsidRPr="0083410E">
        <w:rPr>
          <w:rFonts w:ascii="Times New Roman" w:eastAsia="Times New Roman" w:hAnsi="Times New Roman" w:cs="Times New Roman"/>
          <w:szCs w:val="24"/>
        </w:rPr>
        <w:t>)(</w:t>
      </w:r>
      <w:proofErr w:type="gramEnd"/>
      <w:r w:rsidRPr="0083410E">
        <w:rPr>
          <w:rFonts w:ascii="Times New Roman" w:eastAsia="Times New Roman" w:hAnsi="Times New Roman" w:cs="Times New Roman"/>
          <w:szCs w:val="24"/>
        </w:rPr>
        <w:t>.24</w:t>
      </w:r>
      <w:r w:rsidRPr="0083410E">
        <w:rPr>
          <w:rFonts w:ascii="Times New Roman" w:eastAsia="Times New Roman" w:hAnsi="Times New Roman" w:cs="Times New Roman"/>
          <w:szCs w:val="24"/>
          <w:vertAlign w:val="superscript"/>
        </w:rPr>
        <w:t>2</w:t>
      </w:r>
      <w:r w:rsidRPr="0083410E">
        <w:rPr>
          <w:rFonts w:ascii="Times New Roman" w:eastAsia="Times New Roman" w:hAnsi="Times New Roman" w:cs="Times New Roman"/>
          <w:szCs w:val="24"/>
        </w:rPr>
        <w:t>) + (.4</w:t>
      </w:r>
      <w:r w:rsidRPr="0083410E">
        <w:rPr>
          <w:rFonts w:ascii="Times New Roman" w:eastAsia="Times New Roman" w:hAnsi="Times New Roman" w:cs="Times New Roman"/>
          <w:szCs w:val="24"/>
          <w:vertAlign w:val="superscript"/>
        </w:rPr>
        <w:t>2</w:t>
      </w:r>
      <w:r w:rsidRPr="0083410E">
        <w:rPr>
          <w:rFonts w:ascii="Times New Roman" w:eastAsia="Times New Roman" w:hAnsi="Times New Roman" w:cs="Times New Roman"/>
          <w:szCs w:val="24"/>
        </w:rPr>
        <w:t>)(.18</w:t>
      </w:r>
      <w:r w:rsidRPr="0083410E">
        <w:rPr>
          <w:rFonts w:ascii="Times New Roman" w:eastAsia="Times New Roman" w:hAnsi="Times New Roman" w:cs="Times New Roman"/>
          <w:szCs w:val="24"/>
          <w:vertAlign w:val="superscript"/>
        </w:rPr>
        <w:t>2</w:t>
      </w:r>
      <w:r w:rsidRPr="0083410E">
        <w:rPr>
          <w:rFonts w:ascii="Times New Roman" w:eastAsia="Times New Roman" w:hAnsi="Times New Roman" w:cs="Times New Roman"/>
          <w:szCs w:val="24"/>
        </w:rPr>
        <w:t xml:space="preserve">) + </w:t>
      </w:r>
      <w:r>
        <w:rPr>
          <w:rFonts w:ascii="Times New Roman" w:eastAsia="Times New Roman" w:hAnsi="Times New Roman" w:cs="Times New Roman"/>
          <w:szCs w:val="24"/>
        </w:rPr>
        <w:t>2(.6)(.4)(.24)(.18)</w:t>
      </w:r>
      <w:r w:rsidRPr="0083410E">
        <w:rPr>
          <w:rFonts w:ascii="Times New Roman" w:eastAsia="Times New Roman" w:hAnsi="Times New Roman" w:cs="Times New Roman"/>
          <w:szCs w:val="24"/>
        </w:rPr>
        <w:t>ρ</w:t>
      </w:r>
      <w:r>
        <w:rPr>
          <w:rFonts w:ascii="Times New Roman" w:eastAsia="Times New Roman" w:hAnsi="Times New Roman" w:cs="Times New Roman"/>
          <w:szCs w:val="24"/>
        </w:rPr>
        <w:t xml:space="preserve">  </w:t>
      </w:r>
      <w:r>
        <w:rPr>
          <w:rFonts w:ascii="Times New Roman" w:eastAsia="Times New Roman" w:hAnsi="Times New Roman" w:cs="Times New Roman"/>
          <w:szCs w:val="24"/>
        </w:rPr>
        <w:sym w:font="Symbol" w:char="F0DE"/>
      </w:r>
      <w:r>
        <w:rPr>
          <w:rFonts w:ascii="Times New Roman" w:eastAsia="Times New Roman" w:hAnsi="Times New Roman" w:cs="Times New Roman"/>
          <w:szCs w:val="24"/>
        </w:rPr>
        <w:t xml:space="preserve"> </w:t>
      </w:r>
      <w:r w:rsidRPr="0083410E">
        <w:rPr>
          <w:rFonts w:ascii="Times New Roman" w:eastAsia="Times New Roman" w:hAnsi="Times New Roman" w:cs="Times New Roman"/>
          <w:szCs w:val="24"/>
        </w:rPr>
        <w:t xml:space="preserve"> </w:t>
      </w:r>
      <w:proofErr w:type="spellStart"/>
      <w:r w:rsidRPr="0083410E">
        <w:rPr>
          <w:rFonts w:ascii="Times New Roman" w:eastAsia="Times New Roman" w:hAnsi="Times New Roman" w:cs="Times New Roman"/>
          <w:szCs w:val="24"/>
        </w:rPr>
        <w:t>ρ</w:t>
      </w:r>
      <w:proofErr w:type="spellEnd"/>
      <w:r w:rsidRPr="0083410E">
        <w:rPr>
          <w:rFonts w:ascii="Times New Roman" w:eastAsia="Times New Roman" w:hAnsi="Times New Roman" w:cs="Times New Roman"/>
          <w:szCs w:val="24"/>
        </w:rPr>
        <w:t xml:space="preserve"> = .583</w:t>
      </w:r>
    </w:p>
    <w:p w:rsidR="003F653C" w:rsidRDefault="003F653C" w:rsidP="00203DDE">
      <w:pPr>
        <w:spacing w:line="240" w:lineRule="auto"/>
        <w:jc w:val="both"/>
        <w:rPr>
          <w:rFonts w:ascii="Times New Roman" w:hAnsi="Times New Roman" w:cs="Times New Roman"/>
          <w:color w:val="000000"/>
          <w:szCs w:val="24"/>
        </w:rPr>
      </w:pPr>
    </w:p>
    <w:p w:rsidR="00E004AB" w:rsidRDefault="00CF65AD"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10.</w:t>
      </w:r>
    </w:p>
    <w:p w:rsidR="00E004AB" w:rsidRPr="00CF65AD" w:rsidRDefault="00CF65AD" w:rsidP="00203DDE">
      <w:pPr>
        <w:spacing w:line="240" w:lineRule="auto"/>
        <w:jc w:val="both"/>
        <w:rPr>
          <w:rFonts w:ascii="Times New Roman" w:eastAsia="Times New Roman" w:hAnsi="Times New Roman" w:cs="Times New Roman"/>
          <w:szCs w:val="24"/>
        </w:rPr>
      </w:pPr>
      <w:r w:rsidRPr="00CF65AD">
        <w:rPr>
          <w:rFonts w:ascii="Times New Roman" w:eastAsia="Times New Roman" w:hAnsi="Times New Roman" w:cs="Times New Roman"/>
          <w:szCs w:val="24"/>
        </w:rPr>
        <w:t>6% + (1.5%</w:t>
      </w:r>
      <w:proofErr w:type="gramStart"/>
      <w:r w:rsidRPr="00CF65AD">
        <w:rPr>
          <w:rFonts w:ascii="Times New Roman" w:eastAsia="Times New Roman" w:hAnsi="Times New Roman" w:cs="Times New Roman"/>
          <w:szCs w:val="24"/>
        </w:rPr>
        <w:t>)(</w:t>
      </w:r>
      <w:proofErr w:type="gramEnd"/>
      <w:r w:rsidRPr="00CF65AD">
        <w:rPr>
          <w:rFonts w:ascii="Times New Roman" w:eastAsia="Times New Roman" w:hAnsi="Times New Roman" w:cs="Times New Roman"/>
          <w:szCs w:val="24"/>
        </w:rPr>
        <w:t>1.2) + 1% = 8.8%</w:t>
      </w:r>
    </w:p>
    <w:p w:rsidR="00E004AB" w:rsidRDefault="00E004AB" w:rsidP="00203DDE">
      <w:pPr>
        <w:spacing w:line="240" w:lineRule="auto"/>
        <w:jc w:val="both"/>
        <w:rPr>
          <w:rFonts w:ascii="Times New Roman" w:hAnsi="Times New Roman" w:cs="Times New Roman"/>
          <w:color w:val="000000"/>
          <w:szCs w:val="24"/>
        </w:rPr>
      </w:pPr>
    </w:p>
    <w:p w:rsidR="00453589" w:rsidRDefault="005D67F2" w:rsidP="00203DDE">
      <w:pPr>
        <w:spacing w:line="240" w:lineRule="auto"/>
        <w:jc w:val="both"/>
        <w:rPr>
          <w:rFonts w:ascii="Times New Roman" w:hAnsi="Times New Roman" w:cs="Times New Roman"/>
          <w:color w:val="000000"/>
          <w:szCs w:val="24"/>
        </w:rPr>
      </w:pPr>
      <w:r>
        <w:rPr>
          <w:rFonts w:ascii="Times New Roman" w:hAnsi="Times New Roman" w:cs="Times New Roman"/>
          <w:color w:val="000000"/>
          <w:szCs w:val="24"/>
        </w:rPr>
        <w:t>14.</w:t>
      </w:r>
    </w:p>
    <w:p w:rsidR="005D67F2" w:rsidRPr="005D67F2" w:rsidRDefault="005D67F2" w:rsidP="005D67F2">
      <w:pPr>
        <w:ind w:left="4"/>
        <w:rPr>
          <w:rFonts w:ascii="Times New Roman" w:hAnsi="Times New Roman" w:cs="Times New Roman"/>
          <w:szCs w:val="24"/>
        </w:rPr>
      </w:pPr>
      <w:r w:rsidRPr="005D67F2">
        <w:rPr>
          <w:rFonts w:ascii="Times New Roman" w:eastAsia="Times New Roman" w:hAnsi="Times New Roman" w:cs="Times New Roman"/>
          <w:i/>
          <w:iCs/>
          <w:szCs w:val="24"/>
        </w:rPr>
        <w:t>E</w:t>
      </w:r>
      <w:r w:rsidRPr="005D67F2">
        <w:rPr>
          <w:rFonts w:ascii="Times New Roman" w:eastAsia="Times New Roman" w:hAnsi="Times New Roman" w:cs="Times New Roman"/>
          <w:szCs w:val="24"/>
        </w:rPr>
        <w:t>[</w:t>
      </w:r>
      <w:proofErr w:type="spellStart"/>
      <w:r w:rsidRPr="005D67F2">
        <w:rPr>
          <w:rFonts w:ascii="Times New Roman" w:eastAsia="Times New Roman" w:hAnsi="Times New Roman" w:cs="Times New Roman"/>
          <w:i/>
          <w:iCs/>
          <w:szCs w:val="24"/>
        </w:rPr>
        <w:t>r</w:t>
      </w:r>
      <w:r w:rsidRPr="005D67F2">
        <w:rPr>
          <w:rFonts w:ascii="Times New Roman" w:eastAsia="Times New Roman" w:hAnsi="Times New Roman" w:cs="Times New Roman"/>
          <w:i/>
          <w:iCs/>
          <w:szCs w:val="24"/>
          <w:vertAlign w:val="subscript"/>
        </w:rPr>
        <w:t>p</w:t>
      </w:r>
      <w:proofErr w:type="spellEnd"/>
      <w:r w:rsidRPr="005D67F2">
        <w:rPr>
          <w:rFonts w:ascii="Times New Roman" w:eastAsia="Times New Roman" w:hAnsi="Times New Roman" w:cs="Times New Roman"/>
          <w:szCs w:val="24"/>
        </w:rPr>
        <w:t>] = (.60</w:t>
      </w:r>
      <w:proofErr w:type="gramStart"/>
      <w:r w:rsidRPr="005D67F2">
        <w:rPr>
          <w:rFonts w:ascii="Times New Roman" w:eastAsia="Times New Roman" w:hAnsi="Times New Roman" w:cs="Times New Roman"/>
          <w:szCs w:val="24"/>
        </w:rPr>
        <w:t>)(</w:t>
      </w:r>
      <w:proofErr w:type="gramEnd"/>
      <w:r w:rsidRPr="005D67F2">
        <w:rPr>
          <w:rFonts w:ascii="Times New Roman" w:eastAsia="Times New Roman" w:hAnsi="Times New Roman" w:cs="Times New Roman"/>
          <w:szCs w:val="24"/>
        </w:rPr>
        <w:t>1) + (.40)(-.5) = .40</w:t>
      </w:r>
    </w:p>
    <w:p w:rsidR="005D67F2" w:rsidRDefault="005D67F2" w:rsidP="005D67F2">
      <w:pPr>
        <w:spacing w:line="192" w:lineRule="auto"/>
        <w:ind w:left="4" w:right="-46"/>
        <w:rPr>
          <w:rFonts w:ascii="Times New Roman" w:eastAsia="Times New Roman" w:hAnsi="Times New Roman" w:cs="Times New Roman"/>
          <w:szCs w:val="24"/>
        </w:rPr>
      </w:pPr>
      <w:r w:rsidRPr="005D67F2">
        <w:rPr>
          <w:rFonts w:ascii="Times New Roman" w:eastAsia="Times New Roman" w:hAnsi="Times New Roman" w:cs="Times New Roman"/>
          <w:szCs w:val="24"/>
        </w:rPr>
        <w:t>σ</w:t>
      </w:r>
      <w:r w:rsidRPr="005D67F2">
        <w:rPr>
          <w:rFonts w:ascii="Times New Roman" w:eastAsia="Times New Roman" w:hAnsi="Times New Roman" w:cs="Times New Roman"/>
          <w:szCs w:val="24"/>
          <w:vertAlign w:val="superscript"/>
        </w:rPr>
        <w:t>2</w:t>
      </w:r>
      <w:r w:rsidRPr="005D67F2">
        <w:rPr>
          <w:rFonts w:ascii="Times New Roman" w:eastAsia="Times New Roman" w:hAnsi="Times New Roman" w:cs="Times New Roman"/>
          <w:i/>
          <w:iCs/>
          <w:szCs w:val="24"/>
          <w:vertAlign w:val="subscript"/>
        </w:rPr>
        <w:t>rp</w:t>
      </w:r>
      <w:r w:rsidRPr="005D67F2">
        <w:rPr>
          <w:rFonts w:ascii="Times New Roman" w:eastAsia="Times New Roman" w:hAnsi="Times New Roman" w:cs="Times New Roman"/>
          <w:szCs w:val="24"/>
        </w:rPr>
        <w:t xml:space="preserve"> = (.60</w:t>
      </w:r>
      <w:proofErr w:type="gramStart"/>
      <w:r w:rsidRPr="005D67F2">
        <w:rPr>
          <w:rFonts w:ascii="Times New Roman" w:eastAsia="Times New Roman" w:hAnsi="Times New Roman" w:cs="Times New Roman"/>
          <w:szCs w:val="24"/>
        </w:rPr>
        <w:t>)(</w:t>
      </w:r>
      <w:proofErr w:type="gramEnd"/>
      <w:r w:rsidRPr="005D67F2">
        <w:rPr>
          <w:rFonts w:ascii="Times New Roman" w:eastAsia="Times New Roman" w:hAnsi="Times New Roman" w:cs="Times New Roman"/>
          <w:szCs w:val="24"/>
        </w:rPr>
        <w:t>1 - .40)</w:t>
      </w:r>
      <w:r w:rsidRPr="005D67F2">
        <w:rPr>
          <w:rFonts w:ascii="Times New Roman" w:eastAsia="Times New Roman" w:hAnsi="Times New Roman" w:cs="Times New Roman"/>
          <w:szCs w:val="24"/>
          <w:vertAlign w:val="superscript"/>
        </w:rPr>
        <w:t>2</w:t>
      </w:r>
      <w:r>
        <w:rPr>
          <w:rFonts w:ascii="Times New Roman" w:eastAsia="Times New Roman" w:hAnsi="Times New Roman" w:cs="Times New Roman"/>
          <w:szCs w:val="24"/>
        </w:rPr>
        <w:t xml:space="preserve"> + </w:t>
      </w:r>
      <w:r w:rsidRPr="005D67F2">
        <w:rPr>
          <w:rFonts w:ascii="Times New Roman" w:eastAsia="Times New Roman" w:hAnsi="Times New Roman" w:cs="Times New Roman"/>
          <w:szCs w:val="24"/>
        </w:rPr>
        <w:t>(.40)(-.5 - .40)</w:t>
      </w:r>
      <w:r w:rsidRPr="005D67F2">
        <w:rPr>
          <w:rFonts w:ascii="Times New Roman" w:eastAsia="Times New Roman" w:hAnsi="Times New Roman" w:cs="Times New Roman"/>
          <w:szCs w:val="24"/>
          <w:vertAlign w:val="superscript"/>
        </w:rPr>
        <w:t>2</w:t>
      </w:r>
      <w:r w:rsidRPr="005D67F2">
        <w:rPr>
          <w:rFonts w:ascii="Times New Roman" w:eastAsia="Times New Roman" w:hAnsi="Times New Roman" w:cs="Times New Roman"/>
          <w:szCs w:val="24"/>
        </w:rPr>
        <w:t xml:space="preserve"> = .54 </w:t>
      </w:r>
    </w:p>
    <w:p w:rsidR="005D67F2" w:rsidRPr="005D67F2" w:rsidRDefault="005D67F2" w:rsidP="005D67F2">
      <w:pPr>
        <w:spacing w:line="192" w:lineRule="auto"/>
        <w:ind w:left="4" w:right="-46"/>
        <w:rPr>
          <w:rFonts w:ascii="Times New Roman" w:hAnsi="Times New Roman" w:cs="Times New Roman"/>
          <w:szCs w:val="24"/>
        </w:rPr>
      </w:pPr>
      <w:proofErr w:type="spellStart"/>
      <w:proofErr w:type="gramStart"/>
      <w:r w:rsidRPr="005D67F2">
        <w:rPr>
          <w:rFonts w:ascii="Times New Roman" w:eastAsia="Times New Roman" w:hAnsi="Times New Roman" w:cs="Times New Roman"/>
          <w:szCs w:val="24"/>
        </w:rPr>
        <w:t>σ</w:t>
      </w:r>
      <w:r w:rsidRPr="005D67F2">
        <w:rPr>
          <w:rFonts w:ascii="Times New Roman" w:eastAsia="Times New Roman" w:hAnsi="Times New Roman" w:cs="Times New Roman"/>
          <w:i/>
          <w:iCs/>
          <w:szCs w:val="24"/>
          <w:vertAlign w:val="subscript"/>
        </w:rPr>
        <w:t>rp</w:t>
      </w:r>
      <w:proofErr w:type="spellEnd"/>
      <w:proofErr w:type="gramEnd"/>
      <w:r w:rsidRPr="005D67F2">
        <w:rPr>
          <w:rFonts w:ascii="Times New Roman" w:eastAsia="Times New Roman" w:hAnsi="Times New Roman" w:cs="Times New Roman"/>
          <w:szCs w:val="24"/>
        </w:rPr>
        <w:t xml:space="preserve"> = .73</w:t>
      </w:r>
    </w:p>
    <w:p w:rsidR="005D67F2" w:rsidRDefault="005D67F2" w:rsidP="00203DDE">
      <w:pPr>
        <w:spacing w:line="240" w:lineRule="auto"/>
        <w:jc w:val="both"/>
        <w:rPr>
          <w:rFonts w:ascii="Times New Roman" w:hAnsi="Times New Roman" w:cs="Times New Roman"/>
          <w:color w:val="000000"/>
          <w:szCs w:val="24"/>
        </w:rPr>
      </w:pPr>
    </w:p>
    <w:p w:rsidR="00F77BC7" w:rsidRDefault="00F77BC7"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20.</w:t>
      </w:r>
    </w:p>
    <w:p w:rsidR="00F77BC7" w:rsidRDefault="00F77BC7" w:rsidP="00203DDE">
      <w:pPr>
        <w:spacing w:line="240" w:lineRule="auto"/>
        <w:jc w:val="both"/>
        <w:rPr>
          <w:rFonts w:ascii="Times New Roman" w:hAnsi="Times New Roman" w:cs="Times New Roman" w:hint="eastAsia"/>
          <w:color w:val="000000"/>
          <w:szCs w:val="24"/>
        </w:rPr>
      </w:pPr>
      <w:r>
        <w:rPr>
          <w:rFonts w:ascii="Times New Roman" w:hAnsi="Times New Roman" w:cs="Times New Roman"/>
          <w:color w:val="000000"/>
          <w:szCs w:val="24"/>
        </w:rPr>
        <w:t xml:space="preserve">(20% – 10%) </w:t>
      </w:r>
      <w:r>
        <w:rPr>
          <w:rFonts w:ascii="Times New Roman" w:hAnsi="Times New Roman" w:cs="Times New Roman"/>
          <w:color w:val="000000"/>
          <w:szCs w:val="24"/>
        </w:rPr>
        <w:sym w:font="Symbol" w:char="F0B8"/>
      </w:r>
      <w:r>
        <w:rPr>
          <w:rFonts w:ascii="Times New Roman" w:hAnsi="Times New Roman" w:cs="Times New Roman"/>
          <w:color w:val="000000"/>
          <w:szCs w:val="24"/>
        </w:rPr>
        <w:t xml:space="preserve"> 25% = .40</w:t>
      </w:r>
    </w:p>
    <w:p w:rsidR="00F77BC7" w:rsidRDefault="00F77BC7" w:rsidP="00203DDE">
      <w:pPr>
        <w:spacing w:line="240" w:lineRule="auto"/>
        <w:jc w:val="both"/>
        <w:rPr>
          <w:rFonts w:ascii="Times New Roman" w:hAnsi="Times New Roman" w:cs="Times New Roman"/>
          <w:color w:val="000000"/>
          <w:szCs w:val="24"/>
        </w:rPr>
      </w:pPr>
    </w:p>
    <w:p w:rsidR="00902103" w:rsidRDefault="00902103" w:rsidP="00902103">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21.</w:t>
      </w:r>
    </w:p>
    <w:p w:rsidR="00902103" w:rsidRPr="00902103" w:rsidRDefault="00902103" w:rsidP="00902103">
      <w:pPr>
        <w:spacing w:line="240" w:lineRule="auto"/>
        <w:jc w:val="both"/>
        <w:rPr>
          <w:rFonts w:ascii="Times New Roman" w:hAnsi="Times New Roman" w:cs="Times New Roman"/>
          <w:color w:val="000000"/>
          <w:szCs w:val="24"/>
        </w:rPr>
      </w:pPr>
      <w:r w:rsidRPr="00902103">
        <w:rPr>
          <w:rFonts w:ascii="Times New Roman" w:hAnsi="Times New Roman" w:cs="Times New Roman"/>
          <w:color w:val="000000"/>
        </w:rPr>
        <w:sym w:font="Symbol" w:char="F073"/>
      </w:r>
      <w:r w:rsidRPr="00902103">
        <w:rPr>
          <w:rFonts w:ascii="Times New Roman" w:hAnsi="Times New Roman" w:cs="Times New Roman"/>
          <w:color w:val="000000"/>
          <w:vertAlign w:val="superscript"/>
        </w:rPr>
        <w:t>2</w:t>
      </w:r>
      <w:r w:rsidRPr="00902103">
        <w:rPr>
          <w:rFonts w:ascii="Times New Roman" w:hAnsi="Times New Roman" w:cs="Times New Roman"/>
          <w:color w:val="000000"/>
          <w:vertAlign w:val="subscript"/>
        </w:rPr>
        <w:t>p</w:t>
      </w:r>
      <w:r w:rsidRPr="00902103">
        <w:rPr>
          <w:rFonts w:ascii="Times New Roman" w:hAnsi="Times New Roman" w:cs="Times New Roman"/>
          <w:color w:val="000000"/>
        </w:rPr>
        <w:t xml:space="preserve"> = 0.02592 = (.5</w:t>
      </w:r>
      <w:r w:rsidRPr="00902103">
        <w:rPr>
          <w:rFonts w:ascii="Times New Roman" w:hAnsi="Times New Roman" w:cs="Times New Roman"/>
          <w:color w:val="000000"/>
          <w:vertAlign w:val="superscript"/>
        </w:rPr>
        <w:t>2</w:t>
      </w:r>
      <w:proofErr w:type="gramStart"/>
      <w:r w:rsidRPr="00902103">
        <w:rPr>
          <w:rFonts w:ascii="Times New Roman" w:hAnsi="Times New Roman" w:cs="Times New Roman"/>
          <w:color w:val="000000"/>
        </w:rPr>
        <w:t>)(</w:t>
      </w:r>
      <w:proofErr w:type="gramEnd"/>
      <w:r w:rsidRPr="00902103">
        <w:rPr>
          <w:rFonts w:ascii="Times New Roman" w:hAnsi="Times New Roman" w:cs="Times New Roman"/>
          <w:color w:val="000000"/>
        </w:rPr>
        <w:t>.24</w:t>
      </w:r>
      <w:r w:rsidRPr="00902103">
        <w:rPr>
          <w:rFonts w:ascii="Times New Roman" w:hAnsi="Times New Roman" w:cs="Times New Roman"/>
          <w:color w:val="000000"/>
          <w:vertAlign w:val="superscript"/>
        </w:rPr>
        <w:t>2</w:t>
      </w:r>
      <w:r w:rsidRPr="00902103">
        <w:rPr>
          <w:rFonts w:ascii="Times New Roman" w:hAnsi="Times New Roman" w:cs="Times New Roman"/>
          <w:color w:val="000000"/>
        </w:rPr>
        <w:t>) + (.5</w:t>
      </w:r>
      <w:r w:rsidRPr="00902103">
        <w:rPr>
          <w:rFonts w:ascii="Times New Roman" w:hAnsi="Times New Roman" w:cs="Times New Roman"/>
          <w:color w:val="000000"/>
          <w:vertAlign w:val="superscript"/>
        </w:rPr>
        <w:t>2</w:t>
      </w:r>
      <w:r w:rsidRPr="00902103">
        <w:rPr>
          <w:rFonts w:ascii="Times New Roman" w:hAnsi="Times New Roman" w:cs="Times New Roman"/>
          <w:color w:val="000000"/>
        </w:rPr>
        <w:t>)(.12</w:t>
      </w:r>
      <w:r w:rsidRPr="00902103">
        <w:rPr>
          <w:rFonts w:ascii="Times New Roman" w:hAnsi="Times New Roman" w:cs="Times New Roman"/>
          <w:color w:val="000000"/>
          <w:vertAlign w:val="superscript"/>
        </w:rPr>
        <w:t>2</w:t>
      </w:r>
      <w:r w:rsidRPr="00902103">
        <w:rPr>
          <w:rFonts w:ascii="Times New Roman" w:hAnsi="Times New Roman" w:cs="Times New Roman"/>
          <w:color w:val="000000"/>
        </w:rPr>
        <w:t xml:space="preserve">) + 2(.5)(.5)(.24)(.12)0.55; </w:t>
      </w:r>
      <w:r w:rsidRPr="00902103">
        <w:rPr>
          <w:rFonts w:ascii="Times New Roman" w:hAnsi="Times New Roman" w:cs="Times New Roman"/>
          <w:color w:val="000000"/>
        </w:rPr>
        <w:sym w:font="Symbol" w:char="F073"/>
      </w:r>
      <w:r w:rsidRPr="00902103">
        <w:rPr>
          <w:rFonts w:ascii="Times New Roman" w:hAnsi="Times New Roman" w:cs="Times New Roman"/>
          <w:color w:val="000000"/>
        </w:rPr>
        <w:t xml:space="preserve"> = 16.1%</w:t>
      </w:r>
    </w:p>
    <w:p w:rsidR="00902103" w:rsidRDefault="00902103" w:rsidP="00203DDE">
      <w:pPr>
        <w:spacing w:line="240" w:lineRule="auto"/>
        <w:jc w:val="both"/>
        <w:rPr>
          <w:rFonts w:ascii="Times New Roman" w:hAnsi="Times New Roman" w:cs="Times New Roman"/>
          <w:color w:val="000000"/>
          <w:szCs w:val="24"/>
        </w:rPr>
      </w:pPr>
    </w:p>
    <w:p w:rsidR="00902103" w:rsidRDefault="00BD01E5" w:rsidP="00203DDE">
      <w:pPr>
        <w:spacing w:line="240" w:lineRule="auto"/>
        <w:jc w:val="both"/>
        <w:rPr>
          <w:rFonts w:ascii="Times New Roman" w:hAnsi="Times New Roman" w:cs="Times New Roman"/>
          <w:color w:val="000000"/>
          <w:szCs w:val="24"/>
        </w:rPr>
      </w:pPr>
      <w:r>
        <w:rPr>
          <w:rFonts w:ascii="Times New Roman" w:hAnsi="Times New Roman" w:cs="Times New Roman" w:hint="eastAsia"/>
          <w:color w:val="000000"/>
          <w:szCs w:val="24"/>
        </w:rPr>
        <w:t>2</w:t>
      </w:r>
      <w:r>
        <w:rPr>
          <w:rFonts w:ascii="Times New Roman" w:hAnsi="Times New Roman" w:cs="Times New Roman"/>
          <w:color w:val="000000"/>
          <w:szCs w:val="24"/>
        </w:rPr>
        <w:t>2.</w:t>
      </w:r>
    </w:p>
    <w:p w:rsidR="00BD01E5" w:rsidRPr="00BD01E5" w:rsidRDefault="00BD01E5" w:rsidP="00203DDE">
      <w:pPr>
        <w:spacing w:line="240" w:lineRule="auto"/>
        <w:jc w:val="both"/>
        <w:rPr>
          <w:rFonts w:ascii="Times New Roman" w:hAnsi="Times New Roman" w:cs="Times New Roman"/>
          <w:color w:val="000000"/>
          <w:szCs w:val="24"/>
        </w:rPr>
      </w:pPr>
      <w:r w:rsidRPr="00BD01E5">
        <w:rPr>
          <w:rFonts w:ascii="Times New Roman" w:hAnsi="Times New Roman" w:cs="Times New Roman"/>
          <w:color w:val="000000"/>
        </w:rPr>
        <w:sym w:font="Symbol" w:char="F062"/>
      </w:r>
      <w:proofErr w:type="spellStart"/>
      <w:r w:rsidR="00681E2B" w:rsidRPr="00BD01E5">
        <w:rPr>
          <w:rFonts w:ascii="Times New Roman" w:eastAsia="Helvetica,Albany,Arial Unicode" w:hAnsi="Times New Roman" w:cs="Times New Roman"/>
          <w:i/>
          <w:color w:val="000000"/>
          <w:vertAlign w:val="subscript"/>
        </w:rPr>
        <w:t>i</w:t>
      </w:r>
      <w:proofErr w:type="spellEnd"/>
      <w:r w:rsidRPr="00BD01E5">
        <w:rPr>
          <w:rFonts w:ascii="Times New Roman" w:hAnsi="Times New Roman" w:cs="Times New Roman"/>
          <w:color w:val="000000"/>
        </w:rPr>
        <w:t xml:space="preserve"> =</w:t>
      </w:r>
      <w:r w:rsidRPr="00BD01E5">
        <w:rPr>
          <w:rFonts w:ascii="Times New Roman" w:hAnsi="Times New Roman" w:cs="Times New Roman"/>
          <w:color w:val="000000"/>
        </w:rPr>
        <w:t xml:space="preserve"> </w:t>
      </w:r>
      <w:proofErr w:type="spellStart"/>
      <w:proofErr w:type="gramStart"/>
      <w:r>
        <w:rPr>
          <w:rFonts w:ascii="Times New Roman" w:hAnsi="Times New Roman" w:cs="Times New Roman"/>
          <w:color w:val="000000"/>
        </w:rPr>
        <w:t>C</w:t>
      </w:r>
      <w:r w:rsidRPr="00BD01E5">
        <w:rPr>
          <w:rFonts w:ascii="Times New Roman" w:eastAsia="Helvetica,Albany,Arial Unicode" w:hAnsi="Times New Roman" w:cs="Times New Roman"/>
          <w:color w:val="000000"/>
        </w:rPr>
        <w:t>o</w:t>
      </w:r>
      <w:r>
        <w:rPr>
          <w:rFonts w:ascii="Times New Roman" w:eastAsia="Helvetica,Albany,Arial Unicode" w:hAnsi="Times New Roman" w:cs="Times New Roman"/>
          <w:color w:val="000000"/>
        </w:rPr>
        <w:t>v</w:t>
      </w:r>
      <w:proofErr w:type="spellEnd"/>
      <w:r>
        <w:rPr>
          <w:rFonts w:ascii="Times New Roman" w:eastAsia="Helvetica,Albany,Arial Unicode" w:hAnsi="Times New Roman" w:cs="Times New Roman"/>
          <w:color w:val="000000"/>
        </w:rPr>
        <w:t>(</w:t>
      </w:r>
      <w:proofErr w:type="spellStart"/>
      <w:proofErr w:type="gramEnd"/>
      <w:r w:rsidRPr="00BD01E5">
        <w:rPr>
          <w:rFonts w:ascii="Times New Roman" w:eastAsia="Helvetica,Albany,Arial Unicode" w:hAnsi="Times New Roman" w:cs="Times New Roman"/>
          <w:i/>
          <w:color w:val="000000"/>
        </w:rPr>
        <w:t>r</w:t>
      </w:r>
      <w:r w:rsidRPr="00BD01E5">
        <w:rPr>
          <w:rFonts w:ascii="Times New Roman" w:eastAsia="Helvetica,Albany,Arial Unicode" w:hAnsi="Times New Roman" w:cs="Times New Roman"/>
          <w:i/>
          <w:color w:val="000000"/>
          <w:vertAlign w:val="subscript"/>
        </w:rPr>
        <w:t>i</w:t>
      </w:r>
      <w:proofErr w:type="spellEnd"/>
      <w:r>
        <w:rPr>
          <w:rFonts w:ascii="Times New Roman" w:eastAsia="Helvetica,Albany,Arial Unicode" w:hAnsi="Times New Roman" w:cs="Times New Roman"/>
          <w:color w:val="000000"/>
        </w:rPr>
        <w:t xml:space="preserve">, </w:t>
      </w:r>
      <w:proofErr w:type="spellStart"/>
      <w:r w:rsidRPr="00BD01E5">
        <w:rPr>
          <w:rFonts w:ascii="Times New Roman" w:eastAsia="Helvetica,Albany,Arial Unicode" w:hAnsi="Times New Roman" w:cs="Times New Roman"/>
          <w:i/>
          <w:color w:val="000000"/>
        </w:rPr>
        <w:t>r</w:t>
      </w:r>
      <w:r w:rsidRPr="00BD01E5">
        <w:rPr>
          <w:rFonts w:ascii="Times New Roman" w:eastAsia="Helvetica,Albany,Arial Unicode" w:hAnsi="Times New Roman" w:cs="Times New Roman"/>
          <w:i/>
          <w:color w:val="000000"/>
          <w:vertAlign w:val="subscript"/>
        </w:rPr>
        <w:t>m</w:t>
      </w:r>
      <w:proofErr w:type="spellEnd"/>
      <w:r>
        <w:rPr>
          <w:rFonts w:ascii="Times New Roman" w:eastAsia="Helvetica,Albany,Arial Unicode" w:hAnsi="Times New Roman" w:cs="Times New Roman"/>
          <w:color w:val="000000"/>
        </w:rPr>
        <w:t xml:space="preserve">) </w:t>
      </w:r>
      <w:r>
        <w:rPr>
          <w:rFonts w:ascii="Times New Roman" w:hAnsi="Times New Roman" w:cs="Times New Roman"/>
          <w:color w:val="000000"/>
          <w:szCs w:val="24"/>
        </w:rPr>
        <w:sym w:font="Symbol" w:char="F0B8"/>
      </w:r>
      <w:r>
        <w:rPr>
          <w:rFonts w:ascii="Times New Roman" w:hAnsi="Times New Roman" w:cs="Times New Roman"/>
          <w:color w:val="000000"/>
          <w:szCs w:val="24"/>
        </w:rPr>
        <w:t xml:space="preserve"> </w:t>
      </w:r>
      <w:proofErr w:type="spellStart"/>
      <w:r>
        <w:rPr>
          <w:rFonts w:ascii="Times New Roman" w:hAnsi="Times New Roman" w:cs="Times New Roman"/>
          <w:color w:val="000000"/>
          <w:szCs w:val="24"/>
        </w:rPr>
        <w:t>Va</w:t>
      </w:r>
      <w:r w:rsidRPr="008D253B">
        <w:rPr>
          <w:rFonts w:ascii="Times New Roman" w:eastAsia="Helvetica,Albany,Arial Unicode" w:hAnsi="Times New Roman" w:cs="Times New Roman"/>
          <w:color w:val="000000"/>
        </w:rPr>
        <w:t>r</w:t>
      </w:r>
      <w:proofErr w:type="spellEnd"/>
      <w:r>
        <w:rPr>
          <w:rFonts w:ascii="Times New Roman" w:eastAsia="Helvetica,Albany,Arial Unicode" w:hAnsi="Times New Roman" w:cs="Times New Roman"/>
          <w:color w:val="000000"/>
        </w:rPr>
        <w:t>(</w:t>
      </w:r>
      <w:proofErr w:type="spellStart"/>
      <w:r w:rsidRPr="00BD01E5">
        <w:rPr>
          <w:rFonts w:ascii="Times New Roman" w:eastAsia="Helvetica,Albany,Arial Unicode" w:hAnsi="Times New Roman" w:cs="Times New Roman"/>
          <w:i/>
          <w:color w:val="000000"/>
        </w:rPr>
        <w:t>r</w:t>
      </w:r>
      <w:r w:rsidRPr="00BD01E5">
        <w:rPr>
          <w:rFonts w:ascii="Times New Roman" w:eastAsia="Helvetica,Albany,Arial Unicode" w:hAnsi="Times New Roman" w:cs="Times New Roman"/>
          <w:i/>
          <w:color w:val="000000"/>
          <w:vertAlign w:val="subscript"/>
        </w:rPr>
        <w:t>m</w:t>
      </w:r>
      <w:proofErr w:type="spellEnd"/>
      <w:r>
        <w:rPr>
          <w:rFonts w:ascii="Times New Roman" w:eastAsia="Helvetica,Albany,Arial Unicode" w:hAnsi="Times New Roman" w:cs="Times New Roman"/>
          <w:color w:val="000000"/>
        </w:rPr>
        <w:t xml:space="preserve">) = </w:t>
      </w:r>
      <w:r>
        <w:rPr>
          <w:rFonts w:ascii="Times New Roman" w:eastAsia="Helvetica,Albany,Arial Unicode" w:hAnsi="Times New Roman" w:cs="Times New Roman"/>
          <w:color w:val="000000"/>
        </w:rPr>
        <w:sym w:font="Symbol" w:char="F072"/>
      </w:r>
      <w:proofErr w:type="spellStart"/>
      <w:r w:rsidR="004C4920" w:rsidRPr="00BD01E5">
        <w:rPr>
          <w:rFonts w:ascii="Times New Roman" w:eastAsia="Helvetica,Albany,Arial Unicode" w:hAnsi="Times New Roman" w:cs="Times New Roman"/>
          <w:i/>
          <w:color w:val="000000"/>
          <w:vertAlign w:val="subscript"/>
        </w:rPr>
        <w:t>im</w:t>
      </w:r>
      <w:proofErr w:type="spellEnd"/>
      <w:r w:rsidR="004C4920">
        <w:rPr>
          <w:rFonts w:ascii="Times New Roman" w:eastAsia="Helvetica,Albany,Arial Unicode" w:hAnsi="Times New Roman" w:cs="Times New Roman"/>
          <w:color w:val="000000"/>
        </w:rPr>
        <w:sym w:font="Symbol" w:char="F073"/>
      </w:r>
      <w:proofErr w:type="spellStart"/>
      <w:r w:rsidR="004C4920" w:rsidRPr="00BD01E5">
        <w:rPr>
          <w:rFonts w:ascii="Times New Roman" w:eastAsia="Helvetica,Albany,Arial Unicode" w:hAnsi="Times New Roman" w:cs="Times New Roman"/>
          <w:i/>
          <w:color w:val="000000"/>
          <w:vertAlign w:val="subscript"/>
        </w:rPr>
        <w:t>i</w:t>
      </w:r>
      <w:proofErr w:type="spellEnd"/>
      <w:r w:rsidR="004C4920">
        <w:rPr>
          <w:rFonts w:ascii="Times New Roman" w:eastAsia="Helvetica,Albany,Arial Unicode" w:hAnsi="Times New Roman" w:cs="Times New Roman"/>
          <w:color w:val="000000"/>
        </w:rPr>
        <w:sym w:font="Symbol" w:char="F073"/>
      </w:r>
      <w:r w:rsidR="004C4920" w:rsidRPr="00BD01E5">
        <w:rPr>
          <w:rFonts w:ascii="Times New Roman" w:eastAsia="Helvetica,Albany,Arial Unicode" w:hAnsi="Times New Roman" w:cs="Times New Roman"/>
          <w:i/>
          <w:color w:val="000000"/>
          <w:vertAlign w:val="subscript"/>
        </w:rPr>
        <w:t>m</w:t>
      </w:r>
      <w:r w:rsidR="004C4920">
        <w:rPr>
          <w:rFonts w:ascii="Times New Roman" w:eastAsia="Helvetica,Albany,Arial Unicode" w:hAnsi="Times New Roman" w:cs="Times New Roman"/>
          <w:color w:val="000000"/>
        </w:rPr>
        <w:t xml:space="preserve"> </w:t>
      </w:r>
      <w:r w:rsidR="004C4920">
        <w:rPr>
          <w:rFonts w:ascii="Times New Roman" w:hAnsi="Times New Roman" w:cs="Times New Roman"/>
          <w:color w:val="000000"/>
          <w:szCs w:val="24"/>
        </w:rPr>
        <w:sym w:font="Symbol" w:char="F0B8"/>
      </w:r>
      <w:r w:rsidR="004C4920">
        <w:rPr>
          <w:rFonts w:ascii="Times New Roman" w:hAnsi="Times New Roman" w:cs="Times New Roman"/>
          <w:color w:val="000000"/>
          <w:szCs w:val="24"/>
        </w:rPr>
        <w:t xml:space="preserve"> </w:t>
      </w:r>
      <w:proofErr w:type="spellStart"/>
      <w:r w:rsidR="004C4920">
        <w:rPr>
          <w:rFonts w:ascii="Times New Roman" w:hAnsi="Times New Roman" w:cs="Times New Roman"/>
          <w:color w:val="000000"/>
          <w:szCs w:val="24"/>
        </w:rPr>
        <w:t>Va</w:t>
      </w:r>
      <w:r w:rsidR="004C4920" w:rsidRPr="008D253B">
        <w:rPr>
          <w:rFonts w:ascii="Times New Roman" w:eastAsia="Helvetica,Albany,Arial Unicode" w:hAnsi="Times New Roman" w:cs="Times New Roman"/>
          <w:color w:val="000000"/>
        </w:rPr>
        <w:t>r</w:t>
      </w:r>
      <w:proofErr w:type="spellEnd"/>
      <w:r w:rsidR="004C4920">
        <w:rPr>
          <w:rFonts w:ascii="Times New Roman" w:eastAsia="Helvetica,Albany,Arial Unicode" w:hAnsi="Times New Roman" w:cs="Times New Roman"/>
          <w:color w:val="000000"/>
        </w:rPr>
        <w:t>(</w:t>
      </w:r>
      <w:proofErr w:type="spellStart"/>
      <w:r w:rsidR="004C4920" w:rsidRPr="00BD01E5">
        <w:rPr>
          <w:rFonts w:ascii="Times New Roman" w:eastAsia="Helvetica,Albany,Arial Unicode" w:hAnsi="Times New Roman" w:cs="Times New Roman"/>
          <w:i/>
          <w:color w:val="000000"/>
        </w:rPr>
        <w:t>r</w:t>
      </w:r>
      <w:r w:rsidR="004C4920" w:rsidRPr="00BD01E5">
        <w:rPr>
          <w:rFonts w:ascii="Times New Roman" w:eastAsia="Helvetica,Albany,Arial Unicode" w:hAnsi="Times New Roman" w:cs="Times New Roman"/>
          <w:i/>
          <w:color w:val="000000"/>
          <w:vertAlign w:val="subscript"/>
        </w:rPr>
        <w:t>m</w:t>
      </w:r>
      <w:proofErr w:type="spellEnd"/>
      <w:r w:rsidR="004C4920">
        <w:rPr>
          <w:rFonts w:ascii="Times New Roman" w:eastAsia="Helvetica,Albany,Arial Unicode" w:hAnsi="Times New Roman" w:cs="Times New Roman"/>
          <w:color w:val="000000"/>
        </w:rPr>
        <w:t>) =</w:t>
      </w:r>
      <w:r w:rsidR="004C4920">
        <w:rPr>
          <w:rFonts w:ascii="Times New Roman" w:eastAsia="Helvetica,Albany,Arial Unicode" w:hAnsi="Times New Roman" w:cs="Times New Roman"/>
          <w:color w:val="000000"/>
        </w:rPr>
        <w:t xml:space="preserve"> (.45)(.35)(.21) </w:t>
      </w:r>
      <w:r w:rsidR="004C4920">
        <w:rPr>
          <w:rFonts w:ascii="Times New Roman" w:hAnsi="Times New Roman" w:cs="Times New Roman"/>
          <w:color w:val="000000"/>
          <w:szCs w:val="24"/>
        </w:rPr>
        <w:sym w:font="Symbol" w:char="F0B8"/>
      </w:r>
      <w:r w:rsidR="004C4920">
        <w:rPr>
          <w:rFonts w:ascii="Times New Roman" w:hAnsi="Times New Roman" w:cs="Times New Roman"/>
          <w:color w:val="000000"/>
          <w:szCs w:val="24"/>
        </w:rPr>
        <w:t xml:space="preserve"> (.21)</w:t>
      </w:r>
      <w:r w:rsidR="004C4920" w:rsidRPr="004C4920">
        <w:rPr>
          <w:rFonts w:ascii="Times New Roman" w:hAnsi="Times New Roman" w:cs="Times New Roman"/>
          <w:color w:val="000000"/>
          <w:szCs w:val="24"/>
          <w:vertAlign w:val="superscript"/>
        </w:rPr>
        <w:t>2</w:t>
      </w:r>
      <w:r w:rsidR="004C4920">
        <w:rPr>
          <w:rFonts w:ascii="Times New Roman" w:hAnsi="Times New Roman" w:cs="Times New Roman"/>
          <w:color w:val="000000"/>
          <w:szCs w:val="24"/>
        </w:rPr>
        <w:t xml:space="preserve"> = .75</w:t>
      </w:r>
    </w:p>
    <w:p w:rsidR="00BD01E5" w:rsidRPr="00A54B3B" w:rsidRDefault="00BD01E5" w:rsidP="00203DDE">
      <w:pPr>
        <w:spacing w:line="240" w:lineRule="auto"/>
        <w:jc w:val="both"/>
        <w:rPr>
          <w:rFonts w:ascii="Times New Roman" w:hAnsi="Times New Roman" w:cs="Times New Roman" w:hint="eastAsia"/>
          <w:color w:val="000000"/>
          <w:szCs w:val="24"/>
        </w:rPr>
      </w:pPr>
    </w:p>
    <w:sectPr w:rsidR="00BD01E5" w:rsidRPr="00A54B3B" w:rsidSect="00DE7811">
      <w:footerReference w:type="default" r:id="rId8"/>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3E8E" w:rsidRDefault="00CD3E8E" w:rsidP="00530FF8">
      <w:pPr>
        <w:spacing w:line="240" w:lineRule="auto"/>
      </w:pPr>
      <w:r>
        <w:separator/>
      </w:r>
    </w:p>
  </w:endnote>
  <w:endnote w:type="continuationSeparator" w:id="0">
    <w:p w:rsidR="00CD3E8E" w:rsidRDefault="00CD3E8E" w:rsidP="00530F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Albany,Arial Unicode">
    <w:altName w:val="Times New Roman"/>
    <w:panose1 w:val="00000000000000000000"/>
    <w:charset w:val="00"/>
    <w:family w:val="roman"/>
    <w:notTrueType/>
    <w:pitch w:val="default"/>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5317885"/>
      <w:docPartObj>
        <w:docPartGallery w:val="Page Numbers (Bottom of Page)"/>
        <w:docPartUnique/>
      </w:docPartObj>
    </w:sdtPr>
    <w:sdtEndPr/>
    <w:sdtContent>
      <w:p w:rsidR="00530FF8" w:rsidRDefault="00530FF8">
        <w:pPr>
          <w:pStyle w:val="a6"/>
          <w:jc w:val="center"/>
        </w:pPr>
        <w:r>
          <w:fldChar w:fldCharType="begin"/>
        </w:r>
        <w:r>
          <w:instrText>PAGE   \* MERGEFORMAT</w:instrText>
        </w:r>
        <w:r>
          <w:fldChar w:fldCharType="separate"/>
        </w:r>
        <w:r w:rsidR="00BA42ED" w:rsidRPr="00BA42ED">
          <w:rPr>
            <w:noProof/>
            <w:lang w:val="zh-TW"/>
          </w:rPr>
          <w:t>6</w:t>
        </w:r>
        <w:r>
          <w:fldChar w:fldCharType="end"/>
        </w:r>
      </w:p>
    </w:sdtContent>
  </w:sdt>
  <w:p w:rsidR="00530FF8" w:rsidRDefault="00530FF8">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3E8E" w:rsidRDefault="00CD3E8E" w:rsidP="00530FF8">
      <w:pPr>
        <w:spacing w:line="240" w:lineRule="auto"/>
      </w:pPr>
      <w:r>
        <w:separator/>
      </w:r>
    </w:p>
  </w:footnote>
  <w:footnote w:type="continuationSeparator" w:id="0">
    <w:p w:rsidR="00CD3E8E" w:rsidRDefault="00CD3E8E" w:rsidP="00530FF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13A31"/>
    <w:multiLevelType w:val="hybridMultilevel"/>
    <w:tmpl w:val="F68C0D30"/>
    <w:lvl w:ilvl="0" w:tplc="31107FEC">
      <w:start w:val="1"/>
      <w:numFmt w:val="upperLetter"/>
      <w:lvlText w:val="%1."/>
      <w:lvlJc w:val="left"/>
    </w:lvl>
    <w:lvl w:ilvl="1" w:tplc="0C627BCA">
      <w:start w:val="1"/>
      <w:numFmt w:val="upperLetter"/>
      <w:lvlText w:val="%2"/>
      <w:lvlJc w:val="left"/>
    </w:lvl>
    <w:lvl w:ilvl="2" w:tplc="7018D6CA">
      <w:numFmt w:val="decimal"/>
      <w:lvlText w:val=""/>
      <w:lvlJc w:val="left"/>
    </w:lvl>
    <w:lvl w:ilvl="3" w:tplc="8766C5D2">
      <w:numFmt w:val="decimal"/>
      <w:lvlText w:val=""/>
      <w:lvlJc w:val="left"/>
    </w:lvl>
    <w:lvl w:ilvl="4" w:tplc="BF780C04">
      <w:numFmt w:val="decimal"/>
      <w:lvlText w:val=""/>
      <w:lvlJc w:val="left"/>
    </w:lvl>
    <w:lvl w:ilvl="5" w:tplc="6BB8F7F2">
      <w:numFmt w:val="decimal"/>
      <w:lvlText w:val=""/>
      <w:lvlJc w:val="left"/>
    </w:lvl>
    <w:lvl w:ilvl="6" w:tplc="C2106276">
      <w:numFmt w:val="decimal"/>
      <w:lvlText w:val=""/>
      <w:lvlJc w:val="left"/>
    </w:lvl>
    <w:lvl w:ilvl="7" w:tplc="D6E844F6">
      <w:numFmt w:val="decimal"/>
      <w:lvlText w:val=""/>
      <w:lvlJc w:val="left"/>
    </w:lvl>
    <w:lvl w:ilvl="8" w:tplc="02B433F8">
      <w:numFmt w:val="decimal"/>
      <w:lvlText w:val=""/>
      <w:lvlJc w:val="left"/>
    </w:lvl>
  </w:abstractNum>
  <w:abstractNum w:abstractNumId="1" w15:restartNumberingAfterBreak="0">
    <w:nsid w:val="04991F53"/>
    <w:multiLevelType w:val="hybridMultilevel"/>
    <w:tmpl w:val="47CAA7DC"/>
    <w:lvl w:ilvl="0" w:tplc="1A2EA9F2">
      <w:start w:val="2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4B1258C"/>
    <w:multiLevelType w:val="hybridMultilevel"/>
    <w:tmpl w:val="7D0214F6"/>
    <w:lvl w:ilvl="0" w:tplc="01BCFAC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53B0A9E"/>
    <w:multiLevelType w:val="hybridMultilevel"/>
    <w:tmpl w:val="B9824C00"/>
    <w:lvl w:ilvl="0" w:tplc="3224E990">
      <w:start w:val="1"/>
      <w:numFmt w:val="upperLetter"/>
      <w:lvlText w:val="%1."/>
      <w:lvlJc w:val="left"/>
    </w:lvl>
    <w:lvl w:ilvl="1" w:tplc="D9949046">
      <w:numFmt w:val="decimal"/>
      <w:lvlText w:val=""/>
      <w:lvlJc w:val="left"/>
    </w:lvl>
    <w:lvl w:ilvl="2" w:tplc="57A6EDA4">
      <w:numFmt w:val="decimal"/>
      <w:lvlText w:val=""/>
      <w:lvlJc w:val="left"/>
    </w:lvl>
    <w:lvl w:ilvl="3" w:tplc="5328BE1C">
      <w:numFmt w:val="decimal"/>
      <w:lvlText w:val=""/>
      <w:lvlJc w:val="left"/>
    </w:lvl>
    <w:lvl w:ilvl="4" w:tplc="BA780EB6">
      <w:numFmt w:val="decimal"/>
      <w:lvlText w:val=""/>
      <w:lvlJc w:val="left"/>
    </w:lvl>
    <w:lvl w:ilvl="5" w:tplc="9F1A4380">
      <w:numFmt w:val="decimal"/>
      <w:lvlText w:val=""/>
      <w:lvlJc w:val="left"/>
    </w:lvl>
    <w:lvl w:ilvl="6" w:tplc="F90277F0">
      <w:numFmt w:val="decimal"/>
      <w:lvlText w:val=""/>
      <w:lvlJc w:val="left"/>
    </w:lvl>
    <w:lvl w:ilvl="7" w:tplc="A456F1B4">
      <w:numFmt w:val="decimal"/>
      <w:lvlText w:val=""/>
      <w:lvlJc w:val="left"/>
    </w:lvl>
    <w:lvl w:ilvl="8" w:tplc="0EF67052">
      <w:numFmt w:val="decimal"/>
      <w:lvlText w:val=""/>
      <w:lvlJc w:val="left"/>
    </w:lvl>
  </w:abstractNum>
  <w:abstractNum w:abstractNumId="4" w15:restartNumberingAfterBreak="0">
    <w:nsid w:val="0D8F6745"/>
    <w:multiLevelType w:val="hybridMultilevel"/>
    <w:tmpl w:val="8ED64396"/>
    <w:lvl w:ilvl="0" w:tplc="D9AAF4A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E0BB885"/>
    <w:multiLevelType w:val="hybridMultilevel"/>
    <w:tmpl w:val="34FE55EE"/>
    <w:lvl w:ilvl="0" w:tplc="EFCE666A">
      <w:start w:val="1"/>
      <w:numFmt w:val="upperLetter"/>
      <w:lvlText w:val="%1."/>
      <w:lvlJc w:val="left"/>
    </w:lvl>
    <w:lvl w:ilvl="1" w:tplc="5E566380">
      <w:numFmt w:val="decimal"/>
      <w:lvlText w:val=""/>
      <w:lvlJc w:val="left"/>
    </w:lvl>
    <w:lvl w:ilvl="2" w:tplc="AA38C12A">
      <w:numFmt w:val="decimal"/>
      <w:lvlText w:val=""/>
      <w:lvlJc w:val="left"/>
    </w:lvl>
    <w:lvl w:ilvl="3" w:tplc="F70E6716">
      <w:numFmt w:val="decimal"/>
      <w:lvlText w:val=""/>
      <w:lvlJc w:val="left"/>
    </w:lvl>
    <w:lvl w:ilvl="4" w:tplc="17267B04">
      <w:numFmt w:val="decimal"/>
      <w:lvlText w:val=""/>
      <w:lvlJc w:val="left"/>
    </w:lvl>
    <w:lvl w:ilvl="5" w:tplc="E3A4CFC8">
      <w:numFmt w:val="decimal"/>
      <w:lvlText w:val=""/>
      <w:lvlJc w:val="left"/>
    </w:lvl>
    <w:lvl w:ilvl="6" w:tplc="D414A1B0">
      <w:numFmt w:val="decimal"/>
      <w:lvlText w:val=""/>
      <w:lvlJc w:val="left"/>
    </w:lvl>
    <w:lvl w:ilvl="7" w:tplc="74F8E968">
      <w:numFmt w:val="decimal"/>
      <w:lvlText w:val=""/>
      <w:lvlJc w:val="left"/>
    </w:lvl>
    <w:lvl w:ilvl="8" w:tplc="CF9AD07C">
      <w:numFmt w:val="decimal"/>
      <w:lvlText w:val=""/>
      <w:lvlJc w:val="left"/>
    </w:lvl>
  </w:abstractNum>
  <w:abstractNum w:abstractNumId="6" w15:restartNumberingAfterBreak="0">
    <w:nsid w:val="0EAD6F57"/>
    <w:multiLevelType w:val="hybridMultilevel"/>
    <w:tmpl w:val="64C09AA8"/>
    <w:lvl w:ilvl="0" w:tplc="B4D84978">
      <w:start w:val="1"/>
      <w:numFmt w:val="upperLetter"/>
      <w:lvlText w:val="%1."/>
      <w:lvlJc w:val="left"/>
    </w:lvl>
    <w:lvl w:ilvl="1" w:tplc="168A0A88">
      <w:numFmt w:val="decimal"/>
      <w:lvlText w:val=""/>
      <w:lvlJc w:val="left"/>
    </w:lvl>
    <w:lvl w:ilvl="2" w:tplc="654C6CC4">
      <w:numFmt w:val="decimal"/>
      <w:lvlText w:val=""/>
      <w:lvlJc w:val="left"/>
    </w:lvl>
    <w:lvl w:ilvl="3" w:tplc="0C383D52">
      <w:numFmt w:val="decimal"/>
      <w:lvlText w:val=""/>
      <w:lvlJc w:val="left"/>
    </w:lvl>
    <w:lvl w:ilvl="4" w:tplc="0218A5B6">
      <w:numFmt w:val="decimal"/>
      <w:lvlText w:val=""/>
      <w:lvlJc w:val="left"/>
    </w:lvl>
    <w:lvl w:ilvl="5" w:tplc="C73AAD7A">
      <w:numFmt w:val="decimal"/>
      <w:lvlText w:val=""/>
      <w:lvlJc w:val="left"/>
    </w:lvl>
    <w:lvl w:ilvl="6" w:tplc="A942B998">
      <w:numFmt w:val="decimal"/>
      <w:lvlText w:val=""/>
      <w:lvlJc w:val="left"/>
    </w:lvl>
    <w:lvl w:ilvl="7" w:tplc="7EB0C0EA">
      <w:numFmt w:val="decimal"/>
      <w:lvlText w:val=""/>
      <w:lvlJc w:val="left"/>
    </w:lvl>
    <w:lvl w:ilvl="8" w:tplc="5302E1BE">
      <w:numFmt w:val="decimal"/>
      <w:lvlText w:val=""/>
      <w:lvlJc w:val="left"/>
    </w:lvl>
  </w:abstractNum>
  <w:abstractNum w:abstractNumId="7" w15:restartNumberingAfterBreak="0">
    <w:nsid w:val="11157B66"/>
    <w:multiLevelType w:val="hybridMultilevel"/>
    <w:tmpl w:val="E0AE17C8"/>
    <w:lvl w:ilvl="0" w:tplc="9DF4150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16AE494"/>
    <w:multiLevelType w:val="hybridMultilevel"/>
    <w:tmpl w:val="E7D221F4"/>
    <w:lvl w:ilvl="0" w:tplc="03EA6952">
      <w:start w:val="4"/>
      <w:numFmt w:val="decimal"/>
      <w:lvlText w:val="%1."/>
      <w:lvlJc w:val="left"/>
    </w:lvl>
    <w:lvl w:ilvl="1" w:tplc="CDF0F3DA">
      <w:numFmt w:val="decimal"/>
      <w:lvlText w:val=""/>
      <w:lvlJc w:val="left"/>
    </w:lvl>
    <w:lvl w:ilvl="2" w:tplc="B490904C">
      <w:numFmt w:val="decimal"/>
      <w:lvlText w:val=""/>
      <w:lvlJc w:val="left"/>
    </w:lvl>
    <w:lvl w:ilvl="3" w:tplc="37B21FFC">
      <w:numFmt w:val="decimal"/>
      <w:lvlText w:val=""/>
      <w:lvlJc w:val="left"/>
    </w:lvl>
    <w:lvl w:ilvl="4" w:tplc="7ED8C12A">
      <w:numFmt w:val="decimal"/>
      <w:lvlText w:val=""/>
      <w:lvlJc w:val="left"/>
    </w:lvl>
    <w:lvl w:ilvl="5" w:tplc="03C01792">
      <w:numFmt w:val="decimal"/>
      <w:lvlText w:val=""/>
      <w:lvlJc w:val="left"/>
    </w:lvl>
    <w:lvl w:ilvl="6" w:tplc="A51CB67C">
      <w:numFmt w:val="decimal"/>
      <w:lvlText w:val=""/>
      <w:lvlJc w:val="left"/>
    </w:lvl>
    <w:lvl w:ilvl="7" w:tplc="3C90EEC4">
      <w:numFmt w:val="decimal"/>
      <w:lvlText w:val=""/>
      <w:lvlJc w:val="left"/>
    </w:lvl>
    <w:lvl w:ilvl="8" w:tplc="787EE972">
      <w:numFmt w:val="decimal"/>
      <w:lvlText w:val=""/>
      <w:lvlJc w:val="left"/>
    </w:lvl>
  </w:abstractNum>
  <w:abstractNum w:abstractNumId="9" w15:restartNumberingAfterBreak="0">
    <w:nsid w:val="126017E1"/>
    <w:multiLevelType w:val="hybridMultilevel"/>
    <w:tmpl w:val="00DC58C8"/>
    <w:lvl w:ilvl="0" w:tplc="AED6BA5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356081A"/>
    <w:multiLevelType w:val="hybridMultilevel"/>
    <w:tmpl w:val="232A840E"/>
    <w:lvl w:ilvl="0" w:tplc="1D1AEEC8">
      <w:start w:val="17"/>
      <w:numFmt w:val="decimal"/>
      <w:lvlText w:val="%1."/>
      <w:lvlJc w:val="left"/>
      <w:pPr>
        <w:ind w:left="360" w:hanging="360"/>
      </w:pPr>
      <w:rPr>
        <w:rFonts w:eastAsia="Helvetica,Albany,Arial Unicode"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7845670"/>
    <w:multiLevelType w:val="hybridMultilevel"/>
    <w:tmpl w:val="B7DA97E8"/>
    <w:lvl w:ilvl="0" w:tplc="ABDC8DC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9CA1A86"/>
    <w:multiLevelType w:val="hybridMultilevel"/>
    <w:tmpl w:val="D52C8B38"/>
    <w:lvl w:ilvl="0" w:tplc="020CC6B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AFE3625"/>
    <w:multiLevelType w:val="hybridMultilevel"/>
    <w:tmpl w:val="2664203C"/>
    <w:lvl w:ilvl="0" w:tplc="E3CED6F6">
      <w:start w:val="1"/>
      <w:numFmt w:val="upperLetter"/>
      <w:lvlText w:val="%1."/>
      <w:lvlJc w:val="left"/>
    </w:lvl>
    <w:lvl w:ilvl="1" w:tplc="51DCE71C">
      <w:numFmt w:val="decimal"/>
      <w:lvlText w:val=""/>
      <w:lvlJc w:val="left"/>
    </w:lvl>
    <w:lvl w:ilvl="2" w:tplc="BE3E0BF6">
      <w:numFmt w:val="decimal"/>
      <w:lvlText w:val=""/>
      <w:lvlJc w:val="left"/>
    </w:lvl>
    <w:lvl w:ilvl="3" w:tplc="585C4298">
      <w:numFmt w:val="decimal"/>
      <w:lvlText w:val=""/>
      <w:lvlJc w:val="left"/>
    </w:lvl>
    <w:lvl w:ilvl="4" w:tplc="0DF4940C">
      <w:numFmt w:val="decimal"/>
      <w:lvlText w:val=""/>
      <w:lvlJc w:val="left"/>
    </w:lvl>
    <w:lvl w:ilvl="5" w:tplc="05920190">
      <w:numFmt w:val="decimal"/>
      <w:lvlText w:val=""/>
      <w:lvlJc w:val="left"/>
    </w:lvl>
    <w:lvl w:ilvl="6" w:tplc="2D3A80DC">
      <w:numFmt w:val="decimal"/>
      <w:lvlText w:val=""/>
      <w:lvlJc w:val="left"/>
    </w:lvl>
    <w:lvl w:ilvl="7" w:tplc="1FB6F608">
      <w:numFmt w:val="decimal"/>
      <w:lvlText w:val=""/>
      <w:lvlJc w:val="left"/>
    </w:lvl>
    <w:lvl w:ilvl="8" w:tplc="1B92F980">
      <w:numFmt w:val="decimal"/>
      <w:lvlText w:val=""/>
      <w:lvlJc w:val="left"/>
    </w:lvl>
  </w:abstractNum>
  <w:abstractNum w:abstractNumId="14" w15:restartNumberingAfterBreak="0">
    <w:nsid w:val="1D91467C"/>
    <w:multiLevelType w:val="hybridMultilevel"/>
    <w:tmpl w:val="483E033A"/>
    <w:lvl w:ilvl="0" w:tplc="26A4EAE4">
      <w:start w:val="1"/>
      <w:numFmt w:val="upperLetter"/>
      <w:lvlText w:val="%1."/>
      <w:lvlJc w:val="left"/>
    </w:lvl>
    <w:lvl w:ilvl="1" w:tplc="D2F21578">
      <w:numFmt w:val="decimal"/>
      <w:lvlText w:val=""/>
      <w:lvlJc w:val="left"/>
    </w:lvl>
    <w:lvl w:ilvl="2" w:tplc="17881F8E">
      <w:numFmt w:val="decimal"/>
      <w:lvlText w:val=""/>
      <w:lvlJc w:val="left"/>
    </w:lvl>
    <w:lvl w:ilvl="3" w:tplc="D24EAD4A">
      <w:numFmt w:val="decimal"/>
      <w:lvlText w:val=""/>
      <w:lvlJc w:val="left"/>
    </w:lvl>
    <w:lvl w:ilvl="4" w:tplc="641AD5E6">
      <w:numFmt w:val="decimal"/>
      <w:lvlText w:val=""/>
      <w:lvlJc w:val="left"/>
    </w:lvl>
    <w:lvl w:ilvl="5" w:tplc="987A1626">
      <w:numFmt w:val="decimal"/>
      <w:lvlText w:val=""/>
      <w:lvlJc w:val="left"/>
    </w:lvl>
    <w:lvl w:ilvl="6" w:tplc="23668B38">
      <w:numFmt w:val="decimal"/>
      <w:lvlText w:val=""/>
      <w:lvlJc w:val="left"/>
    </w:lvl>
    <w:lvl w:ilvl="7" w:tplc="8DAEB130">
      <w:numFmt w:val="decimal"/>
      <w:lvlText w:val=""/>
      <w:lvlJc w:val="left"/>
    </w:lvl>
    <w:lvl w:ilvl="8" w:tplc="07024A1A">
      <w:numFmt w:val="decimal"/>
      <w:lvlText w:val=""/>
      <w:lvlJc w:val="left"/>
    </w:lvl>
  </w:abstractNum>
  <w:abstractNum w:abstractNumId="15" w15:restartNumberingAfterBreak="0">
    <w:nsid w:val="20F4BDAD"/>
    <w:multiLevelType w:val="hybridMultilevel"/>
    <w:tmpl w:val="6DAE4802"/>
    <w:lvl w:ilvl="0" w:tplc="DB76BFBE">
      <w:start w:val="1"/>
      <w:numFmt w:val="upperLetter"/>
      <w:lvlText w:val="%1."/>
      <w:lvlJc w:val="left"/>
    </w:lvl>
    <w:lvl w:ilvl="1" w:tplc="5BF42448">
      <w:numFmt w:val="decimal"/>
      <w:lvlText w:val=""/>
      <w:lvlJc w:val="left"/>
    </w:lvl>
    <w:lvl w:ilvl="2" w:tplc="22DCACB8">
      <w:numFmt w:val="decimal"/>
      <w:lvlText w:val=""/>
      <w:lvlJc w:val="left"/>
    </w:lvl>
    <w:lvl w:ilvl="3" w:tplc="C3AE7786">
      <w:numFmt w:val="decimal"/>
      <w:lvlText w:val=""/>
      <w:lvlJc w:val="left"/>
    </w:lvl>
    <w:lvl w:ilvl="4" w:tplc="D6B46AAA">
      <w:numFmt w:val="decimal"/>
      <w:lvlText w:val=""/>
      <w:lvlJc w:val="left"/>
    </w:lvl>
    <w:lvl w:ilvl="5" w:tplc="8CF41902">
      <w:numFmt w:val="decimal"/>
      <w:lvlText w:val=""/>
      <w:lvlJc w:val="left"/>
    </w:lvl>
    <w:lvl w:ilvl="6" w:tplc="D8CCBF7E">
      <w:numFmt w:val="decimal"/>
      <w:lvlText w:val=""/>
      <w:lvlJc w:val="left"/>
    </w:lvl>
    <w:lvl w:ilvl="7" w:tplc="D0FCE0B8">
      <w:numFmt w:val="decimal"/>
      <w:lvlText w:val=""/>
      <w:lvlJc w:val="left"/>
    </w:lvl>
    <w:lvl w:ilvl="8" w:tplc="8796264E">
      <w:numFmt w:val="decimal"/>
      <w:lvlText w:val=""/>
      <w:lvlJc w:val="left"/>
    </w:lvl>
  </w:abstractNum>
  <w:abstractNum w:abstractNumId="16" w15:restartNumberingAfterBreak="0">
    <w:nsid w:val="27179C0B"/>
    <w:multiLevelType w:val="hybridMultilevel"/>
    <w:tmpl w:val="C9B013F8"/>
    <w:lvl w:ilvl="0" w:tplc="707CCFB0">
      <w:start w:val="1"/>
      <w:numFmt w:val="upperLetter"/>
      <w:lvlText w:val="%1."/>
      <w:lvlJc w:val="left"/>
    </w:lvl>
    <w:lvl w:ilvl="1" w:tplc="11FC3808">
      <w:numFmt w:val="decimal"/>
      <w:lvlText w:val=""/>
      <w:lvlJc w:val="left"/>
    </w:lvl>
    <w:lvl w:ilvl="2" w:tplc="E5B61C44">
      <w:numFmt w:val="decimal"/>
      <w:lvlText w:val=""/>
      <w:lvlJc w:val="left"/>
    </w:lvl>
    <w:lvl w:ilvl="3" w:tplc="E092DC1E">
      <w:numFmt w:val="decimal"/>
      <w:lvlText w:val=""/>
      <w:lvlJc w:val="left"/>
    </w:lvl>
    <w:lvl w:ilvl="4" w:tplc="F050C04E">
      <w:numFmt w:val="decimal"/>
      <w:lvlText w:val=""/>
      <w:lvlJc w:val="left"/>
    </w:lvl>
    <w:lvl w:ilvl="5" w:tplc="038697B4">
      <w:numFmt w:val="decimal"/>
      <w:lvlText w:val=""/>
      <w:lvlJc w:val="left"/>
    </w:lvl>
    <w:lvl w:ilvl="6" w:tplc="63EA5D4C">
      <w:numFmt w:val="decimal"/>
      <w:lvlText w:val=""/>
      <w:lvlJc w:val="left"/>
    </w:lvl>
    <w:lvl w:ilvl="7" w:tplc="B018F46C">
      <w:numFmt w:val="decimal"/>
      <w:lvlText w:val=""/>
      <w:lvlJc w:val="left"/>
    </w:lvl>
    <w:lvl w:ilvl="8" w:tplc="59C410A2">
      <w:numFmt w:val="decimal"/>
      <w:lvlText w:val=""/>
      <w:lvlJc w:val="left"/>
    </w:lvl>
  </w:abstractNum>
  <w:abstractNum w:abstractNumId="17" w15:restartNumberingAfterBreak="0">
    <w:nsid w:val="27EDFE3A"/>
    <w:multiLevelType w:val="hybridMultilevel"/>
    <w:tmpl w:val="CEC28C6E"/>
    <w:lvl w:ilvl="0" w:tplc="02640B2E">
      <w:start w:val="1"/>
      <w:numFmt w:val="upperLetter"/>
      <w:lvlText w:val="%1."/>
      <w:lvlJc w:val="left"/>
    </w:lvl>
    <w:lvl w:ilvl="1" w:tplc="47E8E6A0">
      <w:numFmt w:val="decimal"/>
      <w:lvlText w:val=""/>
      <w:lvlJc w:val="left"/>
    </w:lvl>
    <w:lvl w:ilvl="2" w:tplc="0DD2B1CC">
      <w:numFmt w:val="decimal"/>
      <w:lvlText w:val=""/>
      <w:lvlJc w:val="left"/>
    </w:lvl>
    <w:lvl w:ilvl="3" w:tplc="8D021EAE">
      <w:numFmt w:val="decimal"/>
      <w:lvlText w:val=""/>
      <w:lvlJc w:val="left"/>
    </w:lvl>
    <w:lvl w:ilvl="4" w:tplc="4A503A80">
      <w:numFmt w:val="decimal"/>
      <w:lvlText w:val=""/>
      <w:lvlJc w:val="left"/>
    </w:lvl>
    <w:lvl w:ilvl="5" w:tplc="B86ECB4A">
      <w:numFmt w:val="decimal"/>
      <w:lvlText w:val=""/>
      <w:lvlJc w:val="left"/>
    </w:lvl>
    <w:lvl w:ilvl="6" w:tplc="94D667DA">
      <w:numFmt w:val="decimal"/>
      <w:lvlText w:val=""/>
      <w:lvlJc w:val="left"/>
    </w:lvl>
    <w:lvl w:ilvl="7" w:tplc="91F6F9EA">
      <w:numFmt w:val="decimal"/>
      <w:lvlText w:val=""/>
      <w:lvlJc w:val="left"/>
    </w:lvl>
    <w:lvl w:ilvl="8" w:tplc="08782552">
      <w:numFmt w:val="decimal"/>
      <w:lvlText w:val=""/>
      <w:lvlJc w:val="left"/>
    </w:lvl>
  </w:abstractNum>
  <w:abstractNum w:abstractNumId="18" w15:restartNumberingAfterBreak="0">
    <w:nsid w:val="29A14375"/>
    <w:multiLevelType w:val="hybridMultilevel"/>
    <w:tmpl w:val="D86888AA"/>
    <w:lvl w:ilvl="0" w:tplc="3D0EC01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2B104F2F"/>
    <w:multiLevelType w:val="hybridMultilevel"/>
    <w:tmpl w:val="915AC816"/>
    <w:lvl w:ilvl="0" w:tplc="9236A14C">
      <w:start w:val="1"/>
      <w:numFmt w:val="upperLetter"/>
      <w:lvlText w:val="%1."/>
      <w:lvlJc w:val="left"/>
      <w:pPr>
        <w:ind w:left="360" w:hanging="360"/>
      </w:pPr>
      <w:rPr>
        <w:rFonts w:ascii="Times New Roman" w:eastAsiaTheme="minorEastAsia" w:hAnsi="Times New Roman" w:cs="Times New Roman"/>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102BBE2"/>
    <w:multiLevelType w:val="hybridMultilevel"/>
    <w:tmpl w:val="24D68692"/>
    <w:lvl w:ilvl="0" w:tplc="1A8CDA70">
      <w:start w:val="1"/>
      <w:numFmt w:val="upperLetter"/>
      <w:lvlText w:val="%1."/>
      <w:lvlJc w:val="left"/>
    </w:lvl>
    <w:lvl w:ilvl="1" w:tplc="7686759A">
      <w:numFmt w:val="decimal"/>
      <w:lvlText w:val=""/>
      <w:lvlJc w:val="left"/>
    </w:lvl>
    <w:lvl w:ilvl="2" w:tplc="F35C92C6">
      <w:numFmt w:val="decimal"/>
      <w:lvlText w:val=""/>
      <w:lvlJc w:val="left"/>
    </w:lvl>
    <w:lvl w:ilvl="3" w:tplc="56686A3A">
      <w:numFmt w:val="decimal"/>
      <w:lvlText w:val=""/>
      <w:lvlJc w:val="left"/>
    </w:lvl>
    <w:lvl w:ilvl="4" w:tplc="92DA177C">
      <w:numFmt w:val="decimal"/>
      <w:lvlText w:val=""/>
      <w:lvlJc w:val="left"/>
    </w:lvl>
    <w:lvl w:ilvl="5" w:tplc="476C90FA">
      <w:numFmt w:val="decimal"/>
      <w:lvlText w:val=""/>
      <w:lvlJc w:val="left"/>
    </w:lvl>
    <w:lvl w:ilvl="6" w:tplc="570CBC04">
      <w:numFmt w:val="decimal"/>
      <w:lvlText w:val=""/>
      <w:lvlJc w:val="left"/>
    </w:lvl>
    <w:lvl w:ilvl="7" w:tplc="829E6E2E">
      <w:numFmt w:val="decimal"/>
      <w:lvlText w:val=""/>
      <w:lvlJc w:val="left"/>
    </w:lvl>
    <w:lvl w:ilvl="8" w:tplc="47DE8A76">
      <w:numFmt w:val="decimal"/>
      <w:lvlText w:val=""/>
      <w:lvlJc w:val="left"/>
    </w:lvl>
  </w:abstractNum>
  <w:abstractNum w:abstractNumId="21" w15:restartNumberingAfterBreak="0">
    <w:nsid w:val="32CC697B"/>
    <w:multiLevelType w:val="hybridMultilevel"/>
    <w:tmpl w:val="9A902DD8"/>
    <w:lvl w:ilvl="0" w:tplc="7162438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335A1DF1"/>
    <w:multiLevelType w:val="hybridMultilevel"/>
    <w:tmpl w:val="1BC0EBCC"/>
    <w:lvl w:ilvl="0" w:tplc="9CA63B22">
      <w:start w:val="1"/>
      <w:numFmt w:val="upperLetter"/>
      <w:lvlText w:val="%1."/>
      <w:lvlJc w:val="left"/>
    </w:lvl>
    <w:lvl w:ilvl="1" w:tplc="09126F52">
      <w:numFmt w:val="decimal"/>
      <w:lvlText w:val=""/>
      <w:lvlJc w:val="left"/>
    </w:lvl>
    <w:lvl w:ilvl="2" w:tplc="010C8FEE">
      <w:numFmt w:val="decimal"/>
      <w:lvlText w:val=""/>
      <w:lvlJc w:val="left"/>
    </w:lvl>
    <w:lvl w:ilvl="3" w:tplc="441C7CA2">
      <w:numFmt w:val="decimal"/>
      <w:lvlText w:val=""/>
      <w:lvlJc w:val="left"/>
    </w:lvl>
    <w:lvl w:ilvl="4" w:tplc="BCD8252C">
      <w:numFmt w:val="decimal"/>
      <w:lvlText w:val=""/>
      <w:lvlJc w:val="left"/>
    </w:lvl>
    <w:lvl w:ilvl="5" w:tplc="8C763686">
      <w:numFmt w:val="decimal"/>
      <w:lvlText w:val=""/>
      <w:lvlJc w:val="left"/>
    </w:lvl>
    <w:lvl w:ilvl="6" w:tplc="0C22B546">
      <w:numFmt w:val="decimal"/>
      <w:lvlText w:val=""/>
      <w:lvlJc w:val="left"/>
    </w:lvl>
    <w:lvl w:ilvl="7" w:tplc="AD58886E">
      <w:numFmt w:val="decimal"/>
      <w:lvlText w:val=""/>
      <w:lvlJc w:val="left"/>
    </w:lvl>
    <w:lvl w:ilvl="8" w:tplc="557CFD14">
      <w:numFmt w:val="decimal"/>
      <w:lvlText w:val=""/>
      <w:lvlJc w:val="left"/>
    </w:lvl>
  </w:abstractNum>
  <w:abstractNum w:abstractNumId="23" w15:restartNumberingAfterBreak="0">
    <w:nsid w:val="3494B2FB"/>
    <w:multiLevelType w:val="hybridMultilevel"/>
    <w:tmpl w:val="7B2CD416"/>
    <w:lvl w:ilvl="0" w:tplc="117068BA">
      <w:start w:val="1"/>
      <w:numFmt w:val="upperLetter"/>
      <w:lvlText w:val="%1"/>
      <w:lvlJc w:val="left"/>
    </w:lvl>
    <w:lvl w:ilvl="1" w:tplc="2B8044B2">
      <w:start w:val="61"/>
      <w:numFmt w:val="upperLetter"/>
      <w:lvlText w:val="%2."/>
      <w:lvlJc w:val="left"/>
    </w:lvl>
    <w:lvl w:ilvl="2" w:tplc="EF9CBFCA">
      <w:numFmt w:val="decimal"/>
      <w:lvlText w:val=""/>
      <w:lvlJc w:val="left"/>
    </w:lvl>
    <w:lvl w:ilvl="3" w:tplc="1AA452CE">
      <w:numFmt w:val="decimal"/>
      <w:lvlText w:val=""/>
      <w:lvlJc w:val="left"/>
    </w:lvl>
    <w:lvl w:ilvl="4" w:tplc="13005FE2">
      <w:numFmt w:val="decimal"/>
      <w:lvlText w:val=""/>
      <w:lvlJc w:val="left"/>
    </w:lvl>
    <w:lvl w:ilvl="5" w:tplc="C3866958">
      <w:numFmt w:val="decimal"/>
      <w:lvlText w:val=""/>
      <w:lvlJc w:val="left"/>
    </w:lvl>
    <w:lvl w:ilvl="6" w:tplc="BF5A7170">
      <w:numFmt w:val="decimal"/>
      <w:lvlText w:val=""/>
      <w:lvlJc w:val="left"/>
    </w:lvl>
    <w:lvl w:ilvl="7" w:tplc="6720CD3C">
      <w:numFmt w:val="decimal"/>
      <w:lvlText w:val=""/>
      <w:lvlJc w:val="left"/>
    </w:lvl>
    <w:lvl w:ilvl="8" w:tplc="262605B2">
      <w:numFmt w:val="decimal"/>
      <w:lvlText w:val=""/>
      <w:lvlJc w:val="left"/>
    </w:lvl>
  </w:abstractNum>
  <w:abstractNum w:abstractNumId="24" w15:restartNumberingAfterBreak="0">
    <w:nsid w:val="38A5D054"/>
    <w:multiLevelType w:val="hybridMultilevel"/>
    <w:tmpl w:val="F95A856E"/>
    <w:lvl w:ilvl="0" w:tplc="4F6C4F48">
      <w:start w:val="1"/>
      <w:numFmt w:val="upperLetter"/>
      <w:lvlText w:val="%1."/>
      <w:lvlJc w:val="left"/>
    </w:lvl>
    <w:lvl w:ilvl="1" w:tplc="D980A906">
      <w:numFmt w:val="decimal"/>
      <w:lvlText w:val=""/>
      <w:lvlJc w:val="left"/>
    </w:lvl>
    <w:lvl w:ilvl="2" w:tplc="D6609E32">
      <w:numFmt w:val="decimal"/>
      <w:lvlText w:val=""/>
      <w:lvlJc w:val="left"/>
    </w:lvl>
    <w:lvl w:ilvl="3" w:tplc="64A8FB88">
      <w:numFmt w:val="decimal"/>
      <w:lvlText w:val=""/>
      <w:lvlJc w:val="left"/>
    </w:lvl>
    <w:lvl w:ilvl="4" w:tplc="1E7CBE2A">
      <w:numFmt w:val="decimal"/>
      <w:lvlText w:val=""/>
      <w:lvlJc w:val="left"/>
    </w:lvl>
    <w:lvl w:ilvl="5" w:tplc="04F216A4">
      <w:numFmt w:val="decimal"/>
      <w:lvlText w:val=""/>
      <w:lvlJc w:val="left"/>
    </w:lvl>
    <w:lvl w:ilvl="6" w:tplc="D6F6255A">
      <w:numFmt w:val="decimal"/>
      <w:lvlText w:val=""/>
      <w:lvlJc w:val="left"/>
    </w:lvl>
    <w:lvl w:ilvl="7" w:tplc="4202C4C0">
      <w:numFmt w:val="decimal"/>
      <w:lvlText w:val=""/>
      <w:lvlJc w:val="left"/>
    </w:lvl>
    <w:lvl w:ilvl="8" w:tplc="9530E43C">
      <w:numFmt w:val="decimal"/>
      <w:lvlText w:val=""/>
      <w:lvlJc w:val="left"/>
    </w:lvl>
  </w:abstractNum>
  <w:abstractNum w:abstractNumId="25" w15:restartNumberingAfterBreak="0">
    <w:nsid w:val="3BC822EC"/>
    <w:multiLevelType w:val="hybridMultilevel"/>
    <w:tmpl w:val="77EAF030"/>
    <w:lvl w:ilvl="0" w:tplc="F672355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3F6549D5"/>
    <w:multiLevelType w:val="hybridMultilevel"/>
    <w:tmpl w:val="5640574E"/>
    <w:lvl w:ilvl="0" w:tplc="5470E38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0FE038B"/>
    <w:multiLevelType w:val="hybridMultilevel"/>
    <w:tmpl w:val="18D02F06"/>
    <w:lvl w:ilvl="0" w:tplc="0D7821D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1ED6917"/>
    <w:multiLevelType w:val="hybridMultilevel"/>
    <w:tmpl w:val="2236E8E6"/>
    <w:lvl w:ilvl="0" w:tplc="1BE8187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3C282C"/>
    <w:multiLevelType w:val="hybridMultilevel"/>
    <w:tmpl w:val="B150F972"/>
    <w:lvl w:ilvl="0" w:tplc="03E49F8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4F3A06D4"/>
    <w:multiLevelType w:val="hybridMultilevel"/>
    <w:tmpl w:val="477E1BE6"/>
    <w:lvl w:ilvl="0" w:tplc="BEC0851E">
      <w:start w:val="1"/>
      <w:numFmt w:val="upperLetter"/>
      <w:lvlText w:val="%1."/>
      <w:lvlJc w:val="left"/>
    </w:lvl>
    <w:lvl w:ilvl="1" w:tplc="78445E3E">
      <w:numFmt w:val="decimal"/>
      <w:lvlText w:val=""/>
      <w:lvlJc w:val="left"/>
    </w:lvl>
    <w:lvl w:ilvl="2" w:tplc="D1761FDE">
      <w:numFmt w:val="decimal"/>
      <w:lvlText w:val=""/>
      <w:lvlJc w:val="left"/>
    </w:lvl>
    <w:lvl w:ilvl="3" w:tplc="E26C06A0">
      <w:numFmt w:val="decimal"/>
      <w:lvlText w:val=""/>
      <w:lvlJc w:val="left"/>
    </w:lvl>
    <w:lvl w:ilvl="4" w:tplc="9790E982">
      <w:numFmt w:val="decimal"/>
      <w:lvlText w:val=""/>
      <w:lvlJc w:val="left"/>
    </w:lvl>
    <w:lvl w:ilvl="5" w:tplc="C980D9BA">
      <w:numFmt w:val="decimal"/>
      <w:lvlText w:val=""/>
      <w:lvlJc w:val="left"/>
    </w:lvl>
    <w:lvl w:ilvl="6" w:tplc="51AA5B16">
      <w:numFmt w:val="decimal"/>
      <w:lvlText w:val=""/>
      <w:lvlJc w:val="left"/>
    </w:lvl>
    <w:lvl w:ilvl="7" w:tplc="E10C4698">
      <w:numFmt w:val="decimal"/>
      <w:lvlText w:val=""/>
      <w:lvlJc w:val="left"/>
    </w:lvl>
    <w:lvl w:ilvl="8" w:tplc="AD7017D4">
      <w:numFmt w:val="decimal"/>
      <w:lvlText w:val=""/>
      <w:lvlJc w:val="left"/>
    </w:lvl>
  </w:abstractNum>
  <w:abstractNum w:abstractNumId="31" w15:restartNumberingAfterBreak="0">
    <w:nsid w:val="53790E39"/>
    <w:multiLevelType w:val="hybridMultilevel"/>
    <w:tmpl w:val="B7946094"/>
    <w:lvl w:ilvl="0" w:tplc="7DD01DF6">
      <w:start w:val="1"/>
      <w:numFmt w:val="decimal"/>
      <w:lvlText w:val="%1."/>
      <w:lvlJc w:val="left"/>
      <w:pPr>
        <w:ind w:left="360" w:hanging="360"/>
      </w:pPr>
      <w:rPr>
        <w:rFonts w:ascii="Helvetica,Albany,Arial Unicode" w:eastAsia="Helvetica,Albany,Arial Unicode" w:hAnsi="Helvetica,Albany,Arial Unicode" w:cs="Helvetica,Albany,Arial Unicode"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3C917F1"/>
    <w:multiLevelType w:val="hybridMultilevel"/>
    <w:tmpl w:val="31F27816"/>
    <w:lvl w:ilvl="0" w:tplc="987A0244">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56972E1"/>
    <w:multiLevelType w:val="hybridMultilevel"/>
    <w:tmpl w:val="BB367BEE"/>
    <w:lvl w:ilvl="0" w:tplc="E656303C">
      <w:start w:val="1"/>
      <w:numFmt w:val="upperLetter"/>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6438D15"/>
    <w:multiLevelType w:val="hybridMultilevel"/>
    <w:tmpl w:val="CCF8BDF2"/>
    <w:lvl w:ilvl="0" w:tplc="A26EED7C">
      <w:start w:val="4"/>
      <w:numFmt w:val="decimal"/>
      <w:lvlText w:val="%1."/>
      <w:lvlJc w:val="left"/>
    </w:lvl>
    <w:lvl w:ilvl="1" w:tplc="47027272">
      <w:numFmt w:val="decimal"/>
      <w:lvlText w:val=""/>
      <w:lvlJc w:val="left"/>
    </w:lvl>
    <w:lvl w:ilvl="2" w:tplc="FC0AA468">
      <w:numFmt w:val="decimal"/>
      <w:lvlText w:val=""/>
      <w:lvlJc w:val="left"/>
    </w:lvl>
    <w:lvl w:ilvl="3" w:tplc="CFC2F09C">
      <w:numFmt w:val="decimal"/>
      <w:lvlText w:val=""/>
      <w:lvlJc w:val="left"/>
    </w:lvl>
    <w:lvl w:ilvl="4" w:tplc="11BEFA28">
      <w:numFmt w:val="decimal"/>
      <w:lvlText w:val=""/>
      <w:lvlJc w:val="left"/>
    </w:lvl>
    <w:lvl w:ilvl="5" w:tplc="6952FE64">
      <w:numFmt w:val="decimal"/>
      <w:lvlText w:val=""/>
      <w:lvlJc w:val="left"/>
    </w:lvl>
    <w:lvl w:ilvl="6" w:tplc="0E32DCC8">
      <w:numFmt w:val="decimal"/>
      <w:lvlText w:val=""/>
      <w:lvlJc w:val="left"/>
    </w:lvl>
    <w:lvl w:ilvl="7" w:tplc="8D30E7DC">
      <w:numFmt w:val="decimal"/>
      <w:lvlText w:val=""/>
      <w:lvlJc w:val="left"/>
    </w:lvl>
    <w:lvl w:ilvl="8" w:tplc="8A9ADB04">
      <w:numFmt w:val="decimal"/>
      <w:lvlText w:val=""/>
      <w:lvlJc w:val="left"/>
    </w:lvl>
  </w:abstractNum>
  <w:abstractNum w:abstractNumId="35" w15:restartNumberingAfterBreak="0">
    <w:nsid w:val="5C49EAEE"/>
    <w:multiLevelType w:val="hybridMultilevel"/>
    <w:tmpl w:val="C30A02A8"/>
    <w:lvl w:ilvl="0" w:tplc="523880DA">
      <w:start w:val="1"/>
      <w:numFmt w:val="upperLetter"/>
      <w:lvlText w:val="%1."/>
      <w:lvlJc w:val="left"/>
    </w:lvl>
    <w:lvl w:ilvl="1" w:tplc="B4941002">
      <w:numFmt w:val="decimal"/>
      <w:lvlText w:val=""/>
      <w:lvlJc w:val="left"/>
    </w:lvl>
    <w:lvl w:ilvl="2" w:tplc="619AB25E">
      <w:numFmt w:val="decimal"/>
      <w:lvlText w:val=""/>
      <w:lvlJc w:val="left"/>
    </w:lvl>
    <w:lvl w:ilvl="3" w:tplc="455A1572">
      <w:numFmt w:val="decimal"/>
      <w:lvlText w:val=""/>
      <w:lvlJc w:val="left"/>
    </w:lvl>
    <w:lvl w:ilvl="4" w:tplc="3EDE4E18">
      <w:numFmt w:val="decimal"/>
      <w:lvlText w:val=""/>
      <w:lvlJc w:val="left"/>
    </w:lvl>
    <w:lvl w:ilvl="5" w:tplc="6A583A2C">
      <w:numFmt w:val="decimal"/>
      <w:lvlText w:val=""/>
      <w:lvlJc w:val="left"/>
    </w:lvl>
    <w:lvl w:ilvl="6" w:tplc="10B2BF00">
      <w:numFmt w:val="decimal"/>
      <w:lvlText w:val=""/>
      <w:lvlJc w:val="left"/>
    </w:lvl>
    <w:lvl w:ilvl="7" w:tplc="07F0BEE0">
      <w:numFmt w:val="decimal"/>
      <w:lvlText w:val=""/>
      <w:lvlJc w:val="left"/>
    </w:lvl>
    <w:lvl w:ilvl="8" w:tplc="087AAB32">
      <w:numFmt w:val="decimal"/>
      <w:lvlText w:val=""/>
      <w:lvlJc w:val="left"/>
    </w:lvl>
  </w:abstractNum>
  <w:abstractNum w:abstractNumId="36" w15:restartNumberingAfterBreak="0">
    <w:nsid w:val="5C526FEF"/>
    <w:multiLevelType w:val="hybridMultilevel"/>
    <w:tmpl w:val="3502ED3E"/>
    <w:lvl w:ilvl="0" w:tplc="2480BB4E">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5CE21F2F"/>
    <w:multiLevelType w:val="hybridMultilevel"/>
    <w:tmpl w:val="7B9C6AD8"/>
    <w:lvl w:ilvl="0" w:tplc="B66CFD5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8" w15:restartNumberingAfterBreak="0">
    <w:nsid w:val="60212177"/>
    <w:multiLevelType w:val="hybridMultilevel"/>
    <w:tmpl w:val="94785822"/>
    <w:lvl w:ilvl="0" w:tplc="DFAC559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31F1690"/>
    <w:multiLevelType w:val="hybridMultilevel"/>
    <w:tmpl w:val="F2507A16"/>
    <w:lvl w:ilvl="0" w:tplc="097AC732">
      <w:start w:val="1"/>
      <w:numFmt w:val="upperLetter"/>
      <w:lvlText w:val="%1."/>
      <w:lvlJc w:val="left"/>
    </w:lvl>
    <w:lvl w:ilvl="1" w:tplc="6324D242">
      <w:numFmt w:val="decimal"/>
      <w:lvlText w:val=""/>
      <w:lvlJc w:val="left"/>
    </w:lvl>
    <w:lvl w:ilvl="2" w:tplc="C7967914">
      <w:numFmt w:val="decimal"/>
      <w:lvlText w:val=""/>
      <w:lvlJc w:val="left"/>
    </w:lvl>
    <w:lvl w:ilvl="3" w:tplc="66CAD1BC">
      <w:numFmt w:val="decimal"/>
      <w:lvlText w:val=""/>
      <w:lvlJc w:val="left"/>
    </w:lvl>
    <w:lvl w:ilvl="4" w:tplc="93A6EC78">
      <w:numFmt w:val="decimal"/>
      <w:lvlText w:val=""/>
      <w:lvlJc w:val="left"/>
    </w:lvl>
    <w:lvl w:ilvl="5" w:tplc="52E8FAF8">
      <w:numFmt w:val="decimal"/>
      <w:lvlText w:val=""/>
      <w:lvlJc w:val="left"/>
    </w:lvl>
    <w:lvl w:ilvl="6" w:tplc="9AF8C378">
      <w:numFmt w:val="decimal"/>
      <w:lvlText w:val=""/>
      <w:lvlJc w:val="left"/>
    </w:lvl>
    <w:lvl w:ilvl="7" w:tplc="5E58D740">
      <w:numFmt w:val="decimal"/>
      <w:lvlText w:val=""/>
      <w:lvlJc w:val="left"/>
    </w:lvl>
    <w:lvl w:ilvl="8" w:tplc="31FE5C82">
      <w:numFmt w:val="decimal"/>
      <w:lvlText w:val=""/>
      <w:lvlJc w:val="left"/>
    </w:lvl>
  </w:abstractNum>
  <w:abstractNum w:abstractNumId="40" w15:restartNumberingAfterBreak="0">
    <w:nsid w:val="64429599"/>
    <w:multiLevelType w:val="hybridMultilevel"/>
    <w:tmpl w:val="428EC5E0"/>
    <w:lvl w:ilvl="0" w:tplc="D3F4E1B2">
      <w:start w:val="5"/>
      <w:numFmt w:val="decimal"/>
      <w:lvlText w:val="%1."/>
      <w:lvlJc w:val="left"/>
    </w:lvl>
    <w:lvl w:ilvl="1" w:tplc="E97CFE9A">
      <w:numFmt w:val="decimal"/>
      <w:lvlText w:val=""/>
      <w:lvlJc w:val="left"/>
    </w:lvl>
    <w:lvl w:ilvl="2" w:tplc="E98C4CF4">
      <w:numFmt w:val="decimal"/>
      <w:lvlText w:val=""/>
      <w:lvlJc w:val="left"/>
    </w:lvl>
    <w:lvl w:ilvl="3" w:tplc="BD90F4B4">
      <w:numFmt w:val="decimal"/>
      <w:lvlText w:val=""/>
      <w:lvlJc w:val="left"/>
    </w:lvl>
    <w:lvl w:ilvl="4" w:tplc="3410BEBC">
      <w:numFmt w:val="decimal"/>
      <w:lvlText w:val=""/>
      <w:lvlJc w:val="left"/>
    </w:lvl>
    <w:lvl w:ilvl="5" w:tplc="C24A2F7E">
      <w:numFmt w:val="decimal"/>
      <w:lvlText w:val=""/>
      <w:lvlJc w:val="left"/>
    </w:lvl>
    <w:lvl w:ilvl="6" w:tplc="7E16AFC6">
      <w:numFmt w:val="decimal"/>
      <w:lvlText w:val=""/>
      <w:lvlJc w:val="left"/>
    </w:lvl>
    <w:lvl w:ilvl="7" w:tplc="EE3039DE">
      <w:numFmt w:val="decimal"/>
      <w:lvlText w:val=""/>
      <w:lvlJc w:val="left"/>
    </w:lvl>
    <w:lvl w:ilvl="8" w:tplc="5064810A">
      <w:numFmt w:val="decimal"/>
      <w:lvlText w:val=""/>
      <w:lvlJc w:val="left"/>
    </w:lvl>
  </w:abstractNum>
  <w:abstractNum w:abstractNumId="41" w15:restartNumberingAfterBreak="0">
    <w:nsid w:val="66117356"/>
    <w:multiLevelType w:val="hybridMultilevel"/>
    <w:tmpl w:val="E1C2905A"/>
    <w:lvl w:ilvl="0" w:tplc="067C081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6A191F7B"/>
    <w:multiLevelType w:val="hybridMultilevel"/>
    <w:tmpl w:val="71CAB6BC"/>
    <w:lvl w:ilvl="0" w:tplc="D6EE1ABE">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6B961A03"/>
    <w:multiLevelType w:val="hybridMultilevel"/>
    <w:tmpl w:val="B5F40AD4"/>
    <w:lvl w:ilvl="0" w:tplc="1BDADB3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4" w15:restartNumberingAfterBreak="0">
    <w:nsid w:val="6D6519EF"/>
    <w:multiLevelType w:val="hybridMultilevel"/>
    <w:tmpl w:val="348EB28C"/>
    <w:lvl w:ilvl="0" w:tplc="7250DE78">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5" w15:restartNumberingAfterBreak="0">
    <w:nsid w:val="71BB5A08"/>
    <w:multiLevelType w:val="hybridMultilevel"/>
    <w:tmpl w:val="3DCAE19C"/>
    <w:lvl w:ilvl="0" w:tplc="3D6A5C16">
      <w:start w:val="10"/>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3DD38E2"/>
    <w:multiLevelType w:val="hybridMultilevel"/>
    <w:tmpl w:val="E74A7E78"/>
    <w:lvl w:ilvl="0" w:tplc="AD7CDDD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7" w15:restartNumberingAfterBreak="0">
    <w:nsid w:val="76282C81"/>
    <w:multiLevelType w:val="hybridMultilevel"/>
    <w:tmpl w:val="677092BA"/>
    <w:lvl w:ilvl="0" w:tplc="50AC4004">
      <w:start w:val="3"/>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8" w15:restartNumberingAfterBreak="0">
    <w:nsid w:val="7CA33DFC"/>
    <w:multiLevelType w:val="hybridMultilevel"/>
    <w:tmpl w:val="CC009B46"/>
    <w:lvl w:ilvl="0" w:tplc="FCC2217A">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9" w15:restartNumberingAfterBreak="0">
    <w:nsid w:val="7E8F1966"/>
    <w:multiLevelType w:val="hybridMultilevel"/>
    <w:tmpl w:val="4DAE74B4"/>
    <w:lvl w:ilvl="0" w:tplc="EC24DE72">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31"/>
  </w:num>
  <w:num w:numId="2">
    <w:abstractNumId w:val="44"/>
  </w:num>
  <w:num w:numId="3">
    <w:abstractNumId w:val="41"/>
  </w:num>
  <w:num w:numId="4">
    <w:abstractNumId w:val="7"/>
  </w:num>
  <w:num w:numId="5">
    <w:abstractNumId w:val="36"/>
  </w:num>
  <w:num w:numId="6">
    <w:abstractNumId w:val="9"/>
  </w:num>
  <w:num w:numId="7">
    <w:abstractNumId w:val="2"/>
  </w:num>
  <w:num w:numId="8">
    <w:abstractNumId w:val="38"/>
  </w:num>
  <w:num w:numId="9">
    <w:abstractNumId w:val="29"/>
  </w:num>
  <w:num w:numId="10">
    <w:abstractNumId w:val="49"/>
  </w:num>
  <w:num w:numId="11">
    <w:abstractNumId w:val="33"/>
  </w:num>
  <w:num w:numId="12">
    <w:abstractNumId w:val="10"/>
  </w:num>
  <w:num w:numId="13">
    <w:abstractNumId w:val="25"/>
  </w:num>
  <w:num w:numId="14">
    <w:abstractNumId w:val="47"/>
  </w:num>
  <w:num w:numId="15">
    <w:abstractNumId w:val="11"/>
  </w:num>
  <w:num w:numId="16">
    <w:abstractNumId w:val="1"/>
  </w:num>
  <w:num w:numId="17">
    <w:abstractNumId w:val="12"/>
  </w:num>
  <w:num w:numId="18">
    <w:abstractNumId w:val="8"/>
  </w:num>
  <w:num w:numId="19">
    <w:abstractNumId w:val="23"/>
  </w:num>
  <w:num w:numId="20">
    <w:abstractNumId w:val="0"/>
  </w:num>
  <w:num w:numId="21">
    <w:abstractNumId w:val="40"/>
  </w:num>
  <w:num w:numId="22">
    <w:abstractNumId w:val="39"/>
  </w:num>
  <w:num w:numId="23">
    <w:abstractNumId w:val="21"/>
  </w:num>
  <w:num w:numId="24">
    <w:abstractNumId w:val="3"/>
  </w:num>
  <w:num w:numId="25">
    <w:abstractNumId w:val="6"/>
  </w:num>
  <w:num w:numId="26">
    <w:abstractNumId w:val="19"/>
  </w:num>
  <w:num w:numId="27">
    <w:abstractNumId w:val="35"/>
  </w:num>
  <w:num w:numId="28">
    <w:abstractNumId w:val="28"/>
  </w:num>
  <w:num w:numId="29">
    <w:abstractNumId w:val="34"/>
  </w:num>
  <w:num w:numId="30">
    <w:abstractNumId w:val="13"/>
  </w:num>
  <w:num w:numId="31">
    <w:abstractNumId w:val="37"/>
  </w:num>
  <w:num w:numId="32">
    <w:abstractNumId w:val="20"/>
  </w:num>
  <w:num w:numId="33">
    <w:abstractNumId w:val="18"/>
  </w:num>
  <w:num w:numId="34">
    <w:abstractNumId w:val="24"/>
  </w:num>
  <w:num w:numId="35">
    <w:abstractNumId w:val="46"/>
  </w:num>
  <w:num w:numId="36">
    <w:abstractNumId w:val="45"/>
  </w:num>
  <w:num w:numId="37">
    <w:abstractNumId w:val="15"/>
  </w:num>
  <w:num w:numId="38">
    <w:abstractNumId w:val="32"/>
  </w:num>
  <w:num w:numId="39">
    <w:abstractNumId w:val="5"/>
  </w:num>
  <w:num w:numId="40">
    <w:abstractNumId w:val="4"/>
  </w:num>
  <w:num w:numId="41">
    <w:abstractNumId w:val="22"/>
  </w:num>
  <w:num w:numId="42">
    <w:abstractNumId w:val="27"/>
  </w:num>
  <w:num w:numId="43">
    <w:abstractNumId w:val="14"/>
  </w:num>
  <w:num w:numId="44">
    <w:abstractNumId w:val="43"/>
  </w:num>
  <w:num w:numId="45">
    <w:abstractNumId w:val="17"/>
  </w:num>
  <w:num w:numId="46">
    <w:abstractNumId w:val="42"/>
  </w:num>
  <w:num w:numId="47">
    <w:abstractNumId w:val="30"/>
  </w:num>
  <w:num w:numId="48">
    <w:abstractNumId w:val="48"/>
  </w:num>
  <w:num w:numId="49">
    <w:abstractNumId w:val="16"/>
  </w:num>
  <w:num w:numId="50">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811"/>
    <w:rsid w:val="00072518"/>
    <w:rsid w:val="00074F70"/>
    <w:rsid w:val="00077A5C"/>
    <w:rsid w:val="000A45B3"/>
    <w:rsid w:val="000C4342"/>
    <w:rsid w:val="00101E80"/>
    <w:rsid w:val="0010428A"/>
    <w:rsid w:val="00165C66"/>
    <w:rsid w:val="00171169"/>
    <w:rsid w:val="00172727"/>
    <w:rsid w:val="001A7528"/>
    <w:rsid w:val="00203DDE"/>
    <w:rsid w:val="0023169D"/>
    <w:rsid w:val="00245223"/>
    <w:rsid w:val="002732B6"/>
    <w:rsid w:val="002A63E6"/>
    <w:rsid w:val="002B41DF"/>
    <w:rsid w:val="002C62C6"/>
    <w:rsid w:val="002D0577"/>
    <w:rsid w:val="003008F8"/>
    <w:rsid w:val="00351F54"/>
    <w:rsid w:val="0035586D"/>
    <w:rsid w:val="003574C6"/>
    <w:rsid w:val="003607BD"/>
    <w:rsid w:val="00365C2C"/>
    <w:rsid w:val="0036763B"/>
    <w:rsid w:val="003763DE"/>
    <w:rsid w:val="00376D68"/>
    <w:rsid w:val="00381E74"/>
    <w:rsid w:val="00387211"/>
    <w:rsid w:val="00392E15"/>
    <w:rsid w:val="003A3B66"/>
    <w:rsid w:val="003A6273"/>
    <w:rsid w:val="003C23FC"/>
    <w:rsid w:val="003C3344"/>
    <w:rsid w:val="003E4D2A"/>
    <w:rsid w:val="003E67F9"/>
    <w:rsid w:val="003F653C"/>
    <w:rsid w:val="00426A84"/>
    <w:rsid w:val="00453589"/>
    <w:rsid w:val="00485BC8"/>
    <w:rsid w:val="004932DC"/>
    <w:rsid w:val="004A2822"/>
    <w:rsid w:val="004A50AF"/>
    <w:rsid w:val="004B0E64"/>
    <w:rsid w:val="004B617D"/>
    <w:rsid w:val="004C4920"/>
    <w:rsid w:val="004D440D"/>
    <w:rsid w:val="004D757B"/>
    <w:rsid w:val="004E2ABA"/>
    <w:rsid w:val="004E3421"/>
    <w:rsid w:val="004E46B6"/>
    <w:rsid w:val="004F3140"/>
    <w:rsid w:val="004F7307"/>
    <w:rsid w:val="00524A08"/>
    <w:rsid w:val="00530FF8"/>
    <w:rsid w:val="005522D5"/>
    <w:rsid w:val="005B60F5"/>
    <w:rsid w:val="005C2781"/>
    <w:rsid w:val="005D236D"/>
    <w:rsid w:val="005D67F2"/>
    <w:rsid w:val="005F3CFE"/>
    <w:rsid w:val="00606117"/>
    <w:rsid w:val="0061296E"/>
    <w:rsid w:val="00615D43"/>
    <w:rsid w:val="006169D9"/>
    <w:rsid w:val="006222DF"/>
    <w:rsid w:val="0064018E"/>
    <w:rsid w:val="00644F12"/>
    <w:rsid w:val="0065247B"/>
    <w:rsid w:val="006530D5"/>
    <w:rsid w:val="006576B5"/>
    <w:rsid w:val="00681E2B"/>
    <w:rsid w:val="00685270"/>
    <w:rsid w:val="006972DC"/>
    <w:rsid w:val="006A4E75"/>
    <w:rsid w:val="006C161D"/>
    <w:rsid w:val="006C4201"/>
    <w:rsid w:val="006E3C5B"/>
    <w:rsid w:val="006F5F49"/>
    <w:rsid w:val="00736B58"/>
    <w:rsid w:val="00746213"/>
    <w:rsid w:val="007508D6"/>
    <w:rsid w:val="007543E3"/>
    <w:rsid w:val="007800E6"/>
    <w:rsid w:val="007867C3"/>
    <w:rsid w:val="007B5034"/>
    <w:rsid w:val="007C1C23"/>
    <w:rsid w:val="007C4832"/>
    <w:rsid w:val="007C5D15"/>
    <w:rsid w:val="007D73DC"/>
    <w:rsid w:val="008001D3"/>
    <w:rsid w:val="00815997"/>
    <w:rsid w:val="00831906"/>
    <w:rsid w:val="0083410E"/>
    <w:rsid w:val="00834264"/>
    <w:rsid w:val="0087373A"/>
    <w:rsid w:val="00875A61"/>
    <w:rsid w:val="00881CD6"/>
    <w:rsid w:val="0088485B"/>
    <w:rsid w:val="0089476E"/>
    <w:rsid w:val="008C18B6"/>
    <w:rsid w:val="008C5B3D"/>
    <w:rsid w:val="008D253B"/>
    <w:rsid w:val="008F4509"/>
    <w:rsid w:val="00902103"/>
    <w:rsid w:val="009232D4"/>
    <w:rsid w:val="00925CA4"/>
    <w:rsid w:val="00926E44"/>
    <w:rsid w:val="009335B9"/>
    <w:rsid w:val="00934283"/>
    <w:rsid w:val="0094128E"/>
    <w:rsid w:val="009466B0"/>
    <w:rsid w:val="009A2B1C"/>
    <w:rsid w:val="009A7810"/>
    <w:rsid w:val="009C0E8E"/>
    <w:rsid w:val="009D3F7C"/>
    <w:rsid w:val="009E35FA"/>
    <w:rsid w:val="00A057A1"/>
    <w:rsid w:val="00A12C8C"/>
    <w:rsid w:val="00A13A18"/>
    <w:rsid w:val="00A171BD"/>
    <w:rsid w:val="00A27363"/>
    <w:rsid w:val="00A36954"/>
    <w:rsid w:val="00A4318F"/>
    <w:rsid w:val="00A43CD9"/>
    <w:rsid w:val="00A44BEE"/>
    <w:rsid w:val="00A54B3B"/>
    <w:rsid w:val="00A5676E"/>
    <w:rsid w:val="00A83D94"/>
    <w:rsid w:val="00AA5D82"/>
    <w:rsid w:val="00AC4C03"/>
    <w:rsid w:val="00AC553E"/>
    <w:rsid w:val="00AD7CEA"/>
    <w:rsid w:val="00AE6D35"/>
    <w:rsid w:val="00AF5B67"/>
    <w:rsid w:val="00B031FD"/>
    <w:rsid w:val="00B121FC"/>
    <w:rsid w:val="00B17823"/>
    <w:rsid w:val="00B4148D"/>
    <w:rsid w:val="00B4639B"/>
    <w:rsid w:val="00B54DD9"/>
    <w:rsid w:val="00B66B3D"/>
    <w:rsid w:val="00BA1ECD"/>
    <w:rsid w:val="00BA42ED"/>
    <w:rsid w:val="00BD01E5"/>
    <w:rsid w:val="00BD0EB1"/>
    <w:rsid w:val="00BD7A48"/>
    <w:rsid w:val="00BF29BD"/>
    <w:rsid w:val="00BF36CE"/>
    <w:rsid w:val="00C049C1"/>
    <w:rsid w:val="00C30F77"/>
    <w:rsid w:val="00C32947"/>
    <w:rsid w:val="00C3478E"/>
    <w:rsid w:val="00C44F88"/>
    <w:rsid w:val="00C53ACB"/>
    <w:rsid w:val="00C61D63"/>
    <w:rsid w:val="00C925CD"/>
    <w:rsid w:val="00CD0B3D"/>
    <w:rsid w:val="00CD3E8E"/>
    <w:rsid w:val="00CD5F8E"/>
    <w:rsid w:val="00CD6EE8"/>
    <w:rsid w:val="00CF1289"/>
    <w:rsid w:val="00CF65AD"/>
    <w:rsid w:val="00CF7808"/>
    <w:rsid w:val="00D05409"/>
    <w:rsid w:val="00D128B5"/>
    <w:rsid w:val="00D32978"/>
    <w:rsid w:val="00D5014A"/>
    <w:rsid w:val="00D50B07"/>
    <w:rsid w:val="00D71785"/>
    <w:rsid w:val="00DB47B6"/>
    <w:rsid w:val="00DC063D"/>
    <w:rsid w:val="00DC2591"/>
    <w:rsid w:val="00DC4CC3"/>
    <w:rsid w:val="00DC6B9D"/>
    <w:rsid w:val="00DE1A11"/>
    <w:rsid w:val="00DE7811"/>
    <w:rsid w:val="00E004AB"/>
    <w:rsid w:val="00E02929"/>
    <w:rsid w:val="00E065CD"/>
    <w:rsid w:val="00E075A1"/>
    <w:rsid w:val="00E31E78"/>
    <w:rsid w:val="00E90979"/>
    <w:rsid w:val="00EC541C"/>
    <w:rsid w:val="00ED09E6"/>
    <w:rsid w:val="00F17DDF"/>
    <w:rsid w:val="00F4348D"/>
    <w:rsid w:val="00F70E81"/>
    <w:rsid w:val="00F74020"/>
    <w:rsid w:val="00F77BC7"/>
    <w:rsid w:val="00FC24A6"/>
    <w:rsid w:val="00FE26D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47C359"/>
  <w15:chartTrackingRefBased/>
  <w15:docId w15:val="{E216FF19-26CA-45F1-B353-8EBF9E157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7811"/>
    <w:pPr>
      <w:ind w:leftChars="200" w:left="480"/>
    </w:pPr>
  </w:style>
  <w:style w:type="paragraph" w:styleId="a4">
    <w:name w:val="header"/>
    <w:basedOn w:val="a"/>
    <w:link w:val="a5"/>
    <w:uiPriority w:val="99"/>
    <w:unhideWhenUsed/>
    <w:rsid w:val="00DE7811"/>
    <w:pPr>
      <w:tabs>
        <w:tab w:val="center" w:pos="4153"/>
        <w:tab w:val="right" w:pos="8306"/>
      </w:tabs>
      <w:snapToGrid w:val="0"/>
      <w:spacing w:after="200" w:line="276" w:lineRule="auto"/>
    </w:pPr>
    <w:rPr>
      <w:kern w:val="0"/>
      <w:sz w:val="20"/>
      <w:szCs w:val="20"/>
      <w:lang w:val="en-IN" w:eastAsia="en-IN"/>
    </w:rPr>
  </w:style>
  <w:style w:type="character" w:customStyle="1" w:styleId="a5">
    <w:name w:val="頁首 字元"/>
    <w:basedOn w:val="a0"/>
    <w:link w:val="a4"/>
    <w:uiPriority w:val="99"/>
    <w:rsid w:val="00DE7811"/>
    <w:rPr>
      <w:kern w:val="0"/>
      <w:sz w:val="20"/>
      <w:szCs w:val="20"/>
      <w:lang w:val="en-IN" w:eastAsia="en-IN"/>
    </w:rPr>
  </w:style>
  <w:style w:type="paragraph" w:styleId="a6">
    <w:name w:val="footer"/>
    <w:basedOn w:val="a"/>
    <w:link w:val="a7"/>
    <w:uiPriority w:val="99"/>
    <w:unhideWhenUsed/>
    <w:rsid w:val="00530FF8"/>
    <w:pPr>
      <w:tabs>
        <w:tab w:val="center" w:pos="4153"/>
        <w:tab w:val="right" w:pos="8306"/>
      </w:tabs>
      <w:snapToGrid w:val="0"/>
    </w:pPr>
    <w:rPr>
      <w:sz w:val="20"/>
      <w:szCs w:val="20"/>
    </w:rPr>
  </w:style>
  <w:style w:type="character" w:customStyle="1" w:styleId="a7">
    <w:name w:val="頁尾 字元"/>
    <w:basedOn w:val="a0"/>
    <w:link w:val="a6"/>
    <w:uiPriority w:val="99"/>
    <w:rsid w:val="00530FF8"/>
    <w:rPr>
      <w:sz w:val="20"/>
      <w:szCs w:val="20"/>
    </w:rPr>
  </w:style>
  <w:style w:type="table" w:styleId="a8">
    <w:name w:val="Table Grid"/>
    <w:basedOn w:val="a1"/>
    <w:uiPriority w:val="39"/>
    <w:rsid w:val="005F3C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1085</Words>
  <Characters>6191</Characters>
  <Application>Microsoft Office Word</Application>
  <DocSecurity>0</DocSecurity>
  <Lines>51</Lines>
  <Paragraphs>14</Paragraphs>
  <ScaleCrop>false</ScaleCrop>
  <Company/>
  <LinksUpToDate>false</LinksUpToDate>
  <CharactersWithSpaces>7262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41</cp:revision>
  <dcterms:created xsi:type="dcterms:W3CDTF">2018-05-07T12:50:00Z</dcterms:created>
  <dcterms:modified xsi:type="dcterms:W3CDTF">2018-05-08T12:30:00Z</dcterms:modified>
</cp:coreProperties>
</file>