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numPr>
          <w:ilvl w:val="0"/>
          <w:numId w:val="1001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1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1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043637" cy="4803006"/>
            <wp:effectExtent b="0" l="0" r="0" t="0"/>
            <wp:docPr descr="Figure 1: Работа в редакторе Vi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Работа в редакторе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690940"/>
            <wp:effectExtent b="0" l="0" r="0" t="0"/>
            <wp:docPr descr="Figure 2: Запуск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файла</w:t>
      </w:r>
    </w:p>
    <w:bookmarkEnd w:id="0"/>
    <w:p>
      <w:pPr>
        <w:numPr>
          <w:ilvl w:val="0"/>
          <w:numId w:val="1003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3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3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3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3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Удалим последнюю строку.</w:t>
      </w:r>
    </w:p>
    <w:p>
      <w:pPr>
        <w:numPr>
          <w:ilvl w:val="0"/>
          <w:numId w:val="1003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3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3830854" cy="3667225"/>
            <wp:effectExtent b="0" l="0" r="0" t="0"/>
            <wp:docPr descr="Figure 3: Работа в редакторе Vi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в редакторе Vi</w:t>
      </w:r>
    </w:p>
    <w:bookmarkEnd w:id="0"/>
    <w:bookmarkStart w:id="0" w:name="fig:005"/>
    <w:p>
      <w:pPr>
        <w:pStyle w:val="CaptionedFigure"/>
      </w:pPr>
      <w:bookmarkStart w:id="36" w:name="fig:005"/>
      <w:r>
        <w:drawing>
          <wp:inline>
            <wp:extent cx="4937760" cy="3311090"/>
            <wp:effectExtent b="0" l="0" r="0" t="0"/>
            <wp:docPr descr="Figure 4: 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Повторный запуск файла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4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5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5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6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8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09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09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1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3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3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3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3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5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5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5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7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7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8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8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8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8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19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19"/>
        </w:numPr>
        <w:pStyle w:val="Compact"/>
      </w:pPr>
      <w:r>
        <w:t xml:space="preserve">режим вставки</w:t>
      </w:r>
    </w:p>
    <w:p>
      <w:pPr>
        <w:numPr>
          <w:ilvl w:val="0"/>
          <w:numId w:val="1019"/>
        </w:numPr>
        <w:pStyle w:val="Compact"/>
      </w:pPr>
      <w:r>
        <w:t xml:space="preserve">режим строки</w:t>
      </w:r>
    </w:p>
    <w:p>
      <w:pPr>
        <w:numPr>
          <w:ilvl w:val="0"/>
          <w:numId w:val="1019"/>
        </w:numPr>
        <w:pStyle w:val="Compact"/>
      </w:pPr>
      <w:r>
        <w:t xml:space="preserve">Режим поиска</w:t>
      </w:r>
    </w:p>
    <w:p>
      <w:pPr>
        <w:numPr>
          <w:ilvl w:val="0"/>
          <w:numId w:val="1019"/>
        </w:numPr>
        <w:pStyle w:val="Compact"/>
      </w:pPr>
      <w:r>
        <w:t xml:space="preserve">Визуальный режим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Раббимов Рузимурод</dc:creator>
  <dc:language>ru-RU</dc:language>
  <cp:keywords/>
  <dcterms:created xsi:type="dcterms:W3CDTF">2023-04-28T09:10:35Z</dcterms:created>
  <dcterms:modified xsi:type="dcterms:W3CDTF">2023-04-28T09:10:35Z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