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13565" w14:textId="12F1D858" w:rsidR="00C2698B" w:rsidRDefault="00C2698B" w:rsidP="008919B4">
      <w:pPr>
        <w:pBdr>
          <w:bottom w:val="single" w:sz="6" w:space="1" w:color="auto"/>
        </w:pBdr>
        <w:jc w:val="center"/>
        <w:rPr>
          <w:b/>
          <w:bCs/>
          <w:sz w:val="28"/>
          <w:szCs w:val="28"/>
        </w:rPr>
      </w:pPr>
      <w:r w:rsidRPr="008919B4">
        <w:rPr>
          <w:b/>
          <w:bCs/>
          <w:sz w:val="28"/>
          <w:szCs w:val="28"/>
        </w:rPr>
        <w:t>CYBER SECURITY INTERNSHIP DAY-1</w:t>
      </w:r>
    </w:p>
    <w:p w14:paraId="687A9CFF" w14:textId="12DEDAAE" w:rsidR="008919B4" w:rsidRPr="008919B4" w:rsidRDefault="008919B4" w:rsidP="008919B4">
      <w:pPr>
        <w:jc w:val="right"/>
        <w:rPr>
          <w:sz w:val="28"/>
          <w:szCs w:val="28"/>
        </w:rPr>
      </w:pPr>
      <w:r w:rsidRPr="008919B4">
        <w:rPr>
          <w:sz w:val="28"/>
          <w:szCs w:val="28"/>
        </w:rPr>
        <w:t>submitted by</w:t>
      </w:r>
    </w:p>
    <w:p w14:paraId="72FA0F0F" w14:textId="34CAF08A" w:rsidR="008919B4" w:rsidRPr="008919B4" w:rsidRDefault="008919B4" w:rsidP="008919B4">
      <w:pPr>
        <w:jc w:val="right"/>
        <w:rPr>
          <w:b/>
          <w:bCs/>
        </w:rPr>
      </w:pPr>
      <w:r w:rsidRPr="008919B4">
        <w:rPr>
          <w:b/>
          <w:bCs/>
        </w:rPr>
        <w:t>Radhika</w:t>
      </w:r>
    </w:p>
    <w:p w14:paraId="25CD1A0A" w14:textId="0A780AF9" w:rsidR="008919B4" w:rsidRDefault="008919B4" w:rsidP="008919B4">
      <w:pPr>
        <w:pBdr>
          <w:bottom w:val="single" w:sz="6" w:space="1" w:color="auto"/>
        </w:pBdr>
        <w:jc w:val="right"/>
        <w:rPr>
          <w:b/>
          <w:bCs/>
          <w:sz w:val="28"/>
          <w:szCs w:val="28"/>
        </w:rPr>
      </w:pPr>
      <w:hyperlink r:id="rId7" w:history="1">
        <w:r w:rsidRPr="008919B4">
          <w:rPr>
            <w:rStyle w:val="Hyperlink"/>
            <w:b/>
            <w:bCs/>
          </w:rPr>
          <w:t>Rradhika0011@gmail.com</w:t>
        </w:r>
      </w:hyperlink>
      <w:r>
        <w:rPr>
          <w:b/>
          <w:bCs/>
          <w:sz w:val="28"/>
          <w:szCs w:val="28"/>
        </w:rPr>
        <w:t xml:space="preserve"> </w:t>
      </w:r>
    </w:p>
    <w:p w14:paraId="6ED0771E" w14:textId="77777777" w:rsidR="008919B4" w:rsidRPr="008919B4" w:rsidRDefault="008919B4" w:rsidP="008919B4">
      <w:pPr>
        <w:jc w:val="right"/>
        <w:rPr>
          <w:b/>
          <w:bCs/>
          <w:sz w:val="28"/>
          <w:szCs w:val="28"/>
        </w:rPr>
      </w:pPr>
    </w:p>
    <w:p w14:paraId="66FB70C4" w14:textId="772876CF" w:rsidR="00C2698B" w:rsidRDefault="00C2698B">
      <w:r w:rsidRPr="008919B4">
        <w:rPr>
          <w:b/>
          <w:bCs/>
        </w:rPr>
        <w:t>Objective</w:t>
      </w:r>
      <w:r>
        <w:t>: Learn to discover open ports on devices in your local network to understand network exposure.</w:t>
      </w:r>
    </w:p>
    <w:p w14:paraId="6662ED97" w14:textId="32BC14D1" w:rsidR="00C2698B" w:rsidRDefault="00C2698B">
      <w:r w:rsidRPr="008919B4">
        <w:rPr>
          <w:b/>
          <w:bCs/>
        </w:rPr>
        <w:t>Tools</w:t>
      </w:r>
      <w:r>
        <w:t>: Nmap, Wireshark</w:t>
      </w:r>
    </w:p>
    <w:p w14:paraId="747772C2" w14:textId="007E0420" w:rsidR="00C2698B" w:rsidRDefault="00C2698B">
      <w:r w:rsidRPr="008919B4">
        <w:rPr>
          <w:b/>
          <w:bCs/>
        </w:rPr>
        <w:t>Outcome</w:t>
      </w:r>
      <w:r>
        <w:t>: Basic network reconnaissance skills; understanding network service exposure.</w:t>
      </w:r>
    </w:p>
    <w:p w14:paraId="3C9662B7" w14:textId="3537CD0A" w:rsidR="008B7A5D" w:rsidRPr="008B7A5D" w:rsidRDefault="00C2698B" w:rsidP="00544194">
      <w:r w:rsidRPr="005E67A1">
        <w:rPr>
          <w:b/>
          <w:bCs/>
        </w:rPr>
        <w:t>Key Concepts</w:t>
      </w:r>
      <w:r w:rsidR="0013205B">
        <w:t>: Port scanning, TCP SYN scan, IP ranges, network reconnaissance, open ports, network security basics.</w:t>
      </w:r>
    </w:p>
    <w:p w14:paraId="585AA0FA" w14:textId="14EA0F13" w:rsidR="00544194" w:rsidRPr="00CC3A02" w:rsidRDefault="00544194" w:rsidP="008B7A5D">
      <w:pPr>
        <w:jc w:val="center"/>
        <w:rPr>
          <w:b/>
          <w:bCs/>
          <w:i/>
          <w:iCs/>
          <w:sz w:val="28"/>
          <w:szCs w:val="28"/>
          <w:u w:val="single"/>
        </w:rPr>
      </w:pPr>
      <w:r w:rsidRPr="00CC3A02">
        <w:rPr>
          <w:b/>
          <w:bCs/>
          <w:i/>
          <w:iCs/>
          <w:sz w:val="28"/>
          <w:szCs w:val="28"/>
          <w:u w:val="single"/>
        </w:rPr>
        <w:t>Task 1 - Identify Live Hosts on a Network</w:t>
      </w:r>
    </w:p>
    <w:p w14:paraId="27DE7126" w14:textId="77777777" w:rsidR="00544194" w:rsidRPr="00CC3A02" w:rsidRDefault="00544194" w:rsidP="00544194">
      <w:pPr>
        <w:rPr>
          <w:b/>
          <w:bCs/>
        </w:rPr>
      </w:pPr>
      <w:r w:rsidRPr="00CC3A02">
        <w:rPr>
          <w:b/>
          <w:bCs/>
        </w:rPr>
        <w:t xml:space="preserve">Step 1: Open your Kali Linux </w:t>
      </w:r>
    </w:p>
    <w:p w14:paraId="1BA78431" w14:textId="77777777" w:rsidR="00544194" w:rsidRPr="00CC3A02" w:rsidRDefault="00544194" w:rsidP="00544194">
      <w:pPr>
        <w:rPr>
          <w:b/>
          <w:bCs/>
        </w:rPr>
      </w:pPr>
      <w:r w:rsidRPr="00CC3A02">
        <w:rPr>
          <w:b/>
          <w:bCs/>
        </w:rPr>
        <w:t>Step 2: Open Terminal</w:t>
      </w:r>
    </w:p>
    <w:p w14:paraId="048706EC" w14:textId="77777777" w:rsidR="00544194" w:rsidRPr="00CC3A02" w:rsidRDefault="00544194" w:rsidP="00544194">
      <w:pPr>
        <w:rPr>
          <w:b/>
          <w:bCs/>
        </w:rPr>
      </w:pPr>
      <w:r w:rsidRPr="00CC3A02">
        <w:rPr>
          <w:b/>
          <w:bCs/>
          <w:noProof/>
        </w:rPr>
        <w:drawing>
          <wp:inline distT="0" distB="0" distL="0" distR="0" wp14:anchorId="53E53683" wp14:editId="1B6921C0">
            <wp:extent cx="5153025" cy="30026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0551" cy="3030322"/>
                    </a:xfrm>
                    <a:prstGeom prst="rect">
                      <a:avLst/>
                    </a:prstGeom>
                  </pic:spPr>
                </pic:pic>
              </a:graphicData>
            </a:graphic>
          </wp:inline>
        </w:drawing>
      </w:r>
      <w:r w:rsidRPr="00CC3A02">
        <w:rPr>
          <w:b/>
          <w:bCs/>
        </w:rPr>
        <w:t xml:space="preserve"> </w:t>
      </w:r>
    </w:p>
    <w:p w14:paraId="4B214B46" w14:textId="77777777" w:rsidR="00544194" w:rsidRPr="00CC3A02" w:rsidRDefault="00544194" w:rsidP="00544194">
      <w:pPr>
        <w:rPr>
          <w:b/>
          <w:bCs/>
          <w:noProof/>
        </w:rPr>
      </w:pPr>
    </w:p>
    <w:p w14:paraId="57519777" w14:textId="77777777" w:rsidR="00544194" w:rsidRDefault="00544194" w:rsidP="00544194">
      <w:pPr>
        <w:rPr>
          <w:b/>
          <w:bCs/>
        </w:rPr>
      </w:pPr>
      <w:r w:rsidRPr="00CC3A02">
        <w:rPr>
          <w:b/>
          <w:bCs/>
        </w:rPr>
        <w:t>The</w:t>
      </w:r>
      <w:r>
        <w:rPr>
          <w:b/>
          <w:bCs/>
        </w:rPr>
        <w:t xml:space="preserve"> ifconfig</w:t>
      </w:r>
      <w:r w:rsidRPr="00CC3A02">
        <w:rPr>
          <w:b/>
          <w:bCs/>
        </w:rPr>
        <w:t xml:space="preserve"> (interface configuration) command is used in Unix-based systems to configure and display network interface information. It helps in managing IP addresses, network interfaces, and network connections.</w:t>
      </w:r>
    </w:p>
    <w:p w14:paraId="702CA4AB" w14:textId="14F39058" w:rsidR="00544194" w:rsidRDefault="00544194" w:rsidP="00544194">
      <w:pPr>
        <w:rPr>
          <w:b/>
          <w:bCs/>
        </w:rPr>
      </w:pPr>
      <w:r w:rsidRPr="00544194">
        <w:rPr>
          <w:b/>
          <w:bCs/>
        </w:rPr>
        <w:lastRenderedPageBreak/>
        <w:drawing>
          <wp:inline distT="0" distB="0" distL="0" distR="0" wp14:anchorId="5EF52AE7" wp14:editId="31D924A6">
            <wp:extent cx="5943600" cy="4409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09440"/>
                    </a:xfrm>
                    <a:prstGeom prst="rect">
                      <a:avLst/>
                    </a:prstGeom>
                  </pic:spPr>
                </pic:pic>
              </a:graphicData>
            </a:graphic>
          </wp:inline>
        </w:drawing>
      </w:r>
    </w:p>
    <w:p w14:paraId="0A9615E2" w14:textId="350A7940" w:rsidR="00544194" w:rsidRPr="00544194" w:rsidRDefault="00544194" w:rsidP="00544194">
      <w:pPr>
        <w:rPr>
          <w:b/>
          <w:bCs/>
          <w:color w:val="00B0F0"/>
        </w:rPr>
      </w:pPr>
      <w:r w:rsidRPr="00CC3A02">
        <w:rPr>
          <w:b/>
          <w:bCs/>
        </w:rPr>
        <w:t xml:space="preserve">I got the IP </w:t>
      </w:r>
      <w:r w:rsidRPr="00544194">
        <w:rPr>
          <w:b/>
          <w:bCs/>
          <w:color w:val="00B0F0"/>
        </w:rPr>
        <w:t>10.0.2.15</w:t>
      </w:r>
    </w:p>
    <w:p w14:paraId="3AD23726" w14:textId="77777777" w:rsidR="00544194" w:rsidRPr="00CC3A02" w:rsidRDefault="00544194" w:rsidP="00544194">
      <w:pPr>
        <w:rPr>
          <w:b/>
          <w:bCs/>
        </w:rPr>
      </w:pPr>
    </w:p>
    <w:p w14:paraId="2D9A818D" w14:textId="5A6CB781" w:rsidR="00544194" w:rsidRDefault="00544194" w:rsidP="00544194">
      <w:pPr>
        <w:rPr>
          <w:b/>
          <w:bCs/>
        </w:rPr>
      </w:pPr>
      <w:r w:rsidRPr="00CC3A02">
        <w:rPr>
          <w:b/>
          <w:bCs/>
        </w:rPr>
        <w:t>Step 3: The terminal window is displayed. Performing a ping scan to discover the live hosts in a network.</w:t>
      </w:r>
    </w:p>
    <w:p w14:paraId="17C8C1E8" w14:textId="5C46B69A" w:rsidR="00544194" w:rsidRDefault="00544194" w:rsidP="00544194">
      <w:pPr>
        <w:rPr>
          <w:b/>
          <w:bCs/>
        </w:rPr>
      </w:pPr>
      <w:r w:rsidRPr="00544194">
        <w:rPr>
          <w:b/>
          <w:bCs/>
        </w:rPr>
        <w:drawing>
          <wp:inline distT="0" distB="0" distL="0" distR="0" wp14:anchorId="1FD8238A" wp14:editId="6CE7438C">
            <wp:extent cx="5635554" cy="3123760"/>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841" cy="3127245"/>
                    </a:xfrm>
                    <a:prstGeom prst="rect">
                      <a:avLst/>
                    </a:prstGeom>
                  </pic:spPr>
                </pic:pic>
              </a:graphicData>
            </a:graphic>
          </wp:inline>
        </w:drawing>
      </w:r>
    </w:p>
    <w:p w14:paraId="1B68C269" w14:textId="695344DC" w:rsidR="00544194" w:rsidRPr="00544194" w:rsidRDefault="00544194" w:rsidP="00544194">
      <w:pPr>
        <w:rPr>
          <w:b/>
          <w:bCs/>
          <w:color w:val="00B0F0"/>
        </w:rPr>
      </w:pPr>
      <w:r w:rsidRPr="00544194">
        <w:rPr>
          <w:b/>
          <w:bCs/>
          <w:noProof/>
          <w:color w:val="00B0F0"/>
        </w:rPr>
        <w:t>4 hosts up</w:t>
      </w:r>
    </w:p>
    <w:p w14:paraId="640F6950" w14:textId="77777777" w:rsidR="00544194" w:rsidRDefault="00544194" w:rsidP="00544194">
      <w:pPr>
        <w:spacing w:before="100" w:beforeAutospacing="1" w:after="100" w:afterAutospacing="1" w:line="240" w:lineRule="auto"/>
        <w:rPr>
          <w:rFonts w:ascii="Times New Roman" w:eastAsia="Times New Roman" w:hAnsi="Times New Roman" w:cs="Times New Roman"/>
          <w:b/>
          <w:bCs/>
          <w:sz w:val="24"/>
          <w:szCs w:val="24"/>
        </w:rPr>
      </w:pPr>
      <w:r w:rsidRPr="00CC3A02">
        <w:rPr>
          <w:b/>
          <w:bCs/>
        </w:rPr>
        <w:lastRenderedPageBreak/>
        <w:t xml:space="preserve">Step 4: Performing a scan without ping. Performs a </w:t>
      </w:r>
      <w:r w:rsidRPr="00CC3A02">
        <w:rPr>
          <w:rStyle w:val="Strong"/>
        </w:rPr>
        <w:t>ping sweep</w:t>
      </w:r>
      <w:r w:rsidRPr="00CC3A02">
        <w:rPr>
          <w:b/>
          <w:bCs/>
        </w:rPr>
        <w:t xml:space="preserve"> to detect live hosts in the given network range. </w:t>
      </w:r>
      <w:r w:rsidRPr="00CC3A02">
        <w:rPr>
          <w:rFonts w:ascii="Times New Roman" w:eastAsia="Times New Roman" w:hAnsi="Times New Roman" w:cs="Times New Roman"/>
          <w:b/>
          <w:bCs/>
          <w:sz w:val="24"/>
          <w:szCs w:val="24"/>
        </w:rPr>
        <w:t>Useful for discovering active devices on a network.</w:t>
      </w:r>
    </w:p>
    <w:p w14:paraId="3E48021F" w14:textId="2A7FCF08" w:rsidR="00544194" w:rsidRDefault="00544194" w:rsidP="00544194">
      <w:pPr>
        <w:spacing w:before="100" w:beforeAutospacing="1" w:after="100" w:afterAutospacing="1" w:line="240" w:lineRule="auto"/>
        <w:rPr>
          <w:rFonts w:ascii="Times New Roman" w:eastAsia="Times New Roman" w:hAnsi="Times New Roman" w:cs="Times New Roman"/>
          <w:b/>
          <w:bCs/>
          <w:sz w:val="24"/>
          <w:szCs w:val="24"/>
        </w:rPr>
      </w:pPr>
      <w:r w:rsidRPr="00544194">
        <w:rPr>
          <w:rFonts w:ascii="Times New Roman" w:eastAsia="Times New Roman" w:hAnsi="Times New Roman" w:cs="Times New Roman"/>
          <w:b/>
          <w:bCs/>
          <w:sz w:val="24"/>
          <w:szCs w:val="24"/>
        </w:rPr>
        <w:drawing>
          <wp:inline distT="0" distB="0" distL="0" distR="0" wp14:anchorId="04364299" wp14:editId="166A3FE9">
            <wp:extent cx="5581540" cy="2622608"/>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5477" cy="2624458"/>
                    </a:xfrm>
                    <a:prstGeom prst="rect">
                      <a:avLst/>
                    </a:prstGeom>
                  </pic:spPr>
                </pic:pic>
              </a:graphicData>
            </a:graphic>
          </wp:inline>
        </w:drawing>
      </w:r>
    </w:p>
    <w:p w14:paraId="73C2D902" w14:textId="77777777" w:rsidR="00544194" w:rsidRDefault="00544194" w:rsidP="00544194">
      <w:pPr>
        <w:rPr>
          <w:rFonts w:ascii="Times New Roman" w:eastAsia="Times New Roman" w:hAnsi="Times New Roman" w:cs="Times New Roman"/>
          <w:b/>
          <w:bCs/>
          <w:sz w:val="24"/>
          <w:szCs w:val="24"/>
        </w:rPr>
      </w:pPr>
    </w:p>
    <w:p w14:paraId="4F849FF1" w14:textId="0E6A2E9B" w:rsidR="00544194" w:rsidRDefault="00544194" w:rsidP="00544194">
      <w:pPr>
        <w:rPr>
          <w:b/>
          <w:bCs/>
        </w:rPr>
      </w:pPr>
      <w:r w:rsidRPr="00CC3A02">
        <w:rPr>
          <w:b/>
          <w:bCs/>
        </w:rPr>
        <w:t>Step 5: You can also trace the path between your system and each of the hosts that is live on the network. It is used to trace the network path (hops) between your machine and the target.</w:t>
      </w:r>
    </w:p>
    <w:p w14:paraId="3A277F18" w14:textId="5B8A5468" w:rsidR="00544194" w:rsidRDefault="00544194" w:rsidP="00544194">
      <w:pPr>
        <w:rPr>
          <w:b/>
          <w:bCs/>
        </w:rPr>
      </w:pPr>
      <w:r w:rsidRPr="00544194">
        <w:rPr>
          <w:b/>
          <w:bCs/>
        </w:rPr>
        <w:lastRenderedPageBreak/>
        <w:drawing>
          <wp:inline distT="0" distB="0" distL="0" distR="0" wp14:anchorId="7C762E2C" wp14:editId="47A29264">
            <wp:extent cx="5454687" cy="5548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111" cy="5550977"/>
                    </a:xfrm>
                    <a:prstGeom prst="rect">
                      <a:avLst/>
                    </a:prstGeom>
                  </pic:spPr>
                </pic:pic>
              </a:graphicData>
            </a:graphic>
          </wp:inline>
        </w:drawing>
      </w:r>
    </w:p>
    <w:p w14:paraId="18439EA0" w14:textId="77777777" w:rsidR="00544194" w:rsidRPr="00CC3A02" w:rsidRDefault="00544194" w:rsidP="00544194">
      <w:pPr>
        <w:rPr>
          <w:b/>
          <w:bCs/>
        </w:rPr>
      </w:pPr>
    </w:p>
    <w:p w14:paraId="752930F8" w14:textId="64D504B4" w:rsidR="00544194" w:rsidRDefault="00544194" w:rsidP="00544194">
      <w:pPr>
        <w:rPr>
          <w:b/>
          <w:bCs/>
        </w:rPr>
      </w:pPr>
      <w:r w:rsidRPr="00CC3A02">
        <w:rPr>
          <w:b/>
          <w:bCs/>
        </w:rPr>
        <w:t>Step 6: You can also scan for live hosts on a network using an IP address range.</w:t>
      </w:r>
    </w:p>
    <w:p w14:paraId="484899EC" w14:textId="1EFAF7BE" w:rsidR="00544194" w:rsidRPr="00CC3A02" w:rsidRDefault="00544194" w:rsidP="00544194">
      <w:pPr>
        <w:rPr>
          <w:b/>
          <w:bCs/>
        </w:rPr>
      </w:pPr>
      <w:r w:rsidRPr="00544194">
        <w:rPr>
          <w:b/>
          <w:bCs/>
        </w:rPr>
        <w:lastRenderedPageBreak/>
        <w:drawing>
          <wp:inline distT="0" distB="0" distL="0" distR="0" wp14:anchorId="1CFEE6FA" wp14:editId="230E6E99">
            <wp:extent cx="4779516" cy="412272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3754" cy="4126384"/>
                    </a:xfrm>
                    <a:prstGeom prst="rect">
                      <a:avLst/>
                    </a:prstGeom>
                  </pic:spPr>
                </pic:pic>
              </a:graphicData>
            </a:graphic>
          </wp:inline>
        </w:drawing>
      </w:r>
    </w:p>
    <w:p w14:paraId="2445C814" w14:textId="77777777" w:rsidR="00544194" w:rsidRPr="00CC3A02" w:rsidRDefault="00544194" w:rsidP="00544194">
      <w:pPr>
        <w:rPr>
          <w:b/>
          <w:bCs/>
        </w:rPr>
      </w:pPr>
    </w:p>
    <w:p w14:paraId="24197CD6" w14:textId="77777777" w:rsidR="00544194" w:rsidRPr="0019524B" w:rsidRDefault="00544194" w:rsidP="00544194">
      <w:pPr>
        <w:rPr>
          <w:b/>
          <w:bCs/>
        </w:rPr>
      </w:pPr>
      <w:r w:rsidRPr="00CC3A02">
        <w:rPr>
          <w:b/>
          <w:bCs/>
        </w:rPr>
        <w:t>Step 7: You can also use a wildcard to scan an IP range. It has searched for all live systems in the subnet of 256 IP addresses.</w:t>
      </w:r>
    </w:p>
    <w:p w14:paraId="00D6E1DB" w14:textId="1A2EFF57" w:rsidR="00544194" w:rsidRDefault="000607EE" w:rsidP="00544194">
      <w:r w:rsidRPr="000607EE">
        <w:drawing>
          <wp:inline distT="0" distB="0" distL="0" distR="0" wp14:anchorId="18067E0E" wp14:editId="66197225">
            <wp:extent cx="4947274" cy="4170298"/>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0742" cy="4173222"/>
                    </a:xfrm>
                    <a:prstGeom prst="rect">
                      <a:avLst/>
                    </a:prstGeom>
                  </pic:spPr>
                </pic:pic>
              </a:graphicData>
            </a:graphic>
          </wp:inline>
        </w:drawing>
      </w:r>
    </w:p>
    <w:p w14:paraId="4EA3464E" w14:textId="77777777" w:rsidR="00544194" w:rsidRDefault="00544194" w:rsidP="00544194">
      <w:pPr>
        <w:pBdr>
          <w:bottom w:val="single" w:sz="6" w:space="1" w:color="auto"/>
        </w:pBdr>
      </w:pPr>
    </w:p>
    <w:p w14:paraId="68CCFD92" w14:textId="77777777" w:rsidR="00544194" w:rsidRDefault="00544194" w:rsidP="00544194"/>
    <w:p w14:paraId="0215358D" w14:textId="6443332E" w:rsidR="00544194" w:rsidRPr="008919B4" w:rsidRDefault="00544194" w:rsidP="008919B4">
      <w:pPr>
        <w:jc w:val="center"/>
        <w:rPr>
          <w:b/>
          <w:bCs/>
          <w:i/>
          <w:iCs/>
          <w:sz w:val="28"/>
          <w:szCs w:val="28"/>
          <w:u w:val="single"/>
        </w:rPr>
      </w:pPr>
      <w:r w:rsidRPr="00CC3A02">
        <w:rPr>
          <w:b/>
          <w:bCs/>
          <w:i/>
          <w:iCs/>
          <w:sz w:val="28"/>
          <w:szCs w:val="28"/>
          <w:u w:val="single"/>
        </w:rPr>
        <w:t>Task 2: Perform Discovery Scans</w:t>
      </w:r>
    </w:p>
    <w:p w14:paraId="02B4145B" w14:textId="0CE0DF07" w:rsidR="00544194" w:rsidRDefault="00544194" w:rsidP="00544194">
      <w:pPr>
        <w:rPr>
          <w:b/>
          <w:bCs/>
        </w:rPr>
      </w:pPr>
      <w:r>
        <w:rPr>
          <w:b/>
          <w:bCs/>
        </w:rPr>
        <w:t>P</w:t>
      </w:r>
      <w:r w:rsidRPr="00CC3A02">
        <w:rPr>
          <w:b/>
          <w:bCs/>
        </w:rPr>
        <w:t>ing for discovering a host. When you execute this command, it sends an ICMP REQUEST message to every IP address. The hosts that respond to the ICMP REQUEST message are considered alive.</w:t>
      </w:r>
    </w:p>
    <w:p w14:paraId="57D86262" w14:textId="7C3FEE09" w:rsidR="00544194" w:rsidRDefault="000607EE" w:rsidP="00544194">
      <w:pPr>
        <w:rPr>
          <w:b/>
          <w:bCs/>
          <w:i/>
          <w:iCs/>
        </w:rPr>
      </w:pPr>
      <w:r w:rsidRPr="000607EE">
        <w:rPr>
          <w:b/>
          <w:bCs/>
          <w:i/>
          <w:iCs/>
        </w:rPr>
        <w:drawing>
          <wp:inline distT="0" distB="0" distL="0" distR="0" wp14:anchorId="1AA78438" wp14:editId="490E9BC1">
            <wp:extent cx="5943600" cy="255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3970"/>
                    </a:xfrm>
                    <a:prstGeom prst="rect">
                      <a:avLst/>
                    </a:prstGeom>
                  </pic:spPr>
                </pic:pic>
              </a:graphicData>
            </a:graphic>
          </wp:inline>
        </w:drawing>
      </w:r>
    </w:p>
    <w:p w14:paraId="3B9BD8FD" w14:textId="77777777" w:rsidR="000607EE" w:rsidRPr="000607EE" w:rsidRDefault="000607EE" w:rsidP="00544194">
      <w:pPr>
        <w:rPr>
          <w:b/>
          <w:bCs/>
          <w:i/>
          <w:iCs/>
        </w:rPr>
      </w:pPr>
    </w:p>
    <w:p w14:paraId="234326BD" w14:textId="77777777" w:rsidR="00544194" w:rsidRPr="00CC3A02" w:rsidRDefault="00544194" w:rsidP="00544194">
      <w:pPr>
        <w:rPr>
          <w:b/>
          <w:bCs/>
        </w:rPr>
      </w:pPr>
      <w:r w:rsidRPr="00CC3A02">
        <w:rPr>
          <w:b/>
          <w:bCs/>
        </w:rPr>
        <w:t>Sending ARP (Address Resolution Protocol) requests to the hosts on a given subnet, and if the target system responds to these requests, then it means that it is alive. This method, unlike the Ping scan method, is not usually blocked by the firewall. Therefore, you are likely to get a better outcome.</w:t>
      </w:r>
    </w:p>
    <w:p w14:paraId="6231F208" w14:textId="64E0365A" w:rsidR="00544194" w:rsidRDefault="00544194" w:rsidP="00544194">
      <w:pPr>
        <w:rPr>
          <w:b/>
          <w:bCs/>
        </w:rPr>
      </w:pPr>
      <w:r w:rsidRPr="00CC3A02">
        <w:rPr>
          <w:rStyle w:val="Strong"/>
        </w:rPr>
        <w:t>-Best for LAN scans</w:t>
      </w:r>
      <w:r w:rsidRPr="00CC3A02">
        <w:rPr>
          <w:b/>
          <w:bCs/>
        </w:rPr>
        <w:t xml:space="preserve"> (faster &amp; more reliable than ICMP pings).</w:t>
      </w:r>
      <w:r w:rsidRPr="00CC3A02">
        <w:rPr>
          <w:b/>
          <w:bCs/>
        </w:rPr>
        <w:br/>
      </w:r>
      <w:r w:rsidRPr="00CC3A02">
        <w:rPr>
          <w:rStyle w:val="Strong"/>
        </w:rPr>
        <w:t>-Bypasses firewall restrictions</w:t>
      </w:r>
      <w:r w:rsidRPr="00CC3A02">
        <w:rPr>
          <w:b/>
          <w:bCs/>
        </w:rPr>
        <w:t xml:space="preserve"> blocking normal ping scans.</w:t>
      </w:r>
      <w:r w:rsidRPr="00CC3A02">
        <w:rPr>
          <w:b/>
          <w:bCs/>
        </w:rPr>
        <w:br/>
      </w:r>
      <w:r w:rsidRPr="00CC3A02">
        <w:rPr>
          <w:rStyle w:val="Strong"/>
        </w:rPr>
        <w:t>-Efficient in Wi-Fi network enumeration</w:t>
      </w:r>
      <w:r w:rsidRPr="00CC3A02">
        <w:rPr>
          <w:b/>
          <w:bCs/>
        </w:rPr>
        <w:t xml:space="preserve"> for ethical hacking.</w:t>
      </w:r>
    </w:p>
    <w:p w14:paraId="08920FBD" w14:textId="0CCA6917" w:rsidR="000607EE" w:rsidRDefault="000607EE" w:rsidP="00544194">
      <w:pPr>
        <w:rPr>
          <w:b/>
          <w:bCs/>
        </w:rPr>
      </w:pPr>
      <w:r w:rsidRPr="000607EE">
        <w:rPr>
          <w:b/>
          <w:bCs/>
        </w:rPr>
        <w:lastRenderedPageBreak/>
        <w:drawing>
          <wp:inline distT="0" distB="0" distL="0" distR="0" wp14:anchorId="4C2E5459" wp14:editId="39393F6E">
            <wp:extent cx="4990122" cy="400116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3469" cy="4003845"/>
                    </a:xfrm>
                    <a:prstGeom prst="rect">
                      <a:avLst/>
                    </a:prstGeom>
                  </pic:spPr>
                </pic:pic>
              </a:graphicData>
            </a:graphic>
          </wp:inline>
        </w:drawing>
      </w:r>
    </w:p>
    <w:p w14:paraId="311F00C9" w14:textId="77777777" w:rsidR="00544194" w:rsidRPr="00CC3A02" w:rsidRDefault="00544194" w:rsidP="00544194">
      <w:pPr>
        <w:rPr>
          <w:b/>
          <w:bCs/>
        </w:rPr>
      </w:pPr>
      <w:r w:rsidRPr="0019524B">
        <w:rPr>
          <w:b/>
          <w:bCs/>
          <w:noProof/>
        </w:rPr>
        <w:drawing>
          <wp:inline distT="0" distB="0" distL="0" distR="0" wp14:anchorId="69652482" wp14:editId="493A80C0">
            <wp:extent cx="5713572" cy="3122959"/>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585" b="21925"/>
                    <a:stretch/>
                  </pic:blipFill>
                  <pic:spPr bwMode="auto">
                    <a:xfrm>
                      <a:off x="0" y="0"/>
                      <a:ext cx="5722503" cy="3127840"/>
                    </a:xfrm>
                    <a:prstGeom prst="rect">
                      <a:avLst/>
                    </a:prstGeom>
                    <a:ln>
                      <a:noFill/>
                    </a:ln>
                    <a:extLst>
                      <a:ext uri="{53640926-AAD7-44D8-BBD7-CCE9431645EC}">
                        <a14:shadowObscured xmlns:a14="http://schemas.microsoft.com/office/drawing/2010/main"/>
                      </a:ext>
                    </a:extLst>
                  </pic:spPr>
                </pic:pic>
              </a:graphicData>
            </a:graphic>
          </wp:inline>
        </w:drawing>
      </w:r>
    </w:p>
    <w:p w14:paraId="0D6DFDBB" w14:textId="77777777" w:rsidR="00544194" w:rsidRPr="00CC3A02" w:rsidRDefault="00544194" w:rsidP="00544194">
      <w:pPr>
        <w:rPr>
          <w:b/>
          <w:bCs/>
        </w:rPr>
      </w:pPr>
    </w:p>
    <w:p w14:paraId="4FABB930" w14:textId="77777777" w:rsidR="00544194" w:rsidRPr="00CC3A02" w:rsidRDefault="00544194" w:rsidP="00544194">
      <w:pPr>
        <w:rPr>
          <w:b/>
          <w:bCs/>
        </w:rPr>
      </w:pPr>
      <w:r w:rsidRPr="00CC3A02">
        <w:rPr>
          <w:b/>
          <w:bCs/>
        </w:rPr>
        <w:t>Scanning for open ports to detect the system status. This could be useful when the systems have firewalls enabled, or the systems are in another subnet or network. When you attempt to detect the ports, the systems will respond to the request.</w:t>
      </w:r>
    </w:p>
    <w:p w14:paraId="09EC4081" w14:textId="77777777" w:rsidR="00544194" w:rsidRDefault="00544194" w:rsidP="00544194">
      <w:pPr>
        <w:rPr>
          <w:b/>
          <w:bCs/>
        </w:rPr>
      </w:pPr>
      <w:r w:rsidRPr="00CC3A02">
        <w:rPr>
          <w:b/>
          <w:bCs/>
        </w:rPr>
        <w:t xml:space="preserve">-Focus on </w:t>
      </w:r>
      <w:r w:rsidRPr="00CC3A02">
        <w:rPr>
          <w:rStyle w:val="Strong"/>
        </w:rPr>
        <w:t>specific ports</w:t>
      </w:r>
      <w:r w:rsidRPr="00CC3A02">
        <w:rPr>
          <w:b/>
          <w:bCs/>
        </w:rPr>
        <w:t xml:space="preserve"> instead of scanning all 1,000 default ports.</w:t>
      </w:r>
      <w:r w:rsidRPr="00CC3A02">
        <w:rPr>
          <w:b/>
          <w:bCs/>
        </w:rPr>
        <w:br/>
      </w:r>
      <w:r w:rsidRPr="00CC3A02">
        <w:rPr>
          <w:rFonts w:ascii="Segoe UI Emoji" w:hAnsi="Segoe UI Emoji" w:cs="Segoe UI Emoji"/>
          <w:b/>
          <w:bCs/>
        </w:rPr>
        <w:t>-</w:t>
      </w:r>
      <w:r w:rsidRPr="00CC3A02">
        <w:rPr>
          <w:b/>
          <w:bCs/>
        </w:rPr>
        <w:t xml:space="preserve">Helps in </w:t>
      </w:r>
      <w:r w:rsidRPr="00CC3A02">
        <w:rPr>
          <w:rStyle w:val="Strong"/>
        </w:rPr>
        <w:t>stealth scanning</w:t>
      </w:r>
      <w:r w:rsidRPr="00CC3A02">
        <w:rPr>
          <w:b/>
          <w:bCs/>
        </w:rPr>
        <w:t xml:space="preserve"> (narrowing targets for efficiency).</w:t>
      </w:r>
      <w:r w:rsidRPr="00CC3A02">
        <w:rPr>
          <w:b/>
          <w:bCs/>
        </w:rPr>
        <w:br/>
        <w:t xml:space="preserve">-Useful for </w:t>
      </w:r>
      <w:r w:rsidRPr="00CC3A02">
        <w:rPr>
          <w:rStyle w:val="Strong"/>
        </w:rPr>
        <w:t>checking open/closed/filtered ports</w:t>
      </w:r>
      <w:r w:rsidRPr="00CC3A02">
        <w:rPr>
          <w:b/>
          <w:bCs/>
        </w:rPr>
        <w:t xml:space="preserve"> on a network.</w:t>
      </w:r>
    </w:p>
    <w:p w14:paraId="47735514" w14:textId="76AA706C" w:rsidR="00544194" w:rsidRDefault="000607EE" w:rsidP="00544194">
      <w:pPr>
        <w:rPr>
          <w:b/>
          <w:bCs/>
        </w:rPr>
      </w:pPr>
      <w:r w:rsidRPr="000607EE">
        <w:rPr>
          <w:b/>
          <w:bCs/>
        </w:rPr>
        <w:lastRenderedPageBreak/>
        <w:drawing>
          <wp:inline distT="0" distB="0" distL="0" distR="0" wp14:anchorId="03A7C717" wp14:editId="4F313338">
            <wp:extent cx="5132024" cy="3686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252" cy="3691367"/>
                    </a:xfrm>
                    <a:prstGeom prst="rect">
                      <a:avLst/>
                    </a:prstGeom>
                  </pic:spPr>
                </pic:pic>
              </a:graphicData>
            </a:graphic>
          </wp:inline>
        </w:drawing>
      </w:r>
    </w:p>
    <w:p w14:paraId="726BE598" w14:textId="77777777" w:rsidR="00544194" w:rsidRPr="00CC3A02" w:rsidRDefault="00544194" w:rsidP="00544194">
      <w:pPr>
        <w:rPr>
          <w:b/>
          <w:bCs/>
        </w:rPr>
      </w:pPr>
    </w:p>
    <w:p w14:paraId="1CBC639B" w14:textId="35BEC90F" w:rsidR="00544194" w:rsidRPr="000607EE" w:rsidRDefault="00544194" w:rsidP="00544194">
      <w:pPr>
        <w:rPr>
          <w:b/>
          <w:bCs/>
        </w:rPr>
      </w:pPr>
      <w:r w:rsidRPr="00CC3A02">
        <w:rPr>
          <w:b/>
          <w:bCs/>
        </w:rPr>
        <w:t>Sending the SYN message to a specific port on a subnet to detect live systems.</w:t>
      </w:r>
    </w:p>
    <w:p w14:paraId="0245FF63" w14:textId="5FF2EE5E" w:rsidR="00544194" w:rsidRDefault="000607EE" w:rsidP="00544194">
      <w:r w:rsidRPr="000607EE">
        <w:drawing>
          <wp:inline distT="0" distB="0" distL="0" distR="0" wp14:anchorId="05AF6D56" wp14:editId="33E5631E">
            <wp:extent cx="5124450" cy="216967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7578" cy="2171003"/>
                    </a:xfrm>
                    <a:prstGeom prst="rect">
                      <a:avLst/>
                    </a:prstGeom>
                  </pic:spPr>
                </pic:pic>
              </a:graphicData>
            </a:graphic>
          </wp:inline>
        </w:drawing>
      </w:r>
    </w:p>
    <w:p w14:paraId="43396AE1" w14:textId="77777777" w:rsidR="00544194" w:rsidRDefault="00544194" w:rsidP="00544194">
      <w:pPr>
        <w:pBdr>
          <w:bottom w:val="single" w:sz="6" w:space="1" w:color="auto"/>
        </w:pBdr>
      </w:pPr>
    </w:p>
    <w:p w14:paraId="0CC60A84" w14:textId="77777777" w:rsidR="00544194" w:rsidRDefault="00544194" w:rsidP="00544194"/>
    <w:p w14:paraId="248E1617" w14:textId="77777777" w:rsidR="00544194" w:rsidRPr="00CC3A02" w:rsidRDefault="00544194" w:rsidP="00544194">
      <w:pPr>
        <w:jc w:val="center"/>
        <w:rPr>
          <w:b/>
          <w:bCs/>
          <w:i/>
          <w:iCs/>
          <w:sz w:val="28"/>
          <w:szCs w:val="28"/>
          <w:u w:val="single"/>
        </w:rPr>
      </w:pPr>
      <w:r w:rsidRPr="00CC3A02">
        <w:rPr>
          <w:b/>
          <w:bCs/>
          <w:i/>
          <w:iCs/>
          <w:sz w:val="28"/>
          <w:szCs w:val="28"/>
          <w:u w:val="single"/>
        </w:rPr>
        <w:t>Task 3: Perform Port Scanning</w:t>
      </w:r>
    </w:p>
    <w:p w14:paraId="79F2234E" w14:textId="77777777" w:rsidR="00544194" w:rsidRPr="00CC3A02" w:rsidRDefault="00544194" w:rsidP="00544194">
      <w:pPr>
        <w:rPr>
          <w:b/>
          <w:bCs/>
        </w:rPr>
      </w:pPr>
      <w:r w:rsidRPr="00CC3A02">
        <w:rPr>
          <w:b/>
          <w:bCs/>
        </w:rPr>
        <w:t xml:space="preserve">One of the simplest methods is to target a system with the </w:t>
      </w:r>
      <w:proofErr w:type="spellStart"/>
      <w:r w:rsidRPr="00CC3A02">
        <w:rPr>
          <w:b/>
          <w:bCs/>
        </w:rPr>
        <w:t>nmap</w:t>
      </w:r>
      <w:proofErr w:type="spellEnd"/>
      <w:r w:rsidRPr="00CC3A02">
        <w:rPr>
          <w:b/>
          <w:bCs/>
        </w:rPr>
        <w:t xml:space="preserve"> command without using any parameters.</w:t>
      </w:r>
    </w:p>
    <w:p w14:paraId="594154F4" w14:textId="317A9DAC" w:rsidR="00544194" w:rsidRPr="00CC3A02" w:rsidRDefault="000607EE" w:rsidP="00544194">
      <w:pPr>
        <w:rPr>
          <w:b/>
          <w:bCs/>
        </w:rPr>
      </w:pPr>
      <w:r w:rsidRPr="000607EE">
        <w:rPr>
          <w:b/>
          <w:bCs/>
        </w:rPr>
        <w:lastRenderedPageBreak/>
        <w:drawing>
          <wp:inline distT="0" distB="0" distL="0" distR="0" wp14:anchorId="47FF96AB" wp14:editId="6019070D">
            <wp:extent cx="4572000" cy="13218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356" cy="1323675"/>
                    </a:xfrm>
                    <a:prstGeom prst="rect">
                      <a:avLst/>
                    </a:prstGeom>
                  </pic:spPr>
                </pic:pic>
              </a:graphicData>
            </a:graphic>
          </wp:inline>
        </w:drawing>
      </w:r>
    </w:p>
    <w:p w14:paraId="51620536" w14:textId="77777777" w:rsidR="00544194" w:rsidRPr="00CC3A02" w:rsidRDefault="00544194" w:rsidP="00544194">
      <w:pPr>
        <w:rPr>
          <w:b/>
          <w:bCs/>
        </w:rPr>
      </w:pPr>
    </w:p>
    <w:p w14:paraId="386EC8E7" w14:textId="13782FDC" w:rsidR="00544194" w:rsidRDefault="00544194" w:rsidP="00544194">
      <w:pPr>
        <w:rPr>
          <w:b/>
          <w:bCs/>
        </w:rPr>
      </w:pPr>
      <w:r w:rsidRPr="00CC3A02">
        <w:rPr>
          <w:b/>
          <w:bCs/>
        </w:rPr>
        <w:t>Scanning for a single port on a host.</w:t>
      </w:r>
    </w:p>
    <w:p w14:paraId="04D0B808" w14:textId="469CDB4F" w:rsidR="000607EE" w:rsidRPr="00CC3A02" w:rsidRDefault="000607EE" w:rsidP="00544194">
      <w:pPr>
        <w:rPr>
          <w:b/>
          <w:bCs/>
        </w:rPr>
      </w:pPr>
      <w:r w:rsidRPr="000607EE">
        <w:rPr>
          <w:b/>
          <w:bCs/>
        </w:rPr>
        <w:drawing>
          <wp:inline distT="0" distB="0" distL="0" distR="0" wp14:anchorId="0A9645C3" wp14:editId="7DC3B1A9">
            <wp:extent cx="4743450" cy="138806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826" cy="1390518"/>
                    </a:xfrm>
                    <a:prstGeom prst="rect">
                      <a:avLst/>
                    </a:prstGeom>
                  </pic:spPr>
                </pic:pic>
              </a:graphicData>
            </a:graphic>
          </wp:inline>
        </w:drawing>
      </w:r>
    </w:p>
    <w:p w14:paraId="544E2E55" w14:textId="77777777" w:rsidR="00544194" w:rsidRPr="00CC3A02" w:rsidRDefault="00544194" w:rsidP="00544194">
      <w:pPr>
        <w:rPr>
          <w:b/>
          <w:bCs/>
        </w:rPr>
      </w:pPr>
    </w:p>
    <w:p w14:paraId="5ACA6A8D" w14:textId="304B5D47" w:rsidR="000607EE" w:rsidRPr="00CC3A02" w:rsidRDefault="00544194" w:rsidP="00544194">
      <w:pPr>
        <w:rPr>
          <w:b/>
          <w:bCs/>
        </w:rPr>
      </w:pPr>
      <w:r w:rsidRPr="00CC3A02">
        <w:rPr>
          <w:b/>
          <w:bCs/>
        </w:rPr>
        <w:t>Scan the range of ports.</w:t>
      </w:r>
    </w:p>
    <w:p w14:paraId="7E267CF3" w14:textId="38F9C1BD" w:rsidR="00544194" w:rsidRPr="00CC3A02" w:rsidRDefault="000607EE" w:rsidP="00544194">
      <w:pPr>
        <w:rPr>
          <w:b/>
          <w:bCs/>
        </w:rPr>
      </w:pPr>
      <w:r w:rsidRPr="000607EE">
        <w:rPr>
          <w:b/>
          <w:bCs/>
        </w:rPr>
        <w:drawing>
          <wp:inline distT="0" distB="0" distL="0" distR="0" wp14:anchorId="608A527D" wp14:editId="00526451">
            <wp:extent cx="4652963" cy="1293981"/>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370" cy="1296875"/>
                    </a:xfrm>
                    <a:prstGeom prst="rect">
                      <a:avLst/>
                    </a:prstGeom>
                  </pic:spPr>
                </pic:pic>
              </a:graphicData>
            </a:graphic>
          </wp:inline>
        </w:drawing>
      </w:r>
    </w:p>
    <w:p w14:paraId="25946147" w14:textId="77777777" w:rsidR="00544194" w:rsidRPr="00CC3A02" w:rsidRDefault="00544194" w:rsidP="00544194">
      <w:pPr>
        <w:rPr>
          <w:b/>
          <w:bCs/>
        </w:rPr>
      </w:pPr>
    </w:p>
    <w:p w14:paraId="4864A2F4" w14:textId="77777777" w:rsidR="00544194" w:rsidRPr="00CC3A02" w:rsidRDefault="00544194" w:rsidP="00544194">
      <w:pPr>
        <w:rPr>
          <w:b/>
          <w:bCs/>
        </w:rPr>
      </w:pPr>
      <w:r w:rsidRPr="00CC3A02">
        <w:rPr>
          <w:b/>
          <w:bCs/>
        </w:rPr>
        <w:t>Fast scan will scan for the 100 common ports on a given system.</w:t>
      </w:r>
    </w:p>
    <w:p w14:paraId="54A7FA9E" w14:textId="1E8B215B" w:rsidR="00544194" w:rsidRDefault="000607EE" w:rsidP="00544194">
      <w:pPr>
        <w:rPr>
          <w:b/>
          <w:bCs/>
        </w:rPr>
      </w:pPr>
      <w:r w:rsidRPr="000607EE">
        <w:rPr>
          <w:b/>
          <w:bCs/>
        </w:rPr>
        <w:drawing>
          <wp:inline distT="0" distB="0" distL="0" distR="0" wp14:anchorId="173DED0F" wp14:editId="2282085C">
            <wp:extent cx="4595813" cy="13340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7603" cy="1337484"/>
                    </a:xfrm>
                    <a:prstGeom prst="rect">
                      <a:avLst/>
                    </a:prstGeom>
                  </pic:spPr>
                </pic:pic>
              </a:graphicData>
            </a:graphic>
          </wp:inline>
        </w:drawing>
      </w:r>
    </w:p>
    <w:p w14:paraId="5A8B6524" w14:textId="77777777" w:rsidR="00BE01D7" w:rsidRPr="00CC3A02" w:rsidRDefault="00BE01D7" w:rsidP="00544194">
      <w:pPr>
        <w:rPr>
          <w:b/>
          <w:bCs/>
        </w:rPr>
      </w:pPr>
    </w:p>
    <w:p w14:paraId="4B4670B1" w14:textId="77777777" w:rsidR="00544194" w:rsidRPr="00CC3A02" w:rsidRDefault="00544194" w:rsidP="00544194">
      <w:pPr>
        <w:rPr>
          <w:b/>
          <w:bCs/>
        </w:rPr>
      </w:pPr>
      <w:r w:rsidRPr="00CC3A02">
        <w:rPr>
          <w:b/>
          <w:bCs/>
        </w:rPr>
        <w:t>Scanning for all 65535 ports on a system.</w:t>
      </w:r>
    </w:p>
    <w:p w14:paraId="798D1E8B" w14:textId="5BC7E9CD" w:rsidR="00544194" w:rsidRPr="00CC3A02" w:rsidRDefault="00BE01D7" w:rsidP="00544194">
      <w:pPr>
        <w:rPr>
          <w:b/>
          <w:bCs/>
        </w:rPr>
      </w:pPr>
      <w:r w:rsidRPr="00BE01D7">
        <w:rPr>
          <w:b/>
          <w:bCs/>
        </w:rPr>
        <w:lastRenderedPageBreak/>
        <w:drawing>
          <wp:inline distT="0" distB="0" distL="0" distR="0" wp14:anchorId="1F6154D6" wp14:editId="62D3F1E1">
            <wp:extent cx="4491403" cy="12382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3937" cy="1241706"/>
                    </a:xfrm>
                    <a:prstGeom prst="rect">
                      <a:avLst/>
                    </a:prstGeom>
                  </pic:spPr>
                </pic:pic>
              </a:graphicData>
            </a:graphic>
          </wp:inline>
        </w:drawing>
      </w:r>
    </w:p>
    <w:p w14:paraId="35D9B142" w14:textId="77777777" w:rsidR="00544194" w:rsidRPr="00CC3A02" w:rsidRDefault="00544194" w:rsidP="00544194">
      <w:pPr>
        <w:rPr>
          <w:b/>
          <w:bCs/>
        </w:rPr>
      </w:pPr>
    </w:p>
    <w:p w14:paraId="7B720711" w14:textId="77777777" w:rsidR="00544194" w:rsidRPr="00CC3A02" w:rsidRDefault="00544194" w:rsidP="00544194">
      <w:pPr>
        <w:rPr>
          <w:b/>
          <w:bCs/>
        </w:rPr>
      </w:pPr>
      <w:r w:rsidRPr="00CC3A02">
        <w:rPr>
          <w:b/>
          <w:bCs/>
        </w:rPr>
        <w:t>Performing port scanning using TCP connect.</w:t>
      </w:r>
    </w:p>
    <w:p w14:paraId="60860C10" w14:textId="6309FCFC" w:rsidR="00544194" w:rsidRPr="00CC3A02" w:rsidRDefault="00BE01D7" w:rsidP="00544194">
      <w:pPr>
        <w:rPr>
          <w:b/>
          <w:bCs/>
        </w:rPr>
      </w:pPr>
      <w:r w:rsidRPr="00BE01D7">
        <w:rPr>
          <w:b/>
          <w:bCs/>
        </w:rPr>
        <w:drawing>
          <wp:inline distT="0" distB="0" distL="0" distR="0" wp14:anchorId="113B4A5C" wp14:editId="5888CBDF">
            <wp:extent cx="4505325" cy="130700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2161" cy="1308989"/>
                    </a:xfrm>
                    <a:prstGeom prst="rect">
                      <a:avLst/>
                    </a:prstGeom>
                  </pic:spPr>
                </pic:pic>
              </a:graphicData>
            </a:graphic>
          </wp:inline>
        </w:drawing>
      </w:r>
    </w:p>
    <w:p w14:paraId="69360F8B" w14:textId="77777777" w:rsidR="00544194" w:rsidRPr="00CC3A02" w:rsidRDefault="00544194" w:rsidP="00544194">
      <w:pPr>
        <w:rPr>
          <w:b/>
          <w:bCs/>
        </w:rPr>
      </w:pPr>
    </w:p>
    <w:p w14:paraId="59FF29E0" w14:textId="77777777" w:rsidR="00544194" w:rsidRPr="00CC3A02" w:rsidRDefault="00544194" w:rsidP="00544194">
      <w:pPr>
        <w:rPr>
          <w:b/>
          <w:bCs/>
        </w:rPr>
      </w:pPr>
      <w:r w:rsidRPr="00CC3A02">
        <w:rPr>
          <w:b/>
          <w:bCs/>
        </w:rPr>
        <w:t>Perform port for the selective UDP ports.</w:t>
      </w:r>
    </w:p>
    <w:p w14:paraId="2CF6632C" w14:textId="71E43CD2" w:rsidR="00544194" w:rsidRPr="00CC3A02" w:rsidRDefault="00BE01D7" w:rsidP="00544194">
      <w:pPr>
        <w:rPr>
          <w:b/>
          <w:bCs/>
        </w:rPr>
      </w:pPr>
      <w:r w:rsidRPr="00BE01D7">
        <w:rPr>
          <w:b/>
          <w:bCs/>
        </w:rPr>
        <w:drawing>
          <wp:inline distT="0" distB="0" distL="0" distR="0" wp14:anchorId="5BFE4038" wp14:editId="4EEE89DC">
            <wp:extent cx="4603221" cy="14763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826" cy="1481059"/>
                    </a:xfrm>
                    <a:prstGeom prst="rect">
                      <a:avLst/>
                    </a:prstGeom>
                  </pic:spPr>
                </pic:pic>
              </a:graphicData>
            </a:graphic>
          </wp:inline>
        </w:drawing>
      </w:r>
    </w:p>
    <w:p w14:paraId="6411C965" w14:textId="77777777" w:rsidR="00544194" w:rsidRPr="00CC3A02" w:rsidRDefault="00544194" w:rsidP="00544194">
      <w:pPr>
        <w:rPr>
          <w:b/>
          <w:bCs/>
        </w:rPr>
      </w:pPr>
    </w:p>
    <w:p w14:paraId="196807FB" w14:textId="77777777" w:rsidR="00544194" w:rsidRPr="00CC3A02" w:rsidRDefault="00544194" w:rsidP="00544194">
      <w:pPr>
        <w:rPr>
          <w:b/>
          <w:bCs/>
        </w:rPr>
      </w:pPr>
      <w:r w:rsidRPr="00CC3A02">
        <w:rPr>
          <w:b/>
          <w:bCs/>
        </w:rPr>
        <w:t>Using the --top-ports parameter with a specified number to find ports.</w:t>
      </w:r>
    </w:p>
    <w:p w14:paraId="4706DBF5" w14:textId="08ECD3B9" w:rsidR="00544194" w:rsidRDefault="00BE01D7" w:rsidP="00544194">
      <w:r w:rsidRPr="00BE01D7">
        <w:drawing>
          <wp:inline distT="0" distB="0" distL="0" distR="0" wp14:anchorId="00830D78" wp14:editId="21918FF7">
            <wp:extent cx="4313525"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2392" cy="1756203"/>
                    </a:xfrm>
                    <a:prstGeom prst="rect">
                      <a:avLst/>
                    </a:prstGeom>
                  </pic:spPr>
                </pic:pic>
              </a:graphicData>
            </a:graphic>
          </wp:inline>
        </w:drawing>
      </w:r>
    </w:p>
    <w:p w14:paraId="13937122" w14:textId="77777777" w:rsidR="00544194" w:rsidRDefault="00544194" w:rsidP="00544194">
      <w:pPr>
        <w:pBdr>
          <w:bottom w:val="single" w:sz="6" w:space="1" w:color="auto"/>
        </w:pBdr>
      </w:pPr>
    </w:p>
    <w:p w14:paraId="1A67CECA" w14:textId="77777777" w:rsidR="00544194" w:rsidRDefault="00544194" w:rsidP="00544194"/>
    <w:p w14:paraId="1B74E005" w14:textId="77777777" w:rsidR="00544194" w:rsidRPr="00CC3A02" w:rsidRDefault="00544194" w:rsidP="00544194">
      <w:pPr>
        <w:jc w:val="center"/>
        <w:rPr>
          <w:b/>
          <w:bCs/>
          <w:i/>
          <w:iCs/>
          <w:sz w:val="28"/>
          <w:szCs w:val="28"/>
          <w:u w:val="single"/>
        </w:rPr>
      </w:pPr>
      <w:r w:rsidRPr="00CC3A02">
        <w:rPr>
          <w:b/>
          <w:bCs/>
          <w:i/>
          <w:iCs/>
          <w:sz w:val="28"/>
          <w:szCs w:val="28"/>
          <w:u w:val="single"/>
        </w:rPr>
        <w:t>Task 4: Fingerprint an Operating System</w:t>
      </w:r>
    </w:p>
    <w:p w14:paraId="6DC2E1FA" w14:textId="7F9D92C8" w:rsidR="00544194" w:rsidRDefault="00544194" w:rsidP="00544194">
      <w:pPr>
        <w:rPr>
          <w:b/>
          <w:bCs/>
        </w:rPr>
      </w:pPr>
      <w:r w:rsidRPr="00CC3A02">
        <w:rPr>
          <w:b/>
          <w:bCs/>
        </w:rPr>
        <w:t>The -O parameter provides more options for operating system detection.</w:t>
      </w:r>
    </w:p>
    <w:p w14:paraId="63A8E47B" w14:textId="084E4F3B" w:rsidR="00544194" w:rsidRPr="00BE01D7" w:rsidRDefault="00BE01D7" w:rsidP="00544194">
      <w:pPr>
        <w:rPr>
          <w:b/>
          <w:bCs/>
          <w:i/>
          <w:iCs/>
        </w:rPr>
      </w:pPr>
      <w:r w:rsidRPr="00BE01D7">
        <w:rPr>
          <w:b/>
          <w:bCs/>
          <w:i/>
          <w:iCs/>
        </w:rPr>
        <w:lastRenderedPageBreak/>
        <w:drawing>
          <wp:inline distT="0" distB="0" distL="0" distR="0" wp14:anchorId="188A8487" wp14:editId="0C5355E1">
            <wp:extent cx="5943600" cy="16579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7985"/>
                    </a:xfrm>
                    <a:prstGeom prst="rect">
                      <a:avLst/>
                    </a:prstGeom>
                  </pic:spPr>
                </pic:pic>
              </a:graphicData>
            </a:graphic>
          </wp:inline>
        </w:drawing>
      </w:r>
    </w:p>
    <w:p w14:paraId="02A26796" w14:textId="195759CB" w:rsidR="00544194" w:rsidRPr="00CC3A02" w:rsidRDefault="00544194" w:rsidP="00544194">
      <w:pPr>
        <w:rPr>
          <w:b/>
          <w:bCs/>
        </w:rPr>
      </w:pPr>
      <w:r w:rsidRPr="00CC3A02">
        <w:rPr>
          <w:b/>
          <w:bCs/>
        </w:rPr>
        <w:t>Running and scan for the operating system only on the live hosts.</w:t>
      </w:r>
    </w:p>
    <w:p w14:paraId="2B6C924D" w14:textId="77777777" w:rsidR="00544194" w:rsidRPr="00CC3A02" w:rsidRDefault="00544194" w:rsidP="00544194">
      <w:pPr>
        <w:rPr>
          <w:b/>
          <w:bCs/>
        </w:rPr>
      </w:pPr>
      <w:r w:rsidRPr="00CC3A02">
        <w:rPr>
          <w:b/>
          <w:bCs/>
        </w:rPr>
        <w:t>Performing an operating system scan, Nmap, by default, attempts five times to detect the name and version. However, to speed up the process, can limit the number of attempts.</w:t>
      </w:r>
    </w:p>
    <w:p w14:paraId="3D950654" w14:textId="75312BD6" w:rsidR="00544194" w:rsidRPr="00CC3A02" w:rsidRDefault="00BE01D7" w:rsidP="00544194">
      <w:pPr>
        <w:rPr>
          <w:b/>
          <w:bCs/>
        </w:rPr>
      </w:pPr>
      <w:r w:rsidRPr="00BE01D7">
        <w:rPr>
          <w:b/>
          <w:bCs/>
        </w:rPr>
        <w:drawing>
          <wp:inline distT="0" distB="0" distL="0" distR="0" wp14:anchorId="7A6BA3C1" wp14:editId="10AFCB6C">
            <wp:extent cx="5943600" cy="1805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05940"/>
                    </a:xfrm>
                    <a:prstGeom prst="rect">
                      <a:avLst/>
                    </a:prstGeom>
                  </pic:spPr>
                </pic:pic>
              </a:graphicData>
            </a:graphic>
          </wp:inline>
        </w:drawing>
      </w:r>
    </w:p>
    <w:p w14:paraId="1111F5A2" w14:textId="77777777" w:rsidR="00544194" w:rsidRPr="00CC3A02" w:rsidRDefault="00544194" w:rsidP="00544194">
      <w:pPr>
        <w:rPr>
          <w:b/>
          <w:bCs/>
        </w:rPr>
      </w:pPr>
    </w:p>
    <w:p w14:paraId="79090810" w14:textId="77777777" w:rsidR="00544194" w:rsidRPr="00CC3A02" w:rsidRDefault="00544194" w:rsidP="00544194">
      <w:pPr>
        <w:rPr>
          <w:b/>
          <w:bCs/>
        </w:rPr>
      </w:pPr>
      <w:r w:rsidRPr="00CC3A02">
        <w:rPr>
          <w:b/>
          <w:bCs/>
        </w:rPr>
        <w:t>Using --</w:t>
      </w:r>
      <w:proofErr w:type="spellStart"/>
      <w:r w:rsidRPr="00CC3A02">
        <w:rPr>
          <w:b/>
          <w:bCs/>
        </w:rPr>
        <w:t>osscan</w:t>
      </w:r>
      <w:proofErr w:type="spellEnd"/>
      <w:r w:rsidRPr="00CC3A02">
        <w:rPr>
          <w:b/>
          <w:bCs/>
        </w:rPr>
        <w:t>-guess option with the -O parameter. It will attempt to detect the operating system. If it is not able to do so, then it will provide the closest signature possible. It performs an aggressive detection of the operating system.</w:t>
      </w:r>
    </w:p>
    <w:p w14:paraId="6A874133" w14:textId="402B405B" w:rsidR="00544194" w:rsidRPr="00CC3A02" w:rsidRDefault="008919B4" w:rsidP="00544194">
      <w:pPr>
        <w:rPr>
          <w:b/>
          <w:bCs/>
        </w:rPr>
      </w:pPr>
      <w:r w:rsidRPr="008919B4">
        <w:rPr>
          <w:b/>
          <w:bCs/>
        </w:rPr>
        <w:drawing>
          <wp:inline distT="0" distB="0" distL="0" distR="0" wp14:anchorId="5650B69A" wp14:editId="073B456D">
            <wp:extent cx="5943600" cy="172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2755"/>
                    </a:xfrm>
                    <a:prstGeom prst="rect">
                      <a:avLst/>
                    </a:prstGeom>
                  </pic:spPr>
                </pic:pic>
              </a:graphicData>
            </a:graphic>
          </wp:inline>
        </w:drawing>
      </w:r>
    </w:p>
    <w:p w14:paraId="7E9D06B5" w14:textId="77777777" w:rsidR="00544194" w:rsidRPr="00CC3A02" w:rsidRDefault="00544194" w:rsidP="00544194">
      <w:pPr>
        <w:rPr>
          <w:b/>
          <w:bCs/>
        </w:rPr>
      </w:pPr>
    </w:p>
    <w:p w14:paraId="71EAF61D" w14:textId="409AAC2D" w:rsidR="00544194" w:rsidRPr="008919B4" w:rsidRDefault="00544194" w:rsidP="00544194">
      <w:pPr>
        <w:rPr>
          <w:b/>
          <w:bCs/>
        </w:rPr>
      </w:pPr>
      <w:r w:rsidRPr="00CC3A02">
        <w:rPr>
          <w:b/>
          <w:bCs/>
        </w:rPr>
        <w:t>Checking the version of the services on the open ports.</w:t>
      </w:r>
    </w:p>
    <w:p w14:paraId="72ED8D07" w14:textId="42DE200B" w:rsidR="00544194" w:rsidRDefault="008919B4" w:rsidP="00544194">
      <w:pPr>
        <w:pBdr>
          <w:bottom w:val="single" w:sz="6" w:space="1" w:color="auto"/>
        </w:pBdr>
      </w:pPr>
      <w:r w:rsidRPr="008919B4">
        <w:lastRenderedPageBreak/>
        <w:drawing>
          <wp:inline distT="0" distB="0" distL="0" distR="0" wp14:anchorId="5E801EDC" wp14:editId="735276AF">
            <wp:extent cx="5943600" cy="1626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26870"/>
                    </a:xfrm>
                    <a:prstGeom prst="rect">
                      <a:avLst/>
                    </a:prstGeom>
                  </pic:spPr>
                </pic:pic>
              </a:graphicData>
            </a:graphic>
          </wp:inline>
        </w:drawing>
      </w:r>
    </w:p>
    <w:p w14:paraId="1E4839FC" w14:textId="77777777" w:rsidR="00544194" w:rsidRPr="00CC3A02" w:rsidRDefault="00544194" w:rsidP="00544194"/>
    <w:p w14:paraId="5311BF50" w14:textId="6427FAC6" w:rsidR="005E67A1" w:rsidRDefault="005E67A1" w:rsidP="005E67A1">
      <w:pPr>
        <w:jc w:val="center"/>
        <w:rPr>
          <w:b/>
          <w:bCs/>
          <w:sz w:val="28"/>
          <w:szCs w:val="28"/>
        </w:rPr>
      </w:pPr>
      <w:r w:rsidRPr="005E67A1">
        <w:rPr>
          <w:b/>
          <w:bCs/>
          <w:sz w:val="28"/>
          <w:szCs w:val="28"/>
        </w:rPr>
        <w:t>Wireshark</w:t>
      </w:r>
    </w:p>
    <w:p w14:paraId="795AE886" w14:textId="63524430" w:rsidR="005E67A1" w:rsidRPr="005E67A1" w:rsidRDefault="005E67A1" w:rsidP="005E67A1">
      <w:pPr>
        <w:jc w:val="center"/>
        <w:rPr>
          <w:b/>
          <w:bCs/>
          <w:sz w:val="28"/>
          <w:szCs w:val="28"/>
        </w:rPr>
      </w:pPr>
      <w:r>
        <w:rPr>
          <w:b/>
          <w:bCs/>
          <w:noProof/>
          <w:sz w:val="28"/>
          <w:szCs w:val="28"/>
        </w:rPr>
        <w:lastRenderedPageBreak/>
        <w:drawing>
          <wp:inline distT="0" distB="0" distL="0" distR="0" wp14:anchorId="0E2D9A78" wp14:editId="660EE304">
            <wp:extent cx="6703299" cy="352017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06744" cy="3521984"/>
                    </a:xfrm>
                    <a:prstGeom prst="rect">
                      <a:avLst/>
                    </a:prstGeom>
                  </pic:spPr>
                </pic:pic>
              </a:graphicData>
            </a:graphic>
          </wp:inline>
        </w:drawing>
      </w:r>
      <w:r>
        <w:rPr>
          <w:b/>
          <w:bCs/>
          <w:noProof/>
          <w:sz w:val="28"/>
          <w:szCs w:val="28"/>
        </w:rPr>
        <w:lastRenderedPageBreak/>
        <w:drawing>
          <wp:inline distT="0" distB="0" distL="0" distR="0" wp14:anchorId="1FEC53DD" wp14:editId="2BD75A3A">
            <wp:extent cx="7223760" cy="64179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7223760" cy="6417945"/>
                    </a:xfrm>
                    <a:prstGeom prst="rect">
                      <a:avLst/>
                    </a:prstGeom>
                  </pic:spPr>
                </pic:pic>
              </a:graphicData>
            </a:graphic>
          </wp:inline>
        </w:drawing>
      </w:r>
      <w:r>
        <w:rPr>
          <w:b/>
          <w:bCs/>
          <w:noProof/>
          <w:sz w:val="28"/>
          <w:szCs w:val="28"/>
        </w:rPr>
        <w:lastRenderedPageBreak/>
        <w:drawing>
          <wp:inline distT="0" distB="0" distL="0" distR="0" wp14:anchorId="0139653D" wp14:editId="33A7AC96">
            <wp:extent cx="7223760" cy="46456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4">
                      <a:extLst>
                        <a:ext uri="{28A0092B-C50C-407E-A947-70E740481C1C}">
                          <a14:useLocalDpi xmlns:a14="http://schemas.microsoft.com/office/drawing/2010/main" val="0"/>
                        </a:ext>
                      </a:extLst>
                    </a:blip>
                    <a:stretch>
                      <a:fillRect/>
                    </a:stretch>
                  </pic:blipFill>
                  <pic:spPr>
                    <a:xfrm>
                      <a:off x="0" y="0"/>
                      <a:ext cx="7223760" cy="4645660"/>
                    </a:xfrm>
                    <a:prstGeom prst="rect">
                      <a:avLst/>
                    </a:prstGeom>
                  </pic:spPr>
                </pic:pic>
              </a:graphicData>
            </a:graphic>
          </wp:inline>
        </w:drawing>
      </w:r>
      <w:r>
        <w:rPr>
          <w:b/>
          <w:bCs/>
          <w:noProof/>
          <w:sz w:val="28"/>
          <w:szCs w:val="28"/>
        </w:rPr>
        <w:drawing>
          <wp:inline distT="0" distB="0" distL="0" distR="0" wp14:anchorId="3C662390" wp14:editId="4294BE80">
            <wp:extent cx="7223760" cy="372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5">
                      <a:extLst>
                        <a:ext uri="{28A0092B-C50C-407E-A947-70E740481C1C}">
                          <a14:useLocalDpi xmlns:a14="http://schemas.microsoft.com/office/drawing/2010/main" val="0"/>
                        </a:ext>
                      </a:extLst>
                    </a:blip>
                    <a:stretch>
                      <a:fillRect/>
                    </a:stretch>
                  </pic:blipFill>
                  <pic:spPr>
                    <a:xfrm>
                      <a:off x="0" y="0"/>
                      <a:ext cx="7223760" cy="3721100"/>
                    </a:xfrm>
                    <a:prstGeom prst="rect">
                      <a:avLst/>
                    </a:prstGeom>
                  </pic:spPr>
                </pic:pic>
              </a:graphicData>
            </a:graphic>
          </wp:inline>
        </w:drawing>
      </w:r>
      <w:r>
        <w:rPr>
          <w:b/>
          <w:bCs/>
          <w:noProof/>
          <w:sz w:val="28"/>
          <w:szCs w:val="28"/>
        </w:rPr>
        <w:lastRenderedPageBreak/>
        <w:drawing>
          <wp:inline distT="0" distB="0" distL="0" distR="0" wp14:anchorId="28AFE421" wp14:editId="5F5CFD54">
            <wp:extent cx="7223760" cy="4732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6">
                      <a:extLst>
                        <a:ext uri="{28A0092B-C50C-407E-A947-70E740481C1C}">
                          <a14:useLocalDpi xmlns:a14="http://schemas.microsoft.com/office/drawing/2010/main" val="0"/>
                        </a:ext>
                      </a:extLst>
                    </a:blip>
                    <a:stretch>
                      <a:fillRect/>
                    </a:stretch>
                  </pic:blipFill>
                  <pic:spPr>
                    <a:xfrm>
                      <a:off x="0" y="0"/>
                      <a:ext cx="7223760" cy="4732020"/>
                    </a:xfrm>
                    <a:prstGeom prst="rect">
                      <a:avLst/>
                    </a:prstGeom>
                  </pic:spPr>
                </pic:pic>
              </a:graphicData>
            </a:graphic>
          </wp:inline>
        </w:drawing>
      </w:r>
      <w:r>
        <w:rPr>
          <w:b/>
          <w:bCs/>
          <w:noProof/>
          <w:sz w:val="28"/>
          <w:szCs w:val="28"/>
        </w:rPr>
        <w:lastRenderedPageBreak/>
        <w:drawing>
          <wp:inline distT="0" distB="0" distL="0" distR="0" wp14:anchorId="131520AA" wp14:editId="0D6F6EA3">
            <wp:extent cx="7223760" cy="46183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7223760" cy="4618355"/>
                    </a:xfrm>
                    <a:prstGeom prst="rect">
                      <a:avLst/>
                    </a:prstGeom>
                  </pic:spPr>
                </pic:pic>
              </a:graphicData>
            </a:graphic>
          </wp:inline>
        </w:drawing>
      </w:r>
    </w:p>
    <w:sectPr w:rsidR="005E67A1" w:rsidRPr="005E67A1" w:rsidSect="008B7A5D">
      <w:headerReference w:type="default" r:id="rId38"/>
      <w:pgSz w:w="12240" w:h="15840"/>
      <w:pgMar w:top="144"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86BCE" w14:textId="77777777" w:rsidR="00960291" w:rsidRDefault="00960291" w:rsidP="00C2698B">
      <w:pPr>
        <w:spacing w:after="0" w:line="240" w:lineRule="auto"/>
      </w:pPr>
      <w:r>
        <w:separator/>
      </w:r>
    </w:p>
  </w:endnote>
  <w:endnote w:type="continuationSeparator" w:id="0">
    <w:p w14:paraId="7E52DCD2" w14:textId="77777777" w:rsidR="00960291" w:rsidRDefault="00960291" w:rsidP="00C26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79CA0" w14:textId="77777777" w:rsidR="00960291" w:rsidRDefault="00960291" w:rsidP="00C2698B">
      <w:pPr>
        <w:spacing w:after="0" w:line="240" w:lineRule="auto"/>
      </w:pPr>
      <w:r>
        <w:separator/>
      </w:r>
    </w:p>
  </w:footnote>
  <w:footnote w:type="continuationSeparator" w:id="0">
    <w:p w14:paraId="78C091FD" w14:textId="77777777" w:rsidR="00960291" w:rsidRDefault="00960291" w:rsidP="00C26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03608" w14:textId="542A50D2" w:rsidR="00C2698B" w:rsidRDefault="00C2698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98B"/>
    <w:rsid w:val="000607EE"/>
    <w:rsid w:val="0013205B"/>
    <w:rsid w:val="00544194"/>
    <w:rsid w:val="005E67A1"/>
    <w:rsid w:val="006A21E6"/>
    <w:rsid w:val="008919B4"/>
    <w:rsid w:val="008B7A5D"/>
    <w:rsid w:val="00960291"/>
    <w:rsid w:val="00BE01D7"/>
    <w:rsid w:val="00C26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04E76"/>
  <w15:chartTrackingRefBased/>
  <w15:docId w15:val="{80AD9FD3-4996-4E4A-9174-2588B202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98B"/>
  </w:style>
  <w:style w:type="paragraph" w:styleId="Footer">
    <w:name w:val="footer"/>
    <w:basedOn w:val="Normal"/>
    <w:link w:val="FooterChar"/>
    <w:uiPriority w:val="99"/>
    <w:unhideWhenUsed/>
    <w:rsid w:val="00C26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98B"/>
  </w:style>
  <w:style w:type="character" w:styleId="Strong">
    <w:name w:val="Strong"/>
    <w:basedOn w:val="DefaultParagraphFont"/>
    <w:uiPriority w:val="22"/>
    <w:qFormat/>
    <w:rsid w:val="00544194"/>
    <w:rPr>
      <w:b/>
      <w:bCs/>
    </w:rPr>
  </w:style>
  <w:style w:type="character" w:styleId="Hyperlink">
    <w:name w:val="Hyperlink"/>
    <w:basedOn w:val="DefaultParagraphFont"/>
    <w:uiPriority w:val="99"/>
    <w:unhideWhenUsed/>
    <w:rsid w:val="008919B4"/>
    <w:rPr>
      <w:color w:val="0563C1" w:themeColor="hyperlink"/>
      <w:u w:val="single"/>
    </w:rPr>
  </w:style>
  <w:style w:type="character" w:styleId="UnresolvedMention">
    <w:name w:val="Unresolved Mention"/>
    <w:basedOn w:val="DefaultParagraphFont"/>
    <w:uiPriority w:val="99"/>
    <w:semiHidden/>
    <w:unhideWhenUsed/>
    <w:rsid w:val="008919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Rradhika0011@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B9F3-551B-446F-ACBC-41A094884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17</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Verma</dc:creator>
  <cp:keywords/>
  <dc:description/>
  <cp:lastModifiedBy>Radhika Verma</cp:lastModifiedBy>
  <cp:revision>3</cp:revision>
  <dcterms:created xsi:type="dcterms:W3CDTF">2025-06-23T12:01:00Z</dcterms:created>
  <dcterms:modified xsi:type="dcterms:W3CDTF">2025-06-23T16:23:00Z</dcterms:modified>
</cp:coreProperties>
</file>