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Toma Cristian - 26.11.2016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IoT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………………. 1h intarziere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MQTT - Message Queueing Telemetry Transport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MQTT-SN (sensor network)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Max 255 octeti poate avea un pachet MQTT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Vom vedea mesajele cu wireshark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Topic name - de regula in UTF8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ACK-acknowledge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QoS [0,1,2] , la QoS level= 0 Brokerul nu raspunde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piata este folosit cel mai mult level 1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QoS =2 - cel putin doua servere utilizeaza brokerul MQTT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 foloseste Objective C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</w:rPr>
      </w:pPr>
      <w:r w:rsidDel="00000000" w:rsidR="00000000" w:rsidRPr="00000000">
        <w:rPr>
          <w:rtl w:val="0"/>
        </w:rPr>
        <w:t xml:space="preserve">Comparatie MQTT vs CoAP slide de pe </w:t>
      </w:r>
      <w:hyperlink r:id="rId6">
        <w:r w:rsidDel="00000000" w:rsidR="00000000" w:rsidRPr="00000000">
          <w:rPr>
            <w:b w:val="1"/>
            <w:i w:val="1"/>
            <w:color w:val="1155cc"/>
            <w:u w:val="single"/>
            <w:rtl w:val="0"/>
          </w:rPr>
          <w:t xml:space="preserve">www.inginfpoliba.eu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Placa </w:t>
      </w:r>
      <w:r w:rsidDel="00000000" w:rsidR="00000000" w:rsidRPr="00000000">
        <w:rPr>
          <w:b w:val="1"/>
          <w:rtl w:val="0"/>
        </w:rPr>
        <w:t xml:space="preserve">Galileo</w:t>
      </w:r>
      <w:r w:rsidDel="00000000" w:rsidR="00000000" w:rsidRPr="00000000">
        <w:rPr>
          <w:rtl w:val="0"/>
        </w:rPr>
        <w:t xml:space="preserve">, fata de </w:t>
      </w:r>
      <w:r w:rsidDel="00000000" w:rsidR="00000000" w:rsidRPr="00000000">
        <w:rPr>
          <w:b w:val="1"/>
          <w:rtl w:val="0"/>
        </w:rPr>
        <w:t xml:space="preserve">Raspberry pi</w:t>
      </w:r>
      <w:r w:rsidDel="00000000" w:rsidR="00000000" w:rsidRPr="00000000">
        <w:rPr>
          <w:rtl w:val="0"/>
        </w:rPr>
        <w:t xml:space="preserve"> are pini analogici (avem 35 placi Galileo donatie ca sa facem un laborator)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 Raspberry pi ruleaza ultima versiune Linux Debian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/home/pi/workspacejava/JavaDioUartIntelGalileoMqtt/libs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Port standard MQTT : 1883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Pentru pregatirea disertatiei sa ne intalnim pe Zoom in q4, dupa un program anuntat (ne va invita el) 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https://zoom.us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MOSI - Master Output Slave Input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SCK - SClock - ceas - lucreaza cu denivelari de tensiune intre 0 si 5V pentru valorile 0 si 1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jdk.dio.spibus.SPIDevice (slide)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Trebuie sa folosesc placa intermediara ca IoT node daca placa principala nu suporta comunicatie analogica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&amp; 0xff - fara semn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“&lt;&lt;” - valoare shift-ata la stanga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Senzori si actuatori, ex: valva de apa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35% din valoarea unui proiect IoT este partea de integrare a senzorilor (desi se considera 10%)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Pentru examen - ce e in slide-uri pana aici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Arhitectura in ansamblu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Mqtt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Coip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User-space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Kernel-space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Embedded os details (slide albastru inchis).Pana aici avem pt exam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Pt videoconferinta Zoom, la primirea linkului se va downloada un programel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inginfpoliba.eu" TargetMode="External"/><Relationship Id="rId7" Type="http://schemas.openxmlformats.org/officeDocument/2006/relationships/hyperlink" Target="https://zoom.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