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.Ppt with: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architecture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architecture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 resources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studio (we need MAXM installed)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“Intent” app example - on sakai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Manifest !!!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.Ppt with: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 engineering and security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Apk tool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https://ibotpeaches.github.io/Apktool/install/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-demo-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dex2jar ver 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https://code.google.com/archive/p/ksoap2-android/</w:t>
        </w:r>
      </w:hyperlink>
      <w:r w:rsidDel="00000000" w:rsidR="00000000" w:rsidRPr="00000000">
        <w:rPr>
          <w:rtl w:val="0"/>
        </w:rPr>
        <w:t xml:space="preserve">   or use from drive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sslConnection from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Start/Tools/Enable ADB integration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will be loaded in sakai with comments (some unsolved errors here)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test will be changed with 10-12 questions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Android-resources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set a listener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from presentation Ciurea+Doinea and GSM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½ GSM, ½ Android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http://www.slothygeek.com/9-best-free-android-studio-tutorials-for-beginners/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http://www.vogella.com/tutorials/Android/article.html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https://www.tutorialspoint.com/android/android_studio.htm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https://www.raywenderlich.com/120177/beginning-android-development-tutorial-installing-android-studio</w:t>
        </w:r>
      </w:hyperlink>
      <w:r w:rsidDel="00000000" w:rsidR="00000000" w:rsidRPr="00000000">
        <w:rPr>
          <w:rtl w:val="0"/>
        </w:rPr>
        <w:t xml:space="preserve"> (importing projects)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bug of Android studio on buttons (“second activity” added - to delete 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http://forum.xda-developers.com/showthread.php?t=2111891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aywenderlich.com/120177/beginning-android-development-tutorial-installing-android-studio" TargetMode="External"/><Relationship Id="rId10" Type="http://schemas.openxmlformats.org/officeDocument/2006/relationships/hyperlink" Target="https://www.tutorialspoint.com/android/android_studio.htm" TargetMode="External"/><Relationship Id="rId12" Type="http://schemas.openxmlformats.org/officeDocument/2006/relationships/hyperlink" Target="http://forum.xda-developers.com/showthread.php?t=2111891" TargetMode="External"/><Relationship Id="rId9" Type="http://schemas.openxmlformats.org/officeDocument/2006/relationships/hyperlink" Target="http://www.vogella.com/tutorials/Android/artic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ibotpeaches.github.io/Apktool/install/" TargetMode="External"/><Relationship Id="rId7" Type="http://schemas.openxmlformats.org/officeDocument/2006/relationships/hyperlink" Target="https://code.google.com/archive/p/ksoap2-android/" TargetMode="External"/><Relationship Id="rId8" Type="http://schemas.openxmlformats.org/officeDocument/2006/relationships/hyperlink" Target="http://www.slothygeek.com/9-best-free-android-studio-tutorials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