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B8F" w:rsidRDefault="009173F1">
      <w:r>
        <w:t>Create a new BPEL project</w:t>
      </w:r>
    </w:p>
    <w:p w:rsidR="009173F1" w:rsidRDefault="009173F1">
      <w:r>
        <w:rPr>
          <w:noProof/>
        </w:rPr>
        <w:drawing>
          <wp:inline distT="0" distB="0" distL="0" distR="0">
            <wp:extent cx="5000625" cy="47625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Default="009173F1">
      <w:r>
        <w:rPr>
          <w:noProof/>
        </w:rPr>
        <w:lastRenderedPageBreak/>
        <w:drawing>
          <wp:inline distT="0" distB="0" distL="0" distR="0">
            <wp:extent cx="5000625" cy="4762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Default="009173F1">
      <w:r>
        <w:rPr>
          <w:noProof/>
        </w:rPr>
        <w:lastRenderedPageBreak/>
        <w:drawing>
          <wp:inline distT="0" distB="0" distL="0" distR="0">
            <wp:extent cx="5000625" cy="4762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Default="009173F1">
      <w:r>
        <w:t xml:space="preserve">In Project Explorer right click </w:t>
      </w:r>
      <w:proofErr w:type="spellStart"/>
      <w:r>
        <w:t>bpelContent</w:t>
      </w:r>
      <w:proofErr w:type="spellEnd"/>
      <w:r>
        <w:t xml:space="preserve"> folder New-&gt;Other</w:t>
      </w:r>
      <w:proofErr w:type="gramStart"/>
      <w:r>
        <w:t>..</w:t>
      </w:r>
      <w:proofErr w:type="gramEnd"/>
      <w:r>
        <w:t xml:space="preserve"> </w:t>
      </w:r>
      <w:proofErr w:type="gramStart"/>
      <w:r>
        <w:t>choose</w:t>
      </w:r>
      <w:proofErr w:type="gramEnd"/>
      <w:r>
        <w:t xml:space="preserve"> BPEL process file.</w:t>
      </w:r>
    </w:p>
    <w:p w:rsidR="009173F1" w:rsidRDefault="009173F1">
      <w:r>
        <w:rPr>
          <w:noProof/>
        </w:rPr>
        <w:lastRenderedPageBreak/>
        <w:drawing>
          <wp:inline distT="0" distB="0" distL="0" distR="0">
            <wp:extent cx="5000625" cy="47625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Default="009173F1">
      <w:r>
        <w:rPr>
          <w:noProof/>
        </w:rPr>
        <w:lastRenderedPageBreak/>
        <w:drawing>
          <wp:inline distT="0" distB="0" distL="0" distR="0">
            <wp:extent cx="5219700" cy="5753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Default="009173F1">
      <w:r>
        <w:rPr>
          <w:noProof/>
        </w:rPr>
        <w:lastRenderedPageBreak/>
        <w:drawing>
          <wp:inline distT="0" distB="0" distL="0" distR="0">
            <wp:extent cx="5219700" cy="5753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Default="009173F1">
      <w:r>
        <w:rPr>
          <w:noProof/>
        </w:rPr>
        <w:lastRenderedPageBreak/>
        <w:drawing>
          <wp:inline distT="0" distB="0" distL="0" distR="0">
            <wp:extent cx="5219700" cy="29271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192" t="11141" r="15224" b="2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3F1" w:rsidRPr="009173F1" w:rsidRDefault="009173F1" w:rsidP="009173F1">
      <w:pPr>
        <w:autoSpaceDE w:val="0"/>
        <w:autoSpaceDN w:val="0"/>
        <w:adjustRightInd w:val="0"/>
        <w:spacing w:after="0" w:line="240" w:lineRule="auto"/>
      </w:pPr>
      <w:r>
        <w:t xml:space="preserve">In </w:t>
      </w:r>
      <w:proofErr w:type="spellStart"/>
      <w:r>
        <w:t>wsdl</w:t>
      </w:r>
      <w:proofErr w:type="spellEnd"/>
      <w:r>
        <w:t xml:space="preserve"> file change “input” to “location”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schema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attributeFormDefault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"unqualified"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elementFormDefault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"qualified"</w:t>
      </w:r>
      <w:r>
        <w:rPr>
          <w:rFonts w:ascii="Consolas" w:hAnsi="Consolas" w:cs="Consolas"/>
          <w:sz w:val="20"/>
          <w:szCs w:val="20"/>
        </w:rPr>
        <w:t xml:space="preserve"> 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targetNamespace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  <w:r>
        <w:rPr>
          <w:rFonts w:ascii="Consolas" w:hAnsi="Consolas" w:cs="Consolas"/>
          <w:sz w:val="20"/>
          <w:szCs w:val="20"/>
        </w:rPr>
        <w:t xml:space="preserve"> 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sequence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&lt;--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"input"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"string"</w:t>
      </w:r>
      <w:r>
        <w:rPr>
          <w:rFonts w:ascii="Consolas" w:hAnsi="Consolas" w:cs="Consolas"/>
          <w:color w:val="008080"/>
          <w:sz w:val="20"/>
          <w:szCs w:val="20"/>
        </w:rPr>
        <w:t>/&gt; --&gt;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173F1">
        <w:rPr>
          <w:rFonts w:ascii="Consolas" w:hAnsi="Consolas" w:cs="Consolas"/>
          <w:b/>
          <w:i/>
          <w:iCs/>
          <w:color w:val="FF0000"/>
          <w:sz w:val="20"/>
          <w:szCs w:val="20"/>
        </w:rPr>
        <w:t>location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"string"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sequence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HelloResponse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sequence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"result"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"string"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sequence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schema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73F1" w:rsidRDefault="009173F1" w:rsidP="009173F1">
      <w:r>
        <w:t>Remove FIXME activity from designer.</w:t>
      </w:r>
    </w:p>
    <w:p w:rsidR="009173F1" w:rsidRDefault="009173F1" w:rsidP="009173F1">
      <w:r>
        <w:t>Add Assign and Invoke activities</w:t>
      </w:r>
      <w:r w:rsidR="005E1745">
        <w:t>.</w:t>
      </w:r>
    </w:p>
    <w:p w:rsidR="005E1745" w:rsidRDefault="005E1745" w:rsidP="009173F1">
      <w:r>
        <w:t xml:space="preserve">Name Assign to </w:t>
      </w:r>
      <w:proofErr w:type="spellStart"/>
      <w:r>
        <w:t>PrepareWeatherCall</w:t>
      </w:r>
      <w:proofErr w:type="spellEnd"/>
    </w:p>
    <w:p w:rsidR="005E1745" w:rsidRDefault="005E1745" w:rsidP="009173F1">
      <w:r>
        <w:t xml:space="preserve">Name Invoke activity to </w:t>
      </w:r>
      <w:proofErr w:type="spellStart"/>
      <w:r>
        <w:t>InvokeWeatherService</w:t>
      </w:r>
      <w:proofErr w:type="spellEnd"/>
      <w:r>
        <w:t>.</w:t>
      </w:r>
    </w:p>
    <w:p w:rsidR="005E1745" w:rsidRDefault="005E1745" w:rsidP="009173F1">
      <w:r>
        <w:rPr>
          <w:noProof/>
        </w:rPr>
        <w:lastRenderedPageBreak/>
        <w:drawing>
          <wp:inline distT="0" distB="0" distL="0" distR="0">
            <wp:extent cx="4686300" cy="2571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474" t="14589" r="39103" b="4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5" w:rsidRDefault="005E1745" w:rsidP="009173F1">
      <w:r>
        <w:t xml:space="preserve">Import weather service </w:t>
      </w:r>
      <w:proofErr w:type="spellStart"/>
      <w:r>
        <w:t>wsdl</w:t>
      </w:r>
      <w:proofErr w:type="spellEnd"/>
      <w:r>
        <w:t xml:space="preserve"> into </w:t>
      </w:r>
      <w:proofErr w:type="spellStart"/>
      <w:r>
        <w:t>bpelContent</w:t>
      </w:r>
      <w:proofErr w:type="spellEnd"/>
      <w:r>
        <w:t xml:space="preserve"> folder</w:t>
      </w:r>
    </w:p>
    <w:p w:rsidR="005E1745" w:rsidRDefault="005E1745" w:rsidP="009173F1">
      <w:r>
        <w:t xml:space="preserve">Click </w:t>
      </w:r>
      <w:proofErr w:type="spellStart"/>
      <w:r>
        <w:t>InvokeWeatherService</w:t>
      </w:r>
      <w:proofErr w:type="spellEnd"/>
      <w:r>
        <w:t xml:space="preserve"> -&gt; Properties window -&gt; details</w:t>
      </w:r>
    </w:p>
    <w:p w:rsidR="005E1745" w:rsidRDefault="005E1745" w:rsidP="009173F1">
      <w:r>
        <w:t>Choose partner link -&gt; Create Global Partner Link</w:t>
      </w:r>
    </w:p>
    <w:p w:rsidR="005E1745" w:rsidRDefault="005E1745" w:rsidP="009173F1">
      <w:r>
        <w:rPr>
          <w:noProof/>
        </w:rPr>
        <w:drawing>
          <wp:inline distT="0" distB="0" distL="0" distR="0">
            <wp:extent cx="4648200" cy="17335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5" w:rsidRDefault="005E1745" w:rsidP="009173F1">
      <w:r>
        <w:rPr>
          <w:noProof/>
        </w:rPr>
        <w:lastRenderedPageBreak/>
        <w:drawing>
          <wp:inline distT="0" distB="0" distL="0" distR="0">
            <wp:extent cx="4648200" cy="7143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5" w:rsidRDefault="005E1745" w:rsidP="009173F1">
      <w:r>
        <w:rPr>
          <w:noProof/>
        </w:rPr>
        <w:lastRenderedPageBreak/>
        <w:drawing>
          <wp:inline distT="0" distB="0" distL="0" distR="0">
            <wp:extent cx="5000625" cy="41243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5" w:rsidRDefault="005E1745" w:rsidP="009173F1">
      <w:r>
        <w:rPr>
          <w:noProof/>
        </w:rPr>
        <w:lastRenderedPageBreak/>
        <w:drawing>
          <wp:inline distT="0" distB="0" distL="0" distR="0">
            <wp:extent cx="5000625" cy="41243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5" w:rsidRDefault="005E1745" w:rsidP="009173F1">
      <w:r>
        <w:rPr>
          <w:noProof/>
        </w:rPr>
        <w:lastRenderedPageBreak/>
        <w:drawing>
          <wp:inline distT="0" distB="0" distL="0" distR="0">
            <wp:extent cx="5000625" cy="41243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45" w:rsidRDefault="005E1745" w:rsidP="009173F1">
      <w:r>
        <w:t xml:space="preserve">In properties, Details choose operation </w:t>
      </w:r>
      <w:proofErr w:type="spellStart"/>
      <w:r>
        <w:t>getWeather</w:t>
      </w:r>
      <w:proofErr w:type="spellEnd"/>
      <w:r>
        <w:t xml:space="preserve"> and double click </w:t>
      </w:r>
      <w:proofErr w:type="spellStart"/>
      <w:r>
        <w:t>getWeather</w:t>
      </w:r>
      <w:proofErr w:type="spellEnd"/>
      <w:r>
        <w:t xml:space="preserve"> operation in the right.</w:t>
      </w:r>
      <w:r w:rsidR="004147E3">
        <w:t xml:space="preserve"> Two variables are created for input and response to/from Weather service.</w:t>
      </w:r>
    </w:p>
    <w:p w:rsidR="004147E3" w:rsidRDefault="004147E3" w:rsidP="009173F1">
      <w:r>
        <w:rPr>
          <w:noProof/>
        </w:rPr>
        <w:drawing>
          <wp:inline distT="0" distB="0" distL="0" distR="0">
            <wp:extent cx="6143464" cy="2200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0353" t="5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6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t xml:space="preserve">Select </w:t>
      </w:r>
      <w:proofErr w:type="spellStart"/>
      <w:r>
        <w:t>PrepareWeatherCall</w:t>
      </w:r>
      <w:proofErr w:type="spellEnd"/>
      <w:r>
        <w:t xml:space="preserve"> and go to Details in Properties.</w:t>
      </w:r>
    </w:p>
    <w:p w:rsidR="004147E3" w:rsidRDefault="004147E3" w:rsidP="009173F1">
      <w:r>
        <w:rPr>
          <w:noProof/>
        </w:rPr>
        <w:lastRenderedPageBreak/>
        <w:drawing>
          <wp:inline distT="0" distB="0" distL="0" distR="0">
            <wp:extent cx="6350953" cy="22955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192" t="52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53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rPr>
          <w:noProof/>
        </w:rPr>
        <w:drawing>
          <wp:inline distT="0" distB="0" distL="0" distR="0">
            <wp:extent cx="5067300" cy="1447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/>
    <w:p w:rsidR="004147E3" w:rsidRDefault="004147E3" w:rsidP="009173F1"/>
    <w:p w:rsidR="004147E3" w:rsidRDefault="004147E3" w:rsidP="009173F1">
      <w:r>
        <w:rPr>
          <w:noProof/>
        </w:rPr>
        <w:drawing>
          <wp:inline distT="0" distB="0" distL="0" distR="0">
            <wp:extent cx="6280434" cy="2257425"/>
            <wp:effectExtent l="19050" t="0" r="606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192" t="5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34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/>
    <w:p w:rsidR="004147E3" w:rsidRDefault="004147E3" w:rsidP="009173F1">
      <w:r>
        <w:t xml:space="preserve">Add a new Assign activity after invoke, named </w:t>
      </w:r>
      <w:proofErr w:type="spellStart"/>
      <w:r>
        <w:t>AssignReplyValue</w:t>
      </w:r>
      <w:proofErr w:type="spellEnd"/>
      <w:r>
        <w:t>.</w:t>
      </w:r>
    </w:p>
    <w:p w:rsidR="004147E3" w:rsidRDefault="004147E3" w:rsidP="009173F1">
      <w:r>
        <w:rPr>
          <w:noProof/>
        </w:rPr>
        <w:lastRenderedPageBreak/>
        <w:drawing>
          <wp:inline distT="0" distB="0" distL="0" distR="0">
            <wp:extent cx="2895600" cy="14763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2115" t="14589" r="29167" b="44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t>Edit its properties details</w:t>
      </w:r>
    </w:p>
    <w:p w:rsidR="004147E3" w:rsidRDefault="004147E3" w:rsidP="009173F1">
      <w:r>
        <w:rPr>
          <w:noProof/>
        </w:rPr>
        <w:drawing>
          <wp:inline distT="0" distB="0" distL="0" distR="0">
            <wp:extent cx="6105769" cy="1905000"/>
            <wp:effectExtent l="19050" t="0" r="928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9872" t="58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769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rPr>
          <w:noProof/>
        </w:rPr>
        <w:drawing>
          <wp:inline distT="0" distB="0" distL="0" distR="0">
            <wp:extent cx="5067300" cy="1447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rPr>
          <w:noProof/>
        </w:rPr>
        <w:lastRenderedPageBreak/>
        <w:drawing>
          <wp:inline distT="0" distB="0" distL="0" distR="0">
            <wp:extent cx="5000625" cy="476250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rPr>
          <w:noProof/>
        </w:rPr>
        <w:lastRenderedPageBreak/>
        <w:drawing>
          <wp:inline distT="0" distB="0" distL="0" distR="0">
            <wp:extent cx="5000625" cy="476250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4147E3" w:rsidP="009173F1">
      <w:r>
        <w:rPr>
          <w:noProof/>
        </w:rPr>
        <w:lastRenderedPageBreak/>
        <w:drawing>
          <wp:inline distT="0" distB="0" distL="0" distR="0">
            <wp:extent cx="4457700" cy="452448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0192" t="9814" r="37019" b="18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2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3" w:rsidRDefault="005424FD" w:rsidP="009173F1">
      <w:r>
        <w:rPr>
          <w:noProof/>
        </w:rPr>
        <w:lastRenderedPageBreak/>
        <w:drawing>
          <wp:inline distT="0" distB="0" distL="0" distR="0">
            <wp:extent cx="6085490" cy="36576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0032" t="9814" r="18109" b="2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49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34" w:rsidRDefault="00C65D34" w:rsidP="009173F1">
      <w:r>
        <w:rPr>
          <w:noProof/>
        </w:rPr>
        <w:lastRenderedPageBreak/>
        <w:drawing>
          <wp:inline distT="0" distB="0" distL="0" distR="0">
            <wp:extent cx="5000625" cy="51720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34" w:rsidRDefault="00C65D34" w:rsidP="009173F1">
      <w:r>
        <w:t>Will get exception while deploying</w:t>
      </w:r>
    </w:p>
    <w:p w:rsidR="00C65D34" w:rsidRDefault="005424FD" w:rsidP="009173F1">
      <w:r>
        <w:rPr>
          <w:noProof/>
        </w:rPr>
        <w:lastRenderedPageBreak/>
        <w:drawing>
          <wp:inline distT="0" distB="0" distL="0" distR="0">
            <wp:extent cx="5667375" cy="4087467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0032" t="11141" r="17308" b="14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8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4FD" w:rsidRDefault="005424FD" w:rsidP="009173F1">
      <w:r>
        <w:rPr>
          <w:noProof/>
        </w:rPr>
        <w:drawing>
          <wp:inline distT="0" distB="0" distL="0" distR="0">
            <wp:extent cx="5721823" cy="292417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9872" t="10345" r="14904" b="34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2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86F" w:rsidRDefault="0077686F" w:rsidP="009173F1"/>
    <w:p w:rsidR="0077686F" w:rsidRDefault="0077686F" w:rsidP="009173F1">
      <w:r>
        <w:t xml:space="preserve">BPEL FILE </w:t>
      </w:r>
      <w:proofErr w:type="spellStart"/>
      <w:r>
        <w:t>Hello.bpel</w:t>
      </w:r>
      <w:proofErr w:type="spellEnd"/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Hello BPEL Process [Generated by the Eclipse BPEL Designer]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lastRenderedPageBreak/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Date: Sat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Nov</w:t>
      </w:r>
      <w:r>
        <w:rPr>
          <w:rFonts w:ascii="Consolas" w:hAnsi="Consolas" w:cs="Consolas"/>
          <w:color w:val="3F5FBF"/>
          <w:sz w:val="20"/>
          <w:szCs w:val="20"/>
        </w:rPr>
        <w:t xml:space="preserve"> 03 21:19:59 EET 2012 --&gt;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:process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"Hello"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targetNamespace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suppressJoinFailure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"yes"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xmlns:tns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color w:val="7F007F"/>
          <w:sz w:val="20"/>
          <w:szCs w:val="20"/>
        </w:rPr>
        <w:t>xmlns:bpel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"http://docs.oasis-open.org/wsbpel/2.0/process/executable"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"http://weather.otp.design.ism"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Import the client WSDL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:import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namespace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"http://weather.otp.design.ism"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WeatherService.wsdl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importType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"http://schemas.xmlsoap.org/wsdl/"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bpel:import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:import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HelloArtifacts.wsdl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namespace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  <w:r>
        <w:rPr>
          <w:rFonts w:ascii="Consolas" w:hAnsi="Consolas" w:cs="Consolas"/>
          <w:sz w:val="20"/>
          <w:szCs w:val="20"/>
        </w:rPr>
        <w:t xml:space="preserve">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importType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"http://schemas.xmlsoap.org/wsdl/"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=================================================================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PARTNERLINKS                                            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List of services participating in this BPEL process     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=================================================================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partnerLinks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The 'client' role represents the requester of this service.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"client"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partnerLinkType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tns:Hello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myRole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   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partnerLinkType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tns:WeatherPLT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partnerRole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bpel:partnerLink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=================================================================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VARIABLES                                               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List of messages and XML documents used within this BPEL process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=================================================================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variables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Reference to the message passed as input during initiation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:variable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"input"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messageType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tns:HelloRequestMessage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  Reference to the message that will be returned to the requester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:variable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"output"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messageType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tns:HelloResponseMessage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:variable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WeatherPLResponse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messageType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ns:getWeatherResponse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bpel:variable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:variable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messageType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ns:getWeatherRequest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bpel:variable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:variables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=================================================================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ORCHESTRATION LOGIC                                     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Set of activities coordinating the flow of messages across the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services integrated within this business process        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=================================================================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:sequence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Receive input from requester.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     Note: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 maps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to operation defined in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Hello.wsdl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       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:receive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receiveInput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partnerLink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"client"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portType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tns:Hello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operation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"process"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"input"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createInstance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"yes"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Generate reply to synchronous request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:assign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validate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PrepareWeatherCall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copy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:from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bpel:literal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ns:getWeather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"http://weather.otp.design.ism"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ns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:location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ns:location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ns:location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ns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:getWeather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:literal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bpel:from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:to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"parameters"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bpel:to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:copy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copy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:from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"payload"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"input"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query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queryLanguage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"urn:oasis:names:tc:wsbpel:2.0:sublang:xpath1.0"</w:t>
      </w:r>
      <w:r>
        <w:rPr>
          <w:rFonts w:ascii="Consolas" w:hAnsi="Consolas" w:cs="Consolas"/>
          <w:color w:val="008080"/>
          <w:sz w:val="20"/>
          <w:szCs w:val="20"/>
        </w:rPr>
        <w:t>&gt;&lt;![CDATA[</w:t>
      </w:r>
      <w:r>
        <w:rPr>
          <w:rFonts w:ascii="Consolas" w:hAnsi="Consolas" w:cs="Consolas"/>
          <w:color w:val="000000"/>
          <w:sz w:val="20"/>
          <w:szCs w:val="20"/>
        </w:rPr>
        <w:t>tns:location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r>
        <w:rPr>
          <w:rFonts w:ascii="Consolas" w:hAnsi="Consolas" w:cs="Consolas"/>
          <w:color w:val="3F7F7F"/>
          <w:sz w:val="20"/>
          <w:szCs w:val="20"/>
        </w:rPr>
        <w:t>bpel:query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:from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:to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"parameters"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query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queryLanguage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"urn:oasis:names:tc:wsbpel:2.0:sublang:xpath1.0"</w:t>
      </w:r>
      <w:r>
        <w:rPr>
          <w:rFonts w:ascii="Consolas" w:hAnsi="Consolas" w:cs="Consolas"/>
          <w:color w:val="008080"/>
          <w:sz w:val="20"/>
          <w:szCs w:val="20"/>
        </w:rPr>
        <w:t>&gt;&lt;![CDATA[</w:t>
      </w:r>
      <w:r>
        <w:rPr>
          <w:rFonts w:ascii="Consolas" w:hAnsi="Consolas" w:cs="Consolas"/>
          <w:color w:val="000000"/>
          <w:sz w:val="20"/>
          <w:szCs w:val="20"/>
        </w:rPr>
        <w:t>ns:location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r>
        <w:rPr>
          <w:rFonts w:ascii="Consolas" w:hAnsi="Consolas" w:cs="Consolas"/>
          <w:color w:val="3F7F7F"/>
          <w:sz w:val="20"/>
          <w:szCs w:val="20"/>
        </w:rPr>
        <w:t>bpel:query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:to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:copy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:assign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:invoke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InvokeWeatherService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partnerLink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operation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getWeather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portType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ns:WeatherServicePortType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inputVariable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outputVariable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WeatherPLResponse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bpel:invoke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:assign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validate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AssignReplyValue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copy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:from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bpel:literal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tns:HelloResponse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xmlns:tns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tns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:result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tns:result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tns:result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tns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:HelloResponse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:literal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bpel:from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:to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"output"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"payload"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bpel:to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:copy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copy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:from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"parameters"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WeatherPLResponse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query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queryLanguage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"urn:oasis:names:tc:wsbpel:2.0:sublang:xpath1.0"</w:t>
      </w:r>
      <w:r>
        <w:rPr>
          <w:rFonts w:ascii="Consolas" w:hAnsi="Consolas" w:cs="Consolas"/>
          <w:color w:val="008080"/>
          <w:sz w:val="20"/>
          <w:szCs w:val="20"/>
        </w:rPr>
        <w:t>&gt;&lt;![CDATA[</w:t>
      </w:r>
      <w:r>
        <w:rPr>
          <w:rFonts w:ascii="Consolas" w:hAnsi="Consolas" w:cs="Consolas"/>
          <w:color w:val="000000"/>
          <w:sz w:val="20"/>
          <w:szCs w:val="20"/>
        </w:rPr>
        <w:t>ns:return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r>
        <w:rPr>
          <w:rFonts w:ascii="Consolas" w:hAnsi="Consolas" w:cs="Consolas"/>
          <w:color w:val="3F7F7F"/>
          <w:sz w:val="20"/>
          <w:szCs w:val="20"/>
        </w:rPr>
        <w:t>bpel:query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:from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:to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"payload"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variable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"output"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bpel: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query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queryLanguage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"urn:oasis:names:tc:wsbpel:2.0:sublang:xpath1.0"</w:t>
      </w:r>
      <w:r>
        <w:rPr>
          <w:rFonts w:ascii="Consolas" w:hAnsi="Consolas" w:cs="Consolas"/>
          <w:color w:val="008080"/>
          <w:sz w:val="20"/>
          <w:szCs w:val="20"/>
        </w:rPr>
        <w:t>&gt;&lt;![CDATA[</w:t>
      </w:r>
      <w:r>
        <w:rPr>
          <w:rFonts w:ascii="Consolas" w:hAnsi="Consolas" w:cs="Consolas"/>
          <w:color w:val="000000"/>
          <w:sz w:val="20"/>
          <w:szCs w:val="20"/>
        </w:rPr>
        <w:t>tns:result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r>
        <w:rPr>
          <w:rFonts w:ascii="Consolas" w:hAnsi="Consolas" w:cs="Consolas"/>
          <w:color w:val="3F7F7F"/>
          <w:sz w:val="20"/>
          <w:szCs w:val="20"/>
        </w:rPr>
        <w:t>bpel:query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:to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:copy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:assign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:reply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replyOutput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partnerLink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"client"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portType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tns:Hello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operation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"process"</w:t>
      </w:r>
      <w:r>
        <w:rPr>
          <w:rFonts w:ascii="Consolas" w:hAnsi="Consolas" w:cs="Consolas"/>
          <w:sz w:val="20"/>
          <w:szCs w:val="20"/>
        </w:rPr>
        <w:t xml:space="preserve">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variable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"output"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bpel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:process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WSDL FILE </w:t>
      </w:r>
      <w:proofErr w:type="spellStart"/>
      <w:r>
        <w:rPr>
          <w:rFonts w:ascii="Consolas" w:hAnsi="Consolas" w:cs="Consolas"/>
          <w:sz w:val="20"/>
          <w:szCs w:val="20"/>
        </w:rPr>
        <w:t>HelloArtifacts.wsdl</w:t>
      </w:r>
      <w:proofErr w:type="spellEnd"/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standalone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"no"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definitions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"http://schemas.xmlsoap.org/wsdl/"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xmlns:plnk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"http://docs.oasis-open.org/wsbpel/2.0/plnktype"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xmlns:soap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"http://schemas.xmlsoap.org/wsdl/soap/"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xmlns:tns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xmlns:vprop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"http://docs.oasis-open.org/wsbpel/2.0/varprop"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xmlns:wsdl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"http://weather.otp.design.ism"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"Hello"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targetNamespace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~~~~~~~~~~~~~~~~~~~~~~~~~~~~~~~~~~~~~~~~~~~~~~~~~~~~~~~~~~~~~~~~~~~~~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TYPE DEFINITION - List of types participating in this BPEL process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The BPEL Designer will generate default request and response types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but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you can define or import any XML Schema type and use them as part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the message types.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~~~~~~~~~~~~~~~~~~~~~~~~~~~~~~~~~~~~~~~~~~~~~~~~~~~~~~~~~~~~~~~~~~~~~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plnk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:partnerLinkType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plnk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:role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WeatherPLT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portType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wsdl:WeatherServicePortType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plnk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:partnerLinkType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WeatherService.wsdl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namespace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"http://weather.otp.design.ism"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types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schema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attributeFormDefault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"unqualified"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elementFormDefault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"qualified"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targetNamespace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HelloRequest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sequence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"location"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"string"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sequence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HelloResponse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sequence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"result"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"string"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sequence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complexType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element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schema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~~~~~~~~~~~~~~~~~~~~~~~~~~~~~~~~~~~~~~~~~~~~~~~~~~~~~~~~~~~~~~~~~~~~~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MESSAGE TYPE DEFINITION - Definition of the message types used as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part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of the port type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defintions</w:t>
      </w:r>
      <w:proofErr w:type="spellEnd"/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~~~~~~~~~~~~~~~~~~~~~~~~~~~~~~~~~~~~~~~~~~~~~~~~~~~~~~~~~~~~~~~~~~~~~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HelloRequestMessage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:HelloRequest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"payload"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HelloResponseMessage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:HelloResponse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"payload"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~~~~~~~~~~~~~~~~~~~~~~~~~~~~~~~~~~~~~~~~~~~~~~~~~~~~~~~~~~~~~~~~~~~~~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PORT TYPE DEFINITION - A port type groups a set of operations into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a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logical service unit.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~~~~~~~~~~~~~~~~~~~~~~~~~~~~~~~~~~~~~~~~~~~~~~~~~~~~~~~~~~~~~~~~~~~~~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portType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implemented by the Hello BPEL process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portType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operation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"process"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:HelloRequestMessage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output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:HelloResponseMessage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operation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portType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~~~~~~~~~~~~~~~~~~~~~~~~~~~~~~~~~~~~~~~~~~~~~~~~~~~~~~~~~~~~~~~~~~~~~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PARTNER LINK TYPE DEFINITION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~~~~~~~~~~~~~~~~~~~~~~~~~~~~~~~~~~~~~~~~~~~~~~~~~~~~~~~~~~~~~~~~~~~~~ --&gt;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plnk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:partnerLinkType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plnk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:role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HelloProvider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portType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tns:Hello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plnk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:partnerLinkType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~~~~~~~~~~~~~~~~~~~~~~~~~~~~~~~~~~~~~~~~~~~~~~~~~~~~~~~~~~~~~~~~~~~~~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BINDING DEFINITION - Defines the message format and protocol details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 web service.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~~~~~~~~~~~~~~~~~~~~~~~~~~~~~~~~~~~~~~~~~~~~~~~~~~~~~~~~~~~~~~~~~~~~~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binding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HelloBinding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:Hello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soap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:binding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"document"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transport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"http://schemas.xmlsoap.org/soap/http"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operation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"process"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soap: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operation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soapAction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"http://eclipse.org/bpel/sample/process"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soap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:body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use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"literal"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output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soap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:body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use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"literal"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output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operation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binding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 ~~~~~~~~~~~~~~~~~~~~~~~~~~~~~~~~~~~~~~~~~~~~~~~~~~~~~~~~~~~~~~~~~~~~~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SERVICE DEFINITION - A service groups a set of ports into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a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service unit.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 xml:space="preserve">     ~~~~~~~~~~~~~~~~~~~~~~~~~~~~~~~~~~~~~~~~~~~~~~~~~~~~~~~~~~~~~~~~~~~~~ --&gt;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service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HelloService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binding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tns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:HelloBinding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HelloPort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soap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:address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"http://localhost:8080/ode/processes/Hello"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port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service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definitions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7686F" w:rsidRDefault="0077686F" w:rsidP="007768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7686F" w:rsidRDefault="0077686F" w:rsidP="009173F1"/>
    <w:p w:rsidR="0077686F" w:rsidRPr="009173F1" w:rsidRDefault="0077686F" w:rsidP="009173F1"/>
    <w:sectPr w:rsidR="0077686F" w:rsidRPr="009173F1" w:rsidSect="00EB1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73F1"/>
    <w:rsid w:val="004147E3"/>
    <w:rsid w:val="005424FD"/>
    <w:rsid w:val="005E1745"/>
    <w:rsid w:val="0077686F"/>
    <w:rsid w:val="009173F1"/>
    <w:rsid w:val="00C65D34"/>
    <w:rsid w:val="00EB1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B8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3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25</Pages>
  <Words>1743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Computaris</Company>
  <LinksUpToDate>false</LinksUpToDate>
  <CharactersWithSpaces>11658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Visoiu</dc:creator>
  <cp:keywords/>
  <dc:description/>
  <cp:lastModifiedBy>Adrian Visoiu</cp:lastModifiedBy>
  <cp:revision>4</cp:revision>
  <dcterms:created xsi:type="dcterms:W3CDTF">2012-11-03T19:16:00Z</dcterms:created>
  <dcterms:modified xsi:type="dcterms:W3CDTF">2012-11-03T20:16:00Z</dcterms:modified>
</cp:coreProperties>
</file>