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250C" w:rsidRDefault="00A04BF8" w:rsidP="00A04BF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Arial-BoldMT" w:hAnsi="Times New Roman" w:cs="Times New Roman"/>
          <w:b/>
          <w:bCs/>
          <w:sz w:val="36"/>
          <w:szCs w:val="32"/>
        </w:rPr>
      </w:pPr>
      <w:r>
        <w:rPr>
          <w:rFonts w:ascii="Times New Roman" w:eastAsia="Arial-BoldMT" w:hAnsi="Times New Roman" w:cs="Times New Roman"/>
          <w:b/>
          <w:bCs/>
          <w:sz w:val="36"/>
          <w:szCs w:val="32"/>
        </w:rPr>
        <w:t>Listagem de todos os Certificados e Procurações</w:t>
      </w:r>
    </w:p>
    <w:p w:rsidR="0025250C" w:rsidRPr="0025250C" w:rsidRDefault="0025250C" w:rsidP="0025250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Arial-BoldMT" w:hAnsi="Times New Roman" w:cs="Times New Roman"/>
          <w:b/>
          <w:bCs/>
          <w:sz w:val="36"/>
          <w:szCs w:val="32"/>
        </w:rPr>
      </w:pPr>
    </w:p>
    <w:tbl>
      <w:tblPr>
        <w:tblW w:w="10206" w:type="dxa"/>
        <w:tblInd w:w="-512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3178"/>
        <w:gridCol w:w="1784"/>
        <w:gridCol w:w="1842"/>
        <w:gridCol w:w="1808"/>
        <w:gridCol w:w="1594"/>
      </w:tblGrid>
      <w:tr w:rsidR="00FA5D73" w:rsidTr="00547B43">
        <w:tc>
          <w:tcPr>
            <w:tcW w:w="3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5D73" w:rsidRPr="0025250C" w:rsidRDefault="00FA5D73" w:rsidP="0025250C">
            <w:pPr>
              <w:pStyle w:val="Contedodatabela"/>
              <w:jc w:val="center"/>
              <w:rPr>
                <w:rFonts w:ascii="Times New Roman" w:hAnsi="Times New Roman" w:cs="Times New Roman"/>
              </w:rPr>
            </w:pPr>
            <w:r w:rsidRPr="0025250C">
              <w:rPr>
                <w:rFonts w:ascii="Times New Roman" w:hAnsi="Times New Roman" w:cs="Times New Roman"/>
                <w:b/>
                <w:bCs/>
                <w:color w:val="000000"/>
              </w:rPr>
              <w:t>Empresa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5D73" w:rsidRPr="0025250C" w:rsidRDefault="0025250C" w:rsidP="0025250C">
            <w:pPr>
              <w:pStyle w:val="Contedodatabela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5250C">
              <w:rPr>
                <w:rFonts w:ascii="Times New Roman" w:hAnsi="Times New Roman" w:cs="Times New Roman"/>
                <w:b/>
                <w:bCs/>
              </w:rPr>
              <w:t>Vencimento da Procuração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5D73" w:rsidRPr="0025250C" w:rsidRDefault="0025250C" w:rsidP="0025250C">
            <w:pPr>
              <w:pStyle w:val="Contedodatabela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5250C">
              <w:rPr>
                <w:rFonts w:ascii="Times New Roman" w:hAnsi="Times New Roman" w:cs="Times New Roman"/>
                <w:b/>
                <w:bCs/>
              </w:rPr>
              <w:t>Vencimento do Certificado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A5D73" w:rsidRPr="0025250C" w:rsidRDefault="00FA5D73" w:rsidP="0025250C">
            <w:pPr>
              <w:pStyle w:val="Contedodatabela"/>
              <w:jc w:val="center"/>
              <w:rPr>
                <w:rFonts w:ascii="Times New Roman" w:hAnsi="Times New Roman" w:cs="Times New Roman"/>
              </w:rPr>
            </w:pPr>
            <w:r w:rsidRPr="0025250C">
              <w:rPr>
                <w:rFonts w:ascii="Times New Roman" w:hAnsi="Times New Roman" w:cs="Times New Roman"/>
                <w:b/>
                <w:bCs/>
                <w:color w:val="000000"/>
              </w:rPr>
              <w:t>Celular</w:t>
            </w:r>
            <w:r w:rsidR="0025250C" w:rsidRPr="0025250C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 do responsável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5D73" w:rsidRPr="0025250C" w:rsidRDefault="0025250C" w:rsidP="0025250C">
            <w:pPr>
              <w:pStyle w:val="Contedodatabela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25250C">
              <w:rPr>
                <w:rFonts w:ascii="Times New Roman" w:hAnsi="Times New Roman" w:cs="Times New Roman"/>
                <w:b/>
                <w:bCs/>
                <w:color w:val="000000"/>
              </w:rPr>
              <w:t>Nome do responsável</w:t>
            </w:r>
          </w:p>
        </w:tc>
      </w:tr>
      <w:tr w:rsidR="00FA5D73" w:rsidTr="00547B43">
        <w:tc>
          <w:tcPr>
            <w:tcW w:w="317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5D73" w:rsidRDefault="0055486C" w:rsidP="008C6606">
            <w:pPr>
              <w:pStyle w:val="Contedodatabela"/>
              <w:rPr>
                <w:rFonts w:hint="eastAsia"/>
              </w:rPr>
            </w:pPr>
            <w:r>
              <w:rPr>
                <w:rFonts w:ascii="Times New Roman" w:hAnsi="Times New Roman"/>
                <w:color w:val="000000"/>
              </w:rPr>
              <w:t>Gilvan Gomes</w:t>
            </w:r>
          </w:p>
        </w:tc>
        <w:tc>
          <w:tcPr>
            <w:tcW w:w="178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5D73" w:rsidRDefault="00FA5D73" w:rsidP="00FA5D73">
            <w:pPr>
              <w:pStyle w:val="Contedodatabela"/>
              <w:rPr>
                <w:rFonts w:hint="eastAsia"/>
              </w:rPr>
            </w:pPr>
            <w:r>
              <w:rPr>
                <w:rFonts w:ascii="Times New Roman" w:hAnsi="Times New Roman"/>
                <w:color w:val="000000"/>
              </w:rPr>
              <w:t>Expirou!</w:t>
            </w:r>
          </w:p>
        </w:tc>
        <w:tc>
          <w:tcPr>
            <w:tcW w:w="184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5D73" w:rsidRDefault="00FA5D73" w:rsidP="00FA5D73">
            <w:pPr>
              <w:pStyle w:val="Contedodatabela"/>
              <w:rPr>
                <w:rFonts w:hint="eastAsia"/>
              </w:rPr>
            </w:pPr>
            <w:r>
              <w:rPr>
                <w:rFonts w:ascii="Times New Roman" w:hAnsi="Times New Roman"/>
                <w:color w:val="000000"/>
              </w:rPr>
              <w:t>Expirou</w:t>
            </w:r>
          </w:p>
        </w:tc>
        <w:tc>
          <w:tcPr>
            <w:tcW w:w="18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47B43" w:rsidRPr="00547B43" w:rsidRDefault="00FA5D73" w:rsidP="00547B43">
            <w:pPr>
              <w:pStyle w:val="Contedodatabela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/>
            </w:r>
          </w:p>
        </w:tc>
        <w:tc>
          <w:tcPr>
            <w:tcW w:w="15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5D73" w:rsidRDefault="00FA5D73" w:rsidP="00FA5D73">
            <w:pPr>
              <w:pStyle w:val="Contedodatabela"/>
              <w:jc w:val="center"/>
              <w:rPr>
                <w:rFonts w:hint="eastAsia"/>
              </w:rPr>
            </w:pPr>
            <w:r>
              <w:rPr>
                <w:rFonts w:ascii="Times New Roman" w:hAnsi="Times New Roman"/>
                <w:color w:val="000000"/>
              </w:rPr>
              <w:t>Rafael</w:t>
            </w:r>
          </w:p>
        </w:tc>
      </w:tr>
      <w:tr w:rsidR="00FA5D73" w:rsidTr="00547B43">
        <w:tc>
          <w:tcPr>
            <w:tcW w:w="317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5D73" w:rsidRDefault="0055486C" w:rsidP="008C6606">
            <w:pPr>
              <w:pStyle w:val="Contedodatabela"/>
              <w:rPr>
                <w:rFonts w:hint="eastAsia"/>
              </w:rPr>
            </w:pPr>
            <w:r>
              <w:rPr>
                <w:rFonts w:ascii="Times New Roman" w:hAnsi="Times New Roman"/>
                <w:color w:val="000000"/>
              </w:rPr>
              <w:t>Leonardo Nunes Mouraria</w:t>
            </w:r>
          </w:p>
        </w:tc>
        <w:tc>
          <w:tcPr>
            <w:tcW w:w="178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5D73" w:rsidRDefault="00FA5D73" w:rsidP="00FA5D73">
            <w:pPr>
              <w:pStyle w:val="Contedodatabela"/>
              <w:rPr>
                <w:rFonts w:hint="eastAsia"/>
              </w:rPr>
            </w:pPr>
            <w:r>
              <w:rPr>
                <w:rFonts w:ascii="Times New Roman" w:hAnsi="Times New Roman"/>
                <w:color w:val="000000"/>
              </w:rPr>
              <w:t>Expirou!</w:t>
            </w:r>
          </w:p>
        </w:tc>
        <w:tc>
          <w:tcPr>
            <w:tcW w:w="184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5D73" w:rsidRDefault="00FA5D73" w:rsidP="00FA5D73">
            <w:pPr>
              <w:pStyle w:val="Contedodatabela"/>
              <w:rPr>
                <w:rFonts w:hint="eastAsia"/>
              </w:rPr>
            </w:pPr>
            <w:r>
              <w:rPr>
                <w:rFonts w:ascii="Times New Roman" w:hAnsi="Times New Roman"/>
                <w:color w:val="000000"/>
              </w:rPr>
              <w:t>Expirou</w:t>
            </w:r>
          </w:p>
        </w:tc>
        <w:tc>
          <w:tcPr>
            <w:tcW w:w="18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47B43" w:rsidRPr="00547B43" w:rsidRDefault="00FA5D73" w:rsidP="00547B43">
            <w:pPr>
              <w:pStyle w:val="Contedodatabela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(38) 9 8835-5668</w:t>
            </w:r>
          </w:p>
        </w:tc>
        <w:tc>
          <w:tcPr>
            <w:tcW w:w="15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5D73" w:rsidRDefault="00FA5D73" w:rsidP="00FA5D73">
            <w:pPr>
              <w:pStyle w:val="Contedodatabela"/>
              <w:jc w:val="center"/>
              <w:rPr>
                <w:rFonts w:hint="eastAsia"/>
              </w:rPr>
            </w:pPr>
            <w:r>
              <w:rPr>
                <w:rFonts w:ascii="Times New Roman" w:hAnsi="Times New Roman"/>
                <w:color w:val="000000"/>
              </w:rPr>
              <w:t>Leonardo Nunes Mouraria</w:t>
            </w:r>
          </w:p>
        </w:tc>
      </w:tr>
    </w:tbl>
    <w:p w:rsidR="00FA5D73" w:rsidRPr="00304E93" w:rsidRDefault="00FA5D73">
      <w:pPr>
        <w:rPr>
          <w:rFonts w:ascii="Times New Roman" w:hAnsi="Times New Roman" w:cs="Times New Roman"/>
          <w:sz w:val="24"/>
          <w:szCs w:val="24"/>
        </w:rPr>
      </w:pPr>
    </w:p>
    <w:sectPr w:rsidR="00FA5D73" w:rsidRPr="00304E93" w:rsidSect="00A57A75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A033E" w:rsidRDefault="009A033E" w:rsidP="00A04BF8">
      <w:pPr>
        <w:spacing w:after="0" w:line="240" w:lineRule="auto"/>
      </w:pPr>
      <w:r>
        <w:separator/>
      </w:r>
    </w:p>
  </w:endnote>
  <w:endnote w:type="continuationSeparator" w:id="1">
    <w:p w:rsidR="009A033E" w:rsidRDefault="009A033E" w:rsidP="00A04B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-BoldMT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A033E" w:rsidRDefault="009A033E" w:rsidP="00A04BF8">
      <w:pPr>
        <w:spacing w:after="0" w:line="240" w:lineRule="auto"/>
      </w:pPr>
      <w:r>
        <w:separator/>
      </w:r>
    </w:p>
  </w:footnote>
  <w:footnote w:type="continuationSeparator" w:id="1">
    <w:p w:rsidR="009A033E" w:rsidRDefault="009A033E" w:rsidP="00A04B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4BF8" w:rsidRDefault="00A04BF8">
    <w:pPr>
      <w:pStyle w:val="Cabealho"/>
      <w:pBdr>
        <w:between w:val="single" w:sz="4" w:space="1" w:color="4F81BD" w:themeColor="accent1"/>
      </w:pBdr>
      <w:spacing w:line="276" w:lineRule="auto"/>
      <w:jc w:val="center"/>
    </w:pPr>
    <w:r w:rsidRPr="00A04BF8">
      <w:t>Sistema para Gerenciamento dos Processos Internos de Escritórios Contábeis</w:t>
    </w:r>
  </w:p>
  <w:p w:rsidR="00A04BF8" w:rsidRDefault="00CC2BAC">
    <w:pPr>
      <w:pStyle w:val="Cabealho"/>
      <w:pBdr>
        <w:between w:val="single" w:sz="4" w:space="1" w:color="4F81BD" w:themeColor="accent1"/>
      </w:pBdr>
      <w:spacing w:line="276" w:lineRule="auto"/>
      <w:jc w:val="center"/>
    </w:pPr>
    <w:r>
      <w:t>GR Assistência Contábil asjdioasjdoasjdoasdoa - Coronel Serrão ajmdkmasmdlamdlçalsdlças,dal,sçda,lsd,çasçd,açsd,ças,dç, 446, Centro – Januária</w:t>
    </w:r>
    <w:r>
      <w:tab/>
    </w:r>
    <w:r w:rsidR="00A04BF8">
      <w:t>31/03/2020</w:t>
    </w:r>
  </w:p>
  <w:p w:rsidR="00A04BF8" w:rsidRDefault="00A04BF8">
    <w:pPr>
      <w:pStyle w:val="Cabealh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304E93"/>
    <w:rsid w:val="0025250C"/>
    <w:rsid w:val="00304E93"/>
    <w:rsid w:val="00364CA2"/>
    <w:rsid w:val="003D7D77"/>
    <w:rsid w:val="004800CA"/>
    <w:rsid w:val="00530B74"/>
    <w:rsid w:val="00547B43"/>
    <w:rsid w:val="0055486C"/>
    <w:rsid w:val="006B4B57"/>
    <w:rsid w:val="008C6606"/>
    <w:rsid w:val="008E4F24"/>
    <w:rsid w:val="009A033E"/>
    <w:rsid w:val="00A04BF8"/>
    <w:rsid w:val="00A57A75"/>
    <w:rsid w:val="00A81AD3"/>
    <w:rsid w:val="00AE4FAD"/>
    <w:rsid w:val="00CC2BAC"/>
    <w:rsid w:val="00D00283"/>
    <w:rsid w:val="00D27367"/>
    <w:rsid w:val="00FA5D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7A7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atabela">
    <w:name w:val="Conteúdo da tabela"/>
    <w:basedOn w:val="Normal"/>
    <w:qFormat/>
    <w:rsid w:val="008C6606"/>
    <w:pPr>
      <w:suppressLineNumbers/>
      <w:spacing w:after="0" w:line="240" w:lineRule="auto"/>
    </w:pPr>
    <w:rPr>
      <w:rFonts w:ascii="Liberation Serif" w:eastAsia="NSimSun" w:hAnsi="Liberation Serif" w:cs="Mangal"/>
      <w:kern w:val="2"/>
      <w:sz w:val="24"/>
      <w:szCs w:val="24"/>
      <w:lang w:eastAsia="zh-CN" w:bidi="hi-IN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FA5D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FA5D73"/>
    <w:rPr>
      <w:rFonts w:ascii="Courier New" w:eastAsia="Times New Roman" w:hAnsi="Courier New" w:cs="Courier New"/>
      <w:sz w:val="20"/>
      <w:szCs w:val="20"/>
    </w:rPr>
  </w:style>
  <w:style w:type="paragraph" w:styleId="Cabealho">
    <w:name w:val="header"/>
    <w:basedOn w:val="Normal"/>
    <w:link w:val="CabealhoChar"/>
    <w:uiPriority w:val="99"/>
    <w:unhideWhenUsed/>
    <w:rsid w:val="00A04BF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04BF8"/>
  </w:style>
  <w:style w:type="paragraph" w:styleId="Rodap">
    <w:name w:val="footer"/>
    <w:basedOn w:val="Normal"/>
    <w:link w:val="RodapChar"/>
    <w:uiPriority w:val="99"/>
    <w:semiHidden/>
    <w:unhideWhenUsed/>
    <w:rsid w:val="00A04BF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A04BF8"/>
  </w:style>
  <w:style w:type="paragraph" w:styleId="Textodebalo">
    <w:name w:val="Balloon Text"/>
    <w:basedOn w:val="Normal"/>
    <w:link w:val="TextodebaloChar"/>
    <w:uiPriority w:val="99"/>
    <w:semiHidden/>
    <w:unhideWhenUsed/>
    <w:rsid w:val="00A04B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04BF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83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36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Jéssica Ramos</dc:creator>
  <cp:keywords/>
  <dc:description/>
  <cp:lastModifiedBy>Jéssica Ramos</cp:lastModifiedBy>
  <cp:revision>10</cp:revision>
  <dcterms:created xsi:type="dcterms:W3CDTF">2020-03-12T23:35:00Z</dcterms:created>
  <dcterms:modified xsi:type="dcterms:W3CDTF">2020-03-31T22:39:00Z</dcterms:modified>
</cp:coreProperties>
</file>