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7158" w14:textId="34B2E365" w:rsidR="003B1B1D" w:rsidRDefault="003B1B1D" w:rsidP="004764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 to AI  60-570-01</w:t>
      </w:r>
    </w:p>
    <w:p w14:paraId="694F0AA1" w14:textId="21D59CAE" w:rsidR="003B1B1D" w:rsidRDefault="00476492" w:rsidP="003B1B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4050">
        <w:rPr>
          <w:rFonts w:ascii="Times New Roman" w:hAnsi="Times New Roman" w:cs="Times New Roman"/>
          <w:b/>
          <w:sz w:val="32"/>
          <w:szCs w:val="32"/>
        </w:rPr>
        <w:t>Project Proposal</w:t>
      </w:r>
    </w:p>
    <w:p w14:paraId="7853A34D" w14:textId="77777777" w:rsidR="003B1B1D" w:rsidRPr="009F4050" w:rsidRDefault="003B1B1D" w:rsidP="004764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9AEDA6" w14:textId="20EA9E6A" w:rsidR="00476492" w:rsidRPr="009F4050" w:rsidRDefault="00476492">
      <w:pPr>
        <w:rPr>
          <w:rFonts w:ascii="Times New Roman" w:hAnsi="Times New Roman" w:cs="Times New Roman"/>
          <w:b/>
          <w:sz w:val="24"/>
          <w:szCs w:val="24"/>
        </w:rPr>
      </w:pPr>
      <w:r w:rsidRPr="009F4050">
        <w:rPr>
          <w:rFonts w:ascii="Times New Roman" w:hAnsi="Times New Roman" w:cs="Times New Roman"/>
          <w:b/>
          <w:sz w:val="24"/>
          <w:szCs w:val="24"/>
        </w:rPr>
        <w:t>Project Title</w:t>
      </w:r>
    </w:p>
    <w:p w14:paraId="2A975E29" w14:textId="0FF77073" w:rsidR="00476492" w:rsidRPr="009F4050" w:rsidRDefault="00476492">
      <w:pPr>
        <w:rPr>
          <w:rFonts w:ascii="Times New Roman" w:hAnsi="Times New Roman" w:cs="Times New Roman"/>
          <w:sz w:val="24"/>
          <w:szCs w:val="24"/>
        </w:rPr>
      </w:pPr>
      <w:r w:rsidRPr="009F4050">
        <w:rPr>
          <w:rFonts w:ascii="Times New Roman" w:hAnsi="Times New Roman" w:cs="Times New Roman"/>
          <w:sz w:val="24"/>
          <w:szCs w:val="24"/>
        </w:rPr>
        <w:t>A Group-based Approach to Improve Multifactorial Evolutionary Algorithm</w:t>
      </w:r>
      <w:bookmarkStart w:id="0" w:name="_GoBack"/>
      <w:bookmarkEnd w:id="0"/>
    </w:p>
    <w:p w14:paraId="2D506213" w14:textId="69A99A75" w:rsidR="00476492" w:rsidRPr="009F4050" w:rsidRDefault="00476492">
      <w:pPr>
        <w:rPr>
          <w:rFonts w:ascii="Times New Roman" w:hAnsi="Times New Roman" w:cs="Times New Roman"/>
          <w:b/>
          <w:sz w:val="24"/>
          <w:szCs w:val="24"/>
        </w:rPr>
      </w:pPr>
      <w:r w:rsidRPr="009F4050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14:paraId="55A1B6EF" w14:textId="2AC4458F" w:rsidR="00476492" w:rsidRPr="009F4050" w:rsidRDefault="00476492" w:rsidP="00BB5DB7">
      <w:pPr>
        <w:jc w:val="both"/>
        <w:rPr>
          <w:rFonts w:ascii="Times New Roman" w:hAnsi="Times New Roman" w:cs="Times New Roman"/>
          <w:sz w:val="24"/>
          <w:szCs w:val="24"/>
        </w:rPr>
      </w:pPr>
      <w:r w:rsidRPr="009F4050">
        <w:rPr>
          <w:rFonts w:ascii="Times New Roman" w:hAnsi="Times New Roman" w:cs="Times New Roman"/>
          <w:sz w:val="24"/>
          <w:szCs w:val="24"/>
        </w:rPr>
        <w:t>Multifactorial evolutionary algorithm (MFEA) exploits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the parallelism of population-based evolutionary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algorithm and provides an efficient way to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evolve individuals for solving multiple tasks concurrently.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Its efficiency is derived by implicitly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transferring the genetic information among tasks.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However, MFEA doesn’t distinguish the information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quality in the transfer compromising the algorithm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performance. We propose a group-based MFEA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that groups tasks of similar types and selectively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transfers the genetic information only within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the groups. We also develop a new selection criterion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and an additional mating selection mechanism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in order to strengthen the effectiveness and efficiency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of the improved MFEA. We conduct the experiments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in both the cross-domain and intra-domain</w:t>
      </w:r>
      <w:r w:rsidRPr="009F4050">
        <w:rPr>
          <w:rFonts w:ascii="Times New Roman" w:hAnsi="Times New Roman" w:cs="Times New Roman"/>
          <w:sz w:val="24"/>
          <w:szCs w:val="24"/>
        </w:rPr>
        <w:t xml:space="preserve"> </w:t>
      </w:r>
      <w:r w:rsidRPr="009F4050">
        <w:rPr>
          <w:rFonts w:ascii="Times New Roman" w:hAnsi="Times New Roman" w:cs="Times New Roman"/>
          <w:sz w:val="24"/>
          <w:szCs w:val="24"/>
        </w:rPr>
        <w:t>problems.</w:t>
      </w:r>
    </w:p>
    <w:p w14:paraId="46AD4010" w14:textId="2B63207E" w:rsidR="00476492" w:rsidRPr="009F4050" w:rsidRDefault="00476492" w:rsidP="00476492">
      <w:pPr>
        <w:rPr>
          <w:rFonts w:ascii="Times New Roman" w:hAnsi="Times New Roman" w:cs="Times New Roman"/>
          <w:b/>
          <w:sz w:val="24"/>
          <w:szCs w:val="24"/>
        </w:rPr>
      </w:pPr>
      <w:r w:rsidRPr="009F4050">
        <w:rPr>
          <w:rFonts w:ascii="Times New Roman" w:hAnsi="Times New Roman" w:cs="Times New Roman"/>
          <w:b/>
          <w:sz w:val="24"/>
          <w:szCs w:val="24"/>
        </w:rPr>
        <w:t>Project Objectives</w:t>
      </w:r>
    </w:p>
    <w:p w14:paraId="7C393CD9" w14:textId="4875C570" w:rsidR="00476492" w:rsidRPr="009F4050" w:rsidRDefault="00476492" w:rsidP="00476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050">
        <w:rPr>
          <w:rFonts w:ascii="Times New Roman" w:hAnsi="Times New Roman" w:cs="Times New Roman"/>
          <w:sz w:val="24"/>
          <w:szCs w:val="24"/>
        </w:rPr>
        <w:t>To implement a multifactorial evolutionary algorithm.</w:t>
      </w:r>
    </w:p>
    <w:p w14:paraId="36F2E78E" w14:textId="692431F3" w:rsidR="00476492" w:rsidRPr="009F4050" w:rsidRDefault="00476492" w:rsidP="00476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050">
        <w:rPr>
          <w:rFonts w:ascii="Times New Roman" w:hAnsi="Times New Roman" w:cs="Times New Roman"/>
          <w:sz w:val="24"/>
          <w:szCs w:val="24"/>
        </w:rPr>
        <w:t>To apply grouping and selection based on the paper.</w:t>
      </w:r>
    </w:p>
    <w:p w14:paraId="0FA880C9" w14:textId="436B48E6" w:rsidR="00476492" w:rsidRDefault="00476492" w:rsidP="00476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4050">
        <w:rPr>
          <w:rFonts w:ascii="Times New Roman" w:hAnsi="Times New Roman" w:cs="Times New Roman"/>
          <w:sz w:val="24"/>
          <w:szCs w:val="24"/>
        </w:rPr>
        <w:t xml:space="preserve">To optimize grouping </w:t>
      </w:r>
      <w:r w:rsidR="007D56E3">
        <w:rPr>
          <w:rFonts w:ascii="Times New Roman" w:hAnsi="Times New Roman" w:cs="Times New Roman"/>
          <w:sz w:val="24"/>
          <w:szCs w:val="24"/>
        </w:rPr>
        <w:t xml:space="preserve">to </w:t>
      </w:r>
      <w:r w:rsidRPr="009F4050">
        <w:rPr>
          <w:rFonts w:ascii="Times New Roman" w:hAnsi="Times New Roman" w:cs="Times New Roman"/>
          <w:sz w:val="24"/>
          <w:szCs w:val="24"/>
        </w:rPr>
        <w:t>accommodate highly variable tasks in the cross-domain problem.</w:t>
      </w:r>
    </w:p>
    <w:p w14:paraId="0CB73E9D" w14:textId="2676422E" w:rsidR="003B1B1D" w:rsidRPr="003B1B1D" w:rsidRDefault="003B1B1D" w:rsidP="003B1B1D">
      <w:pPr>
        <w:rPr>
          <w:rFonts w:ascii="Times New Roman" w:hAnsi="Times New Roman" w:cs="Times New Roman"/>
          <w:sz w:val="24"/>
          <w:szCs w:val="24"/>
        </w:rPr>
      </w:pPr>
    </w:p>
    <w:sectPr w:rsidR="003B1B1D" w:rsidRPr="003B1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6005"/>
    <w:multiLevelType w:val="hybridMultilevel"/>
    <w:tmpl w:val="B930FA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92"/>
    <w:rsid w:val="000B642B"/>
    <w:rsid w:val="000E43A7"/>
    <w:rsid w:val="003B1B1D"/>
    <w:rsid w:val="00476492"/>
    <w:rsid w:val="007D56E3"/>
    <w:rsid w:val="00816200"/>
    <w:rsid w:val="009F4050"/>
    <w:rsid w:val="00B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5BB0"/>
  <w15:chartTrackingRefBased/>
  <w15:docId w15:val="{3BA00E11-3854-49CE-BCCB-0A0E95E2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Subramanian</dc:creator>
  <cp:keywords/>
  <dc:description/>
  <cp:lastModifiedBy>Kowshik Subramanian</cp:lastModifiedBy>
  <cp:revision>3</cp:revision>
  <dcterms:created xsi:type="dcterms:W3CDTF">2018-11-12T15:25:00Z</dcterms:created>
  <dcterms:modified xsi:type="dcterms:W3CDTF">2018-11-13T03:21:00Z</dcterms:modified>
</cp:coreProperties>
</file>