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276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Submission Instructions: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 on LinkedIn: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Once your study resource (PDF or PPT) is ready, post it on your LinkedIn profile.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Tag both </w:t>
      </w:r>
      <w:r w:rsidDel="00000000" w:rsidR="00000000" w:rsidRPr="00000000">
        <w:rPr>
          <w:b w:val="1"/>
          <w:rtl w:val="0"/>
        </w:rPr>
        <w:t xml:space="preserve">[Leader's Name]</w:t>
      </w:r>
      <w:r w:rsidDel="00000000" w:rsidR="00000000" w:rsidRPr="00000000">
        <w:rPr>
          <w:rtl w:val="0"/>
        </w:rPr>
        <w:t xml:space="preserve"> and the company’s official LinkedIn page so we can track your submission.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In your post, share a brief reflection on what you learned while working on this task.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Fill Out the Form: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After posting on LinkedIn, complete this form: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Google Form 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Your Submission: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line="276" w:lineRule="auto"/>
        <w:ind w:left="1440" w:hanging="360"/>
      </w:pPr>
      <w:r w:rsidDel="00000000" w:rsidR="00000000" w:rsidRPr="00000000">
        <w:rPr>
          <w:rtl w:val="0"/>
        </w:rPr>
        <w:t xml:space="preserve">Finally, send your completed work to </w:t>
      </w:r>
      <w:r w:rsidDel="00000000" w:rsidR="00000000" w:rsidRPr="00000000">
        <w:rPr>
          <w:b w:val="1"/>
          <w:rtl w:val="0"/>
        </w:rPr>
        <w:t xml:space="preserve">work.analyticscareer@gmail.com</w:t>
      </w:r>
      <w:r w:rsidDel="00000000" w:rsidR="00000000" w:rsidRPr="00000000">
        <w:rPr>
          <w:rtl w:val="0"/>
        </w:rPr>
        <w:t xml:space="preserve"> with the subject line: </w:t>
      </w:r>
      <w:r w:rsidDel="00000000" w:rsidR="00000000" w:rsidRPr="00000000">
        <w:rPr>
          <w:i w:val="1"/>
          <w:rtl w:val="0"/>
        </w:rPr>
        <w:t xml:space="preserve">Week 2 Task Submission – [Your Name]</w:t>
      </w:r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TpP8L6Qiah12W8e98" TargetMode="External"/><Relationship Id="rId7" Type="http://schemas.openxmlformats.org/officeDocument/2006/relationships/hyperlink" Target="https://forms.gle/TpP8L6Qiah12W8e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