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4E59" w14:textId="77777777" w:rsidR="00AC6C6C" w:rsidRDefault="00000000">
      <w:pPr>
        <w:spacing w:after="0" w:line="259" w:lineRule="auto"/>
        <w:ind w:left="0" w:right="72" w:firstLine="0"/>
        <w:jc w:val="center"/>
      </w:pPr>
      <w:r>
        <w:rPr>
          <w:color w:val="003366"/>
          <w:sz w:val="50"/>
        </w:rPr>
        <w:t>RAJESH KARTHIK</w:t>
      </w:r>
    </w:p>
    <w:p w14:paraId="5B5E7024" w14:textId="049C0A91" w:rsidR="00AC6C6C" w:rsidRDefault="00000000">
      <w:pPr>
        <w:spacing w:after="355" w:line="334" w:lineRule="auto"/>
        <w:ind w:left="0" w:firstLine="0"/>
        <w:jc w:val="center"/>
      </w:pPr>
      <w:r w:rsidRPr="00AA7607">
        <w:rPr>
          <w:color w:val="003366"/>
          <w:sz w:val="20"/>
          <w:szCs w:val="20"/>
        </w:rPr>
        <w:t>Technology Delivery &amp; Transformation Leader | IT Program &amp; PMO Leadership | SAP S/4HANA, Cloud, AI &amp; IoT</w:t>
      </w:r>
      <w:r>
        <w:rPr>
          <w:color w:val="003366"/>
          <w:sz w:val="24"/>
        </w:rPr>
        <w:t xml:space="preserve"> </w:t>
      </w:r>
      <w:r w:rsidR="00AA7607">
        <w:rPr>
          <w:color w:val="003366"/>
          <w:sz w:val="24"/>
        </w:rPr>
        <w:br/>
      </w:r>
      <w:r>
        <w:t xml:space="preserve">Singapore | +65 9116 2719 | </w:t>
      </w:r>
      <w:hyperlink r:id="rId5" w:history="1">
        <w:r w:rsidR="00AC6C6C">
          <w:rPr>
            <w:rStyle w:val="Hyperlink"/>
          </w:rPr>
          <w:t>rrajeshkarthik@gmail.com</w:t>
        </w:r>
      </w:hyperlink>
      <w:r>
        <w:t xml:space="preserve"> | </w:t>
      </w:r>
      <w:hyperlink r:id="rId6">
        <w:r w:rsidR="00AC6C6C" w:rsidRPr="00AA7607">
          <w:rPr>
            <w:u w:val="single"/>
          </w:rPr>
          <w:t>LinkedIn</w:t>
        </w:r>
      </w:hyperlink>
      <w:r>
        <w:t xml:space="preserve"> | </w:t>
      </w:r>
      <w:hyperlink r:id="rId7" w:history="1">
        <w:r w:rsidR="00AC6C6C">
          <w:rPr>
            <w:rStyle w:val="Hyperlink"/>
          </w:rPr>
          <w:t>www.rajeshkarthik.com</w:t>
        </w:r>
      </w:hyperlink>
    </w:p>
    <w:p w14:paraId="5100FDAD" w14:textId="77777777" w:rsidR="00AC6C6C" w:rsidRDefault="00000000">
      <w:pPr>
        <w:pStyle w:val="Heading1"/>
        <w:ind w:left="-5"/>
      </w:pPr>
      <w:r>
        <w:t>PROFESSIONAL SUMMARY</w:t>
      </w:r>
    </w:p>
    <w:p w14:paraId="2E10C591" w14:textId="77777777" w:rsidR="00AC6C6C" w:rsidRDefault="00000000">
      <w:pPr>
        <w:spacing w:after="4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254AA86" wp14:editId="551E8822">
                <wp:extent cx="6188405" cy="5055"/>
                <wp:effectExtent l="0" t="0" r="0" b="0"/>
                <wp:docPr id="2618" name="Group 2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8" style="width:487.276pt;height:0.398pt;mso-position-horizontal-relative:char;mso-position-vertical-relative:line" coordsize="61884,50">
                <v:shape id="Shape 10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54781ED8" w14:textId="77777777" w:rsidR="007F30B6" w:rsidRDefault="007F30B6" w:rsidP="007F30B6">
      <w:pPr>
        <w:spacing w:after="200"/>
        <w:ind w:left="-5"/>
      </w:pPr>
      <w:r>
        <w:t>Technology Delivery &amp; Transformation Leader with 24+ years of experience owning the delivery of large, complex IT programs and driving organizational and technology change across SAP S/4HANA, GenAI/AI, Cloud, IoT, Big Data, and IT Security. Combines program and PMO leadership (governance, portfolio, vendor, budget, and risk management) with hands-on depth in architecture, system integration, and implementation, guiding engineering teams from solution design to production. Backed by a Ph.D. in Industrial IoT and a B.E. in Computer Science, with a proven record of delivering multi-million-dollar initiatives across multi-vendor, multi-cultural global teams with measurable business outcomes.</w:t>
      </w:r>
    </w:p>
    <w:p w14:paraId="1F443623" w14:textId="77777777" w:rsidR="007F30B6" w:rsidRDefault="007F30B6" w:rsidP="007F30B6">
      <w:pPr>
        <w:spacing w:after="200"/>
        <w:ind w:left="-5"/>
      </w:pPr>
      <w:r>
        <w:rPr>
          <w:b/>
          <w:bCs/>
        </w:rPr>
        <w:t>Target Roles</w:t>
      </w:r>
      <w:r>
        <w:t>: Head of Digital Delivery | Director of Technology Delivery | Head of Transformation | Technology Delivery &amp; Transformation Leader | Head of PMO / Portfolio Lead | Senior Technical Program Director | Digital Transformation Lead</w:t>
      </w:r>
    </w:p>
    <w:p w14:paraId="16DDA540" w14:textId="77777777" w:rsidR="007F30B6" w:rsidRDefault="007F30B6" w:rsidP="007F30B6">
      <w:pPr>
        <w:pStyle w:val="Heading1"/>
        <w:ind w:left="-5"/>
      </w:pPr>
      <w:r>
        <w:t>KEY ACHIEVEMENTS</w:t>
      </w:r>
    </w:p>
    <w:p w14:paraId="50193522" w14:textId="77777777" w:rsidR="007F30B6" w:rsidRDefault="007F30B6" w:rsidP="007F30B6">
      <w:pPr>
        <w:spacing w:after="4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59A76B" wp14:editId="4878A1DE">
                <wp:extent cx="6188405" cy="5055"/>
                <wp:effectExtent l="0" t="0" r="0" b="0"/>
                <wp:docPr id="1379827916" name="Group 1379827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866702194" name="Shape 10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A84CE" id="Group 1379827916" o:spid="_x0000_s1026" style="width:487.3pt;height:.4pt;mso-position-horizontal-relative:char;mso-position-vertical-relative:line" coordsize="61884,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JVjKWgIAALAFAAAOAAAAZHJzL2Uyb0RvYy54bWykVE1v2zAMvQ/YfxB8X2ynjZsZSXpYt1yG rVi7H6DIkm1AX5CUOPn3o+iPZOnQQ3axKYl8fHyiuHo8KkkO3PnW6HWSz7KEcM1M1ep6nfx+/fZp mRAfqK6oNJqvkxP3yePm44dVZ0s+N42RFXcEQLQvO7tOmhBsmaaeNVxRPzOWazgUxikaYOnqtHK0 A3Ql03mWFWlnXGWdYdx72H3qD5MN4gvBWfgphOeByHUC3AJ+HX538ZtuVrSsHbVNywYa9AYWirYa kk5QTzRQsnftGyjVMme8EWHGjEqNEC3jWANUk2dX1Wyd2VuspS672k4ygbRXOt0My34cts6+2GcH SnS2Bi1wFWs5CqfiH1iSI0p2miTjx0AYbBb5cnmfLRLC4GyRLRa9oqwB2d8Esebre2HpmDL9i0hn oTX8uXr/f9W/NNRyFNWXUP2zI20Fnbssiodsnn++T4imCjoV/UiOLRIpgO8kky89KHaTRog3VUpL tvdhyw0KTQ/ffeg7shot2owWO+rRdNDX73a0pSHGRYbRJN35puKeMgf+avA0XN0SUDufSn3pNd31 2Abg23uAEdNsVoOBqcG+LE7qyAJbhDAKT11IGvDNqDbADJCtgmuYP2TZKJHUABil78VGK5wkj7yl /sUF3By0YI4g3tW7L9KRA40vPbu7K4rYikgRXGOMaKWcorJ/RUHufp9K29ABa4AZEiDkgBRBOQ6Z a1g2sOknDbxXmD3jvAFKUxDSMjpM8RqmJCa8qDaaO1Od8I2iIPAcUBocC8hoGGFx7lyu0es8aDd/ AAAA//8DAFBLAwQUAAYACAAAACEAKyn3udsAAAACAQAADwAAAGRycy9kb3ducmV2LnhtbEyPQWvC QBCF74X+h2UKvdVNtLU2zUZE2p5EUAvibcyOSTA7G7JrEv99t73Uy8DjPd77Jp0PphYdta6yrCAe RSCIc6srLhR87z6fZiCcR9ZYWyYFV3Iwz+7vUky07XlD3dYXIpSwS1BB6X2TSOnykgy6kW2Ig3ey rUEfZFtI3WIfyk0tx1E0lQYrDgslNrQsKT9vL0bBV4/9YhJ/dKvzaXk97F7W+1VMSj0+DIt3EJ4G /x+GX/yADllgOtoLaydqBeER/3eD9/b6PAVxVDADmaXyFj37AQAA//8DAFBLAQItABQABgAIAAAA IQC2gziS/gAAAOEBAAATAAAAAAAAAAAAAAAAAAAAAABbQ29udGVudF9UeXBlc10ueG1sUEsBAi0A FAAGAAgAAAAhADj9If/WAAAAlAEAAAsAAAAAAAAAAAAAAAAALwEAAF9yZWxzLy5yZWxzUEsBAi0A FAAGAAgAAAAhALolWMpaAgAAsAUAAA4AAAAAAAAAAAAAAAAALgIAAGRycy9lMm9Eb2MueG1sUEsB Ai0AFAAGAAgAAAAhACsp97nbAAAAAgEAAA8AAAAAAAAAAAAAAAAAtAQAAGRycy9kb3ducmV2Lnht bFBLBQYAAAAABAAEAPMAAAC8BQAAAAA= ">
                <v:shape id="Shape 10" o:spid="_x0000_s1027" style="position:absolute;width:61884;height:0;visibility:visible;mso-wrap-style:square;v-text-anchor:top" coordsize="6188405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/uWNzAAAAOMAAAAPAAAAZHJzL2Rvd25yZXYueG1sRI/dasJA EIXvC32HZYTelLqJlK1GVyliQS8K/j3AmJ0mqdnZmN1o+vZuodDLmXPmfGdmi97W4kqtrxxrSIcJ COLcmYoLDcfDx8sYhA/IBmvHpOGHPCzmjw8zzIy78Y6u+1CIGMI+Qw1lCE0mpc9LsuiHriGO2pdr LYY4toU0Ld5iuK3lKEmUtFhxJJTY0LKk/LzvbIR0Rm3W36vn06Fbqq0L6eeFUq2fBv37FESgPvyb /67XJtYfK/WWjNLJK/z+FBcg53cAAAD//wMAUEsBAi0AFAAGAAgAAAAhANvh9svuAAAAhQEAABMA AAAAAAAAAAAAAAAAAAAAAFtDb250ZW50X1R5cGVzXS54bWxQSwECLQAUAAYACAAAACEAWvQsW78A AAAVAQAACwAAAAAAAAAAAAAAAAAfAQAAX3JlbHMvLnJlbHNQSwECLQAUAAYACAAAACEAbf7ljcwA AADjAAAADwAAAAAAAAAAAAAAAAAHAgAAZHJzL2Rvd25yZXYueG1sUEsFBgAAAAADAAMAtwAAAAAD AAAAAA== 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72182B9F" w14:textId="498902AA" w:rsidR="007F30B6" w:rsidRDefault="00582025" w:rsidP="00FB21BC">
      <w:pPr>
        <w:pStyle w:val="ListParagraph"/>
        <w:numPr>
          <w:ilvl w:val="0"/>
          <w:numId w:val="7"/>
        </w:numPr>
        <w:spacing w:after="200"/>
        <w:ind w:hanging="270"/>
      </w:pPr>
      <w:r>
        <w:t>L</w:t>
      </w:r>
      <w:r w:rsidR="007F30B6">
        <w:t xml:space="preserve">ed agile delivery of enterprise SAP S/4HANA Order-to-Cash transformation, </w:t>
      </w:r>
      <w:r>
        <w:t>implemented Way-of-Working, R</w:t>
      </w:r>
      <w:r w:rsidR="007F30B6">
        <w:t>educing time-to-market by approximately 25%.</w:t>
      </w:r>
    </w:p>
    <w:p w14:paraId="244E5D89" w14:textId="7777777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>
        <w:t>Coached and stabilized 20+ engineering teams on agile and DevOps practices, improving delivery predictability and stakeholder satisfaction.</w:t>
      </w:r>
    </w:p>
    <w:p w14:paraId="6D672476" w14:textId="7777777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>
        <w:t>Delivered global IT Security &amp; Compliance platform built on Big Data, Cloud, and ML/GenAI, providing a single source of truth for asset inventory.</w:t>
      </w:r>
    </w:p>
    <w:p w14:paraId="28EEBEF3" w14:textId="7777777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>
        <w:t>Directed ASEAN HR digital transformation, delivering a self-service portal with workflow automation that significantly reduced manual effort and improved data quality.</w:t>
      </w:r>
    </w:p>
    <w:p w14:paraId="6A204252" w14:textId="7777777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>
        <w:t>Owned delivery of multi-million-dollar, multi-vendor IT programs with distributed engineering teams across Asia and Europe, covering scope, budget, risk, and governance.</w:t>
      </w:r>
    </w:p>
    <w:p w14:paraId="729D4004" w14:textId="77777777" w:rsidR="007F30B6" w:rsidRDefault="007F30B6" w:rsidP="00FB21BC">
      <w:pPr>
        <w:pStyle w:val="ListParagraph"/>
        <w:numPr>
          <w:ilvl w:val="0"/>
          <w:numId w:val="7"/>
        </w:numPr>
        <w:spacing w:after="200"/>
        <w:ind w:hanging="270"/>
      </w:pPr>
      <w:r>
        <w:t>Mentored project managers and agile practitioners and built an agile co-learning community, strengthening delivery and PMO practices across the organization.</w:t>
      </w:r>
    </w:p>
    <w:p w14:paraId="15ADDFCD" w14:textId="77777777" w:rsidR="00AC6C6C" w:rsidRDefault="00000000">
      <w:pPr>
        <w:pStyle w:val="Heading1"/>
        <w:ind w:left="-5"/>
      </w:pPr>
      <w:r>
        <w:t>CORE COMPETENCIES</w:t>
      </w:r>
    </w:p>
    <w:p w14:paraId="4A6F892C" w14:textId="77777777" w:rsidR="00AC6C6C" w:rsidRDefault="00000000">
      <w:pPr>
        <w:spacing w:after="8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F5955B3" wp14:editId="7139633B">
                <wp:extent cx="6188405" cy="5055"/>
                <wp:effectExtent l="0" t="0" r="0" b="0"/>
                <wp:docPr id="2621" name="Group 2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1" style="width:487.276pt;height:0.398pt;mso-position-horizontal-relative:char;mso-position-vertical-relative:line" coordsize="61884,50">
                <v:shape id="Shape 19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33EE44B0" w14:textId="77777777" w:rsidR="00AC6C6C" w:rsidRDefault="00000000">
      <w:pPr>
        <w:ind w:left="-5"/>
      </w:pPr>
      <w:r>
        <w:rPr>
          <w:b/>
          <w:bCs/>
        </w:rPr>
        <w:t>Program Delivery, PMO &amp; Governance</w:t>
      </w:r>
      <w:r>
        <w:t>: Large-Scale IT Programs | Program &amp; Portfolio Management | PMO Setup &amp; Governance | Delivery Standards &amp; Reporting | Multi-Vendor Management | Budget &amp; Resource Planning | Risk &amp; Dependency Management | Executive Stakeholder Management</w:t>
      </w:r>
    </w:p>
    <w:p w14:paraId="56CDD666" w14:textId="1A6FD1CC" w:rsidR="00AC6C6C" w:rsidRDefault="00000000">
      <w:pPr>
        <w:ind w:left="-5"/>
      </w:pPr>
      <w:r>
        <w:rPr>
          <w:b/>
          <w:bCs/>
        </w:rPr>
        <w:t>Technical Leadership &amp; Architecture</w:t>
      </w:r>
      <w:r>
        <w:t xml:space="preserve">: Solution Architecture | Enterprise Architecture | Technical Design Reviews | System Integration | API &amp; Integration Design | Cloud-Native Design | Technical </w:t>
      </w:r>
      <w:proofErr w:type="spellStart"/>
      <w:r>
        <w:t>Roadmaps|Build-vs-Buy</w:t>
      </w:r>
      <w:proofErr w:type="spellEnd"/>
      <w:r>
        <w:t xml:space="preserve"> Evaluation</w:t>
      </w:r>
    </w:p>
    <w:p w14:paraId="31A6E551" w14:textId="77777777" w:rsidR="00AC6C6C" w:rsidRDefault="00000000">
      <w:pPr>
        <w:ind w:left="-5"/>
      </w:pPr>
      <w:r>
        <w:rPr>
          <w:b/>
          <w:bCs/>
        </w:rPr>
        <w:t>Digital Transformation</w:t>
      </w:r>
      <w:r>
        <w:t>: Organizational Change Management | Transformation Roadmaps | SAP S/4HANA Implementation | Cloud Migration | Legacy System Modernization | Digital Process Automation | Industry 4.0</w:t>
      </w:r>
    </w:p>
    <w:p w14:paraId="6AB81B3B" w14:textId="77777777" w:rsidR="00AC6C6C" w:rsidRDefault="00000000">
      <w:pPr>
        <w:ind w:left="-5"/>
      </w:pPr>
      <w:r>
        <w:rPr>
          <w:b/>
          <w:bCs/>
        </w:rPr>
        <w:t>Agile, DevOps &amp; Engineering Delivery</w:t>
      </w:r>
      <w:r>
        <w:t xml:space="preserve">: Agile Coaching (20+ Teams) | </w:t>
      </w:r>
      <w:proofErr w:type="spellStart"/>
      <w:r>
        <w:t>SAFe</w:t>
      </w:r>
      <w:proofErr w:type="spellEnd"/>
      <w:r>
        <w:t xml:space="preserve"> Implementation | CI/CD &amp; Test Automation | DevOps Practices | Scrum Master Mentoring | High-Performance Team Building</w:t>
      </w:r>
    </w:p>
    <w:p w14:paraId="33F9993A" w14:textId="77777777" w:rsidR="00AC6C6C" w:rsidRDefault="00000000">
      <w:pPr>
        <w:spacing w:after="199"/>
        <w:ind w:left="-5"/>
      </w:pPr>
      <w:r>
        <w:rPr>
          <w:b/>
          <w:bCs/>
        </w:rPr>
        <w:t>Technology Domains</w:t>
      </w:r>
      <w:r>
        <w:t>: Big Data Analytics | Machine Learning | GenAI / LLM Applications | Cloud Platforms | IoT/IIoT Solutions | IT Security &amp; Compliance | Data Privacy | Cyber Security</w:t>
      </w:r>
    </w:p>
    <w:p w14:paraId="0978040A" w14:textId="77777777" w:rsidR="00AC6C6C" w:rsidRDefault="00000000">
      <w:pPr>
        <w:pStyle w:val="Heading1"/>
        <w:ind w:left="-5"/>
      </w:pPr>
      <w:r>
        <w:lastRenderedPageBreak/>
        <w:t>PROFESSIONAL EXPERIENCE</w:t>
      </w:r>
    </w:p>
    <w:p w14:paraId="5C3FAF6D" w14:textId="77777777" w:rsidR="00AC6C6C" w:rsidRDefault="00000000">
      <w:pPr>
        <w:keepNext/>
        <w:spacing w:after="14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1A0B8E8" wp14:editId="4DE27A77">
                <wp:extent cx="6188405" cy="5055"/>
                <wp:effectExtent l="0" t="0" r="0" b="0"/>
                <wp:docPr id="2624" name="Group 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4" style="width:487.276pt;height:0.398pt;mso-position-horizontal-relative:char;mso-position-vertical-relative:line" coordsize="61884,50">
                <v:shape id="Shape 33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1239C07E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>
        <w:rPr>
          <w:b/>
          <w:bCs/>
        </w:rPr>
        <w:t>Robert Bosch Southeast Asia Pte. Ltd. | Singapore</w:t>
      </w:r>
    </w:p>
    <w:p w14:paraId="4C9A57B9" w14:textId="77777777" w:rsidR="00AC6C6C" w:rsidRDefault="00000000">
      <w:pPr>
        <w:spacing w:after="58" w:line="259" w:lineRule="auto"/>
        <w:ind w:left="-5"/>
        <w:jc w:val="left"/>
      </w:pPr>
      <w:r>
        <w:rPr>
          <w:i/>
        </w:rPr>
        <w:t xml:space="preserve">Technology Delivery &amp; Transformation Leader (Senior Project Manager) </w:t>
      </w:r>
      <w:r>
        <w:t>| Dec 2018 – Present</w:t>
      </w:r>
    </w:p>
    <w:p w14:paraId="582425A7" w14:textId="77777777" w:rsidR="00AC6C6C" w:rsidRDefault="00000000">
      <w:pPr>
        <w:ind w:left="-5"/>
      </w:pPr>
      <w:r>
        <w:t>Own end-to-end delivery and lead transformation of large, complex IT programs across SAP S/4HANA, cyber security, compliance, GenAI, IoT, and cloud domains. Combine program governance with hands-on architecture and integration decisions, leading multi-vendor, global engineering teams on multi-million-dollar programs.</w:t>
      </w:r>
    </w:p>
    <w:p w14:paraId="7DC56283" w14:textId="77777777" w:rsidR="00AC6C6C" w:rsidRPr="008C4297" w:rsidRDefault="00000000">
      <w:pPr>
        <w:spacing w:after="81" w:line="259" w:lineRule="auto"/>
        <w:ind w:left="-5"/>
        <w:jc w:val="left"/>
        <w:rPr>
          <w:b/>
          <w:bCs/>
        </w:rPr>
      </w:pPr>
      <w:r>
        <w:rPr>
          <w:b/>
          <w:bCs/>
        </w:rPr>
        <w:t>Key Programs &amp; Achievements:</w:t>
      </w:r>
    </w:p>
    <w:p w14:paraId="18613C8B" w14:textId="77777777" w:rsidR="00AC6C6C" w:rsidRPr="00D97D65" w:rsidRDefault="00000000">
      <w:pPr>
        <w:pStyle w:val="Heading2"/>
        <w:ind w:left="-5"/>
        <w:rPr>
          <w:b/>
          <w:bCs/>
        </w:rPr>
      </w:pPr>
      <w:r w:rsidRPr="00D97D65">
        <w:rPr>
          <w:b/>
          <w:bCs/>
        </w:rPr>
        <w:t>SAP S/4HANA Digital Transformation Program</w:t>
      </w:r>
    </w:p>
    <w:p w14:paraId="655C6B33" w14:textId="77777777" w:rsidR="00AC6C6C" w:rsidRDefault="00000000">
      <w:pPr>
        <w:numPr>
          <w:ilvl w:val="0"/>
          <w:numId w:val="1"/>
        </w:numPr>
        <w:ind w:hanging="218"/>
      </w:pPr>
      <w:r>
        <w:t>Served as technical and agile lead for enterprise SAP S/4HANA design and build supporting Order-to-Cash modules across global operations; drove Fit-to-Standard workshops and solution design decisions with architects and vendors</w:t>
      </w:r>
    </w:p>
    <w:p w14:paraId="2589610A" w14:textId="77777777" w:rsidR="00AC6C6C" w:rsidRDefault="00000000">
      <w:pPr>
        <w:numPr>
          <w:ilvl w:val="0"/>
          <w:numId w:val="1"/>
        </w:numPr>
        <w:ind w:hanging="218"/>
      </w:pPr>
      <w:r>
        <w:t>Transformed waterfall-based SAP implementation into an agile, sprint-based delivery model with iterative build-test cycles and test automation, enabling faster time-to-market and improved stakeholder engagement</w:t>
      </w:r>
    </w:p>
    <w:p w14:paraId="225C8A7C" w14:textId="77777777" w:rsidR="00AC6C6C" w:rsidRDefault="00000000">
      <w:pPr>
        <w:numPr>
          <w:ilvl w:val="0"/>
          <w:numId w:val="1"/>
        </w:numPr>
        <w:ind w:hanging="218"/>
      </w:pPr>
      <w:r>
        <w:t>Aligned IT, business units, and external vendors on technical scope, interfaces, and data flows in support of Industry 4.0 objectives</w:t>
      </w:r>
    </w:p>
    <w:p w14:paraId="53398652" w14:textId="77777777" w:rsidR="00AC6C6C" w:rsidRDefault="00000000">
      <w:pPr>
        <w:numPr>
          <w:ilvl w:val="0"/>
          <w:numId w:val="1"/>
        </w:numPr>
        <w:spacing w:after="93"/>
        <w:ind w:hanging="218"/>
      </w:pPr>
      <w:r>
        <w:t>Delivered modular, flexible S/4HANA architecture following clean-core principles and API-based integration, supporting business continuity and data-driven decision-making</w:t>
      </w:r>
    </w:p>
    <w:p w14:paraId="60E2D85F" w14:textId="77777777" w:rsidR="00AC6C6C" w:rsidRPr="00D97D65" w:rsidRDefault="00000000">
      <w:pPr>
        <w:pStyle w:val="Heading2"/>
        <w:ind w:left="-5"/>
        <w:rPr>
          <w:b/>
          <w:bCs/>
        </w:rPr>
      </w:pPr>
      <w:r w:rsidRPr="00D97D65">
        <w:rPr>
          <w:b/>
          <w:bCs/>
        </w:rPr>
        <w:t>IT Security &amp; Compliance Program - Asset Inventory Solution</w:t>
      </w:r>
    </w:p>
    <w:p w14:paraId="79939385" w14:textId="77777777" w:rsidR="00AC6C6C" w:rsidRDefault="00000000">
      <w:pPr>
        <w:numPr>
          <w:ilvl w:val="0"/>
          <w:numId w:val="2"/>
        </w:numPr>
        <w:ind w:hanging="218"/>
      </w:pPr>
      <w:r>
        <w:t>Led global IT security program architecting a centralized asset inventory platform on Big Data, Cloud, and GenAI technologies, ingesting data from multiple network and security sources</w:t>
      </w:r>
    </w:p>
    <w:p w14:paraId="2D8F3B72" w14:textId="77777777" w:rsidR="00AC6C6C" w:rsidRDefault="00000000">
      <w:pPr>
        <w:numPr>
          <w:ilvl w:val="0"/>
          <w:numId w:val="2"/>
        </w:numPr>
        <w:ind w:hanging="218"/>
      </w:pPr>
      <w:r>
        <w:t>Created single source of truth for network-connected assets across the organization, enabling cyber security threat detection and response</w:t>
      </w:r>
    </w:p>
    <w:p w14:paraId="6AE84E11" w14:textId="77777777" w:rsidR="00CD0DB1" w:rsidRDefault="00CD0DB1">
      <w:pPr>
        <w:numPr>
          <w:ilvl w:val="0"/>
          <w:numId w:val="2"/>
        </w:numPr>
        <w:ind w:hanging="218"/>
      </w:pPr>
      <w:r>
        <w:t>Designed and deployed Machine Learning models for automated IT asset detection and classification, supporting Enterprise Cyber Security</w:t>
      </w:r>
    </w:p>
    <w:p w14:paraId="6D07D138" w14:textId="77777777" w:rsidR="00AC6C6C" w:rsidRDefault="00000000">
      <w:pPr>
        <w:numPr>
          <w:ilvl w:val="0"/>
          <w:numId w:val="2"/>
        </w:numPr>
        <w:ind w:hanging="218"/>
      </w:pPr>
      <w:r>
        <w:t>Implemented organization-wide device inventory service with REST APIs for querying and storing assets, ensuring compliance with security guidelines</w:t>
      </w:r>
    </w:p>
    <w:p w14:paraId="5FF232AD" w14:textId="77777777" w:rsidR="00AC6C6C" w:rsidRDefault="00000000">
      <w:pPr>
        <w:numPr>
          <w:ilvl w:val="0"/>
          <w:numId w:val="2"/>
        </w:numPr>
        <w:spacing w:after="90"/>
        <w:ind w:hanging="218"/>
      </w:pPr>
      <w:r>
        <w:t>Delivered solution strengthening cyber security posture and enabling proactive threat management through data-driven asset visibility</w:t>
      </w:r>
    </w:p>
    <w:p w14:paraId="698EEEE3" w14:textId="77777777" w:rsidR="00AC6C6C" w:rsidRPr="00D97D65" w:rsidRDefault="00000000">
      <w:pPr>
        <w:pStyle w:val="Heading2"/>
        <w:ind w:left="-5"/>
        <w:rPr>
          <w:b/>
          <w:bCs/>
        </w:rPr>
      </w:pPr>
      <w:r w:rsidRPr="00D97D65">
        <w:rPr>
          <w:b/>
          <w:bCs/>
        </w:rPr>
        <w:t>Product Compliance Management System (PCMS) Digitalization</w:t>
      </w:r>
    </w:p>
    <w:p w14:paraId="2B6F64B7" w14:textId="77777777" w:rsidR="00AC6C6C" w:rsidRDefault="00000000">
      <w:pPr>
        <w:numPr>
          <w:ilvl w:val="0"/>
          <w:numId w:val="3"/>
        </w:numPr>
        <w:ind w:hanging="218"/>
      </w:pPr>
      <w:r>
        <w:t>Led digitalization initiative building a single source of truth for product compliance across global Bosch entities, including data model and integration architecture</w:t>
      </w:r>
    </w:p>
    <w:p w14:paraId="6B7789AF" w14:textId="77777777" w:rsidR="00CD0DB1" w:rsidRDefault="00CD0DB1" w:rsidP="00CD0DB1">
      <w:pPr>
        <w:numPr>
          <w:ilvl w:val="0"/>
          <w:numId w:val="3"/>
        </w:numPr>
        <w:ind w:hanging="218"/>
      </w:pPr>
      <w:r>
        <w:t>Implemented GenAI-based dashboards for Board of Management on compliance programs across the enterprise, combining LLM capabilities with governed enterprise data</w:t>
      </w:r>
    </w:p>
    <w:p w14:paraId="63E9EA2B" w14:textId="77777777" w:rsidR="00AC6C6C" w:rsidRDefault="00000000">
      <w:pPr>
        <w:numPr>
          <w:ilvl w:val="0"/>
          <w:numId w:val="3"/>
        </w:numPr>
        <w:ind w:hanging="218"/>
      </w:pPr>
      <w:r>
        <w:t>Built automated compliance reporting tooling and data pipelines to identify and prevent compliance issues at scale</w:t>
      </w:r>
    </w:p>
    <w:p w14:paraId="1FC96D88" w14:textId="77777777" w:rsidR="00AC6C6C" w:rsidRDefault="00000000">
      <w:pPr>
        <w:numPr>
          <w:ilvl w:val="0"/>
          <w:numId w:val="3"/>
        </w:numPr>
        <w:ind w:hanging="218"/>
      </w:pPr>
      <w:r>
        <w:t>Ensured secure integration with source systems while maintaining data protection, access control, and security guidelines</w:t>
      </w:r>
    </w:p>
    <w:p w14:paraId="0D7BC231" w14:textId="77777777" w:rsidR="00AC6C6C" w:rsidRDefault="00000000">
      <w:pPr>
        <w:numPr>
          <w:ilvl w:val="0"/>
          <w:numId w:val="3"/>
        </w:numPr>
        <w:spacing w:after="90"/>
        <w:ind w:hanging="218"/>
      </w:pPr>
      <w:r>
        <w:t>Developed adapted organizational processes and IT tools for all compliance-relevant entities</w:t>
      </w:r>
    </w:p>
    <w:p w14:paraId="5FD585B9" w14:textId="77777777" w:rsidR="00AC6C6C" w:rsidRPr="00D97D65" w:rsidRDefault="00000000">
      <w:pPr>
        <w:pStyle w:val="Heading2"/>
        <w:ind w:left="-5"/>
        <w:rPr>
          <w:b/>
          <w:bCs/>
        </w:rPr>
      </w:pPr>
      <w:r w:rsidRPr="00D97D65">
        <w:rPr>
          <w:b/>
          <w:bCs/>
        </w:rPr>
        <w:t>ASEAN HR Process Digital Transformation</w:t>
      </w:r>
    </w:p>
    <w:p w14:paraId="1D7805B1" w14:textId="77777777" w:rsidR="00AC6C6C" w:rsidRDefault="00000000">
      <w:pPr>
        <w:numPr>
          <w:ilvl w:val="0"/>
          <w:numId w:val="4"/>
        </w:numPr>
        <w:ind w:hanging="218"/>
      </w:pPr>
      <w:r>
        <w:t>Directed digitization and automation of HR processes across the ASEAN region, defining target architecture and integration with HR systems</w:t>
      </w:r>
    </w:p>
    <w:p w14:paraId="207F17F7" w14:textId="77777777" w:rsidR="00AC6C6C" w:rsidRDefault="00000000">
      <w:pPr>
        <w:numPr>
          <w:ilvl w:val="0"/>
          <w:numId w:val="4"/>
        </w:numPr>
        <w:ind w:hanging="218"/>
      </w:pPr>
      <w:r>
        <w:t>Led cross-functional team delivering an internet-accessible self-service HR portal with workflow automation</w:t>
      </w:r>
    </w:p>
    <w:p w14:paraId="46C72F34" w14:textId="77777777" w:rsidR="00AC6C6C" w:rsidRDefault="00000000">
      <w:pPr>
        <w:numPr>
          <w:ilvl w:val="0"/>
          <w:numId w:val="4"/>
        </w:numPr>
        <w:ind w:hanging="218"/>
      </w:pPr>
      <w:r>
        <w:t>Achieved significant reduction in manual effort, improved data quality, enhanced UX, and standardized processes across ASEAN</w:t>
      </w:r>
    </w:p>
    <w:p w14:paraId="626ABAE0" w14:textId="77777777" w:rsidR="00AC6C6C" w:rsidRDefault="00000000">
      <w:pPr>
        <w:numPr>
          <w:ilvl w:val="0"/>
          <w:numId w:val="4"/>
        </w:numPr>
        <w:spacing w:after="90"/>
        <w:ind w:hanging="218"/>
      </w:pPr>
      <w:r>
        <w:t>Built autonomous, high-performing engineering teams focused on business value delivery</w:t>
      </w:r>
    </w:p>
    <w:p w14:paraId="33900D2D" w14:textId="77777777" w:rsidR="00AC6C6C" w:rsidRPr="00D97D65" w:rsidRDefault="00000000">
      <w:pPr>
        <w:pStyle w:val="Heading2"/>
        <w:ind w:left="-5"/>
        <w:rPr>
          <w:b/>
          <w:bCs/>
        </w:rPr>
      </w:pPr>
      <w:r w:rsidRPr="00D97D65">
        <w:rPr>
          <w:b/>
          <w:bCs/>
        </w:rPr>
        <w:lastRenderedPageBreak/>
        <w:t>IoT Development Environment Program (</w:t>
      </w:r>
      <w:proofErr w:type="spellStart"/>
      <w:r w:rsidRPr="00D97D65">
        <w:rPr>
          <w:b/>
          <w:bCs/>
        </w:rPr>
        <w:t>Mac@Bosch</w:t>
      </w:r>
      <w:proofErr w:type="spellEnd"/>
      <w:r w:rsidRPr="00D97D65">
        <w:rPr>
          <w:b/>
          <w:bCs/>
        </w:rPr>
        <w:t>)</w:t>
      </w:r>
    </w:p>
    <w:p w14:paraId="38563D1B" w14:textId="77777777" w:rsidR="00AC6C6C" w:rsidRDefault="00000000">
      <w:pPr>
        <w:numPr>
          <w:ilvl w:val="0"/>
          <w:numId w:val="5"/>
        </w:numPr>
        <w:ind w:hanging="218"/>
      </w:pPr>
      <w:r>
        <w:t>Executed rollout of macOS development environment as a managed service for IoT and software developers, including standardized configuration, automated provisioning, and security compliance</w:t>
      </w:r>
    </w:p>
    <w:p w14:paraId="5F7312C4" w14:textId="77777777" w:rsidR="00AC6C6C" w:rsidRDefault="00000000">
      <w:pPr>
        <w:numPr>
          <w:ilvl w:val="0"/>
          <w:numId w:val="5"/>
        </w:numPr>
        <w:ind w:hanging="218"/>
      </w:pPr>
      <w:r>
        <w:t>Increased developer satisfaction and efficiency by introducing modern development platforms</w:t>
      </w:r>
    </w:p>
    <w:p w14:paraId="5CA3E0DD" w14:textId="77777777" w:rsidR="00AC6C6C" w:rsidRDefault="00000000">
      <w:pPr>
        <w:numPr>
          <w:ilvl w:val="0"/>
          <w:numId w:val="5"/>
        </w:numPr>
        <w:ind w:hanging="218"/>
      </w:pPr>
      <w:r>
        <w:t>Managed end-to-end deployment including service portal integration and procurement processes</w:t>
      </w:r>
    </w:p>
    <w:p w14:paraId="15F65B33" w14:textId="77777777" w:rsidR="00AC6C6C" w:rsidRDefault="00000000">
      <w:pPr>
        <w:numPr>
          <w:ilvl w:val="0"/>
          <w:numId w:val="5"/>
        </w:numPr>
        <w:ind w:hanging="218"/>
      </w:pPr>
      <w:r>
        <w:t>Coached and stabilized agile and DevOps practices across 20+ teams; trained new Scrum Masters and Product Owners</w:t>
      </w:r>
    </w:p>
    <w:p w14:paraId="27156FFF" w14:textId="77777777" w:rsidR="00AC6C6C" w:rsidRDefault="00000000">
      <w:pPr>
        <w:numPr>
          <w:ilvl w:val="0"/>
          <w:numId w:val="5"/>
        </w:numPr>
        <w:ind w:hanging="218"/>
      </w:pPr>
      <w:r>
        <w:t>Established vibrant agile co-learning community with monthly meetups</w:t>
      </w:r>
    </w:p>
    <w:p w14:paraId="7C765383" w14:textId="77777777" w:rsidR="00AC6C6C" w:rsidRDefault="00000000">
      <w:pPr>
        <w:numPr>
          <w:ilvl w:val="0"/>
          <w:numId w:val="5"/>
        </w:numPr>
        <w:ind w:hanging="218"/>
      </w:pPr>
      <w:r>
        <w:t>Mentored project managers and agile practitioners across the organization; contributed to PMO standards, delivery governance, and project management best practices</w:t>
      </w:r>
    </w:p>
    <w:p w14:paraId="626ECC89" w14:textId="77777777" w:rsidR="00AC6C6C" w:rsidRDefault="00000000">
      <w:pPr>
        <w:numPr>
          <w:ilvl w:val="0"/>
          <w:numId w:val="5"/>
        </w:numPr>
        <w:spacing w:after="249"/>
        <w:ind w:hanging="218"/>
      </w:pPr>
      <w:r>
        <w:t>Successfully managed projects in complex organizational structures with multi-cultural virtual teams</w:t>
      </w:r>
    </w:p>
    <w:p w14:paraId="4FA99F07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>
        <w:rPr>
          <w:b/>
          <w:bCs/>
        </w:rPr>
        <w:t>Mercedes Benz Research &amp; Development Centre | Bangalore, India</w:t>
      </w:r>
    </w:p>
    <w:p w14:paraId="3946A1AA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Technology Delivery Lead – Connected Cars (Senior Program Manager) </w:t>
      </w:r>
      <w:r>
        <w:t>| Jun 2018 – Dec 2018</w:t>
      </w:r>
    </w:p>
    <w:p w14:paraId="65B4D398" w14:textId="77777777" w:rsidR="00AC6C6C" w:rsidRDefault="00000000">
      <w:pPr>
        <w:numPr>
          <w:ilvl w:val="0"/>
          <w:numId w:val="5"/>
        </w:numPr>
        <w:ind w:hanging="218"/>
      </w:pPr>
      <w:r>
        <w:t>Led technical delivery of Connected Cars program including Mercedes Me portal, mobile app, and remote vehicle control functionalities (cloud backend and vehicle-to-cloud integration)</w:t>
      </w:r>
    </w:p>
    <w:p w14:paraId="65264A14" w14:textId="77777777" w:rsidR="00AC6C6C" w:rsidRDefault="00000000">
      <w:pPr>
        <w:numPr>
          <w:ilvl w:val="0"/>
          <w:numId w:val="5"/>
        </w:numPr>
        <w:ind w:hanging="218"/>
      </w:pPr>
      <w:r>
        <w:t>Drove rollout of Mercedes Connected Car platform to the Indian market, covering backend deployment, integration, and release readiness</w:t>
      </w:r>
    </w:p>
    <w:p w14:paraId="08F4D5A2" w14:textId="77777777" w:rsidR="00AC6C6C" w:rsidRDefault="00000000">
      <w:pPr>
        <w:numPr>
          <w:ilvl w:val="0"/>
          <w:numId w:val="5"/>
        </w:numPr>
        <w:ind w:hanging="218"/>
      </w:pPr>
      <w:r>
        <w:t>Built and coached agile development teams while implementing test automation, CI/CD, and DevOps practices</w:t>
      </w:r>
    </w:p>
    <w:p w14:paraId="33B45EB3" w14:textId="77777777" w:rsidR="00AC6C6C" w:rsidRDefault="00000000">
      <w:pPr>
        <w:numPr>
          <w:ilvl w:val="0"/>
          <w:numId w:val="5"/>
        </w:numPr>
        <w:spacing w:after="309"/>
        <w:ind w:hanging="218"/>
      </w:pPr>
      <w:r>
        <w:t>Coordinated cross-functional engineering teams ensuring timely delivery of customer-facing digital products</w:t>
      </w:r>
    </w:p>
    <w:p w14:paraId="29A1D15F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>
        <w:rPr>
          <w:b/>
          <w:bCs/>
        </w:rPr>
        <w:t>Bosch Global Software Technologies Private Limited | Bangalore, India</w:t>
      </w:r>
    </w:p>
    <w:p w14:paraId="3FE9E2E8" w14:textId="77777777" w:rsidR="00AC6C6C" w:rsidRDefault="00000000">
      <w:pPr>
        <w:spacing w:after="63" w:line="259" w:lineRule="auto"/>
        <w:ind w:left="-5"/>
        <w:jc w:val="left"/>
      </w:pPr>
      <w:r>
        <w:rPr>
          <w:i/>
        </w:rPr>
        <w:t xml:space="preserve">Technology Delivery Lead – IoT Practice &amp; Competency Lead (Senior Program Manager) </w:t>
      </w:r>
      <w:r>
        <w:t>| Apr 2014 – Jun 2018</w:t>
      </w:r>
    </w:p>
    <w:p w14:paraId="6DAD49F7" w14:textId="77777777" w:rsidR="002C358E" w:rsidRDefault="00000000">
      <w:pPr>
        <w:ind w:left="-5"/>
      </w:pPr>
      <w:r>
        <w:t xml:space="preserve">Led enterprise IoT practice development and agile transformation, architecting Industry 4.0 solutions across </w:t>
      </w:r>
      <w:proofErr w:type="spellStart"/>
      <w:r>
        <w:t>eMobility</w:t>
      </w:r>
      <w:proofErr w:type="spellEnd"/>
      <w:r>
        <w:t xml:space="preserve">, </w:t>
      </w:r>
      <w:r w:rsidR="002C358E">
        <w:t>M</w:t>
      </w:r>
      <w:r>
        <w:t xml:space="preserve">anufacturing, </w:t>
      </w:r>
      <w:r w:rsidR="002C358E">
        <w:t>R</w:t>
      </w:r>
      <w:r>
        <w:t xml:space="preserve">etail, and energy sectors. </w:t>
      </w:r>
    </w:p>
    <w:p w14:paraId="0AB2BD5E" w14:textId="4E8F61F1" w:rsidR="00AC6C6C" w:rsidRPr="002C358E" w:rsidRDefault="00000000">
      <w:pPr>
        <w:ind w:left="-5"/>
        <w:rPr>
          <w:b/>
          <w:bCs/>
        </w:rPr>
      </w:pPr>
      <w:r w:rsidRPr="002C358E">
        <w:rPr>
          <w:b/>
          <w:bCs/>
        </w:rPr>
        <w:t>Key Achievements:</w:t>
      </w:r>
    </w:p>
    <w:p w14:paraId="061785E2" w14:textId="77777777" w:rsidR="00AC6C6C" w:rsidRDefault="00000000">
      <w:pPr>
        <w:numPr>
          <w:ilvl w:val="0"/>
          <w:numId w:val="5"/>
        </w:numPr>
        <w:ind w:hanging="218"/>
      </w:pPr>
      <w:r>
        <w:t>Architected and delivered IoT platform and multiple Industry 4.0 solutions, from device connectivity to cloud analytics</w:t>
      </w:r>
    </w:p>
    <w:p w14:paraId="4F77F48F" w14:textId="77777777" w:rsidR="00AC6C6C" w:rsidRDefault="00000000">
      <w:pPr>
        <w:numPr>
          <w:ilvl w:val="0"/>
          <w:numId w:val="5"/>
        </w:numPr>
        <w:ind w:hanging="218"/>
      </w:pPr>
      <w:r>
        <w:t>Built IoT Energy Analytics platform processing real-time streaming data from connected devices</w:t>
      </w:r>
    </w:p>
    <w:p w14:paraId="47EDFA66" w14:textId="77777777" w:rsidR="00AC6C6C" w:rsidRDefault="00000000">
      <w:pPr>
        <w:numPr>
          <w:ilvl w:val="0"/>
          <w:numId w:val="5"/>
        </w:numPr>
        <w:ind w:hanging="218"/>
      </w:pPr>
      <w:r>
        <w:t>Established competence center for Industry 4.0 technologies, defining reference architectures and technical standards</w:t>
      </w:r>
    </w:p>
    <w:p w14:paraId="0FABFCD7" w14:textId="77777777" w:rsidR="00AC6C6C" w:rsidRDefault="00000000">
      <w:pPr>
        <w:numPr>
          <w:ilvl w:val="0"/>
          <w:numId w:val="5"/>
        </w:numPr>
        <w:ind w:hanging="218"/>
      </w:pPr>
      <w:r>
        <w:t>Designed and enabled cloud-based solutions for smart cities and IoT products across diverse sectors</w:t>
      </w:r>
    </w:p>
    <w:p w14:paraId="540F7927" w14:textId="77777777" w:rsidR="00AC6C6C" w:rsidRDefault="00000000">
      <w:pPr>
        <w:numPr>
          <w:ilvl w:val="0"/>
          <w:numId w:val="5"/>
        </w:numPr>
        <w:ind w:hanging="218"/>
      </w:pPr>
      <w:r>
        <w:t>Developed big data processing and analytics platforms integrated with IoT data streams</w:t>
      </w:r>
    </w:p>
    <w:p w14:paraId="70A7BE15" w14:textId="77777777" w:rsidR="00AC6C6C" w:rsidRDefault="00000000">
      <w:pPr>
        <w:numPr>
          <w:ilvl w:val="0"/>
          <w:numId w:val="5"/>
        </w:numPr>
        <w:ind w:hanging="218"/>
      </w:pPr>
      <w:r>
        <w:t>Implemented real-time monitoring and asset management solutions in manufacturing environments</w:t>
      </w:r>
    </w:p>
    <w:p w14:paraId="6E342190" w14:textId="77777777" w:rsidR="00AC6C6C" w:rsidRDefault="00000000">
      <w:pPr>
        <w:numPr>
          <w:ilvl w:val="0"/>
          <w:numId w:val="5"/>
        </w:numPr>
        <w:spacing w:after="249"/>
        <w:ind w:hanging="218"/>
      </w:pPr>
      <w:r>
        <w:t>Delivered cloud-based smart retail systems with IoT sensor integration</w:t>
      </w:r>
    </w:p>
    <w:p w14:paraId="60F88DEB" w14:textId="77777777" w:rsidR="00AC6C6C" w:rsidRPr="00853817" w:rsidRDefault="00000000">
      <w:pPr>
        <w:spacing w:after="81" w:line="259" w:lineRule="auto"/>
        <w:ind w:left="-5"/>
        <w:jc w:val="left"/>
        <w:rPr>
          <w:b/>
          <w:bCs/>
        </w:rPr>
      </w:pPr>
      <w:r>
        <w:rPr>
          <w:b/>
          <w:bCs/>
        </w:rPr>
        <w:t>Robert Bosch GmbH | Stuttgart, Germany</w:t>
      </w:r>
    </w:p>
    <w:p w14:paraId="3A694CE8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IT Business Integration Manager - Diesel Systems </w:t>
      </w:r>
      <w:r>
        <w:t>| Jun 2012 – Mar 2014</w:t>
      </w:r>
    </w:p>
    <w:p w14:paraId="74B846A1" w14:textId="77777777" w:rsidR="00AC6C6C" w:rsidRDefault="00000000">
      <w:pPr>
        <w:numPr>
          <w:ilvl w:val="0"/>
          <w:numId w:val="5"/>
        </w:numPr>
        <w:ind w:hanging="218"/>
      </w:pPr>
      <w:r>
        <w:t>Led cross-departmental systems integration projects within Diesel Systems division</w:t>
      </w:r>
    </w:p>
    <w:p w14:paraId="5C7A9356" w14:textId="77777777" w:rsidR="00AC6C6C" w:rsidRDefault="00000000">
      <w:pPr>
        <w:numPr>
          <w:ilvl w:val="0"/>
          <w:numId w:val="5"/>
        </w:numPr>
        <w:ind w:hanging="218"/>
      </w:pPr>
      <w:r>
        <w:t>Created comprehensive project plans covering timelines, budgets, and resource allocation</w:t>
      </w:r>
    </w:p>
    <w:p w14:paraId="65732607" w14:textId="77777777" w:rsidR="00AC6C6C" w:rsidRDefault="00000000">
      <w:pPr>
        <w:numPr>
          <w:ilvl w:val="0"/>
          <w:numId w:val="5"/>
        </w:numPr>
        <w:ind w:hanging="218"/>
      </w:pPr>
      <w:r>
        <w:t>Identified business process and system integration opportunities, defining interface and data-flow requirements across the IT landscape</w:t>
      </w:r>
    </w:p>
    <w:p w14:paraId="0D86C7F1" w14:textId="30F75B65" w:rsidR="00AC6C6C" w:rsidRDefault="00D97D65">
      <w:pPr>
        <w:numPr>
          <w:ilvl w:val="0"/>
          <w:numId w:val="5"/>
        </w:numPr>
        <w:ind w:hanging="218"/>
      </w:pPr>
      <w:r>
        <w:t>Facilitated</w:t>
      </w:r>
      <w:r w:rsidR="00000000">
        <w:t xml:space="preserve"> management strategies and trained staff on new integrated systems</w:t>
      </w:r>
    </w:p>
    <w:p w14:paraId="06B12386" w14:textId="77777777" w:rsidR="00AC6C6C" w:rsidRDefault="00000000">
      <w:pPr>
        <w:numPr>
          <w:ilvl w:val="0"/>
          <w:numId w:val="5"/>
        </w:numPr>
        <w:ind w:hanging="218"/>
      </w:pPr>
      <w:r>
        <w:t>Managed vendor relationships and ensured compliance with regulatory standards</w:t>
      </w:r>
    </w:p>
    <w:p w14:paraId="54AC7D48" w14:textId="77777777" w:rsidR="00853817" w:rsidRDefault="00853817">
      <w:pPr>
        <w:spacing w:after="81" w:line="259" w:lineRule="auto"/>
        <w:ind w:left="-5"/>
        <w:jc w:val="left"/>
      </w:pPr>
    </w:p>
    <w:p w14:paraId="784F166F" w14:textId="2BFB8CC1" w:rsidR="00AC6C6C" w:rsidRPr="00853817" w:rsidRDefault="00C93579">
      <w:pPr>
        <w:spacing w:after="81" w:line="259" w:lineRule="auto"/>
        <w:ind w:left="-5"/>
        <w:jc w:val="left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  <w:t>Bosch Global Software Technologies Private Limited | Bangalore, India</w:t>
      </w:r>
    </w:p>
    <w:p w14:paraId="0D1C9404" w14:textId="77777777" w:rsidR="00AC6C6C" w:rsidRDefault="00000000">
      <w:pPr>
        <w:spacing w:after="121" w:line="259" w:lineRule="auto"/>
        <w:ind w:left="-5"/>
        <w:jc w:val="left"/>
      </w:pPr>
      <w:r>
        <w:rPr>
          <w:i/>
        </w:rPr>
        <w:t xml:space="preserve">Project Manager &amp; Technical Lead - Enterprise Applications </w:t>
      </w:r>
      <w:r>
        <w:t>| Jun 2007 – May 2012</w:t>
      </w:r>
    </w:p>
    <w:p w14:paraId="1C672251" w14:textId="77777777" w:rsidR="00AC6C6C" w:rsidRDefault="00000000">
      <w:pPr>
        <w:numPr>
          <w:ilvl w:val="0"/>
          <w:numId w:val="5"/>
        </w:numPr>
        <w:ind w:hanging="218"/>
      </w:pPr>
      <w:r>
        <w:t>Led development of enterprise portal platform serving as front-end for Bosch Global Networks</w:t>
      </w:r>
    </w:p>
    <w:p w14:paraId="3B9C2E21" w14:textId="77777777" w:rsidR="00AC6C6C" w:rsidRDefault="00000000">
      <w:pPr>
        <w:numPr>
          <w:ilvl w:val="0"/>
          <w:numId w:val="5"/>
        </w:numPr>
        <w:ind w:hanging="218"/>
      </w:pPr>
      <w:r>
        <w:t>Led Management Information Systems project supporting HR, financial, logistics, and quality management modules, including data integration and reporting</w:t>
      </w:r>
    </w:p>
    <w:p w14:paraId="71A2845F" w14:textId="77777777" w:rsidR="00AC6C6C" w:rsidRDefault="00000000">
      <w:pPr>
        <w:numPr>
          <w:ilvl w:val="0"/>
          <w:numId w:val="5"/>
        </w:numPr>
        <w:ind w:hanging="218"/>
      </w:pPr>
      <w:r>
        <w:t>Served as Technical Lead for Workflow Management Platform, driving architecture and implementation of 45+ business processes globally</w:t>
      </w:r>
    </w:p>
    <w:p w14:paraId="02BD2F4B" w14:textId="77777777" w:rsidR="00AC6C6C" w:rsidRDefault="00000000">
      <w:pPr>
        <w:numPr>
          <w:ilvl w:val="0"/>
          <w:numId w:val="5"/>
        </w:numPr>
        <w:spacing w:after="200"/>
        <w:ind w:hanging="218"/>
      </w:pPr>
      <w:r>
        <w:t>Delivered Invoice Processing Solution (FAST) providing end-to-end financial document processing services</w:t>
      </w:r>
    </w:p>
    <w:p w14:paraId="2ECC109C" w14:textId="77777777" w:rsidR="00AC6C6C" w:rsidRDefault="00000000">
      <w:pPr>
        <w:pStyle w:val="Heading1"/>
        <w:ind w:left="-5"/>
      </w:pPr>
      <w:r>
        <w:t>EDUCATION</w:t>
      </w:r>
    </w:p>
    <w:p w14:paraId="65A60BA3" w14:textId="77777777" w:rsidR="00AC6C6C" w:rsidRDefault="00000000">
      <w:pPr>
        <w:spacing w:after="77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4810D70" wp14:editId="65ED2BDF">
                <wp:extent cx="6188405" cy="5055"/>
                <wp:effectExtent l="0" t="0" r="0" b="0"/>
                <wp:docPr id="2758" name="Group 2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8" style="width:487.276pt;height:0.398pt;mso-position-horizontal-relative:char;mso-position-vertical-relative:line" coordsize="61884,50">
                <v:shape id="Shape 174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2E194A54" w14:textId="77777777" w:rsidR="00AC6C6C" w:rsidRDefault="00000000">
      <w:pPr>
        <w:ind w:left="-5"/>
      </w:pPr>
      <w:r>
        <w:t>Ph.D. in Management - Industrial Internet of Things | Alagappa University, India | 2022</w:t>
      </w:r>
    </w:p>
    <w:p w14:paraId="1B453164" w14:textId="77777777" w:rsidR="00AC6C6C" w:rsidRDefault="00853817">
      <w:pPr>
        <w:ind w:left="-5"/>
      </w:pPr>
      <w:r>
        <w:t>Master’s in Business Administration (MBA) in Information Systems | Bharathidasan University, India | 2009</w:t>
      </w:r>
    </w:p>
    <w:p w14:paraId="488477A2" w14:textId="4CAC195A" w:rsidR="00AC6C6C" w:rsidRDefault="00853817">
      <w:pPr>
        <w:spacing w:after="199"/>
        <w:ind w:left="-5"/>
      </w:pPr>
      <w:r>
        <w:t>Bachelor of Engineering (B.E) in Computer Science &amp; Engineering | Bharathidasan University, India | 2001</w:t>
      </w:r>
      <w:r w:rsidR="00D97D65">
        <w:br/>
        <w:t>Diploma in Computer Technology (</w:t>
      </w:r>
      <w:proofErr w:type="spellStart"/>
      <w:r w:rsidR="00D97D65">
        <w:t>D.C.Tech</w:t>
      </w:r>
      <w:proofErr w:type="spellEnd"/>
      <w:r w:rsidR="00D97D65">
        <w:t>) | Department of Technical Education | 1998</w:t>
      </w:r>
    </w:p>
    <w:p w14:paraId="1CEE656F" w14:textId="77777777" w:rsidR="00AC6C6C" w:rsidRDefault="00000000">
      <w:pPr>
        <w:pStyle w:val="Heading1"/>
        <w:ind w:left="-5"/>
      </w:pPr>
      <w:r>
        <w:t>CERTIFICATIONS</w:t>
      </w:r>
    </w:p>
    <w:p w14:paraId="00B6162A" w14:textId="77777777" w:rsidR="00AC6C6C" w:rsidRDefault="00000000">
      <w:pPr>
        <w:spacing w:after="62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B8EDF7" wp14:editId="0F8E0269">
                <wp:extent cx="6188405" cy="5055"/>
                <wp:effectExtent l="0" t="0" r="0" b="0"/>
                <wp:docPr id="2759" name="Group 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9" style="width:487.276pt;height:0.398pt;mso-position-horizontal-relative:char;mso-position-vertical-relative:line" coordsize="61884,50">
                <v:shape id="Shape 182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647CFDA1" w14:textId="77777777" w:rsidR="00AC6C6C" w:rsidRDefault="00000000">
      <w:pPr>
        <w:numPr>
          <w:ilvl w:val="0"/>
          <w:numId w:val="6"/>
        </w:numPr>
        <w:ind w:hanging="218"/>
      </w:pPr>
      <w:r>
        <w:t>Project Management Professional (PMP)</w:t>
      </w:r>
    </w:p>
    <w:p w14:paraId="2A1B086B" w14:textId="77777777" w:rsidR="00AC6C6C" w:rsidRDefault="00000000">
      <w:pPr>
        <w:numPr>
          <w:ilvl w:val="0"/>
          <w:numId w:val="6"/>
        </w:numPr>
        <w:ind w:hanging="218"/>
      </w:pPr>
      <w:r>
        <w:t>Certified Scrum Master (CSM)</w:t>
      </w:r>
    </w:p>
    <w:p w14:paraId="6A1ECAA2" w14:textId="77777777" w:rsidR="00CE2C1F" w:rsidRDefault="00CE2C1F">
      <w:pPr>
        <w:numPr>
          <w:ilvl w:val="0"/>
          <w:numId w:val="6"/>
        </w:numPr>
        <w:ind w:hanging="218"/>
      </w:pPr>
      <w:r>
        <w:t>Generative AI Leader Certification from Google</w:t>
      </w:r>
    </w:p>
    <w:p w14:paraId="33A77C20" w14:textId="1E2AA213" w:rsidR="00C93579" w:rsidRDefault="00C93579">
      <w:pPr>
        <w:numPr>
          <w:ilvl w:val="0"/>
          <w:numId w:val="6"/>
        </w:numPr>
        <w:ind w:hanging="218"/>
      </w:pPr>
      <w:r w:rsidRPr="00C93579">
        <w:t>AWS Certified AI Practitioner</w:t>
      </w:r>
      <w:r>
        <w:t xml:space="preserve"> (AIF-C01)</w:t>
      </w:r>
    </w:p>
    <w:p w14:paraId="3A5099EB" w14:textId="2E635458" w:rsidR="00AC6C6C" w:rsidRDefault="00000000">
      <w:pPr>
        <w:numPr>
          <w:ilvl w:val="0"/>
          <w:numId w:val="6"/>
        </w:numPr>
        <w:ind w:hanging="218"/>
      </w:pPr>
      <w:r>
        <w:t>Scaled Agile Framework (</w:t>
      </w:r>
      <w:proofErr w:type="spellStart"/>
      <w:r>
        <w:t>SAFe</w:t>
      </w:r>
      <w:proofErr w:type="spellEnd"/>
      <w:r>
        <w:t>) Certified Agilist</w:t>
      </w:r>
    </w:p>
    <w:p w14:paraId="412DA9E2" w14:textId="77777777" w:rsidR="00AC6C6C" w:rsidRDefault="00000000">
      <w:pPr>
        <w:numPr>
          <w:ilvl w:val="0"/>
          <w:numId w:val="6"/>
        </w:numPr>
        <w:ind w:hanging="218"/>
      </w:pPr>
      <w:r>
        <w:t>Certified Product Manager (Lean Product Management)</w:t>
      </w:r>
    </w:p>
    <w:p w14:paraId="0FDB10F5" w14:textId="77777777" w:rsidR="00AC6C6C" w:rsidRDefault="00000000">
      <w:pPr>
        <w:numPr>
          <w:ilvl w:val="0"/>
          <w:numId w:val="6"/>
        </w:numPr>
        <w:ind w:hanging="218"/>
      </w:pPr>
      <w:r>
        <w:t>Agile Enterprise Coach (ICP-ENT)</w:t>
      </w:r>
    </w:p>
    <w:p w14:paraId="27309E55" w14:textId="7AE89BB8" w:rsidR="003D7641" w:rsidRDefault="003D7641">
      <w:pPr>
        <w:numPr>
          <w:ilvl w:val="0"/>
          <w:numId w:val="6"/>
        </w:numPr>
        <w:ind w:hanging="218"/>
      </w:pPr>
      <w:r>
        <w:t xml:space="preserve">Lean Product Management </w:t>
      </w:r>
    </w:p>
    <w:p w14:paraId="6C6FE427" w14:textId="490D256D" w:rsidR="003D7641" w:rsidRDefault="00000000" w:rsidP="003D7641">
      <w:pPr>
        <w:numPr>
          <w:ilvl w:val="0"/>
          <w:numId w:val="6"/>
        </w:numPr>
        <w:spacing w:after="197"/>
        <w:ind w:hanging="218"/>
      </w:pPr>
      <w:r>
        <w:t>BOSCH RK-PMQ Certified</w:t>
      </w:r>
    </w:p>
    <w:p w14:paraId="6E090497" w14:textId="77777777" w:rsidR="00AC6C6C" w:rsidRDefault="00000000">
      <w:pPr>
        <w:pStyle w:val="Heading1"/>
        <w:ind w:left="-5"/>
      </w:pPr>
      <w:r>
        <w:t>TECHNICAL PROFICIENCIES</w:t>
      </w:r>
    </w:p>
    <w:p w14:paraId="6B01F3DD" w14:textId="77777777" w:rsidR="00AC6C6C" w:rsidRDefault="00000000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5FF3C47" wp14:editId="3BB84A3B">
                <wp:extent cx="6188405" cy="5055"/>
                <wp:effectExtent l="0" t="0" r="0" b="0"/>
                <wp:docPr id="2760" name="Group 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" style="width:487.276pt;height:0.398pt;mso-position-horizontal-relative:char;mso-position-vertical-relative:line" coordsize="61884,50">
                <v:shape id="Shape 196" style="position:absolute;width:61884;height:0;left:0;top:0;" coordsize="6188405,0" path="m0,0l6188405,0">
                  <v:stroke weight="0.3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44F54B6A" w14:textId="77777777" w:rsidR="00AC6C6C" w:rsidRDefault="00000000">
      <w:pPr>
        <w:ind w:left="-5"/>
      </w:pPr>
      <w:r>
        <w:rPr>
          <w:b/>
          <w:bCs/>
        </w:rPr>
        <w:t>Methodologies:</w:t>
      </w:r>
      <w:r>
        <w:t xml:space="preserve"> Agile/Scrum, </w:t>
      </w:r>
      <w:proofErr w:type="spellStart"/>
      <w:r>
        <w:t>SAFe</w:t>
      </w:r>
      <w:proofErr w:type="spellEnd"/>
      <w:r>
        <w:t>, DevOps, CI/CD, PMO Governance, Portfolio Management, Lean Product Management, Waterfall</w:t>
      </w:r>
    </w:p>
    <w:p w14:paraId="115AEB2A" w14:textId="77777777" w:rsidR="00AC6C6C" w:rsidRDefault="00000000">
      <w:pPr>
        <w:ind w:left="-5"/>
      </w:pPr>
      <w:r>
        <w:rPr>
          <w:b/>
          <w:bCs/>
        </w:rPr>
        <w:t>Architecture &amp; Engineering:</w:t>
      </w:r>
      <w:r>
        <w:t xml:space="preserve"> Solution &amp; Enterprise Architecture, System Integration, API Design, Data Pipelines, Cloud-Native Design, Test Automation, Technical Governance</w:t>
      </w:r>
    </w:p>
    <w:p w14:paraId="67FC72F0" w14:textId="77777777" w:rsidR="00AC6C6C" w:rsidRDefault="00000000">
      <w:pPr>
        <w:ind w:left="-5"/>
      </w:pPr>
      <w:r>
        <w:rPr>
          <w:b/>
          <w:bCs/>
        </w:rPr>
        <w:t>Platforms &amp; Technologies:</w:t>
      </w:r>
      <w:r>
        <w:t xml:space="preserve"> SAP S/4HANA, Cloud Platforms &amp; Cloudification, Big Data Analytics, Machine Learning, GenAI/LLM Applications, IoT/IIoT Platforms, Enterprise Portals</w:t>
      </w:r>
    </w:p>
    <w:p w14:paraId="5AD2425E" w14:textId="77777777" w:rsidR="00AC6C6C" w:rsidRDefault="00000000">
      <w:pPr>
        <w:ind w:left="-5"/>
      </w:pPr>
      <w:r>
        <w:rPr>
          <w:b/>
          <w:bCs/>
        </w:rPr>
        <w:t>Domains:</w:t>
      </w:r>
      <w:r>
        <w:t xml:space="preserve"> IT Security &amp; Compliance, Data Privacy, Digital Transformation, IoT, Industry 4.0, Connected Devices</w:t>
      </w:r>
    </w:p>
    <w:p w14:paraId="4F49008A" w14:textId="77777777" w:rsidR="008F7591" w:rsidRDefault="008F7591">
      <w:pPr>
        <w:ind w:left="-5"/>
      </w:pPr>
    </w:p>
    <w:p w14:paraId="3EA699A8" w14:textId="77777777" w:rsidR="008F7591" w:rsidRDefault="008F7591" w:rsidP="008F7591">
      <w:pPr>
        <w:pStyle w:val="Heading1"/>
        <w:ind w:left="-5"/>
      </w:pPr>
      <w:r>
        <w:t>LANGUAGES</w:t>
      </w:r>
    </w:p>
    <w:p w14:paraId="18618E9C" w14:textId="77777777" w:rsidR="008F7591" w:rsidRDefault="008F7591" w:rsidP="008F7591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40ABE02" wp14:editId="3B283508">
                <wp:extent cx="6188405" cy="5055"/>
                <wp:effectExtent l="0" t="0" r="0" b="0"/>
                <wp:docPr id="1484570409" name="Group 1484570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742518198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0A036" id="Group 1484570409" o:spid="_x0000_s1026" style="width:487.3pt;height:.4pt;mso-position-horizontal-relative:char;mso-position-vertical-relative:line" coordsize="61884,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cjPGXAIAALAFAAAOAAAAZHJzL2Uyb0RvYy54bWykVE1v2zAMvQ/YfxB8X22nTZoacXpYt1yG rWi7H6DIkm1AX5CUOPn3o+iPZOnQQ3axKYl8fHyiuHo8KEn23PnW6DLJb7KEcM1M1eq6TH6/ff+y TIgPVFdUGs3L5Mh98rj+/GnV2YLPTGNkxR0BEO2LzpZJE4It0tSzhivqb4zlGg6FcYoGWLo6rRzt AF3JdJZli7QzrrLOMO497D71h8ka8YXgLPwSwvNAZJkAt4Bfh99t/KbrFS1qR23TsoEGvYKFoq2G pBPUEw2U7Fz7Dkq1zBlvRLhhRqVGiJZxrAGqybOLajbO7CzWUhddbSeZQNoLna6GZT/3G2df7bMD JTpbgxa4irUchFPxDyzJASU7TpLxQyAMNhf5cnmXzRPC4Gyezee9oqwB2d8FsebbR2HpmDL9i0hn oTX8qXr/f9W/NtRyFNUXUP2zI21VJvd3s3m+zB+gXTVV0KjoRvKHRSwoUgDfSSZfeFDsKo2w5aZK acF2Pmy4QaHp/ocPfUdWo0Wb0WIHPZoO+vrDjrY0xLjIMJqkO91U3FNmz98MnoaLWwJqp1Opz72m ux7bAHx7DzBimvVqMDA12OfFSR1ZYIsQRuGpC0kDvhnVBpgBslUwQGb3WTZKJDUARul7sdEKR8kj b6lfuICbgxbMEcS7evtVOrKn8aVnt7cLvDmkCK4xRrRSTlHZv6Igd79PpW3ogBUbAGCGBGgPSBGU 45C5hGUDm37SwHuF2TPOG8CagpCW0WGK1zAlMeFZtdHcmuqIbxQFgeeA0uBYQEbDCItz53yNXqdB u/4DAAD//wMAUEsDBBQABgAIAAAAIQArKfe52wAAAAIBAAAPAAAAZHJzL2Rvd25yZXYueG1sTI9B a8JAEIXvhf6HZQq91U20tTbNRkTankRQC+JtzI5JMDsbsmsS/323vdTLwOM93vsmnQ+mFh21rrKs IB5FIIhzqysuFHzvPp9mIJxH1lhbJgVXcjDP7u9STLTteUPd1hcilLBLUEHpfZNI6fKSDLqRbYiD d7KtQR9kW0jdYh/KTS3HUTSVBisOCyU2tCwpP28vRsFXj/1iEn90q/NpeT3sXtb7VUxKPT4Mi3cQ ngb/H4Zf/IAOWWA62gtrJ2oF4RH/d4P39vo8BXFUMAOZpfIWPfsBAAD//wMAUEsBAi0AFAAGAAgA AAAhALaDOJL+AAAA4QEAABMAAAAAAAAAAAAAAAAAAAAAAFtDb250ZW50X1R5cGVzXS54bWxQSwEC LQAUAAYACAAAACEAOP0h/9YAAACUAQAACwAAAAAAAAAAAAAAAAAvAQAAX3JlbHMvLnJlbHNQSwEC LQAUAAYACAAAACEAFXIzxlwCAACwBQAADgAAAAAAAAAAAAAAAAAuAgAAZHJzL2Uyb0RvYy54bWxQ SwECLQAUAAYACAAAACEAKyn3udsAAAACAQAADwAAAAAAAAAAAAAAAAC2BAAAZHJzL2Rvd25yZXYu eG1sUEsFBgAAAAAEAAQA8wAAAL4FAAAAAA== ">
                <v:shape id="Shape 196" o:spid="_x0000_s1027" style="position:absolute;width:61884;height:0;visibility:visible;mso-wrap-style:square;v-text-anchor:top" coordsize="6188405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h0FzyAAAAOIAAAAPAAAAZHJzL2Rvd25yZXYueG1sRE/NSsNA EL4LvsMyghexmy0aa9ptkaJQD0J/fIAxOyap2dmY3bTx7Z2D4PHj+1+sRt+qE/WxCWzBTDJQxGVw DVcW3g8vtzNQMSE7bAOThR+KsFpeXiywcOHMOzrtU6UkhGOBFuqUukLrWNbkMU5CRyzcZ+g9JoF9 pV2PZwn3rZ5mWa49NiwNNXa0rqn82g9eSgaXv26Ozzcfh2Gdb0Myb99krL2+Gp/moBKN6V/85944 Cw9303szM4+yWS7JHdDLXwAAAP//AwBQSwECLQAUAAYACAAAACEA2+H2y+4AAACFAQAAEwAAAAAA AAAAAAAAAAAAAAAAW0NvbnRlbnRfVHlwZXNdLnhtbFBLAQItABQABgAIAAAAIQBa9CxbvwAAABUB AAALAAAAAAAAAAAAAAAAAB8BAABfcmVscy8ucmVsc1BLAQItABQABgAIAAAAIQBBh0FzyAAAAOIA AAAPAAAAAAAAAAAAAAAAAAcCAABkcnMvZG93bnJldi54bWxQSwUGAAAAAAMAAwC3AAAA/AIAAAAA 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71A8C292" w14:textId="77777777" w:rsidR="008F7591" w:rsidRDefault="008F7591" w:rsidP="008F7591">
      <w:pPr>
        <w:ind w:left="-5"/>
        <w:rPr>
          <w:b/>
          <w:bCs/>
        </w:rPr>
      </w:pPr>
      <w:r>
        <w:rPr>
          <w:b/>
          <w:bCs/>
        </w:rPr>
        <w:t>English (Fluent) and German (Basics A2.1)</w:t>
      </w:r>
    </w:p>
    <w:p w14:paraId="723D5B50" w14:textId="77777777" w:rsidR="008F7591" w:rsidRDefault="008F7591" w:rsidP="008F7591">
      <w:pPr>
        <w:ind w:left="-5"/>
        <w:rPr>
          <w:b/>
          <w:bCs/>
        </w:rPr>
      </w:pPr>
    </w:p>
    <w:p w14:paraId="36E50B11" w14:textId="77777777" w:rsidR="008F7591" w:rsidRDefault="008F7591" w:rsidP="008F7591">
      <w:pPr>
        <w:pStyle w:val="Heading1"/>
        <w:ind w:left="-5"/>
      </w:pPr>
      <w:r>
        <w:t>REFERENCES</w:t>
      </w:r>
    </w:p>
    <w:p w14:paraId="0BE66086" w14:textId="77777777" w:rsidR="008F7591" w:rsidRDefault="008F7591" w:rsidP="008F7591">
      <w:pPr>
        <w:spacing w:after="73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06B21C7" wp14:editId="38FBB45F">
                <wp:extent cx="6188405" cy="5055"/>
                <wp:effectExtent l="0" t="0" r="0" b="0"/>
                <wp:docPr id="423323069" name="Group 42332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933877613" name="Shape 19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7BA60" id="Group 423323069" o:spid="_x0000_s1026" style="width:487.3pt;height:.4pt;mso-position-horizontal-relative:char;mso-position-vertical-relative:line" coordsize="61884,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/2o4XQIAALEFAAAOAAAAZHJzL2Uyb0RvYy54bWykVMmO2zAMvRfoPwi+N7aTZhkjyRw6bS5F O+hMP0CRJduANkhKnPx9KXpJminmkF5sSiIfH58orh9PSpIjd74xepPkkywhXDNTNrraJL9fv31a JcQHqksqjeab5Mx98rj9+GHd2oJPTW1kyR0BEO2L1m6SOgRbpKlnNVfUT4zlGg6FcYoGWLoqLR1t AV3JdJpli7Q1rrTOMO497D51h8kW8YXgLPwUwvNA5CYBbgG/Dr/7+E23a1pUjtq6YT0NegcLRRsN SUeoJxooObjmDZRqmDPeiDBhRqVGiIZxrAGqybObanbOHCzWUhVtZUeZQNobne6GZT+OO2df7LMD JVpbgRa4irWchFPxDyzJCSU7j5LxUyAMNhf5avU5myeEwdk8m887RVkNsr8JYvXX98LSIWX6F5HW Qmv4S/X+/6p/qanlKKovoPpnR5oSOvdhNlstl4t8lhBNFXQq+pH8YRErihzAedTJFx4ku0sk7Lmx VFqwgw87blBpevzuQ9eS5WDRerDYSQ+mg8Z+t6UtDTEuMowmaS9XFfeUOfJXg6fh5pqA2uVU6muv 8bKHPgDfzgOMmGa77g1MDfZ1cVJHFtgjhFF460LSgI9GNQGGgGwU3MN0mWWDRFIDYJS+ExutcJY8 8pb6FxdwddCDOYJ4V+2/SEeOND71bDZb4M0hRXCNMaKRcozK/hUFubt9Km1Ne6zYAADTJ0C7R4qg HKfMLSzr2XSjBh4sDJ9h4ADWGIS0jA5jvIYxiQmvqo3m3pRnfKQoCLwHlAbnAjLqZ1gcPNdr9LpM 2u0fAAAA//8DAFBLAwQUAAYACAAAACEAKyn3udsAAAACAQAADwAAAGRycy9kb3ducmV2LnhtbEyP QWvCQBCF74X+h2UKvdVNtLU2zUZE2p5EUAvibcyOSTA7G7JrEv99t73Uy8DjPd77Jp0PphYdta6y rCAeRSCIc6srLhR87z6fZiCcR9ZYWyYFV3Iwz+7vUky07XlD3dYXIpSwS1BB6X2TSOnykgy6kW2I g3eyrUEfZFtI3WIfyk0tx1E0lQYrDgslNrQsKT9vL0bBV4/9YhJ/dKvzaXk97F7W+1VMSj0+DIt3 EJ4G/x+GX/yADllgOtoLaydqBeER/3eD9/b6PAVxVDADmaXyFj37AQAA//8DAFBLAQItABQABgAI AAAAIQC2gziS/gAAAOEBAAATAAAAAAAAAAAAAAAAAAAAAABbQ29udGVudF9UeXBlc10ueG1sUEsB Ai0AFAAGAAgAAAAhADj9If/WAAAAlAEAAAsAAAAAAAAAAAAAAAAALwEAAF9yZWxzLy5yZWxzUEsB Ai0AFAAGAAgAAAAhAOr/ajhdAgAAsQUAAA4AAAAAAAAAAAAAAAAALgIAAGRycy9lMm9Eb2MueG1s UEsBAi0AFAAGAAgAAAAhACsp97nbAAAAAgEAAA8AAAAAAAAAAAAAAAAAtwQAAGRycy9kb3ducmV2 LnhtbFBLBQYAAAAABAAEAPMAAAC/BQAAAAA= ">
                <v:shape id="Shape 196" o:spid="_x0000_s1027" style="position:absolute;width:61884;height:0;visibility:visible;mso-wrap-style:square;v-text-anchor:top" coordsize="6188405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zFhxzAAAAOMAAAAPAAAAZHJzL2Rvd25yZXYueG1sRI/dasJA EIXvC77DMkJvSt2kgWijq4i0YC8K/vQBptkxiWZnY3aj6du7QsHLmXPmfGdmi97U4kKtqywriEcR COLc6ooLBT/7z9cJCOeRNdaWScEfOVjMB08zzLS98pYuO1+IEMIuQwWl900mpctLMuhGtiEO2sG2 Bn0Y20LqFq8h3NTyLYpSabDiQCixoVVJ+WnXmQDpdPq1Pn68/O67VbqxPv4+U6zU87BfTkF46v3D /H+91qH+e5JMxuM0TuD+U1iAnN8AAAD//wMAUEsBAi0AFAAGAAgAAAAhANvh9svuAAAAhQEAABMA AAAAAAAAAAAAAAAAAAAAAFtDb250ZW50X1R5cGVzXS54bWxQSwECLQAUAAYACAAAACEAWvQsW78A AAAVAQAACwAAAAAAAAAAAAAAAAAfAQAAX3JlbHMvLnJlbHNQSwECLQAUAAYACAAAACEAf8xYccwA AADjAAAADwAAAAAAAAAAAAAAAAAHAgAAZHJzL2Rvd25yZXYueG1sUEsFBgAAAAADAAMAtwAAAAAD AAAAAA== " path="m,l6188405,e" filled="f" strokecolor="#036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2011A3E3" w14:textId="77777777" w:rsidR="008F7591" w:rsidRPr="008F7591" w:rsidRDefault="008F7591" w:rsidP="008F7591">
      <w:pPr>
        <w:ind w:left="-5"/>
      </w:pPr>
      <w:r>
        <w:t>Available upon request. Previous supervisors and clients in Germany, Singapore and India are happy to provide references.</w:t>
      </w:r>
    </w:p>
    <w:sectPr w:rsidR="008F7591" w:rsidRPr="008F7591" w:rsidSect="00122312">
      <w:pgSz w:w="11906" w:h="16838"/>
      <w:pgMar w:top="1080" w:right="108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871"/>
    <w:multiLevelType w:val="hybridMultilevel"/>
    <w:tmpl w:val="C9182C16"/>
    <w:lvl w:ilvl="0" w:tplc="C6C06AFC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DE90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58E7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52BA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6E7E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70FC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FE7D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50A3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946E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A33A87"/>
    <w:multiLevelType w:val="hybridMultilevel"/>
    <w:tmpl w:val="0F98AADC"/>
    <w:lvl w:ilvl="0" w:tplc="628E49D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2E8A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5000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FC92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D4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58E1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687A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B06C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925A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C00660"/>
    <w:multiLevelType w:val="hybridMultilevel"/>
    <w:tmpl w:val="83A851F2"/>
    <w:lvl w:ilvl="0" w:tplc="1F26542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5258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A62E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8E0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048B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00CC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6AB2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661E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6C4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CC5BF2"/>
    <w:multiLevelType w:val="hybridMultilevel"/>
    <w:tmpl w:val="33F80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825CA0"/>
    <w:multiLevelType w:val="hybridMultilevel"/>
    <w:tmpl w:val="7DBAA9FC"/>
    <w:lvl w:ilvl="0" w:tplc="9F80999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CC11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0E16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B66E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C68C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5483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22D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C8E2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A020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A057A"/>
    <w:multiLevelType w:val="hybridMultilevel"/>
    <w:tmpl w:val="90442A3E"/>
    <w:lvl w:ilvl="0" w:tplc="DBFE20F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0E10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268E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76949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243A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0494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62C1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6A72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04EC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48035B"/>
    <w:multiLevelType w:val="hybridMultilevel"/>
    <w:tmpl w:val="F1EC7F6E"/>
    <w:lvl w:ilvl="0" w:tplc="38C8B82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1E80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CA5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AED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A66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6E7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78BB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1ED2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AC36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9142150">
    <w:abstractNumId w:val="4"/>
  </w:num>
  <w:num w:numId="2" w16cid:durableId="1953366980">
    <w:abstractNumId w:val="1"/>
  </w:num>
  <w:num w:numId="3" w16cid:durableId="133841608">
    <w:abstractNumId w:val="0"/>
  </w:num>
  <w:num w:numId="4" w16cid:durableId="2022506902">
    <w:abstractNumId w:val="6"/>
  </w:num>
  <w:num w:numId="5" w16cid:durableId="2057897301">
    <w:abstractNumId w:val="2"/>
  </w:num>
  <w:num w:numId="6" w16cid:durableId="299501424">
    <w:abstractNumId w:val="5"/>
  </w:num>
  <w:num w:numId="7" w16cid:durableId="1722092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6C"/>
    <w:rsid w:val="000177FB"/>
    <w:rsid w:val="00032A2D"/>
    <w:rsid w:val="00122312"/>
    <w:rsid w:val="001A3851"/>
    <w:rsid w:val="001E52A7"/>
    <w:rsid w:val="002705C1"/>
    <w:rsid w:val="002A3435"/>
    <w:rsid w:val="002C358E"/>
    <w:rsid w:val="00376210"/>
    <w:rsid w:val="00376A73"/>
    <w:rsid w:val="003D7641"/>
    <w:rsid w:val="00474D6D"/>
    <w:rsid w:val="0051001D"/>
    <w:rsid w:val="00582025"/>
    <w:rsid w:val="005F4B2F"/>
    <w:rsid w:val="006932F4"/>
    <w:rsid w:val="006D7D18"/>
    <w:rsid w:val="007D560E"/>
    <w:rsid w:val="007F30B6"/>
    <w:rsid w:val="0081799D"/>
    <w:rsid w:val="00853817"/>
    <w:rsid w:val="008C4297"/>
    <w:rsid w:val="008F7591"/>
    <w:rsid w:val="0090235B"/>
    <w:rsid w:val="00A6535B"/>
    <w:rsid w:val="00AA033F"/>
    <w:rsid w:val="00AA6BAE"/>
    <w:rsid w:val="00AA7607"/>
    <w:rsid w:val="00AC6C6C"/>
    <w:rsid w:val="00B41DBC"/>
    <w:rsid w:val="00BD5E65"/>
    <w:rsid w:val="00C93579"/>
    <w:rsid w:val="00CC0833"/>
    <w:rsid w:val="00CD0DB1"/>
    <w:rsid w:val="00CE2C1F"/>
    <w:rsid w:val="00CF4624"/>
    <w:rsid w:val="00D97D65"/>
    <w:rsid w:val="00DC3908"/>
    <w:rsid w:val="00E32DAF"/>
    <w:rsid w:val="00E85779"/>
    <w:rsid w:val="00E942FA"/>
    <w:rsid w:val="00EB798B"/>
    <w:rsid w:val="00F82882"/>
    <w:rsid w:val="00FB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EB16"/>
  <w15:docId w15:val="{D1B601B5-2F1C-44B7-89F3-D7EF8A17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591"/>
    <w:pPr>
      <w:spacing w:after="3" w:line="252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33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003366"/>
      <w:sz w:val="24"/>
    </w:rPr>
  </w:style>
  <w:style w:type="character" w:styleId="Hyperlink">
    <w:name w:val="Hyperlink"/>
    <w:basedOn w:val="DefaultParagraphFont"/>
    <w:uiPriority w:val="99"/>
    <w:unhideWhenUsed/>
    <w:rsid w:val="007D5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6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60E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F3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jeshkarthi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eshkarthik/" TargetMode="External"/><Relationship Id="rId5" Type="http://schemas.openxmlformats.org/officeDocument/2006/relationships/hyperlink" Target="mailto:rrajeshkarthi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1541</Words>
  <Characters>10502</Characters>
  <Application>Microsoft Office Word</Application>
  <DocSecurity>0</DocSecurity>
  <Lines>184</Lines>
  <Paragraphs>121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Karthik (BD/SPB-APB3)</dc:creator>
  <cp:keywords/>
  <cp:lastModifiedBy>Rajesh Karthik (BD/SPB-APB3)</cp:lastModifiedBy>
  <cp:revision>9</cp:revision>
  <cp:lastPrinted>2026-03-16T06:27:00Z</cp:lastPrinted>
  <dcterms:created xsi:type="dcterms:W3CDTF">2026-10-09T10:40:00Z</dcterms:created>
  <dcterms:modified xsi:type="dcterms:W3CDTF">2026-10-28T10:51:00Z</dcterms:modified>
</cp:coreProperties>
</file>