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20"/>
      </w:pPr>
      <w:r>
        <w:rPr>
          <w:rFonts w:ascii="PT Sans Narrow" w:hAnsi="PT Sans Narrow" w:cs="PT Sans Narrow"/>
          <w:sz w:val="84"/>
          <w:sz-cs w:val="84"/>
          <w:b/>
          <w:color w:val="695D46"/>
        </w:rPr>
        <w:t xml:space="preserve">         String Compression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Take as input S, a string. Write a function that does basic string compression. Print the value returned. E.g. for input “aaabbccds” print out a3b2c2d1s1.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A single String 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= length of String &lt; = 100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The compressed String.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aaabbccds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a3b2c2d1s1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Times" w:hAnsi="Times" w:cs="Times"/>
          <w:sz w:val="24"/>
          <w:sz-cs w:val="24"/>
          <w:color w:val="292B2C"/>
        </w:rPr>
        <w:t xml:space="preserve">In the given sample test case 'a' is repeated 3 times consecutively, 'b' is repeated twice, 'c' is repeated twice and 'd and 's' occurred only once.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