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DCA7D" w14:textId="77777777" w:rsidR="004B3334" w:rsidRPr="003D318C" w:rsidRDefault="004B3334" w:rsidP="004B333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</w:pPr>
      <w:r w:rsidRPr="003D318C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 xml:space="preserve">Create a pipeline to fetch the </w:t>
      </w:r>
      <w:proofErr w:type="gramStart"/>
      <w:r w:rsidRPr="003D318C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>All countries</w:t>
      </w:r>
      <w:proofErr w:type="gramEnd"/>
      <w:r w:rsidRPr="003D318C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 xml:space="preserve"> data from Rest API (</w:t>
      </w:r>
      <w:hyperlink r:id="rId5" w:tgtFrame="_blank" w:history="1">
        <w:r w:rsidRPr="003D318C">
          <w:rPr>
            <w:rFonts w:ascii="Arial" w:eastAsia="Times New Roman" w:hAnsi="Arial" w:cs="Arial"/>
            <w:b/>
            <w:bCs/>
            <w:color w:val="0066CC"/>
            <w:kern w:val="0"/>
            <w:sz w:val="20"/>
            <w:szCs w:val="20"/>
            <w:u w:val="single"/>
            <w:lang w:eastAsia="en-IN" w:bidi="he-IL"/>
            <w14:ligatures w14:val="none"/>
          </w:rPr>
          <w:t>https://restcountries.com/v3.1/all)</w:t>
        </w:r>
      </w:hyperlink>
      <w:r w:rsidRPr="003D318C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 xml:space="preserve"> and save it as parquet file in ADLS.</w:t>
      </w:r>
    </w:p>
    <w:p w14:paraId="091D432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B15CD87" w14:textId="074F5284" w:rsidR="004B3334" w:rsidRDefault="004B3334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7F9B63C4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13C3349" w14:textId="2334875B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2D0CDA3D" wp14:editId="43F6A460">
            <wp:extent cx="5731510" cy="2840355"/>
            <wp:effectExtent l="0" t="0" r="2540" b="0"/>
            <wp:docPr id="136895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56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97B03" wp14:editId="443A8218">
            <wp:extent cx="5731510" cy="2834640"/>
            <wp:effectExtent l="0" t="0" r="2540" b="3810"/>
            <wp:docPr id="30670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8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D7C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CC163E3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A3F9DA1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FEBF7B9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23A3AA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A64A5E7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A55BBB9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2DF9A124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29BB99BA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C146C8D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A2E1BE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BF12876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509EAFC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53BDC7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844603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3B130A1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D3830EA" w14:textId="77777777" w:rsidR="004B3334" w:rsidRDefault="004B3334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C52C7E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9123935" w14:textId="11EE084E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4B632766" wp14:editId="65806EFF">
            <wp:extent cx="5731510" cy="2837180"/>
            <wp:effectExtent l="0" t="0" r="2540" b="1270"/>
            <wp:docPr id="39381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19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15061" wp14:editId="59479C4A">
            <wp:extent cx="5731510" cy="3222625"/>
            <wp:effectExtent l="0" t="0" r="2540" b="0"/>
            <wp:docPr id="172334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42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DD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960FF04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7AED5F8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23F54D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A2760FC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EFDDDF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458D618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9CE7ABE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5D9F4F6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21B737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34E32BF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74B41B1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61B1DA0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2074EE77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3C55FF1" w14:textId="77777777" w:rsidR="003D318C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3DD0420" w14:textId="77777777" w:rsidR="003D318C" w:rsidRPr="004B3334" w:rsidRDefault="003D318C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2C6551D" w14:textId="4229079C" w:rsidR="004B3334" w:rsidRPr="00AD07C6" w:rsidRDefault="004B3334" w:rsidP="004B333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</w:pPr>
      <w:r w:rsidRPr="00AD07C6">
        <w:rPr>
          <w:rFonts w:ascii="Arial" w:hAnsi="Arial" w:cs="Arial"/>
          <w:b/>
          <w:bCs/>
          <w:color w:val="212529"/>
          <w:sz w:val="20"/>
          <w:szCs w:val="20"/>
        </w:rPr>
        <w:lastRenderedPageBreak/>
        <w:t>Create a pipeline to fetch the 5 countries (india,us,uk,china,russia) data from Rest API (</w:t>
      </w:r>
      <w:hyperlink r:id="rId10" w:tgtFrame="_blank" w:history="1">
        <w:r w:rsidRPr="00AD07C6">
          <w:rPr>
            <w:rStyle w:val="Hyperlink"/>
            <w:rFonts w:ascii="Arial" w:hAnsi="Arial" w:cs="Arial"/>
            <w:b/>
            <w:bCs/>
            <w:color w:val="0066CC"/>
            <w:sz w:val="20"/>
            <w:szCs w:val="20"/>
          </w:rPr>
          <w:t>https://restcountries.com/v3.1/name/{name}</w:t>
        </w:r>
      </w:hyperlink>
      <w:r w:rsidRPr="00AD07C6">
        <w:rPr>
          <w:rFonts w:ascii="Arial" w:hAnsi="Arial" w:cs="Arial"/>
          <w:b/>
          <w:bCs/>
          <w:color w:val="212529"/>
          <w:sz w:val="20"/>
          <w:szCs w:val="20"/>
        </w:rPr>
        <w:t xml:space="preserve">  here replace the {name} with Country name like </w:t>
      </w:r>
      <w:hyperlink r:id="rId11" w:tgtFrame="_blank" w:history="1">
        <w:r w:rsidRPr="00AD07C6">
          <w:rPr>
            <w:rStyle w:val="Hyperlink"/>
            <w:rFonts w:ascii="Arial" w:hAnsi="Arial" w:cs="Arial"/>
            <w:b/>
            <w:bCs/>
            <w:color w:val="0066CC"/>
            <w:sz w:val="20"/>
            <w:szCs w:val="20"/>
          </w:rPr>
          <w:t>https://restcountries.com/v3.1/name/us)</w:t>
        </w:r>
      </w:hyperlink>
      <w:r w:rsidRPr="00AD07C6">
        <w:rPr>
          <w:rFonts w:ascii="Arial" w:hAnsi="Arial" w:cs="Arial"/>
          <w:b/>
          <w:bCs/>
          <w:color w:val="212529"/>
          <w:sz w:val="20"/>
          <w:szCs w:val="20"/>
        </w:rPr>
        <w:t> and save it in separate file as JSON with File name equal to Country name.</w:t>
      </w:r>
    </w:p>
    <w:p w14:paraId="6B34CD6F" w14:textId="77777777" w:rsidR="003D318C" w:rsidRPr="004B3334" w:rsidRDefault="003D318C" w:rsidP="003D318C">
      <w:pPr>
        <w:pStyle w:val="ListParagraph"/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7F584F1" w14:textId="46014401" w:rsidR="004B3334" w:rsidRDefault="004B3334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1533C9F2" w14:textId="01D7D2F4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378A4314" wp14:editId="02959E28">
            <wp:extent cx="5731510" cy="2843530"/>
            <wp:effectExtent l="0" t="0" r="2540" b="0"/>
            <wp:docPr id="169194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8653" wp14:editId="043011E6">
            <wp:extent cx="5731510" cy="2840355"/>
            <wp:effectExtent l="0" t="0" r="2540" b="0"/>
            <wp:docPr id="6378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91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1BAC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87A652E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96108A1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962E8BB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04DEAD2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17561A7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6305BCC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D61CC16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94A5AF9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3E1A6F8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AA8DFFA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43341C7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20895835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F57FADF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9D7131F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D49B5A8" w14:textId="5C98FD1F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lastRenderedPageBreak/>
        <w:drawing>
          <wp:inline distT="0" distB="0" distL="0" distR="0" wp14:anchorId="07D488EA" wp14:editId="7839B23E">
            <wp:extent cx="5731510" cy="2840355"/>
            <wp:effectExtent l="0" t="0" r="2540" b="0"/>
            <wp:docPr id="153531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13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38133" wp14:editId="1CEB57AA">
            <wp:extent cx="5731510" cy="3222625"/>
            <wp:effectExtent l="0" t="0" r="2540" b="0"/>
            <wp:docPr id="40484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9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2B5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779D780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235A0662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76CB6F4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39B9BF0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7A4E1177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0BEB9F8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46F9701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146785BF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9B83CBD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4272D6EF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5689A36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3C8F2E76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0F46A926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A51F15B" w14:textId="77777777" w:rsidR="00D3625D" w:rsidRDefault="00D3625D" w:rsidP="004B3334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CD810B8" w14:textId="77777777" w:rsidR="00D3625D" w:rsidRDefault="00D3625D" w:rsidP="00D3625D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544CC07C" w14:textId="77777777" w:rsidR="00D3625D" w:rsidRPr="004B3334" w:rsidRDefault="00D3625D" w:rsidP="00D3625D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</w:p>
    <w:p w14:paraId="61736260" w14:textId="77777777" w:rsidR="004B3334" w:rsidRPr="004B3334" w:rsidRDefault="004B3334" w:rsidP="004B333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3F815224" w14:textId="77777777" w:rsidR="004B3334" w:rsidRDefault="004B3334" w:rsidP="004B3334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4B3334">
        <w:rPr>
          <w:rFonts w:ascii="Arial" w:hAnsi="Arial" w:cs="Arial"/>
          <w:b w:val="0"/>
          <w:bCs w:val="0"/>
          <w:color w:val="212529"/>
          <w:sz w:val="20"/>
          <w:szCs w:val="20"/>
        </w:rPr>
        <w:lastRenderedPageBreak/>
        <w:t>Add the trigger to above pipeline in such a way that it will automatically run two times in a day </w:t>
      </w:r>
      <w:proofErr w:type="gramStart"/>
      <w:r w:rsidRPr="004B3334">
        <w:rPr>
          <w:rFonts w:ascii="Arial" w:hAnsi="Arial" w:cs="Arial"/>
          <w:b w:val="0"/>
          <w:bCs w:val="0"/>
          <w:color w:val="212529"/>
          <w:sz w:val="20"/>
          <w:szCs w:val="20"/>
        </w:rPr>
        <w:t>( 12:00</w:t>
      </w:r>
      <w:proofErr w:type="gramEnd"/>
      <w:r w:rsidRPr="004B3334">
        <w:rPr>
          <w:rFonts w:ascii="Arial" w:hAnsi="Arial" w:cs="Arial"/>
          <w:b w:val="0"/>
          <w:bCs w:val="0"/>
          <w:color w:val="212529"/>
          <w:sz w:val="20"/>
          <w:szCs w:val="20"/>
        </w:rPr>
        <w:t xml:space="preserve"> AM and 12:00 PM IST)</w:t>
      </w:r>
      <w:r>
        <w:rPr>
          <w:rFonts w:ascii="Arial" w:hAnsi="Arial" w:cs="Arial"/>
          <w:b w:val="0"/>
          <w:bCs w:val="0"/>
          <w:color w:val="212529"/>
          <w:sz w:val="20"/>
          <w:szCs w:val="20"/>
        </w:rPr>
        <w:t xml:space="preserve"> </w:t>
      </w:r>
    </w:p>
    <w:p w14:paraId="37CD5A69" w14:textId="51428F44" w:rsidR="004B3334" w:rsidRDefault="004B3334" w:rsidP="004B3334">
      <w:pPr>
        <w:pStyle w:val="Heading2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4B3334">
        <w:rPr>
          <w:rFonts w:ascii="Arial" w:hAnsi="Arial" w:cs="Arial"/>
          <w:b w:val="0"/>
          <w:bCs w:val="0"/>
          <w:color w:val="212529"/>
          <w:sz w:val="20"/>
          <w:szCs w:val="20"/>
        </w:rPr>
        <w:t>Tip: In case you can't able to do Q2, do this on Q1</w:t>
      </w:r>
    </w:p>
    <w:p w14:paraId="00239FB7" w14:textId="2C077702" w:rsidR="004B3334" w:rsidRDefault="004B333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rFonts w:ascii="Arial" w:hAnsi="Arial" w:cs="Arial"/>
          <w:b w:val="0"/>
          <w:bCs w:val="0"/>
          <w:color w:val="212529"/>
          <w:sz w:val="20"/>
          <w:szCs w:val="20"/>
        </w:rPr>
        <w:t>Solution:</w:t>
      </w:r>
    </w:p>
    <w:p w14:paraId="3A6946B5" w14:textId="65CE6772" w:rsidR="00D3625D" w:rsidRPr="004B3334" w:rsidRDefault="00A20163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A635AA1" wp14:editId="717C94F9">
            <wp:extent cx="5731510" cy="2849245"/>
            <wp:effectExtent l="0" t="0" r="2540" b="8255"/>
            <wp:docPr id="99275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58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084" w14:textId="77777777" w:rsidR="004B3334" w:rsidRDefault="004B3334" w:rsidP="004B333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64E065FF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54D23F67" w14:textId="0DA9FE9C" w:rsidR="004B3334" w:rsidRPr="00AD07C6" w:rsidRDefault="004B3334" w:rsidP="004B3334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  <w:r w:rsidRPr="00AD07C6">
        <w:rPr>
          <w:rFonts w:ascii="Arial" w:hAnsi="Arial" w:cs="Arial"/>
          <w:color w:val="212529"/>
          <w:sz w:val="20"/>
          <w:szCs w:val="20"/>
        </w:rPr>
        <w:t>Now to make it more realistic, as soon as any copy activity fails in the above pipeline send an automated email to notify user.</w:t>
      </w:r>
    </w:p>
    <w:p w14:paraId="609E6B9D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0E5AFE88" w14:textId="305C510F" w:rsidR="004B3334" w:rsidRDefault="004B333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rFonts w:ascii="Arial" w:hAnsi="Arial" w:cs="Arial"/>
          <w:b w:val="0"/>
          <w:bCs w:val="0"/>
          <w:color w:val="212529"/>
          <w:sz w:val="20"/>
          <w:szCs w:val="20"/>
        </w:rPr>
        <w:t>Solution:</w:t>
      </w:r>
    </w:p>
    <w:p w14:paraId="082DD633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7090151C" w14:textId="0FDAB16F" w:rsidR="00A20163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53D59CA8" wp14:editId="01B8FA05">
            <wp:extent cx="5731510" cy="2849245"/>
            <wp:effectExtent l="0" t="0" r="2540" b="8255"/>
            <wp:docPr id="210661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18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AC3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3B627854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163F0CF5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487EB61D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421F67D6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18D85A7E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0973E31D" w14:textId="77777777" w:rsidR="00AD07C6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4FBD5A36" w14:textId="77777777" w:rsidR="00AD07C6" w:rsidRPr="004B3334" w:rsidRDefault="00AD07C6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7A423495" w14:textId="77777777" w:rsidR="004B3334" w:rsidRPr="004B3334" w:rsidRDefault="004B3334" w:rsidP="004B333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76291A57" w14:textId="44B64AC8" w:rsidR="004B3334" w:rsidRPr="00A318A4" w:rsidRDefault="004B3334" w:rsidP="004B3334">
      <w:pPr>
        <w:pStyle w:val="Heading2"/>
        <w:numPr>
          <w:ilvl w:val="0"/>
          <w:numId w:val="2"/>
        </w:numPr>
        <w:spacing w:before="0" w:beforeAutospacing="0" w:after="0" w:afterAutospacing="0"/>
        <w:rPr>
          <w:sz w:val="20"/>
          <w:szCs w:val="20"/>
        </w:rPr>
      </w:pPr>
      <w:r w:rsidRPr="00A318A4">
        <w:rPr>
          <w:sz w:val="20"/>
          <w:szCs w:val="20"/>
        </w:rPr>
        <w:lastRenderedPageBreak/>
        <w:t>Make the mail more generic by sending the Pipeline name, Status, Sender MailiD, and Name within the mail. Ensure mail will come in case of both success and fail.</w:t>
      </w:r>
    </w:p>
    <w:p w14:paraId="57A61A25" w14:textId="77777777" w:rsidR="00A318A4" w:rsidRDefault="00A318A4" w:rsidP="004B3334">
      <w:pPr>
        <w:pStyle w:val="Heading2"/>
        <w:spacing w:before="0" w:beforeAutospacing="0" w:after="0" w:afterAutospacing="0"/>
        <w:ind w:left="360"/>
        <w:rPr>
          <w:b w:val="0"/>
          <w:bCs w:val="0"/>
          <w:sz w:val="20"/>
          <w:szCs w:val="20"/>
        </w:rPr>
      </w:pPr>
    </w:p>
    <w:p w14:paraId="2483E157" w14:textId="10DF0A98" w:rsidR="004B3334" w:rsidRPr="00A318A4" w:rsidRDefault="004B3334" w:rsidP="004B3334">
      <w:pPr>
        <w:pStyle w:val="Heading2"/>
        <w:spacing w:before="0" w:beforeAutospacing="0" w:after="0" w:afterAutospacing="0"/>
        <w:ind w:left="360"/>
        <w:rPr>
          <w:sz w:val="20"/>
          <w:szCs w:val="20"/>
        </w:rPr>
      </w:pPr>
      <w:r w:rsidRPr="00A318A4">
        <w:rPr>
          <w:sz w:val="20"/>
          <w:szCs w:val="20"/>
        </w:rPr>
        <w:t>Solution:</w:t>
      </w:r>
    </w:p>
    <w:p w14:paraId="79793544" w14:textId="77777777" w:rsidR="004B3334" w:rsidRPr="004B3334" w:rsidRDefault="004B3334" w:rsidP="004B333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773E2D25" w14:textId="3B152F46" w:rsidR="004B3334" w:rsidRPr="00A318A4" w:rsidRDefault="004B3334" w:rsidP="004B3334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  <w:r w:rsidRPr="00A318A4">
        <w:rPr>
          <w:rFonts w:ascii="Arial" w:hAnsi="Arial" w:cs="Arial"/>
          <w:color w:val="212529"/>
          <w:sz w:val="20"/>
          <w:szCs w:val="20"/>
        </w:rPr>
        <w:t>Once a file for India gets generated trigger a pipeline that will copy the India.json file as CSV into the ADLS account.</w:t>
      </w:r>
    </w:p>
    <w:p w14:paraId="4FDC8EF9" w14:textId="77777777" w:rsidR="00A318A4" w:rsidRDefault="00A318A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03AAF567" w14:textId="08FF93FA" w:rsidR="004B3334" w:rsidRPr="00A318A4" w:rsidRDefault="004B333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212529"/>
          <w:sz w:val="20"/>
          <w:szCs w:val="20"/>
        </w:rPr>
      </w:pPr>
      <w:r w:rsidRPr="00A318A4">
        <w:rPr>
          <w:rFonts w:ascii="Arial" w:hAnsi="Arial" w:cs="Arial"/>
          <w:color w:val="212529"/>
          <w:sz w:val="20"/>
          <w:szCs w:val="20"/>
        </w:rPr>
        <w:t>Solution:</w:t>
      </w:r>
    </w:p>
    <w:p w14:paraId="7CDD81F1" w14:textId="77777777" w:rsidR="00A318A4" w:rsidRDefault="00A318A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14:paraId="18E2E518" w14:textId="1C47FDC4" w:rsidR="00AD07C6" w:rsidRDefault="00A318A4" w:rsidP="00A318A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12C89D55" wp14:editId="207DFC62">
            <wp:extent cx="5731510" cy="2841625"/>
            <wp:effectExtent l="0" t="0" r="2540" b="0"/>
            <wp:docPr id="166091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13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6E5A" w14:textId="2729CDC2" w:rsidR="00A318A4" w:rsidRDefault="00A318A4" w:rsidP="00A318A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09C74147" wp14:editId="6AEDF554">
            <wp:extent cx="5731510" cy="2831465"/>
            <wp:effectExtent l="0" t="0" r="2540" b="6985"/>
            <wp:docPr id="71994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2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7038" w14:textId="0D2FBEBC" w:rsidR="00A318A4" w:rsidRDefault="00A318A4" w:rsidP="00A318A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B4E219" wp14:editId="4DEC4FB0">
            <wp:extent cx="5731510" cy="2831465"/>
            <wp:effectExtent l="0" t="0" r="2540" b="6985"/>
            <wp:docPr id="173595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50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AEF" w14:textId="75A62ACB" w:rsidR="00A318A4" w:rsidRDefault="00A318A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88BAB75" wp14:editId="3198FFD3">
            <wp:extent cx="5731510" cy="2846070"/>
            <wp:effectExtent l="0" t="0" r="2540" b="0"/>
            <wp:docPr id="89191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130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0B2">
        <w:rPr>
          <w:noProof/>
        </w:rPr>
        <w:drawing>
          <wp:inline distT="0" distB="0" distL="0" distR="0" wp14:anchorId="02C4AB08" wp14:editId="568C193E">
            <wp:extent cx="5731510" cy="3025140"/>
            <wp:effectExtent l="0" t="0" r="2540" b="3810"/>
            <wp:docPr id="6795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0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D41" w14:textId="77777777" w:rsidR="00A318A4" w:rsidRPr="004B3334" w:rsidRDefault="00A318A4" w:rsidP="004B333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sectPr w:rsidR="00A318A4" w:rsidRPr="004B3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61490"/>
    <w:multiLevelType w:val="hybridMultilevel"/>
    <w:tmpl w:val="FC247E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27705"/>
    <w:multiLevelType w:val="hybridMultilevel"/>
    <w:tmpl w:val="19F8A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552919">
    <w:abstractNumId w:val="1"/>
  </w:num>
  <w:num w:numId="2" w16cid:durableId="1851555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34"/>
    <w:rsid w:val="001150B2"/>
    <w:rsid w:val="003D318C"/>
    <w:rsid w:val="004B3334"/>
    <w:rsid w:val="00A20163"/>
    <w:rsid w:val="00A318A4"/>
    <w:rsid w:val="00AD07C6"/>
    <w:rsid w:val="00CF767D"/>
    <w:rsid w:val="00D3625D"/>
    <w:rsid w:val="00F9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4AFA"/>
  <w15:chartTrackingRefBased/>
  <w15:docId w15:val="{F5305FE3-5ABC-4672-BBE0-E9F2EE5C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B33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3334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B33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B3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estcountries.com/v3.1/name/us)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restcountries.com/v3.1/all)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restcountries.com/v3.1/name/%7Bname%7D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Sparrow</dc:creator>
  <cp:keywords/>
  <dc:description/>
  <cp:lastModifiedBy>Jack Sparrow</cp:lastModifiedBy>
  <cp:revision>4</cp:revision>
  <dcterms:created xsi:type="dcterms:W3CDTF">2023-07-29T05:33:00Z</dcterms:created>
  <dcterms:modified xsi:type="dcterms:W3CDTF">2023-07-29T10:48:00Z</dcterms:modified>
</cp:coreProperties>
</file>