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250C" w14:textId="77777777" w:rsidR="00025F26" w:rsidRPr="00025F26" w:rsidRDefault="00025F26" w:rsidP="00025F26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25F26">
        <w:rPr>
          <w:rFonts w:ascii="Arial" w:eastAsia="Times New Roman" w:hAnsi="Arial" w:cs="Arial"/>
          <w:sz w:val="21"/>
          <w:szCs w:val="21"/>
        </w:rPr>
        <w:t xml:space="preserve">Given two strings of lowercase English </w:t>
      </w:r>
      <w:proofErr w:type="gramStart"/>
      <w:r w:rsidRPr="00025F26">
        <w:rPr>
          <w:rFonts w:ascii="Arial" w:eastAsia="Times New Roman" w:hAnsi="Arial" w:cs="Arial"/>
          <w:sz w:val="21"/>
          <w:szCs w:val="21"/>
        </w:rPr>
        <w:t>letters,  and</w:t>
      </w:r>
      <w:proofErr w:type="gramEnd"/>
      <w:r w:rsidRPr="00025F26">
        <w:rPr>
          <w:rFonts w:ascii="Arial" w:eastAsia="Times New Roman" w:hAnsi="Arial" w:cs="Arial"/>
          <w:sz w:val="21"/>
          <w:szCs w:val="21"/>
        </w:rPr>
        <w:t> , perform the following operations:</w:t>
      </w:r>
    </w:p>
    <w:p w14:paraId="5A680657" w14:textId="77777777" w:rsidR="00025F26" w:rsidRPr="00025F26" w:rsidRDefault="00025F26" w:rsidP="00025F26">
      <w:pPr>
        <w:numPr>
          <w:ilvl w:val="0"/>
          <w:numId w:val="1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25F26">
        <w:rPr>
          <w:rFonts w:ascii="inherit" w:eastAsia="Times New Roman" w:hAnsi="inherit" w:cs="Arial"/>
          <w:color w:val="0E141E"/>
          <w:sz w:val="21"/>
          <w:szCs w:val="21"/>
        </w:rPr>
        <w:t xml:space="preserve">Sum the lengths </w:t>
      </w:r>
      <w:proofErr w:type="gramStart"/>
      <w:r w:rsidRPr="00025F26">
        <w:rPr>
          <w:rFonts w:ascii="inherit" w:eastAsia="Times New Roman" w:hAnsi="inherit" w:cs="Arial"/>
          <w:color w:val="0E141E"/>
          <w:sz w:val="21"/>
          <w:szCs w:val="21"/>
        </w:rPr>
        <w:t>of  </w:t>
      </w:r>
      <w:proofErr w:type="spellStart"/>
      <w:r w:rsidRPr="00025F26">
        <w:rPr>
          <w:rFonts w:ascii="inherit" w:eastAsia="Times New Roman" w:hAnsi="inherit" w:cs="Arial"/>
          <w:color w:val="0E141E"/>
          <w:sz w:val="21"/>
          <w:szCs w:val="21"/>
        </w:rPr>
        <w:t>and</w:t>
      </w:r>
      <w:proofErr w:type="spellEnd"/>
      <w:proofErr w:type="gramEnd"/>
      <w:r w:rsidRPr="00025F26">
        <w:rPr>
          <w:rFonts w:ascii="inherit" w:eastAsia="Times New Roman" w:hAnsi="inherit" w:cs="Arial"/>
          <w:color w:val="0E141E"/>
          <w:sz w:val="21"/>
          <w:szCs w:val="21"/>
        </w:rPr>
        <w:t> .</w:t>
      </w:r>
    </w:p>
    <w:p w14:paraId="63C80E4C" w14:textId="77777777" w:rsidR="00025F26" w:rsidRPr="00025F26" w:rsidRDefault="00025F26" w:rsidP="00025F26">
      <w:pPr>
        <w:numPr>
          <w:ilvl w:val="0"/>
          <w:numId w:val="1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25F26">
        <w:rPr>
          <w:rFonts w:ascii="inherit" w:eastAsia="Times New Roman" w:hAnsi="inherit" w:cs="Arial"/>
          <w:color w:val="0E141E"/>
          <w:sz w:val="21"/>
          <w:szCs w:val="21"/>
        </w:rPr>
        <w:t xml:space="preserve">Determine </w:t>
      </w:r>
      <w:proofErr w:type="gramStart"/>
      <w:r w:rsidRPr="00025F26">
        <w:rPr>
          <w:rFonts w:ascii="inherit" w:eastAsia="Times New Roman" w:hAnsi="inherit" w:cs="Arial"/>
          <w:color w:val="0E141E"/>
          <w:sz w:val="21"/>
          <w:szCs w:val="21"/>
        </w:rPr>
        <w:t>if  is</w:t>
      </w:r>
      <w:proofErr w:type="gramEnd"/>
      <w:r w:rsidRPr="00025F26">
        <w:rPr>
          <w:rFonts w:ascii="inherit" w:eastAsia="Times New Roman" w:hAnsi="inherit" w:cs="Arial"/>
          <w:color w:val="0E141E"/>
          <w:sz w:val="21"/>
          <w:szCs w:val="21"/>
        </w:rPr>
        <w:t xml:space="preserve"> lexicographically larger than  (i.e.: does  come before  in the dictionary?).</w:t>
      </w:r>
    </w:p>
    <w:p w14:paraId="0CD95985" w14:textId="77777777" w:rsidR="00025F26" w:rsidRPr="00025F26" w:rsidRDefault="00025F26" w:rsidP="00025F26">
      <w:pPr>
        <w:numPr>
          <w:ilvl w:val="0"/>
          <w:numId w:val="1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25F26">
        <w:rPr>
          <w:rFonts w:ascii="inherit" w:eastAsia="Times New Roman" w:hAnsi="inherit" w:cs="Arial"/>
          <w:color w:val="0E141E"/>
          <w:sz w:val="21"/>
          <w:szCs w:val="21"/>
        </w:rPr>
        <w:t xml:space="preserve">Capitalize the first letter </w:t>
      </w:r>
      <w:proofErr w:type="gramStart"/>
      <w:r w:rsidRPr="00025F26">
        <w:rPr>
          <w:rFonts w:ascii="inherit" w:eastAsia="Times New Roman" w:hAnsi="inherit" w:cs="Arial"/>
          <w:color w:val="0E141E"/>
          <w:sz w:val="21"/>
          <w:szCs w:val="21"/>
        </w:rPr>
        <w:t>in  and</w:t>
      </w:r>
      <w:proofErr w:type="gramEnd"/>
      <w:r w:rsidRPr="00025F26">
        <w:rPr>
          <w:rFonts w:ascii="inherit" w:eastAsia="Times New Roman" w:hAnsi="inherit" w:cs="Arial"/>
          <w:color w:val="0E141E"/>
          <w:sz w:val="21"/>
          <w:szCs w:val="21"/>
        </w:rPr>
        <w:t>  </w:t>
      </w:r>
      <w:proofErr w:type="spellStart"/>
      <w:r w:rsidRPr="00025F26">
        <w:rPr>
          <w:rFonts w:ascii="inherit" w:eastAsia="Times New Roman" w:hAnsi="inherit" w:cs="Arial"/>
          <w:color w:val="0E141E"/>
          <w:sz w:val="21"/>
          <w:szCs w:val="21"/>
        </w:rPr>
        <w:t>and</w:t>
      </w:r>
      <w:proofErr w:type="spellEnd"/>
      <w:r w:rsidRPr="00025F26">
        <w:rPr>
          <w:rFonts w:ascii="inherit" w:eastAsia="Times New Roman" w:hAnsi="inherit" w:cs="Arial"/>
          <w:color w:val="0E141E"/>
          <w:sz w:val="21"/>
          <w:szCs w:val="21"/>
        </w:rPr>
        <w:t xml:space="preserve"> print them on a single line, separated by a space.</w:t>
      </w:r>
    </w:p>
    <w:p w14:paraId="01BEE65A" w14:textId="77777777" w:rsidR="00025F26" w:rsidRPr="00025F26" w:rsidRDefault="00025F26" w:rsidP="00025F26">
      <w:pPr>
        <w:pStyle w:val="ListParagraph"/>
        <w:numPr>
          <w:ilvl w:val="0"/>
          <w:numId w:val="1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25F2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  <w:bookmarkStart w:id="0" w:name="_GoBack"/>
      <w:bookmarkEnd w:id="0"/>
    </w:p>
    <w:p w14:paraId="1397C7FD" w14:textId="77777777" w:rsidR="00025F26" w:rsidRPr="00025F26" w:rsidRDefault="00025F26" w:rsidP="00025F2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25F2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9</w:t>
      </w:r>
    </w:p>
    <w:p w14:paraId="40DFFEB8" w14:textId="77777777" w:rsidR="00025F26" w:rsidRPr="00025F26" w:rsidRDefault="00025F26" w:rsidP="00025F2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25F2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No</w:t>
      </w:r>
    </w:p>
    <w:p w14:paraId="6C3BA019" w14:textId="77777777" w:rsidR="00025F26" w:rsidRPr="00025F26" w:rsidRDefault="00025F26" w:rsidP="00025F2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25F2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Hello Java</w:t>
      </w:r>
    </w:p>
    <w:p w14:paraId="22CC6713" w14:textId="77777777" w:rsidR="00877AD6" w:rsidRDefault="00877AD6"/>
    <w:sectPr w:rsidR="00877AD6" w:rsidSect="009E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text)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756C"/>
    <w:multiLevelType w:val="multilevel"/>
    <w:tmpl w:val="1B2C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6"/>
    <w:rsid w:val="00025F26"/>
    <w:rsid w:val="00877AD6"/>
    <w:rsid w:val="009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E360A"/>
  <w15:chartTrackingRefBased/>
  <w15:docId w15:val="{F45424B0-5BC0-E941-993A-157C267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5F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F2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25F26"/>
  </w:style>
  <w:style w:type="paragraph" w:styleId="ListParagraph">
    <w:name w:val="List Paragraph"/>
    <w:basedOn w:val="Normal"/>
    <w:uiPriority w:val="34"/>
    <w:qFormat/>
    <w:rsid w:val="0002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Rana</dc:creator>
  <cp:keywords/>
  <dc:description/>
  <cp:lastModifiedBy>Rachi Rana</cp:lastModifiedBy>
  <cp:revision>1</cp:revision>
  <dcterms:created xsi:type="dcterms:W3CDTF">2021-02-13T21:43:00Z</dcterms:created>
  <dcterms:modified xsi:type="dcterms:W3CDTF">2021-02-13T21:43:00Z</dcterms:modified>
</cp:coreProperties>
</file>