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주간 회의록</w:t>
      </w:r>
    </w:p>
    <w:p>
      <w:r>
        <w:t>1. 하반기 채용 일정 공유</w:t>
      </w:r>
    </w:p>
    <w:p>
      <w:r>
        <w:t>2. 사무실 좌석 배치 변경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