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713E" w14:textId="43A02078" w:rsidR="003B43FD" w:rsidRDefault="003B43FD" w:rsidP="003B43FD">
      <w:pPr>
        <w:pStyle w:val="Heading1"/>
        <w:jc w:val="center"/>
      </w:pPr>
      <w:r>
        <w:t>Data Quality Issues</w:t>
      </w:r>
    </w:p>
    <w:p w14:paraId="14381C64" w14:textId="77777777" w:rsidR="003B43FD" w:rsidRPr="003B43FD" w:rsidRDefault="003B43FD" w:rsidP="003B43FD"/>
    <w:p w14:paraId="5B7113B1" w14:textId="5D697952" w:rsidR="003B43FD" w:rsidRPr="003B43FD" w:rsidRDefault="00164465" w:rsidP="003B43FD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02C8F" wp14:editId="2C48FC51">
                <wp:simplePos x="0" y="0"/>
                <wp:positionH relativeFrom="column">
                  <wp:posOffset>-31750</wp:posOffset>
                </wp:positionH>
                <wp:positionV relativeFrom="paragraph">
                  <wp:posOffset>244475</wp:posOffset>
                </wp:positionV>
                <wp:extent cx="6096000" cy="228600"/>
                <wp:effectExtent l="0" t="0" r="19050" b="19050"/>
                <wp:wrapNone/>
                <wp:docPr id="11212003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8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4A4E8" id="Rectangle 5" o:spid="_x0000_s1026" style="position:absolute;margin-left:-2.5pt;margin-top:19.25pt;width:480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" filled="f" strokecolor="#4ea72e [3209]" strokeweight="1pt"/>
            </w:pict>
          </mc:Fallback>
        </mc:AlternateContent>
      </w:r>
      <w:r w:rsidR="003B43FD" w:rsidRPr="003B43FD">
        <w:rPr>
          <w:rFonts w:ascii="Calibri" w:hAnsi="Calibri" w:cs="Calibri"/>
          <w:b/>
          <w:bCs/>
          <w:sz w:val="20"/>
          <w:szCs w:val="20"/>
        </w:rPr>
        <w:t>Outdated data:</w:t>
      </w:r>
    </w:p>
    <w:p w14:paraId="1C0D41AC" w14:textId="77777777" w:rsidR="003B43FD" w:rsidRDefault="003B43FD" w:rsidP="00164465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select * from </w:t>
      </w:r>
      <w:proofErr w:type="spellStart"/>
      <w:r w:rsidRPr="00D34932">
        <w:rPr>
          <w:rFonts w:ascii="Calibri" w:hAnsi="Calibri" w:cs="Calibri"/>
          <w:sz w:val="20"/>
          <w:szCs w:val="20"/>
        </w:rPr>
        <w:t>rpts</w:t>
      </w:r>
      <w:proofErr w:type="spellEnd"/>
      <w:r w:rsidRPr="00D34932">
        <w:rPr>
          <w:rFonts w:ascii="Calibri" w:hAnsi="Calibri" w:cs="Calibri"/>
          <w:sz w:val="20"/>
          <w:szCs w:val="20"/>
        </w:rPr>
        <w:t xml:space="preserve"> where </w:t>
      </w:r>
      <w:proofErr w:type="spellStart"/>
      <w:r w:rsidRPr="00D34932">
        <w:rPr>
          <w:rFonts w:ascii="Calibri" w:hAnsi="Calibri" w:cs="Calibri"/>
          <w:sz w:val="20"/>
          <w:szCs w:val="20"/>
        </w:rPr>
        <w:t>datescanned</w:t>
      </w:r>
      <w:proofErr w:type="spellEnd"/>
      <w:r w:rsidRPr="00D34932">
        <w:rPr>
          <w:rFonts w:ascii="Calibri" w:hAnsi="Calibri" w:cs="Calibri"/>
          <w:sz w:val="20"/>
          <w:szCs w:val="20"/>
        </w:rPr>
        <w:t xml:space="preserve"> &gt;= (select </w:t>
      </w:r>
      <w:proofErr w:type="gramStart"/>
      <w:r w:rsidRPr="00D34932">
        <w:rPr>
          <w:rFonts w:ascii="Calibri" w:hAnsi="Calibri" w:cs="Calibri"/>
          <w:sz w:val="20"/>
          <w:szCs w:val="20"/>
        </w:rPr>
        <w:t>DATEADD(</w:t>
      </w:r>
      <w:proofErr w:type="gramEnd"/>
      <w:r w:rsidRPr="00D34932">
        <w:rPr>
          <w:rFonts w:ascii="Calibri" w:hAnsi="Calibri" w:cs="Calibri"/>
          <w:sz w:val="20"/>
          <w:szCs w:val="20"/>
        </w:rPr>
        <w:t xml:space="preserve">MONTH, -12, </w:t>
      </w:r>
      <w:proofErr w:type="spellStart"/>
      <w:r w:rsidRPr="00D34932">
        <w:rPr>
          <w:rFonts w:ascii="Calibri" w:hAnsi="Calibri" w:cs="Calibri"/>
          <w:sz w:val="20"/>
          <w:szCs w:val="20"/>
        </w:rPr>
        <w:t>current_date</w:t>
      </w:r>
      <w:proofErr w:type="spellEnd"/>
      <w:r w:rsidRPr="00D34932">
        <w:rPr>
          <w:rFonts w:ascii="Calibri" w:hAnsi="Calibri" w:cs="Calibri"/>
          <w:sz w:val="20"/>
          <w:szCs w:val="20"/>
        </w:rPr>
        <w:t>));</w:t>
      </w:r>
    </w:p>
    <w:p w14:paraId="5E19F207" w14:textId="77777777" w:rsidR="00164465" w:rsidRDefault="00164465" w:rsidP="003B43FD">
      <w:pPr>
        <w:rPr>
          <w:rFonts w:ascii="Calibri" w:hAnsi="Calibri" w:cs="Calibri"/>
          <w:b/>
          <w:bCs/>
          <w:sz w:val="20"/>
          <w:szCs w:val="20"/>
        </w:rPr>
      </w:pPr>
    </w:p>
    <w:p w14:paraId="1721539B" w14:textId="77777777" w:rsidR="00164465" w:rsidRDefault="00164465" w:rsidP="003B43FD">
      <w:pPr>
        <w:rPr>
          <w:rFonts w:ascii="Calibri" w:hAnsi="Calibri" w:cs="Calibri"/>
          <w:b/>
          <w:bCs/>
          <w:sz w:val="20"/>
          <w:szCs w:val="20"/>
        </w:rPr>
      </w:pPr>
    </w:p>
    <w:p w14:paraId="70E3DC29" w14:textId="2466CF09" w:rsidR="00164465" w:rsidRDefault="00164465" w:rsidP="003B43FD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</w:rPr>
        <w:drawing>
          <wp:inline distT="0" distB="0" distL="0" distR="0" wp14:anchorId="3E058ECE" wp14:editId="308B5123">
            <wp:extent cx="5943600" cy="2219325"/>
            <wp:effectExtent l="0" t="0" r="0" b="9525"/>
            <wp:docPr id="113037356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3562" name="Picture 8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5FD8" w14:textId="77777777" w:rsidR="00164465" w:rsidRDefault="00164465" w:rsidP="003B43FD">
      <w:pPr>
        <w:rPr>
          <w:rFonts w:ascii="Calibri" w:hAnsi="Calibri" w:cs="Calibri"/>
          <w:b/>
          <w:bCs/>
          <w:sz w:val="20"/>
          <w:szCs w:val="20"/>
        </w:rPr>
      </w:pPr>
    </w:p>
    <w:p w14:paraId="04C6E1BD" w14:textId="77777777" w:rsidR="00164465" w:rsidRDefault="00164465" w:rsidP="00164465">
      <w:pPr>
        <w:rPr>
          <w:rFonts w:ascii="Calibri" w:hAnsi="Calibri" w:cs="Calibri"/>
          <w:b/>
          <w:bCs/>
          <w:sz w:val="20"/>
          <w:szCs w:val="20"/>
        </w:rPr>
      </w:pPr>
      <w:r w:rsidRPr="003B43FD">
        <w:rPr>
          <w:rFonts w:ascii="Calibri" w:hAnsi="Calibri" w:cs="Calibri"/>
          <w:b/>
          <w:bCs/>
          <w:sz w:val="20"/>
          <w:szCs w:val="20"/>
        </w:rPr>
        <w:t xml:space="preserve">This query indicates that there is no data entry for </w:t>
      </w:r>
      <w:proofErr w:type="spellStart"/>
      <w:r w:rsidRPr="003B43FD">
        <w:rPr>
          <w:rFonts w:ascii="Calibri" w:hAnsi="Calibri" w:cs="Calibri"/>
          <w:b/>
          <w:bCs/>
          <w:sz w:val="20"/>
          <w:szCs w:val="20"/>
        </w:rPr>
        <w:t>datescanned</w:t>
      </w:r>
      <w:proofErr w:type="spellEnd"/>
      <w:r w:rsidRPr="003B43FD">
        <w:rPr>
          <w:rFonts w:ascii="Calibri" w:hAnsi="Calibri" w:cs="Calibri"/>
          <w:b/>
          <w:bCs/>
          <w:sz w:val="20"/>
          <w:szCs w:val="20"/>
        </w:rPr>
        <w:t xml:space="preserve"> in the last 1 year. </w:t>
      </w:r>
    </w:p>
    <w:p w14:paraId="254FE312" w14:textId="77777777" w:rsidR="00164465" w:rsidRPr="003B43FD" w:rsidRDefault="00164465" w:rsidP="003B43FD">
      <w:pPr>
        <w:rPr>
          <w:rFonts w:ascii="Calibri" w:hAnsi="Calibri" w:cs="Calibri"/>
          <w:b/>
          <w:bCs/>
          <w:sz w:val="20"/>
          <w:szCs w:val="20"/>
        </w:rPr>
      </w:pPr>
    </w:p>
    <w:p w14:paraId="7F8ECA1E" w14:textId="77777777" w:rsidR="003B43FD" w:rsidRPr="003B43FD" w:rsidRDefault="003B43FD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</w:p>
    <w:p w14:paraId="516D753A" w14:textId="2C0CB837" w:rsidR="003B43FD" w:rsidRPr="00164465" w:rsidRDefault="003B43FD" w:rsidP="00164465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  <w:r w:rsidRPr="00164465">
        <w:rPr>
          <w:rFonts w:ascii="Calibri" w:hAnsi="Calibri" w:cs="Calibri"/>
          <w:b/>
          <w:bCs/>
          <w:sz w:val="20"/>
          <w:szCs w:val="20"/>
        </w:rPr>
        <w:t>Missing data:</w:t>
      </w:r>
    </w:p>
    <w:p w14:paraId="0F890CC9" w14:textId="71D93CB9" w:rsidR="003B43FD" w:rsidRP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B766D" wp14:editId="5B002920">
                <wp:simplePos x="0" y="0"/>
                <wp:positionH relativeFrom="column">
                  <wp:posOffset>-88900</wp:posOffset>
                </wp:positionH>
                <wp:positionV relativeFrom="paragraph">
                  <wp:posOffset>248285</wp:posOffset>
                </wp:positionV>
                <wp:extent cx="6153150" cy="927100"/>
                <wp:effectExtent l="0" t="0" r="19050" b="25400"/>
                <wp:wrapNone/>
                <wp:docPr id="207867204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927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DC297" id="Rectangle 3" o:spid="_x0000_s1026" style="position:absolute;margin-left:-7pt;margin-top:19.55pt;width:484.5pt;height:7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" filled="f" strokecolor="#4ea72e [3209]" strokeweight="1pt"/>
            </w:pict>
          </mc:Fallback>
        </mc:AlternateContent>
      </w:r>
    </w:p>
    <w:p w14:paraId="6F370D08" w14:textId="77777777" w:rsidR="003B43FD" w:rsidRPr="00D34932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select * from </w:t>
      </w:r>
      <w:proofErr w:type="spellStart"/>
      <w:r w:rsidRPr="00D34932">
        <w:rPr>
          <w:rFonts w:ascii="Calibri" w:hAnsi="Calibri" w:cs="Calibri"/>
          <w:sz w:val="20"/>
          <w:szCs w:val="20"/>
        </w:rPr>
        <w:t>brand_flattened</w:t>
      </w:r>
      <w:proofErr w:type="spellEnd"/>
      <w:r w:rsidRPr="00D34932">
        <w:rPr>
          <w:rFonts w:ascii="Calibri" w:hAnsi="Calibri" w:cs="Calibri"/>
          <w:sz w:val="20"/>
          <w:szCs w:val="20"/>
        </w:rPr>
        <w:t xml:space="preserve"> where </w:t>
      </w:r>
      <w:proofErr w:type="spellStart"/>
      <w:r w:rsidRPr="00D34932">
        <w:rPr>
          <w:rFonts w:ascii="Calibri" w:hAnsi="Calibri" w:cs="Calibri"/>
          <w:sz w:val="20"/>
          <w:szCs w:val="20"/>
        </w:rPr>
        <w:t>brandcode</w:t>
      </w:r>
      <w:proofErr w:type="spellEnd"/>
      <w:r w:rsidRPr="00D34932">
        <w:rPr>
          <w:rFonts w:ascii="Calibri" w:hAnsi="Calibri" w:cs="Calibri"/>
          <w:sz w:val="20"/>
          <w:szCs w:val="20"/>
        </w:rPr>
        <w:t>='</w:t>
      </w:r>
      <w:proofErr w:type="gramStart"/>
      <w:r w:rsidRPr="00D34932">
        <w:rPr>
          <w:rFonts w:ascii="Calibri" w:hAnsi="Calibri" w:cs="Calibri"/>
          <w:sz w:val="20"/>
          <w:szCs w:val="20"/>
        </w:rPr>
        <w:t>';</w:t>
      </w:r>
      <w:proofErr w:type="gramEnd"/>
    </w:p>
    <w:p w14:paraId="2DFBD961" w14:textId="77777777" w:rsidR="003B43FD" w:rsidRPr="00D34932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select * from items where REWARDSRECEIPTITEMLIST_BARCODE is </w:t>
      </w:r>
      <w:proofErr w:type="gramStart"/>
      <w:r w:rsidRPr="00D34932">
        <w:rPr>
          <w:rFonts w:ascii="Calibri" w:hAnsi="Calibri" w:cs="Calibri"/>
          <w:sz w:val="20"/>
          <w:szCs w:val="20"/>
        </w:rPr>
        <w:t>null;</w:t>
      </w:r>
      <w:proofErr w:type="gramEnd"/>
    </w:p>
    <w:p w14:paraId="31CF2040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select * from items where REWARDSRECEIPTITEMLIST_FINALPRICE is </w:t>
      </w:r>
      <w:proofErr w:type="gramStart"/>
      <w:r w:rsidRPr="00D34932">
        <w:rPr>
          <w:rFonts w:ascii="Calibri" w:hAnsi="Calibri" w:cs="Calibri"/>
          <w:sz w:val="20"/>
          <w:szCs w:val="20"/>
        </w:rPr>
        <w:t>null;</w:t>
      </w:r>
      <w:proofErr w:type="gramEnd"/>
    </w:p>
    <w:p w14:paraId="18F83842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04741821" w14:textId="62CE2AAD" w:rsidR="00164465" w:rsidRDefault="00164465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</w:rPr>
        <w:lastRenderedPageBreak/>
        <w:drawing>
          <wp:inline distT="0" distB="0" distL="0" distR="0" wp14:anchorId="1A48143A" wp14:editId="5614BA90">
            <wp:extent cx="4019550" cy="2029529"/>
            <wp:effectExtent l="0" t="0" r="0" b="8890"/>
            <wp:docPr id="15909946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94675" name="Picture 9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773" cy="20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5B36" w14:textId="77777777" w:rsidR="00164465" w:rsidRDefault="00164465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</w:p>
    <w:p w14:paraId="0406E71D" w14:textId="77777777" w:rsidR="00164465" w:rsidRDefault="00164465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</w:p>
    <w:p w14:paraId="2D62CF59" w14:textId="17DCECAC" w:rsidR="003B43FD" w:rsidRPr="003B43FD" w:rsidRDefault="003B43FD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  <w:r w:rsidRPr="003B43FD">
        <w:rPr>
          <w:rFonts w:ascii="Calibri" w:hAnsi="Calibri" w:cs="Calibri"/>
          <w:b/>
          <w:bCs/>
          <w:sz w:val="20"/>
          <w:szCs w:val="20"/>
        </w:rPr>
        <w:t xml:space="preserve">There are missing values for </w:t>
      </w:r>
      <w:proofErr w:type="spellStart"/>
      <w:r w:rsidRPr="003B43FD">
        <w:rPr>
          <w:rFonts w:ascii="Calibri" w:hAnsi="Calibri" w:cs="Calibri"/>
          <w:b/>
          <w:bCs/>
          <w:sz w:val="20"/>
          <w:szCs w:val="20"/>
        </w:rPr>
        <w:t>brandcode</w:t>
      </w:r>
      <w:proofErr w:type="spellEnd"/>
      <w:r w:rsidRPr="003B43FD">
        <w:rPr>
          <w:rFonts w:ascii="Calibri" w:hAnsi="Calibri" w:cs="Calibri"/>
          <w:b/>
          <w:bCs/>
          <w:sz w:val="20"/>
          <w:szCs w:val="20"/>
        </w:rPr>
        <w:t xml:space="preserve"> in brand table, barcode and final price in item table which can lead to data integrity issues and lack of precision in the statistical analysis.</w:t>
      </w:r>
    </w:p>
    <w:p w14:paraId="2A3EEC31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5AC87B8E" w14:textId="5E41629B" w:rsidR="003B43FD" w:rsidRPr="003B43FD" w:rsidRDefault="003B43FD" w:rsidP="003B43FD">
      <w:pPr>
        <w:pStyle w:val="ListParagraph"/>
        <w:numPr>
          <w:ilvl w:val="0"/>
          <w:numId w:val="1"/>
        </w:num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  <w:r w:rsidRPr="003B43FD">
        <w:rPr>
          <w:rFonts w:ascii="Calibri" w:hAnsi="Calibri" w:cs="Calibri"/>
          <w:b/>
          <w:bCs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A779F" wp14:editId="12D57DD2">
                <wp:simplePos x="0" y="0"/>
                <wp:positionH relativeFrom="column">
                  <wp:posOffset>-88900</wp:posOffset>
                </wp:positionH>
                <wp:positionV relativeFrom="paragraph">
                  <wp:posOffset>243840</wp:posOffset>
                </wp:positionV>
                <wp:extent cx="6223000" cy="1174750"/>
                <wp:effectExtent l="0" t="0" r="25400" b="25400"/>
                <wp:wrapNone/>
                <wp:docPr id="7208486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1174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FBDFF" id="Rectangle 1" o:spid="_x0000_s1026" style="position:absolute;margin-left:-7pt;margin-top:19.2pt;width:490pt;height:9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" filled="f" strokecolor="#4ea72e [3209]" strokeweight="1pt"/>
            </w:pict>
          </mc:Fallback>
        </mc:AlternateContent>
      </w:r>
      <w:r w:rsidRPr="003B43FD">
        <w:rPr>
          <w:rFonts w:ascii="Calibri" w:hAnsi="Calibri" w:cs="Calibri"/>
          <w:b/>
          <w:bCs/>
          <w:sz w:val="20"/>
          <w:szCs w:val="20"/>
        </w:rPr>
        <w:t>I</w:t>
      </w:r>
      <w:r w:rsidRPr="003B43FD">
        <w:rPr>
          <w:rFonts w:ascii="Calibri" w:hAnsi="Calibri" w:cs="Calibri"/>
          <w:b/>
          <w:bCs/>
          <w:sz w:val="20"/>
          <w:szCs w:val="20"/>
        </w:rPr>
        <w:t>rrelevant data:</w:t>
      </w:r>
    </w:p>
    <w:p w14:paraId="5838DD29" w14:textId="2BC9229B" w:rsidR="003B43FD" w:rsidRPr="00D34932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SELECT </w:t>
      </w:r>
      <w:proofErr w:type="spellStart"/>
      <w:proofErr w:type="gramStart"/>
      <w:r w:rsidRPr="00D34932">
        <w:rPr>
          <w:rFonts w:ascii="Calibri" w:hAnsi="Calibri" w:cs="Calibri"/>
          <w:sz w:val="20"/>
          <w:szCs w:val="20"/>
        </w:rPr>
        <w:t>i.REWARDSRECEIPTITEMLIST</w:t>
      </w:r>
      <w:proofErr w:type="gramEnd"/>
      <w:r w:rsidRPr="00D34932">
        <w:rPr>
          <w:rFonts w:ascii="Calibri" w:hAnsi="Calibri" w:cs="Calibri"/>
          <w:sz w:val="20"/>
          <w:szCs w:val="20"/>
        </w:rPr>
        <w:t>_BRANDCODE</w:t>
      </w:r>
      <w:proofErr w:type="spellEnd"/>
      <w:r w:rsidRPr="00D34932">
        <w:rPr>
          <w:rFonts w:ascii="Calibri" w:hAnsi="Calibri" w:cs="Calibri"/>
          <w:sz w:val="20"/>
          <w:szCs w:val="20"/>
        </w:rPr>
        <w:t xml:space="preserve"> ,</w:t>
      </w:r>
      <w:proofErr w:type="spellStart"/>
      <w:r w:rsidRPr="00D34932">
        <w:rPr>
          <w:rFonts w:ascii="Calibri" w:hAnsi="Calibri" w:cs="Calibri"/>
          <w:sz w:val="20"/>
          <w:szCs w:val="20"/>
        </w:rPr>
        <w:t>b.BRANDCODE</w:t>
      </w:r>
      <w:proofErr w:type="spellEnd"/>
    </w:p>
    <w:p w14:paraId="18896149" w14:textId="77777777" w:rsidR="003B43FD" w:rsidRPr="00D34932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FROM items </w:t>
      </w:r>
      <w:proofErr w:type="spellStart"/>
      <w:r w:rsidRPr="00D34932">
        <w:rPr>
          <w:rFonts w:ascii="Calibri" w:hAnsi="Calibri" w:cs="Calibri"/>
          <w:sz w:val="20"/>
          <w:szCs w:val="20"/>
        </w:rPr>
        <w:t>i</w:t>
      </w:r>
      <w:proofErr w:type="spellEnd"/>
    </w:p>
    <w:p w14:paraId="6965FCDE" w14:textId="77777777" w:rsidR="003B43FD" w:rsidRPr="00D34932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LEFT JOIN </w:t>
      </w:r>
      <w:proofErr w:type="spellStart"/>
      <w:r w:rsidRPr="00D34932">
        <w:rPr>
          <w:rFonts w:ascii="Calibri" w:hAnsi="Calibri" w:cs="Calibri"/>
          <w:sz w:val="20"/>
          <w:szCs w:val="20"/>
        </w:rPr>
        <w:t>brand_flattened</w:t>
      </w:r>
      <w:proofErr w:type="spellEnd"/>
      <w:r w:rsidRPr="00D34932">
        <w:rPr>
          <w:rFonts w:ascii="Calibri" w:hAnsi="Calibri" w:cs="Calibri"/>
          <w:sz w:val="20"/>
          <w:szCs w:val="20"/>
        </w:rPr>
        <w:t xml:space="preserve"> b ON </w:t>
      </w:r>
      <w:proofErr w:type="spellStart"/>
      <w:proofErr w:type="gramStart"/>
      <w:r w:rsidRPr="00D34932">
        <w:rPr>
          <w:rFonts w:ascii="Calibri" w:hAnsi="Calibri" w:cs="Calibri"/>
          <w:sz w:val="20"/>
          <w:szCs w:val="20"/>
        </w:rPr>
        <w:t>i.REWARDSRECEIPTITEMLIST</w:t>
      </w:r>
      <w:proofErr w:type="gramEnd"/>
      <w:r w:rsidRPr="00D34932">
        <w:rPr>
          <w:rFonts w:ascii="Calibri" w:hAnsi="Calibri" w:cs="Calibri"/>
          <w:sz w:val="20"/>
          <w:szCs w:val="20"/>
        </w:rPr>
        <w:t>_BRANDCODE</w:t>
      </w:r>
      <w:proofErr w:type="spellEnd"/>
      <w:r w:rsidRPr="00D34932">
        <w:rPr>
          <w:rFonts w:ascii="Calibri" w:hAnsi="Calibri" w:cs="Calibri"/>
          <w:sz w:val="20"/>
          <w:szCs w:val="20"/>
        </w:rPr>
        <w:t xml:space="preserve"> = </w:t>
      </w:r>
      <w:proofErr w:type="spellStart"/>
      <w:r w:rsidRPr="00D34932">
        <w:rPr>
          <w:rFonts w:ascii="Calibri" w:hAnsi="Calibri" w:cs="Calibri"/>
          <w:sz w:val="20"/>
          <w:szCs w:val="20"/>
        </w:rPr>
        <w:t>b.BRANDCODE</w:t>
      </w:r>
      <w:proofErr w:type="spellEnd"/>
    </w:p>
    <w:p w14:paraId="08A2B834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D34932">
        <w:rPr>
          <w:rFonts w:ascii="Calibri" w:hAnsi="Calibri" w:cs="Calibri"/>
          <w:sz w:val="20"/>
          <w:szCs w:val="20"/>
        </w:rPr>
        <w:t xml:space="preserve">WHERE </w:t>
      </w:r>
      <w:proofErr w:type="spellStart"/>
      <w:proofErr w:type="gramStart"/>
      <w:r w:rsidRPr="00D34932">
        <w:rPr>
          <w:rFonts w:ascii="Calibri" w:hAnsi="Calibri" w:cs="Calibri"/>
          <w:sz w:val="20"/>
          <w:szCs w:val="20"/>
        </w:rPr>
        <w:t>b.BRANDCODE</w:t>
      </w:r>
      <w:proofErr w:type="spellEnd"/>
      <w:proofErr w:type="gramEnd"/>
      <w:r w:rsidRPr="00D34932">
        <w:rPr>
          <w:rFonts w:ascii="Calibri" w:hAnsi="Calibri" w:cs="Calibri"/>
          <w:sz w:val="20"/>
          <w:szCs w:val="20"/>
        </w:rPr>
        <w:t xml:space="preserve"> IS NULL;</w:t>
      </w:r>
    </w:p>
    <w:p w14:paraId="3506B7C7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37584C1B" w14:textId="77777777" w:rsidR="00164465" w:rsidRDefault="00164465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</w:p>
    <w:p w14:paraId="0300B5E3" w14:textId="53B3E78E" w:rsidR="00164465" w:rsidRDefault="00164465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noProof/>
          <w:sz w:val="20"/>
          <w:szCs w:val="20"/>
        </w:rPr>
        <w:drawing>
          <wp:inline distT="0" distB="0" distL="0" distR="0" wp14:anchorId="37C71D6F" wp14:editId="16B4729B">
            <wp:extent cx="5054600" cy="2628824"/>
            <wp:effectExtent l="0" t="0" r="0" b="635"/>
            <wp:docPr id="189406090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60907" name="Picture 10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45" cy="26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1781" w14:textId="08B2FAE2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3B43FD">
        <w:rPr>
          <w:rFonts w:ascii="Calibri" w:hAnsi="Calibri" w:cs="Calibri"/>
          <w:b/>
          <w:bCs/>
          <w:sz w:val="20"/>
          <w:szCs w:val="20"/>
        </w:rPr>
        <w:lastRenderedPageBreak/>
        <w:t>This indicates that some brand codes from the receipts do not have corresponding matches in the brand table which causes data discrepancy</w:t>
      </w:r>
      <w:r w:rsidR="00164465">
        <w:rPr>
          <w:rFonts w:ascii="Calibri" w:hAnsi="Calibri" w:cs="Calibri"/>
          <w:b/>
          <w:bCs/>
          <w:sz w:val="20"/>
          <w:szCs w:val="20"/>
        </w:rPr>
        <w:t xml:space="preserve"> and thus is difficult to link both tables</w:t>
      </w:r>
      <w:r w:rsidRPr="003B43FD">
        <w:rPr>
          <w:rFonts w:ascii="Calibri" w:hAnsi="Calibri" w:cs="Calibri"/>
          <w:b/>
          <w:bCs/>
          <w:sz w:val="20"/>
          <w:szCs w:val="20"/>
        </w:rPr>
        <w:t>.</w:t>
      </w:r>
    </w:p>
    <w:p w14:paraId="2B16FACC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74A179FF" w14:textId="427D3CFC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997214" wp14:editId="3CB595D2">
                <wp:simplePos x="0" y="0"/>
                <wp:positionH relativeFrom="column">
                  <wp:posOffset>-76200</wp:posOffset>
                </wp:positionH>
                <wp:positionV relativeFrom="paragraph">
                  <wp:posOffset>285750</wp:posOffset>
                </wp:positionV>
                <wp:extent cx="4146550" cy="3016250"/>
                <wp:effectExtent l="0" t="0" r="25400" b="12700"/>
                <wp:wrapNone/>
                <wp:docPr id="3763799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6550" cy="301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C6341" id="Rectangle 2" o:spid="_x0000_s1026" style="position:absolute;margin-left:-6pt;margin-top:22.5pt;width:326.5pt;height:2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" filled="f" strokecolor="#4ea72e [3209]" strokeweight="1pt"/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>Another data quality issue to look at:</w:t>
      </w:r>
    </w:p>
    <w:p w14:paraId="53208D26" w14:textId="30958F26" w:rsidR="003B43FD" w:rsidRP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3B43FD">
        <w:rPr>
          <w:rFonts w:ascii="Calibri" w:hAnsi="Calibri" w:cs="Calibri"/>
          <w:sz w:val="20"/>
          <w:szCs w:val="20"/>
        </w:rPr>
        <w:t xml:space="preserve">WITH </w:t>
      </w:r>
      <w:proofErr w:type="spellStart"/>
      <w:r w:rsidRPr="003B43FD">
        <w:rPr>
          <w:rFonts w:ascii="Calibri" w:hAnsi="Calibri" w:cs="Calibri"/>
          <w:sz w:val="20"/>
          <w:szCs w:val="20"/>
        </w:rPr>
        <w:t>NullCount</w:t>
      </w:r>
      <w:proofErr w:type="spellEnd"/>
      <w:r w:rsidRPr="003B43FD">
        <w:rPr>
          <w:rFonts w:ascii="Calibri" w:hAnsi="Calibri" w:cs="Calibri"/>
          <w:sz w:val="20"/>
          <w:szCs w:val="20"/>
        </w:rPr>
        <w:t xml:space="preserve"> AS (</w:t>
      </w:r>
    </w:p>
    <w:p w14:paraId="22D3BE47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 xml:space="preserve">    SELECT </w:t>
      </w:r>
      <w:proofErr w:type="gramStart"/>
      <w:r w:rsidRPr="008959EE">
        <w:rPr>
          <w:rFonts w:ascii="Calibri" w:hAnsi="Calibri" w:cs="Calibri"/>
          <w:sz w:val="20"/>
          <w:szCs w:val="20"/>
        </w:rPr>
        <w:t>COUNT(</w:t>
      </w:r>
      <w:proofErr w:type="gramEnd"/>
      <w:r w:rsidRPr="008959EE">
        <w:rPr>
          <w:rFonts w:ascii="Calibri" w:hAnsi="Calibri" w:cs="Calibri"/>
          <w:sz w:val="20"/>
          <w:szCs w:val="20"/>
        </w:rPr>
        <w:t xml:space="preserve">*) AS </w:t>
      </w:r>
      <w:proofErr w:type="spellStart"/>
      <w:r w:rsidRPr="008959EE">
        <w:rPr>
          <w:rFonts w:ascii="Calibri" w:hAnsi="Calibri" w:cs="Calibri"/>
          <w:sz w:val="20"/>
          <w:szCs w:val="20"/>
        </w:rPr>
        <w:t>nc</w:t>
      </w:r>
      <w:proofErr w:type="spellEnd"/>
    </w:p>
    <w:p w14:paraId="30376A9B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 xml:space="preserve">    FROM items</w:t>
      </w:r>
    </w:p>
    <w:p w14:paraId="59019AB8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 xml:space="preserve">    WHERE REWARDSRECEIPTITEMLIST_</w:t>
      </w:r>
      <w:r>
        <w:rPr>
          <w:rFonts w:ascii="Calibri" w:hAnsi="Calibri" w:cs="Calibri"/>
          <w:sz w:val="20"/>
          <w:szCs w:val="20"/>
        </w:rPr>
        <w:t>FINALPRICE</w:t>
      </w:r>
      <w:r w:rsidRPr="008959EE">
        <w:rPr>
          <w:rFonts w:ascii="Calibri" w:hAnsi="Calibri" w:cs="Calibri"/>
          <w:sz w:val="20"/>
          <w:szCs w:val="20"/>
        </w:rPr>
        <w:t xml:space="preserve"> IS NULL</w:t>
      </w:r>
    </w:p>
    <w:p w14:paraId="2D995997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>),</w:t>
      </w:r>
    </w:p>
    <w:p w14:paraId="6F0EBA0A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proofErr w:type="spellStart"/>
      <w:r w:rsidRPr="008959EE">
        <w:rPr>
          <w:rFonts w:ascii="Calibri" w:hAnsi="Calibri" w:cs="Calibri"/>
          <w:sz w:val="20"/>
          <w:szCs w:val="20"/>
        </w:rPr>
        <w:t>FullCount</w:t>
      </w:r>
      <w:proofErr w:type="spellEnd"/>
      <w:r w:rsidRPr="008959EE">
        <w:rPr>
          <w:rFonts w:ascii="Calibri" w:hAnsi="Calibri" w:cs="Calibri"/>
          <w:sz w:val="20"/>
          <w:szCs w:val="20"/>
        </w:rPr>
        <w:t xml:space="preserve"> AS (</w:t>
      </w:r>
    </w:p>
    <w:p w14:paraId="2303F6B7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 xml:space="preserve">    SELECT </w:t>
      </w:r>
      <w:proofErr w:type="gramStart"/>
      <w:r w:rsidRPr="008959EE">
        <w:rPr>
          <w:rFonts w:ascii="Calibri" w:hAnsi="Calibri" w:cs="Calibri"/>
          <w:sz w:val="20"/>
          <w:szCs w:val="20"/>
        </w:rPr>
        <w:t>COUNT(</w:t>
      </w:r>
      <w:proofErr w:type="gramEnd"/>
      <w:r w:rsidRPr="008959EE">
        <w:rPr>
          <w:rFonts w:ascii="Calibri" w:hAnsi="Calibri" w:cs="Calibri"/>
          <w:sz w:val="20"/>
          <w:szCs w:val="20"/>
        </w:rPr>
        <w:t>*) AS fc</w:t>
      </w:r>
    </w:p>
    <w:p w14:paraId="6A1C7F4D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 xml:space="preserve">    FROM items</w:t>
      </w:r>
    </w:p>
    <w:p w14:paraId="624CAF59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>)</w:t>
      </w:r>
    </w:p>
    <w:p w14:paraId="32EFC545" w14:textId="77777777" w:rsidR="003B43FD" w:rsidRPr="008959EE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 xml:space="preserve">SELECT (NullCount.nc * 100.0 / </w:t>
      </w:r>
      <w:proofErr w:type="spellStart"/>
      <w:r w:rsidRPr="008959EE">
        <w:rPr>
          <w:rFonts w:ascii="Calibri" w:hAnsi="Calibri" w:cs="Calibri"/>
          <w:sz w:val="20"/>
          <w:szCs w:val="20"/>
        </w:rPr>
        <w:t>FullCount.fc</w:t>
      </w:r>
      <w:proofErr w:type="spellEnd"/>
      <w:r w:rsidRPr="008959EE">
        <w:rPr>
          <w:rFonts w:ascii="Calibri" w:hAnsi="Calibri" w:cs="Calibri"/>
          <w:sz w:val="20"/>
          <w:szCs w:val="20"/>
        </w:rPr>
        <w:t xml:space="preserve">) AS </w:t>
      </w:r>
      <w:proofErr w:type="spellStart"/>
      <w:r w:rsidRPr="008959EE">
        <w:rPr>
          <w:rFonts w:ascii="Calibri" w:hAnsi="Calibri" w:cs="Calibri"/>
          <w:sz w:val="20"/>
          <w:szCs w:val="20"/>
        </w:rPr>
        <w:t>PercentageNull</w:t>
      </w:r>
      <w:proofErr w:type="spellEnd"/>
    </w:p>
    <w:p w14:paraId="336FBD09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 w:rsidRPr="008959EE">
        <w:rPr>
          <w:rFonts w:ascii="Calibri" w:hAnsi="Calibri" w:cs="Calibri"/>
          <w:sz w:val="20"/>
          <w:szCs w:val="20"/>
        </w:rPr>
        <w:t xml:space="preserve">FROM </w:t>
      </w:r>
      <w:proofErr w:type="spellStart"/>
      <w:r w:rsidRPr="008959EE">
        <w:rPr>
          <w:rFonts w:ascii="Calibri" w:hAnsi="Calibri" w:cs="Calibri"/>
          <w:sz w:val="20"/>
          <w:szCs w:val="20"/>
        </w:rPr>
        <w:t>NullCount</w:t>
      </w:r>
      <w:proofErr w:type="spellEnd"/>
      <w:r w:rsidRPr="008959EE">
        <w:rPr>
          <w:rFonts w:ascii="Calibri" w:hAnsi="Calibri" w:cs="Calibri"/>
          <w:sz w:val="20"/>
          <w:szCs w:val="20"/>
        </w:rPr>
        <w:t xml:space="preserve">, </w:t>
      </w:r>
      <w:proofErr w:type="spellStart"/>
      <w:proofErr w:type="gramStart"/>
      <w:r w:rsidRPr="008959EE">
        <w:rPr>
          <w:rFonts w:ascii="Calibri" w:hAnsi="Calibri" w:cs="Calibri"/>
          <w:sz w:val="20"/>
          <w:szCs w:val="20"/>
        </w:rPr>
        <w:t>FullCount</w:t>
      </w:r>
      <w:proofErr w:type="spellEnd"/>
      <w:r w:rsidRPr="008959EE">
        <w:rPr>
          <w:rFonts w:ascii="Calibri" w:hAnsi="Calibri" w:cs="Calibri"/>
          <w:sz w:val="20"/>
          <w:szCs w:val="20"/>
        </w:rPr>
        <w:t>;</w:t>
      </w:r>
      <w:proofErr w:type="gramEnd"/>
    </w:p>
    <w:p w14:paraId="70106B82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062ADE9D" w14:textId="77777777" w:rsidR="00164465" w:rsidRDefault="00164465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247403F0" wp14:editId="4660F598">
            <wp:extent cx="3581400" cy="2296152"/>
            <wp:effectExtent l="152400" t="152400" r="361950" b="371475"/>
            <wp:docPr id="207075861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5861" name="Picture 20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196" cy="23601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A7463F" w14:textId="50CA9109" w:rsidR="00164465" w:rsidRDefault="00164465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 wp14:anchorId="30A00866" wp14:editId="6221D122">
            <wp:extent cx="3848100" cy="1785502"/>
            <wp:effectExtent l="0" t="0" r="0" b="5715"/>
            <wp:docPr id="3685415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4152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161" cy="17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C61B62F" wp14:editId="554F66A6">
            <wp:extent cx="3836160" cy="1492250"/>
            <wp:effectExtent l="0" t="0" r="0" b="0"/>
            <wp:docPr id="8200954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95409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940" cy="14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AFD1" w14:textId="77777777" w:rsidR="003B43FD" w:rsidRDefault="003B43FD" w:rsidP="003B43FD">
      <w:pPr>
        <w:tabs>
          <w:tab w:val="left" w:pos="3555"/>
        </w:tabs>
        <w:rPr>
          <w:rFonts w:ascii="Calibri" w:hAnsi="Calibri" w:cs="Calibri"/>
          <w:sz w:val="20"/>
          <w:szCs w:val="20"/>
        </w:rPr>
      </w:pPr>
    </w:p>
    <w:p w14:paraId="60B3DB5C" w14:textId="47A62479" w:rsidR="003B43FD" w:rsidRDefault="003B43FD" w:rsidP="003B43FD">
      <w:pPr>
        <w:tabs>
          <w:tab w:val="left" w:pos="3555"/>
        </w:tabs>
        <w:jc w:val="both"/>
        <w:rPr>
          <w:rFonts w:ascii="Calibri" w:hAnsi="Calibri" w:cs="Calibri"/>
          <w:sz w:val="20"/>
          <w:szCs w:val="20"/>
        </w:rPr>
      </w:pPr>
    </w:p>
    <w:p w14:paraId="6EF33122" w14:textId="1DA67012" w:rsidR="003B43FD" w:rsidRPr="003B43FD" w:rsidRDefault="003B43FD" w:rsidP="003B43FD">
      <w:pPr>
        <w:tabs>
          <w:tab w:val="left" w:pos="3555"/>
        </w:tabs>
        <w:rPr>
          <w:rFonts w:ascii="Calibri" w:hAnsi="Calibri" w:cs="Calibri"/>
          <w:b/>
          <w:bCs/>
          <w:sz w:val="20"/>
          <w:szCs w:val="20"/>
        </w:rPr>
      </w:pPr>
      <w:r w:rsidRPr="003B43FD">
        <w:rPr>
          <w:rFonts w:ascii="Calibri" w:hAnsi="Calibri" w:cs="Calibri"/>
          <w:b/>
          <w:bCs/>
          <w:sz w:val="20"/>
          <w:szCs w:val="20"/>
        </w:rPr>
        <w:t xml:space="preserve">As we can see above, 40% of the data for final price is missing. </w:t>
      </w:r>
      <w:r w:rsidRPr="003B43FD">
        <w:rPr>
          <w:rFonts w:ascii="Calibri" w:hAnsi="Calibri" w:cs="Calibri"/>
          <w:b/>
          <w:bCs/>
          <w:sz w:val="20"/>
          <w:szCs w:val="20"/>
        </w:rPr>
        <w:t>Similarly,</w:t>
      </w:r>
      <w:r w:rsidR="00164465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3B43FD">
        <w:rPr>
          <w:rFonts w:ascii="Calibri" w:hAnsi="Calibri" w:cs="Calibri"/>
          <w:b/>
          <w:bCs/>
          <w:sz w:val="20"/>
          <w:szCs w:val="20"/>
        </w:rPr>
        <w:t>8</w:t>
      </w:r>
      <w:r w:rsidR="00164465">
        <w:rPr>
          <w:rFonts w:ascii="Calibri" w:hAnsi="Calibri" w:cs="Calibri"/>
          <w:b/>
          <w:bCs/>
          <w:sz w:val="20"/>
          <w:szCs w:val="20"/>
        </w:rPr>
        <w:t>2</w:t>
      </w:r>
      <w:proofErr w:type="gramStart"/>
      <w:r w:rsidRPr="003B43FD">
        <w:rPr>
          <w:rFonts w:ascii="Calibri" w:hAnsi="Calibri" w:cs="Calibri"/>
          <w:b/>
          <w:bCs/>
          <w:sz w:val="20"/>
          <w:szCs w:val="20"/>
        </w:rPr>
        <w:t>% of discount</w:t>
      </w:r>
      <w:proofErr w:type="gramEnd"/>
      <w:r w:rsidRPr="003B43FD">
        <w:rPr>
          <w:rFonts w:ascii="Calibri" w:hAnsi="Calibri" w:cs="Calibri"/>
          <w:b/>
          <w:bCs/>
          <w:sz w:val="20"/>
          <w:szCs w:val="20"/>
        </w:rPr>
        <w:t xml:space="preserve"> fields</w:t>
      </w:r>
      <w:r w:rsidR="00164465">
        <w:rPr>
          <w:rFonts w:ascii="Calibri" w:hAnsi="Calibri" w:cs="Calibri"/>
          <w:b/>
          <w:bCs/>
          <w:sz w:val="20"/>
          <w:szCs w:val="20"/>
        </w:rPr>
        <w:t xml:space="preserve">, </w:t>
      </w:r>
      <w:r w:rsidR="00164465" w:rsidRPr="003B43FD">
        <w:rPr>
          <w:rFonts w:ascii="Calibri" w:hAnsi="Calibri" w:cs="Calibri"/>
          <w:b/>
          <w:bCs/>
          <w:sz w:val="20"/>
          <w:szCs w:val="20"/>
        </w:rPr>
        <w:t>50% of barcode</w:t>
      </w:r>
      <w:r w:rsidRPr="003B43FD">
        <w:rPr>
          <w:rFonts w:ascii="Calibri" w:hAnsi="Calibri" w:cs="Calibri"/>
          <w:b/>
          <w:bCs/>
          <w:sz w:val="20"/>
          <w:szCs w:val="20"/>
        </w:rPr>
        <w:t xml:space="preserve"> are missing which could </w:t>
      </w:r>
      <w:proofErr w:type="spellStart"/>
      <w:r w:rsidRPr="003B43FD">
        <w:rPr>
          <w:rFonts w:ascii="Calibri" w:hAnsi="Calibri" w:cs="Calibri"/>
          <w:b/>
          <w:bCs/>
          <w:sz w:val="20"/>
          <w:szCs w:val="20"/>
        </w:rPr>
        <w:t>effect</w:t>
      </w:r>
      <w:proofErr w:type="spellEnd"/>
      <w:r w:rsidRPr="003B43FD">
        <w:rPr>
          <w:rFonts w:ascii="Calibri" w:hAnsi="Calibri" w:cs="Calibri"/>
          <w:b/>
          <w:bCs/>
          <w:sz w:val="20"/>
          <w:szCs w:val="20"/>
        </w:rPr>
        <w:t xml:space="preserve"> the rewards system.</w:t>
      </w:r>
    </w:p>
    <w:p w14:paraId="765B69C0" w14:textId="77777777" w:rsidR="003B43FD" w:rsidRDefault="003B43FD"/>
    <w:sectPr w:rsidR="003B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1336"/>
    <w:multiLevelType w:val="hybridMultilevel"/>
    <w:tmpl w:val="67848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10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FD"/>
    <w:rsid w:val="00164465"/>
    <w:rsid w:val="003B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B9A5"/>
  <w15:chartTrackingRefBased/>
  <w15:docId w15:val="{CB59E054-87D6-462A-8EBA-3A5856C1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3FD"/>
  </w:style>
  <w:style w:type="paragraph" w:styleId="Heading1">
    <w:name w:val="heading 1"/>
    <w:basedOn w:val="Normal"/>
    <w:next w:val="Normal"/>
    <w:link w:val="Heading1Char"/>
    <w:uiPriority w:val="9"/>
    <w:qFormat/>
    <w:rsid w:val="003B4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3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Ravikanti</dc:creator>
  <cp:keywords/>
  <dc:description/>
  <cp:lastModifiedBy>Ramya Ravikanti</cp:lastModifiedBy>
  <cp:revision>2</cp:revision>
  <dcterms:created xsi:type="dcterms:W3CDTF">2024-03-07T04:44:00Z</dcterms:created>
  <dcterms:modified xsi:type="dcterms:W3CDTF">2024-03-07T05:04:00Z</dcterms:modified>
</cp:coreProperties>
</file>