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ind w:firstLine="720"/>
        <w:contextualSpacing w:val="0"/>
      </w:pPr>
      <w:r w:rsidDel="00000000" w:rsidR="00000000" w:rsidRPr="00000000">
        <w:rPr>
          <w:rtl w:val="0"/>
        </w:rPr>
        <w:t xml:space="preserve">The problem that I am solving is helping the New England Patriots determine statistical insights from a large dataset including all 2014 NFL plays. Typical NFL stats include a quarterback's completion rate and total yards, but there are more patterns in the data that could help the Patriots and are only accessible to a data scientist. I imagine that I am hired as a consultant by the Patriots to work with their NFL plays dataset and determine values such as Tom Brady’s completion rate to each of his top receivers. I need a database system that is fast, can manage a large amount of data (14+ MB), and provides the capability to do complex queries.</w:t>
      </w:r>
    </w:p>
    <w:p w:rsidR="00000000" w:rsidDel="00000000" w:rsidP="00000000" w:rsidRDefault="00000000" w:rsidRPr="00000000">
      <w:pPr>
        <w:spacing w:line="480" w:lineRule="auto"/>
        <w:contextualSpacing w:val="0"/>
      </w:pPr>
      <w:r w:rsidDel="00000000" w:rsidR="00000000" w:rsidRPr="00000000">
        <w:rPr>
          <w:rtl w:val="0"/>
        </w:rPr>
        <w:tab/>
        <w:t xml:space="preserve">The technology that I utilize to solve my problem and also explain more about in this report is VoltDB. VoltDB database is a new system that runs a database from memory rather than disk. It processes more quickly than disk-based systems and is the first database designed to operate solely on memory. It gaining popularity and customers include well-known enterprises such as HP and Nokia. I downloaded the enterprise trial version onto my Mac and immediately noticed the advantages of memory-based data. Each query or process includes a stop-watch illustrating how quickly the database functions such as loading the NFL dataset in only a few seconds. VoltDB is also user-friendly and designed for MySQL-type users to convert to VoltDB. It features an SQL executable file sqlcmd to access the database with .sql files and similarly has a local-host console and Java API as well. My project begins with directing a .sql file to the sqlcmd executable and then does the data processing through a Java program and Java API.</w:t>
      </w:r>
    </w:p>
    <w:p w:rsidR="00000000" w:rsidDel="00000000" w:rsidP="00000000" w:rsidRDefault="00000000" w:rsidRPr="00000000">
      <w:pPr>
        <w:spacing w:line="480" w:lineRule="auto"/>
        <w:contextualSpacing w:val="0"/>
      </w:pPr>
      <w:r w:rsidDel="00000000" w:rsidR="00000000" w:rsidRPr="00000000">
        <w:rPr>
          <w:rtl w:val="0"/>
        </w:rPr>
        <w:t xml:space="preserve">Overall, my report shows my solution from installation to graphically displaying the results in R. </w:t>
      </w:r>
    </w:p>
    <w:p w:rsidR="00000000" w:rsidDel="00000000" w:rsidP="00000000" w:rsidRDefault="00000000" w:rsidRPr="00000000">
      <w:pPr>
        <w:spacing w:line="480" w:lineRule="auto"/>
        <w:contextualSpacing w:val="0"/>
      </w:pPr>
      <w:r w:rsidDel="00000000" w:rsidR="00000000" w:rsidRPr="00000000">
        <w:rPr>
          <w:rtl w:val="0"/>
        </w:rPr>
        <w:tab/>
        <w:t xml:space="preserve">There are many benefits and advantages to using VoltDB and if you are interested in new generation databases, I recommend downloading VoltDB and trying the steps I outline. VoltDB is a cutting edge database, has recently acquired $23+ million in funding, and represents the evolution happening in this field and the high quality products available to all users.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 of Technology</w:t>
      </w:r>
    </w:p>
    <w:p w:rsidR="00000000" w:rsidDel="00000000" w:rsidP="00000000" w:rsidRDefault="00000000" w:rsidRPr="00000000">
      <w:pPr>
        <w:spacing w:line="480" w:lineRule="auto"/>
        <w:ind w:firstLine="720"/>
        <w:contextualSpacing w:val="0"/>
      </w:pPr>
      <w:r w:rsidDel="00000000" w:rsidR="00000000" w:rsidRPr="00000000">
        <w:rPr>
          <w:rtl w:val="0"/>
        </w:rPr>
        <w:t xml:space="preserve">VoltDB is an in memory database that is built for speed. Most databases use disk storage making reads and writes slower and more computationally expensive. Memory sizes are increasing rapidly and VoltDB utilizes this much faster storage to run a database. It is a complete relational database management system (RDBMS) and even supports SQL queries which lessens the learning curve. It is scalable and massively parallel. The makers of VoltDB advertise that it is highly available for datacenter-type use. It also supports enterprise-level functionality such as redundancy and fault tolerance to ensure that data is maintained. </w:t>
      </w:r>
    </w:p>
    <w:p w:rsidR="00000000" w:rsidDel="00000000" w:rsidP="00000000" w:rsidRDefault="00000000" w:rsidRPr="00000000">
      <w:pPr>
        <w:spacing w:line="480" w:lineRule="auto"/>
        <w:ind w:firstLine="720"/>
        <w:contextualSpacing w:val="0"/>
      </w:pPr>
      <w:r w:rsidDel="00000000" w:rsidR="00000000" w:rsidRPr="00000000">
        <w:rPr>
          <w:rtl w:val="0"/>
        </w:rPr>
        <w:t xml:space="preserve">For a first time user, a VoltDB database can be running on a laptop with a single download and only a few configuration steps. Results from commands including reading and processing data are followed with the time it took complete. VoltDB is similar to the most common databases making it easy to learn as opposed to Redis or NoSQL where new storage and access techniques must be learned. Overall, it is a user-friendly database that utilizes memory and offers speed that other disk-based systems cannot match. </w:t>
      </w:r>
    </w:p>
    <w:p w:rsidR="00000000" w:rsidDel="00000000" w:rsidP="00000000" w:rsidRDefault="00000000" w:rsidRPr="00000000">
      <w:pPr>
        <w:contextualSpacing w:val="0"/>
      </w:pPr>
      <w:r w:rsidDel="00000000" w:rsidR="00000000" w:rsidRPr="00000000">
        <w:rPr>
          <w:b w:val="1"/>
          <w:rtl w:val="0"/>
        </w:rPr>
        <w:t xml:space="preserve">Data set</w:t>
      </w:r>
    </w:p>
    <w:p w:rsidR="00000000" w:rsidDel="00000000" w:rsidP="00000000" w:rsidRDefault="00000000" w:rsidRPr="00000000">
      <w:pPr>
        <w:spacing w:line="480" w:lineRule="auto"/>
        <w:ind w:left="0" w:firstLine="720"/>
        <w:contextualSpacing w:val="0"/>
      </w:pPr>
      <w:r w:rsidDel="00000000" w:rsidR="00000000" w:rsidRPr="00000000">
        <w:rPr>
          <w:rtl w:val="0"/>
        </w:rPr>
        <w:t xml:space="preserve">My data set is NFL play-by-play data from 2014. All plays during the NFL season are extracted into tuples in a table. There are over 60 columns of data per row including the offensive and defensive teams, passer, runner, yards gain, and much more. The entire dataset is approximately 14 megabytes and 32,000 rows corresponding to the number of plays in the NFL season. The dataset is from spreadsheet-sports.com and my tests confirm it is complete by calculating aggregated player statistics. The benefit of this dataset is that NFL statistics can be determined that are not usually available. Sports websites, including NFL.com, feature players’ total passing yards but not other statistics like a quarterback's completion rates to each of his top receivers.</w:t>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Describe your problem statement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I imagine that I am a data analytics consultant helping the Patriots and specifically Tom Brady gain insights from the NFL play-by-play data. My problem is that the Patriots organization has hired me to work with the dataset and to find the less known statistics that can help them win more games. I need to load these 15 MB into a database and perform queries that are beyond the scope of R. The Patriots want to know statistics like total throw attempts to Tom Brady’s top receivers and the completion rate to each one. They want to know how many deep balls have been thrown to each of the receivers. Also, they want to know total and average yards to the player types that Tom Brady throws to including wide receivers, running backs, tight ends and more. Overall my challenge is to get the dataset into a fast database, navigate the data with complex queries, and use an enterprise-level system that the Patriots can use in the long-term.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Installation and configuration steps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Visit the following URL and download the right version of VoltDB for the system. This includes </w:t>
      </w:r>
    </w:p>
    <w:p w:rsidR="00000000" w:rsidDel="00000000" w:rsidP="00000000" w:rsidRDefault="00000000" w:rsidRPr="00000000">
      <w:pPr>
        <w:contextualSpacing w:val="0"/>
      </w:pPr>
      <w:r w:rsidDel="00000000" w:rsidR="00000000" w:rsidRPr="00000000">
        <w:rPr>
          <w:rtl w:val="0"/>
        </w:rPr>
        <w:t xml:space="preserve">// giving VoltDB your name and business and confirming your email.</w:t>
      </w:r>
    </w:p>
    <w:p w:rsidR="00000000" w:rsidDel="00000000" w:rsidP="00000000" w:rsidRDefault="00000000" w:rsidRPr="00000000">
      <w:pPr>
        <w:contextualSpacing w:val="0"/>
      </w:pPr>
      <w:r w:rsidDel="00000000" w:rsidR="00000000" w:rsidRPr="00000000">
        <w:rPr>
          <w:rtl w:val="0"/>
        </w:rPr>
        <w:t xml:space="preserve">// </w:t>
      </w:r>
      <w:hyperlink r:id="rId5">
        <w:r w:rsidDel="00000000" w:rsidR="00000000" w:rsidRPr="00000000">
          <w:rPr>
            <w:color w:val="1155cc"/>
            <w:u w:val="single"/>
            <w:rtl w:val="0"/>
          </w:rPr>
          <w:t xml:space="preserve">http://learn.voltdb.com/DLSoftwareDownload.html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Double click to untar the file </w:t>
      </w:r>
      <w:r w:rsidDel="00000000" w:rsidR="00000000" w:rsidRPr="00000000">
        <w:rPr>
          <w:b w:val="1"/>
          <w:rtl w:val="0"/>
        </w:rPr>
        <w:t xml:space="preserve">voltdb-ent-6.2.1.tar.gz</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Put the untarred file on the Desktop or other convenient location. Change directories into the </w:t>
      </w:r>
    </w:p>
    <w:p w:rsidR="00000000" w:rsidDel="00000000" w:rsidP="00000000" w:rsidRDefault="00000000" w:rsidRPr="00000000">
      <w:pPr>
        <w:contextualSpacing w:val="0"/>
      </w:pPr>
      <w:r w:rsidDel="00000000" w:rsidR="00000000" w:rsidRPr="00000000">
        <w:rPr>
          <w:rtl w:val="0"/>
        </w:rPr>
        <w:t xml:space="preserve">// bin folder within the file. </w:t>
      </w:r>
    </w:p>
    <w:p w:rsidR="00000000" w:rsidDel="00000000" w:rsidP="00000000" w:rsidRDefault="00000000" w:rsidRPr="00000000">
      <w:pPr>
        <w:contextualSpacing w:val="0"/>
      </w:pPr>
      <w:r w:rsidDel="00000000" w:rsidR="00000000" w:rsidRPr="00000000">
        <w:rPr>
          <w:rtl w:val="0"/>
        </w:rPr>
        <w:t xml:space="preserve">Ryans-MacBook-Pro:Desktop Ryan$ cd voltdb-ent-6.2.1/bin/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The voltdb create command uses the executable voltdb to make a new database. --force is</w:t>
      </w:r>
    </w:p>
    <w:p w:rsidR="00000000" w:rsidDel="00000000" w:rsidP="00000000" w:rsidRDefault="00000000" w:rsidRPr="00000000">
      <w:pPr>
        <w:contextualSpacing w:val="0"/>
      </w:pPr>
      <w:r w:rsidDel="00000000" w:rsidR="00000000" w:rsidRPr="00000000">
        <w:rPr>
          <w:rtl w:val="0"/>
        </w:rPr>
        <w:t xml:space="preserve">// optional but will remove and replace an already running database if needed.</w:t>
      </w:r>
    </w:p>
    <w:p w:rsidR="00000000" w:rsidDel="00000000" w:rsidP="00000000" w:rsidRDefault="00000000" w:rsidRPr="00000000">
      <w:pPr>
        <w:contextualSpacing w:val="0"/>
      </w:pPr>
      <w:r w:rsidDel="00000000" w:rsidR="00000000" w:rsidRPr="00000000">
        <w:rPr>
          <w:rtl w:val="0"/>
        </w:rPr>
        <w:t xml:space="preserve">Ryans-MacBook-Pro:Desktop Ryan$ ./voltdb create --force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724400" cy="2276475"/>
            <wp:effectExtent b="0" l="0" r="0" t="0"/>
            <wp:docPr id="3" name="image08.png"/>
            <a:graphic>
              <a:graphicData uri="http://schemas.openxmlformats.org/drawingml/2006/picture">
                <pic:pic>
                  <pic:nvPicPr>
                    <pic:cNvPr id="0" name="image08.png"/>
                    <pic:cNvPicPr preferRelativeResize="0"/>
                  </pic:nvPicPr>
                  <pic:blipFill>
                    <a:blip r:embed="rId6"/>
                    <a:srcRect b="0" l="0" r="0" t="6274"/>
                    <a:stretch>
                      <a:fillRect/>
                    </a:stretch>
                  </pic:blipFill>
                  <pic:spPr>
                    <a:xfrm>
                      <a:off x="0" y="0"/>
                      <a:ext cx="4724400" cy="22764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Once the database is running open in a new terminal and let the server continue</w:t>
      </w:r>
    </w:p>
    <w:p w:rsidR="00000000" w:rsidDel="00000000" w:rsidP="00000000" w:rsidRDefault="00000000" w:rsidRPr="00000000">
      <w:pPr>
        <w:contextualSpacing w:val="0"/>
      </w:pPr>
      <w:r w:rsidDel="00000000" w:rsidR="00000000" w:rsidRPr="00000000">
        <w:rPr>
          <w:rtl w:val="0"/>
        </w:rPr>
        <w:t xml:space="preserve">// running in the previous window. </w:t>
      </w:r>
    </w:p>
    <w:p w:rsidR="00000000" w:rsidDel="00000000" w:rsidP="00000000" w:rsidRDefault="00000000" w:rsidRPr="00000000">
      <w:pPr>
        <w:contextualSpacing w:val="0"/>
      </w:pPr>
      <w:r w:rsidDel="00000000" w:rsidR="00000000" w:rsidRPr="00000000">
        <w:rPr>
          <w:rtl w:val="0"/>
        </w:rPr>
        <w:t xml:space="preserve">// Now change directories into voltdb-ent-6.2.1/bin/. Run the executable sqlcmd which </w:t>
      </w:r>
    </w:p>
    <w:p w:rsidR="00000000" w:rsidDel="00000000" w:rsidP="00000000" w:rsidRDefault="00000000" w:rsidRPr="00000000">
      <w:pPr>
        <w:contextualSpacing w:val="0"/>
      </w:pPr>
      <w:r w:rsidDel="00000000" w:rsidR="00000000" w:rsidRPr="00000000">
        <w:rPr>
          <w:rtl w:val="0"/>
        </w:rPr>
        <w:t xml:space="preserve">// performs SQL commands on the database. A table must be made to hold the data</w:t>
      </w:r>
    </w:p>
    <w:p w:rsidR="00000000" w:rsidDel="00000000" w:rsidP="00000000" w:rsidRDefault="00000000" w:rsidRPr="00000000">
      <w:pPr>
        <w:contextualSpacing w:val="0"/>
      </w:pPr>
      <w:r w:rsidDel="00000000" w:rsidR="00000000" w:rsidRPr="00000000">
        <w:rPr>
          <w:rtl w:val="0"/>
        </w:rPr>
        <w:t xml:space="preserve">// before it can be loaded. The file makeTable.sql contains that command. </w:t>
      </w:r>
    </w:p>
    <w:p w:rsidR="00000000" w:rsidDel="00000000" w:rsidP="00000000" w:rsidRDefault="00000000" w:rsidRPr="00000000">
      <w:pPr>
        <w:contextualSpacing w:val="0"/>
      </w:pPr>
      <w:r w:rsidDel="00000000" w:rsidR="00000000" w:rsidRPr="00000000">
        <w:rPr>
          <w:rtl w:val="0"/>
        </w:rPr>
        <w:t xml:space="preserve">Ryans-MacBook-Pro:bin Ryan$ ./sqlcmd &lt; makeTable.sql</w:t>
      </w:r>
    </w:p>
    <w:p w:rsidR="00000000" w:rsidDel="00000000" w:rsidP="00000000" w:rsidRDefault="00000000" w:rsidRPr="00000000">
      <w:pPr>
        <w:contextualSpacing w:val="0"/>
      </w:pPr>
      <w:r w:rsidDel="00000000" w:rsidR="00000000" w:rsidRPr="00000000">
        <w:rPr>
          <w:rtl w:val="0"/>
        </w:rPr>
        <w:t xml:space="preserve">CREATE TABLE nfl(</w:t>
      </w:r>
    </w:p>
    <w:p w:rsidR="00000000" w:rsidDel="00000000" w:rsidP="00000000" w:rsidRDefault="00000000" w:rsidRPr="00000000">
      <w:pPr>
        <w:contextualSpacing w:val="0"/>
      </w:pPr>
      <w:r w:rsidDel="00000000" w:rsidR="00000000" w:rsidRPr="00000000">
        <w:rPr>
          <w:rtl w:val="0"/>
        </w:rPr>
        <w:t xml:space="preserve">index VARCHAR,</w:t>
      </w:r>
    </w:p>
    <w:p w:rsidR="00000000" w:rsidDel="00000000" w:rsidP="00000000" w:rsidRDefault="00000000" w:rsidRPr="00000000">
      <w:pPr>
        <w:contextualSpacing w:val="0"/>
      </w:pPr>
      <w:r w:rsidDel="00000000" w:rsidR="00000000" w:rsidRPr="00000000">
        <w:rPr>
          <w:rtl w:val="0"/>
        </w:rPr>
        <w:t xml:space="preserve">Date INT,</w:t>
      </w:r>
    </w:p>
    <w:p w:rsidR="00000000" w:rsidDel="00000000" w:rsidP="00000000" w:rsidRDefault="00000000" w:rsidRPr="00000000">
      <w:pPr>
        <w:contextualSpacing w:val="0"/>
      </w:pPr>
      <w:r w:rsidDel="00000000" w:rsidR="00000000" w:rsidRPr="00000000">
        <w:rPr>
          <w:rtl w:val="0"/>
        </w:rPr>
        <w:t xml:space="preserve">Tm VARCHAR,</w:t>
      </w:r>
    </w:p>
    <w:p w:rsidR="00000000" w:rsidDel="00000000" w:rsidP="00000000" w:rsidRDefault="00000000" w:rsidRPr="00000000">
      <w:pPr>
        <w:contextualSpacing w:val="0"/>
      </w:pPr>
      <w:r w:rsidDel="00000000" w:rsidR="00000000" w:rsidRPr="00000000">
        <w:rPr>
          <w:rtl w:val="0"/>
        </w:rPr>
        <w:t xml:space="preserve">Opp VARCHAR,</w:t>
      </w:r>
    </w:p>
    <w:p w:rsidR="00000000" w:rsidDel="00000000" w:rsidP="00000000" w:rsidRDefault="00000000" w:rsidRPr="00000000">
      <w:pPr>
        <w:contextualSpacing w:val="0"/>
      </w:pPr>
      <w:r w:rsidDel="00000000" w:rsidR="00000000" w:rsidRPr="00000000">
        <w:rPr>
          <w:rtl w:val="0"/>
        </w:rPr>
        <w:t xml:space="preserve">Quarter INT,</w:t>
      </w:r>
    </w:p>
    <w:p w:rsidR="00000000" w:rsidDel="00000000" w:rsidP="00000000" w:rsidRDefault="00000000" w:rsidRPr="00000000">
      <w:pPr>
        <w:contextualSpacing w:val="0"/>
      </w:pPr>
      <w:r w:rsidDel="00000000" w:rsidR="00000000" w:rsidRPr="00000000">
        <w:rPr>
          <w:rtl w:val="0"/>
        </w:rPr>
        <w:t xml:space="preserve">Time FLOAT,</w:t>
      </w:r>
    </w:p>
    <w:p w:rsidR="00000000" w:rsidDel="00000000" w:rsidP="00000000" w:rsidRDefault="00000000" w:rsidRPr="00000000">
      <w:pPr>
        <w:contextualSpacing w:val="0"/>
      </w:pPr>
      <w:r w:rsidDel="00000000" w:rsidR="00000000" w:rsidRPr="00000000">
        <w:rPr>
          <w:rtl w:val="0"/>
        </w:rPr>
        <w:t xml:space="preserve">Down INT,</w:t>
      </w:r>
    </w:p>
    <w:p w:rsidR="00000000" w:rsidDel="00000000" w:rsidP="00000000" w:rsidRDefault="00000000" w:rsidRPr="00000000">
      <w:pPr>
        <w:contextualSpacing w:val="0"/>
      </w:pPr>
      <w:r w:rsidDel="00000000" w:rsidR="00000000" w:rsidRPr="00000000">
        <w:rPr>
          <w:rtl w:val="0"/>
        </w:rPr>
        <w:t xml:space="preserve">ToGo INT,</w:t>
      </w:r>
    </w:p>
    <w:p w:rsidR="00000000" w:rsidDel="00000000" w:rsidP="00000000" w:rsidRDefault="00000000" w:rsidRPr="00000000">
      <w:pPr>
        <w:contextualSpacing w:val="0"/>
      </w:pPr>
      <w:r w:rsidDel="00000000" w:rsidR="00000000" w:rsidRPr="00000000">
        <w:rPr>
          <w:rtl w:val="0"/>
        </w:rPr>
        <w:t xml:space="preserve">Side_of_Field VARCHAR,</w:t>
      </w:r>
    </w:p>
    <w:p w:rsidR="00000000" w:rsidDel="00000000" w:rsidP="00000000" w:rsidRDefault="00000000" w:rsidRPr="00000000">
      <w:pPr>
        <w:contextualSpacing w:val="0"/>
      </w:pPr>
      <w:r w:rsidDel="00000000" w:rsidR="00000000" w:rsidRPr="00000000">
        <w:rPr>
          <w:rtl w:val="0"/>
        </w:rPr>
        <w:t xml:space="preserve">Yard_Marker INT,</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Next the csvloader executable is used to load the NFL play-by-play data into the VoltDB </w:t>
      </w:r>
    </w:p>
    <w:p w:rsidR="00000000" w:rsidDel="00000000" w:rsidP="00000000" w:rsidRDefault="00000000" w:rsidRPr="00000000">
      <w:pPr>
        <w:contextualSpacing w:val="0"/>
      </w:pPr>
      <w:r w:rsidDel="00000000" w:rsidR="00000000" w:rsidRPr="00000000">
        <w:rPr>
          <w:rtl w:val="0"/>
        </w:rPr>
        <w:t xml:space="preserve">// database. The data can be downloaded from </w:t>
      </w:r>
      <w:hyperlink r:id="rId7">
        <w:r w:rsidDel="00000000" w:rsidR="00000000" w:rsidRPr="00000000">
          <w:rPr>
            <w:color w:val="1155cc"/>
            <w:u w:val="single"/>
            <w:rtl w:val="0"/>
          </w:rPr>
          <w:t xml:space="preserve">https://www.spreadsheet-sports.com</w:t>
        </w:r>
      </w:hyperlink>
      <w:r w:rsidDel="00000000" w:rsidR="00000000" w:rsidRPr="00000000">
        <w:rPr>
          <w:rtl w:val="0"/>
        </w:rPr>
        <w:t xml:space="preserve"> or the </w:t>
      </w:r>
    </w:p>
    <w:p w:rsidR="00000000" w:rsidDel="00000000" w:rsidP="00000000" w:rsidRDefault="00000000" w:rsidRPr="00000000">
      <w:pPr>
        <w:contextualSpacing w:val="0"/>
      </w:pPr>
      <w:r w:rsidDel="00000000" w:rsidR="00000000" w:rsidRPr="00000000">
        <w:rPr>
          <w:rtl w:val="0"/>
        </w:rPr>
        <w:t xml:space="preserve">// dataset copy with this report can be used.  </w:t>
      </w:r>
    </w:p>
    <w:p w:rsidR="00000000" w:rsidDel="00000000" w:rsidP="00000000" w:rsidRDefault="00000000" w:rsidRPr="00000000">
      <w:pPr>
        <w:contextualSpacing w:val="0"/>
      </w:pPr>
      <w:r w:rsidDel="00000000" w:rsidR="00000000" w:rsidRPr="00000000">
        <w:rPr>
          <w:rtl w:val="0"/>
        </w:rPr>
        <w:t xml:space="preserve">Ryans-MacBook-Pro:bin Ryan$ ./csvloader nfl -f 2014NFLPlay-by-Play_Data.csv --skip=1</w:t>
      </w:r>
    </w:p>
    <w:p w:rsidR="00000000" w:rsidDel="00000000" w:rsidP="00000000" w:rsidRDefault="00000000" w:rsidRPr="00000000">
      <w:pPr>
        <w:contextualSpacing w:val="0"/>
      </w:pPr>
      <w:r w:rsidDel="00000000" w:rsidR="00000000" w:rsidRPr="00000000">
        <w:rPr>
          <w:rtl w:val="0"/>
        </w:rPr>
        <w:t xml:space="preserve">Read 31943 rows from file and successfully inserted 31943 rows (final)</w:t>
      </w:r>
    </w:p>
    <w:p w:rsidR="00000000" w:rsidDel="00000000" w:rsidP="00000000" w:rsidRDefault="00000000" w:rsidRPr="00000000">
      <w:pPr>
        <w:contextualSpacing w:val="0"/>
      </w:pPr>
      <w:r w:rsidDel="00000000" w:rsidR="00000000" w:rsidRPr="00000000">
        <w:rPr>
          <w:rtl w:val="0"/>
        </w:rPr>
        <w:t xml:space="preserve">Elapsed time: 13.648 seconds</w:t>
      </w:r>
    </w:p>
    <w:p w:rsidR="00000000" w:rsidDel="00000000" w:rsidP="00000000" w:rsidRDefault="00000000" w:rsidRPr="00000000">
      <w:pPr>
        <w:contextualSpacing w:val="0"/>
      </w:pPr>
      <w:r w:rsidDel="00000000" w:rsidR="00000000" w:rsidRPr="00000000">
        <w:rPr>
          <w:rtl w:val="0"/>
        </w:rPr>
        <w:t xml:space="preserve">Invalid row file: /Users/Ryan/Desktop/voltdb-ent-6.2.1/bin/csvloader_NFL_insert_invalidrows.csv</w:t>
      </w:r>
    </w:p>
    <w:p w:rsidR="00000000" w:rsidDel="00000000" w:rsidP="00000000" w:rsidRDefault="00000000" w:rsidRPr="00000000">
      <w:pPr>
        <w:contextualSpacing w:val="0"/>
      </w:pPr>
      <w:r w:rsidDel="00000000" w:rsidR="00000000" w:rsidRPr="00000000">
        <w:rPr>
          <w:rtl w:val="0"/>
        </w:rPr>
        <w:t xml:space="preserve">Log file: /Users/Ryan/Desktop/voltdb-ent-6.2.1/bin/csvloader_NFL_insert_log.log</w:t>
      </w:r>
    </w:p>
    <w:p w:rsidR="00000000" w:rsidDel="00000000" w:rsidP="00000000" w:rsidRDefault="00000000" w:rsidRPr="00000000">
      <w:pPr>
        <w:contextualSpacing w:val="0"/>
      </w:pPr>
      <w:r w:rsidDel="00000000" w:rsidR="00000000" w:rsidRPr="00000000">
        <w:rPr>
          <w:rtl w:val="0"/>
        </w:rPr>
        <w:t xml:space="preserve">Report file: /Users/Ryan/Desktop/voltdb-ent-6.2.1/bin/csvloader_NFL_insert_report.log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Place the file Program.java onto the Desktop or current location of the voltdb folder.</w:t>
      </w:r>
    </w:p>
    <w:p w:rsidR="00000000" w:rsidDel="00000000" w:rsidP="00000000" w:rsidRDefault="00000000" w:rsidRPr="00000000">
      <w:pPr>
        <w:contextualSpacing w:val="0"/>
      </w:pPr>
      <w:r w:rsidDel="00000000" w:rsidR="00000000" w:rsidRPr="00000000">
        <w:rPr>
          <w:rtl w:val="0"/>
        </w:rPr>
        <w:t xml:space="preserve">// Compile the program with the following javac command.</w:t>
      </w:r>
    </w:p>
    <w:p w:rsidR="00000000" w:rsidDel="00000000" w:rsidP="00000000" w:rsidRDefault="00000000" w:rsidRPr="00000000">
      <w:pPr>
        <w:contextualSpacing w:val="0"/>
      </w:pPr>
      <w:r w:rsidDel="00000000" w:rsidR="00000000" w:rsidRPr="00000000">
        <w:rPr>
          <w:rtl w:val="0"/>
        </w:rPr>
        <w:t xml:space="preserve">Ryans-MacBook-Pro:Desktop Ryan$ javac -cp .:./voltdb-ent-6.2.1/voltdb/* Program.java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Run the newly compiled program. The class path for the java command should include</w:t>
      </w:r>
    </w:p>
    <w:p w:rsidR="00000000" w:rsidDel="00000000" w:rsidP="00000000" w:rsidRDefault="00000000" w:rsidRPr="00000000">
      <w:pPr>
        <w:contextualSpacing w:val="0"/>
      </w:pPr>
      <w:r w:rsidDel="00000000" w:rsidR="00000000" w:rsidRPr="00000000">
        <w:rPr>
          <w:rtl w:val="0"/>
        </w:rPr>
        <w:t xml:space="preserve">// the jar files into the voltdb subfolder along with the directory for Program.</w:t>
      </w:r>
    </w:p>
    <w:p w:rsidR="00000000" w:rsidDel="00000000" w:rsidP="00000000" w:rsidRDefault="00000000" w:rsidRPr="00000000">
      <w:pPr>
        <w:contextualSpacing w:val="0"/>
      </w:pPr>
      <w:r w:rsidDel="00000000" w:rsidR="00000000" w:rsidRPr="00000000">
        <w:rPr>
          <w:rtl w:val="0"/>
        </w:rPr>
        <w:t xml:space="preserve">// Program runs the queries and displays the results with formatted printing. It also</w:t>
      </w:r>
    </w:p>
    <w:p w:rsidR="00000000" w:rsidDel="00000000" w:rsidP="00000000" w:rsidRDefault="00000000" w:rsidRPr="00000000">
      <w:pPr>
        <w:contextualSpacing w:val="0"/>
      </w:pPr>
      <w:r w:rsidDel="00000000" w:rsidR="00000000" w:rsidRPr="00000000">
        <w:rPr>
          <w:rtl w:val="0"/>
        </w:rPr>
        <w:t xml:space="preserve">// creates CSVs for the first three queries which will be displayed with R.</w:t>
      </w:r>
    </w:p>
    <w:p w:rsidR="00000000" w:rsidDel="00000000" w:rsidP="00000000" w:rsidRDefault="00000000" w:rsidRPr="00000000">
      <w:pPr>
        <w:contextualSpacing w:val="0"/>
      </w:pPr>
      <w:r w:rsidDel="00000000" w:rsidR="00000000" w:rsidRPr="00000000">
        <w:rPr>
          <w:rtl w:val="0"/>
        </w:rPr>
        <w:t xml:space="preserve">Ryans-MacBook-Pro:Desktop Ryan$ java -cp .:./voltdb-ent-6.2.1/voltdb/* Program</w:t>
      </w:r>
    </w:p>
    <w:p w:rsidR="00000000" w:rsidDel="00000000" w:rsidP="00000000" w:rsidRDefault="00000000" w:rsidRPr="00000000">
      <w:pPr>
        <w:contextualSpacing w:val="0"/>
      </w:pPr>
      <w:r w:rsidDel="00000000" w:rsidR="00000000" w:rsidRPr="00000000">
        <w:drawing>
          <wp:inline distB="114300" distT="114300" distL="114300" distR="114300">
            <wp:extent cx="3686175" cy="4371975"/>
            <wp:effectExtent b="0" l="0" r="0" t="0"/>
            <wp:docPr id="6"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3686175" cy="43719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The output screenshots are continued on the next page.</w:t>
      </w:r>
    </w:p>
    <w:p w:rsidR="00000000" w:rsidDel="00000000" w:rsidP="00000000" w:rsidRDefault="00000000" w:rsidRPr="00000000">
      <w:pPr>
        <w:contextualSpacing w:val="0"/>
      </w:pPr>
      <w:r w:rsidDel="00000000" w:rsidR="00000000" w:rsidRPr="00000000">
        <w:drawing>
          <wp:inline distB="114300" distT="114300" distL="114300" distR="114300">
            <wp:extent cx="3514725" cy="5191125"/>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514725" cy="51911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Start RStudio and set the working directory to the location of the voltdb folder, Desktop in this </w:t>
      </w:r>
    </w:p>
    <w:p w:rsidR="00000000" w:rsidDel="00000000" w:rsidP="00000000" w:rsidRDefault="00000000" w:rsidRPr="00000000">
      <w:pPr>
        <w:contextualSpacing w:val="0"/>
      </w:pPr>
      <w:r w:rsidDel="00000000" w:rsidR="00000000" w:rsidRPr="00000000">
        <w:rPr>
          <w:rtl w:val="0"/>
        </w:rPr>
        <w:t xml:space="preserve">// case. Run the sections of the R script separately to see each of the visualizations. R should </w:t>
      </w:r>
    </w:p>
    <w:p w:rsidR="00000000" w:rsidDel="00000000" w:rsidP="00000000" w:rsidRDefault="00000000" w:rsidRPr="00000000">
      <w:pPr>
        <w:contextualSpacing w:val="0"/>
      </w:pPr>
      <w:r w:rsidDel="00000000" w:rsidR="00000000" w:rsidRPr="00000000">
        <w:rPr>
          <w:rtl w:val="0"/>
        </w:rPr>
        <w:t xml:space="preserve">// be loading the CSV files that were produced in the previous step. </w:t>
      </w:r>
    </w:p>
    <w:p w:rsidR="00000000" w:rsidDel="00000000" w:rsidP="00000000" w:rsidRDefault="00000000" w:rsidRPr="00000000">
      <w:pPr>
        <w:contextualSpacing w:val="0"/>
      </w:pPr>
      <w:r w:rsidDel="00000000" w:rsidR="00000000" w:rsidRPr="00000000">
        <w:rPr>
          <w:rtl w:val="0"/>
        </w:rPr>
        <w:t xml:space="preserve">&gt; setwd("/Users/Ryan/Desktop")</w:t>
      </w:r>
    </w:p>
    <w:p w:rsidR="00000000" w:rsidDel="00000000" w:rsidP="00000000" w:rsidRDefault="00000000" w:rsidRPr="00000000">
      <w:pPr>
        <w:contextualSpacing w:val="0"/>
      </w:pPr>
      <w:r w:rsidDel="00000000" w:rsidR="00000000" w:rsidRPr="00000000">
        <w:rPr>
          <w:rtl w:val="0"/>
        </w:rPr>
        <w:t xml:space="preserve">&gt; ### 1</w:t>
      </w:r>
    </w:p>
    <w:p w:rsidR="00000000" w:rsidDel="00000000" w:rsidP="00000000" w:rsidRDefault="00000000" w:rsidRPr="00000000">
      <w:pPr>
        <w:contextualSpacing w:val="0"/>
      </w:pPr>
      <w:r w:rsidDel="00000000" w:rsidR="00000000" w:rsidRPr="00000000">
        <w:rPr>
          <w:rtl w:val="0"/>
        </w:rPr>
        <w:t xml:space="preserve">&gt; results = read.csv("query1.csv")</w:t>
      </w:r>
    </w:p>
    <w:p w:rsidR="00000000" w:rsidDel="00000000" w:rsidP="00000000" w:rsidRDefault="00000000" w:rsidRPr="00000000">
      <w:pPr>
        <w:contextualSpacing w:val="0"/>
      </w:pPr>
      <w:r w:rsidDel="00000000" w:rsidR="00000000" w:rsidRPr="00000000">
        <w:rPr>
          <w:rtl w:val="0"/>
        </w:rPr>
        <w:t xml:space="preserve">&gt; </w:t>
      </w:r>
    </w:p>
    <w:p w:rsidR="00000000" w:rsidDel="00000000" w:rsidP="00000000" w:rsidRDefault="00000000" w:rsidRPr="00000000">
      <w:pPr>
        <w:contextualSpacing w:val="0"/>
      </w:pPr>
      <w:r w:rsidDel="00000000" w:rsidR="00000000" w:rsidRPr="00000000">
        <w:rPr>
          <w:rtl w:val="0"/>
        </w:rPr>
        <w:t xml:space="preserve">&gt; barplot(results$attempts, col=rainbow(17), ylab="Attempts", main="Attempts per Receiver", names.arg = round(as.numeric(results$rate), digits=2), xlab="Completion Rate")</w:t>
      </w:r>
    </w:p>
    <w:p w:rsidR="00000000" w:rsidDel="00000000" w:rsidP="00000000" w:rsidRDefault="00000000" w:rsidRPr="00000000">
      <w:pPr>
        <w:contextualSpacing w:val="0"/>
      </w:pPr>
      <w:r w:rsidDel="00000000" w:rsidR="00000000" w:rsidRPr="00000000">
        <w:rPr>
          <w:rtl w:val="0"/>
        </w:rPr>
        <w:t xml:space="preserve">&gt; </w:t>
      </w:r>
    </w:p>
    <w:p w:rsidR="00000000" w:rsidDel="00000000" w:rsidP="00000000" w:rsidRDefault="00000000" w:rsidRPr="00000000">
      <w:pPr>
        <w:contextualSpacing w:val="0"/>
      </w:pPr>
      <w:r w:rsidDel="00000000" w:rsidR="00000000" w:rsidRPr="00000000">
        <w:rPr>
          <w:rtl w:val="0"/>
        </w:rPr>
        <w:t xml:space="preserve">&gt; legend("topright", as.character(results$player), cex=0.6, bty="n", fill=rainbow(17));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971800"/>
            <wp:effectExtent b="0" l="0" r="0" t="0"/>
            <wp:docPr id="1" name="image06.png"/>
            <a:graphic>
              <a:graphicData uri="http://schemas.openxmlformats.org/drawingml/2006/picture">
                <pic:pic>
                  <pic:nvPicPr>
                    <pic:cNvPr id="0" name="image06.png"/>
                    <pic:cNvPicPr preferRelativeResize="0"/>
                  </pic:nvPicPr>
                  <pic:blipFill>
                    <a:blip r:embed="rId10"/>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&gt; ### 2</w:t>
      </w:r>
    </w:p>
    <w:p w:rsidR="00000000" w:rsidDel="00000000" w:rsidP="00000000" w:rsidRDefault="00000000" w:rsidRPr="00000000">
      <w:pPr>
        <w:contextualSpacing w:val="0"/>
      </w:pPr>
      <w:r w:rsidDel="00000000" w:rsidR="00000000" w:rsidRPr="00000000">
        <w:rPr>
          <w:rtl w:val="0"/>
        </w:rPr>
        <w:t xml:space="preserve">&gt; </w:t>
      </w:r>
    </w:p>
    <w:p w:rsidR="00000000" w:rsidDel="00000000" w:rsidP="00000000" w:rsidRDefault="00000000" w:rsidRPr="00000000">
      <w:pPr>
        <w:contextualSpacing w:val="0"/>
      </w:pPr>
      <w:r w:rsidDel="00000000" w:rsidR="00000000" w:rsidRPr="00000000">
        <w:rPr>
          <w:rtl w:val="0"/>
        </w:rPr>
        <w:t xml:space="preserve">&gt; </w:t>
      </w:r>
    </w:p>
    <w:p w:rsidR="00000000" w:rsidDel="00000000" w:rsidP="00000000" w:rsidRDefault="00000000" w:rsidRPr="00000000">
      <w:pPr>
        <w:contextualSpacing w:val="0"/>
      </w:pPr>
      <w:r w:rsidDel="00000000" w:rsidR="00000000" w:rsidRPr="00000000">
        <w:rPr>
          <w:rtl w:val="0"/>
        </w:rPr>
        <w:t xml:space="preserve">&gt; results = read.csv("query2.csv")</w:t>
      </w:r>
    </w:p>
    <w:p w:rsidR="00000000" w:rsidDel="00000000" w:rsidP="00000000" w:rsidRDefault="00000000" w:rsidRPr="00000000">
      <w:pPr>
        <w:contextualSpacing w:val="0"/>
      </w:pPr>
      <w:r w:rsidDel="00000000" w:rsidR="00000000" w:rsidRPr="00000000">
        <w:rPr>
          <w:rtl w:val="0"/>
        </w:rPr>
        <w:t xml:space="preserve">&gt; </w:t>
      </w:r>
    </w:p>
    <w:p w:rsidR="00000000" w:rsidDel="00000000" w:rsidP="00000000" w:rsidRDefault="00000000" w:rsidRPr="00000000">
      <w:pPr>
        <w:contextualSpacing w:val="0"/>
      </w:pPr>
      <w:r w:rsidDel="00000000" w:rsidR="00000000" w:rsidRPr="00000000">
        <w:rPr>
          <w:rtl w:val="0"/>
        </w:rPr>
        <w:t xml:space="preserve">&gt; barplot(results$attempts, col=rainbow(10), xlab="Players", ylab="Attempts", main="Deep Balls Per Receiver")</w:t>
      </w:r>
    </w:p>
    <w:p w:rsidR="00000000" w:rsidDel="00000000" w:rsidP="00000000" w:rsidRDefault="00000000" w:rsidRPr="00000000">
      <w:pPr>
        <w:contextualSpacing w:val="0"/>
      </w:pPr>
      <w:r w:rsidDel="00000000" w:rsidR="00000000" w:rsidRPr="00000000">
        <w:rPr>
          <w:rtl w:val="0"/>
        </w:rPr>
        <w:t xml:space="preserve">&gt; </w:t>
      </w:r>
    </w:p>
    <w:p w:rsidR="00000000" w:rsidDel="00000000" w:rsidP="00000000" w:rsidRDefault="00000000" w:rsidRPr="00000000">
      <w:pPr>
        <w:contextualSpacing w:val="0"/>
      </w:pPr>
      <w:r w:rsidDel="00000000" w:rsidR="00000000" w:rsidRPr="00000000">
        <w:rPr>
          <w:rtl w:val="0"/>
        </w:rPr>
        <w:t xml:space="preserve">&gt; legend("topright", as.character(results$player), cex=0.6, bty="n", fill=rainbow(10));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467100"/>
            <wp:effectExtent b="0" l="0" r="0" t="0"/>
            <wp:docPr id="2" name="image07.png"/>
            <a:graphic>
              <a:graphicData uri="http://schemas.openxmlformats.org/drawingml/2006/picture">
                <pic:pic>
                  <pic:nvPicPr>
                    <pic:cNvPr id="0" name="image07.png"/>
                    <pic:cNvPicPr preferRelativeResize="0"/>
                  </pic:nvPicPr>
                  <pic:blipFill>
                    <a:blip r:embed="rId11"/>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&gt; ### 3</w:t>
      </w:r>
    </w:p>
    <w:p w:rsidR="00000000" w:rsidDel="00000000" w:rsidP="00000000" w:rsidRDefault="00000000" w:rsidRPr="00000000">
      <w:pPr>
        <w:contextualSpacing w:val="0"/>
      </w:pPr>
      <w:r w:rsidDel="00000000" w:rsidR="00000000" w:rsidRPr="00000000">
        <w:rPr>
          <w:rtl w:val="0"/>
        </w:rPr>
        <w:t xml:space="preserve">&gt; </w:t>
      </w:r>
    </w:p>
    <w:p w:rsidR="00000000" w:rsidDel="00000000" w:rsidP="00000000" w:rsidRDefault="00000000" w:rsidRPr="00000000">
      <w:pPr>
        <w:contextualSpacing w:val="0"/>
      </w:pPr>
      <w:r w:rsidDel="00000000" w:rsidR="00000000" w:rsidRPr="00000000">
        <w:rPr>
          <w:rtl w:val="0"/>
        </w:rPr>
        <w:t xml:space="preserve">&gt; results = read.csv("query3.csv")</w:t>
      </w:r>
    </w:p>
    <w:p w:rsidR="00000000" w:rsidDel="00000000" w:rsidP="00000000" w:rsidRDefault="00000000" w:rsidRPr="00000000">
      <w:pPr>
        <w:contextualSpacing w:val="0"/>
      </w:pPr>
      <w:r w:rsidDel="00000000" w:rsidR="00000000" w:rsidRPr="00000000">
        <w:rPr>
          <w:rtl w:val="0"/>
        </w:rPr>
        <w:t xml:space="preserve">&gt; </w:t>
      </w:r>
    </w:p>
    <w:p w:rsidR="00000000" w:rsidDel="00000000" w:rsidP="00000000" w:rsidRDefault="00000000" w:rsidRPr="00000000">
      <w:pPr>
        <w:contextualSpacing w:val="0"/>
      </w:pPr>
      <w:r w:rsidDel="00000000" w:rsidR="00000000" w:rsidRPr="00000000">
        <w:rPr>
          <w:rtl w:val="0"/>
        </w:rPr>
        <w:t xml:space="preserve">&gt; barplot(results$yards, col=rainbow(4), ylab="Yards", main="Yards per Receiver Type", names.arg = as.character(results$player))</w:t>
      </w:r>
    </w:p>
    <w:p w:rsidR="00000000" w:rsidDel="00000000" w:rsidP="00000000" w:rsidRDefault="00000000" w:rsidRPr="00000000">
      <w:pPr>
        <w:contextualSpacing w:val="0"/>
      </w:pPr>
      <w:r w:rsidDel="00000000" w:rsidR="00000000" w:rsidRPr="00000000">
        <w:rPr>
          <w:rtl w:val="0"/>
        </w:rPr>
        <w:t xml:space="preserve">&gt; </w:t>
      </w:r>
    </w:p>
    <w:p w:rsidR="00000000" w:rsidDel="00000000" w:rsidP="00000000" w:rsidRDefault="00000000" w:rsidRPr="00000000">
      <w:pPr>
        <w:contextualSpacing w:val="0"/>
      </w:pPr>
      <w:r w:rsidDel="00000000" w:rsidR="00000000" w:rsidRPr="00000000">
        <w:rPr>
          <w:rtl w:val="0"/>
        </w:rPr>
        <w:t xml:space="preserve">&gt; legend("topleft", as.character(results$rate), cex=0.6, bty="n", fill=rainbow(4), title="Avg");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403600"/>
            <wp:effectExtent b="0" l="0" r="0" t="0"/>
            <wp:docPr id="4" name="image09.png"/>
            <a:graphic>
              <a:graphicData uri="http://schemas.openxmlformats.org/drawingml/2006/picture">
                <pic:pic>
                  <pic:nvPicPr>
                    <pic:cNvPr id="0" name="image09.png"/>
                    <pic:cNvPicPr preferRelativeResize="0"/>
                  </pic:nvPicPr>
                  <pic:blipFill>
                    <a:blip r:embed="rId12"/>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Optional step: Lastly the Volt management console, accessible through the URL below, </w:t>
      </w:r>
    </w:p>
    <w:p w:rsidR="00000000" w:rsidDel="00000000" w:rsidP="00000000" w:rsidRDefault="00000000" w:rsidRPr="00000000">
      <w:pPr>
        <w:contextualSpacing w:val="0"/>
      </w:pPr>
      <w:r w:rsidDel="00000000" w:rsidR="00000000" w:rsidRPr="00000000">
        <w:rPr>
          <w:rtl w:val="0"/>
        </w:rPr>
        <w:t xml:space="preserve">// gives stats on the memory and speed of the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Volt management console:</w:t>
      </w:r>
    </w:p>
    <w:p w:rsidR="00000000" w:rsidDel="00000000" w:rsidP="00000000" w:rsidRDefault="00000000" w:rsidRPr="00000000">
      <w:pPr>
        <w:contextualSpacing w:val="0"/>
      </w:pPr>
      <w:r w:rsidDel="00000000" w:rsidR="00000000" w:rsidRPr="00000000">
        <w:rPr>
          <w:rtl w:val="0"/>
        </w:rPr>
        <w:t xml:space="preserve">Localhost:8080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worked, what did not and why not, and lessons learned</w:t>
      </w:r>
    </w:p>
    <w:p w:rsidR="00000000" w:rsidDel="00000000" w:rsidP="00000000" w:rsidRDefault="00000000" w:rsidRPr="00000000">
      <w:pPr>
        <w:ind w:firstLine="720"/>
        <w:contextualSpacing w:val="0"/>
      </w:pPr>
      <w:r w:rsidDel="00000000" w:rsidR="00000000" w:rsidRPr="00000000">
        <w:rPr>
          <w:rtl w:val="0"/>
        </w:rPr>
        <w:t xml:space="preserve">Getting the voltdb database installed and running quickly along with loading and querying the data all worked well. VoltDB is designed to be a compelling and user-friendly option for database users to switch to. </w:t>
      </w:r>
    </w:p>
    <w:p w:rsidR="00000000" w:rsidDel="00000000" w:rsidP="00000000" w:rsidRDefault="00000000" w:rsidRPr="00000000">
      <w:pPr>
        <w:contextualSpacing w:val="0"/>
      </w:pPr>
      <w:r w:rsidDel="00000000" w:rsidR="00000000" w:rsidRPr="00000000">
        <w:rPr>
          <w:rtl w:val="0"/>
        </w:rPr>
        <w:tab/>
        <w:t xml:space="preserve">The most challenging part was learning the Java API which is utilized in Program.java mentioned earlier. The python API is less polished and VoltDB was originally designed for Java which led me to chose that language and API. </w:t>
      </w:r>
    </w:p>
    <w:p w:rsidR="00000000" w:rsidDel="00000000" w:rsidP="00000000" w:rsidRDefault="00000000" w:rsidRPr="00000000">
      <w:pPr>
        <w:contextualSpacing w:val="0"/>
      </w:pPr>
      <w:r w:rsidDel="00000000" w:rsidR="00000000" w:rsidRPr="00000000">
        <w:rPr>
          <w:rtl w:val="0"/>
        </w:rPr>
        <w:tab/>
        <w:t xml:space="preserve">The python API did not work but still consumed a lot of user time, as I tried to focus on it to complete the necessary tasks. The API is newer and less developed than the Java version. I wanted to use Python since the language has big data features and it was my popular choice on homework assignments. It did not work out though and I switched to Java.</w:t>
      </w:r>
    </w:p>
    <w:p w:rsidR="00000000" w:rsidDel="00000000" w:rsidP="00000000" w:rsidRDefault="00000000" w:rsidRPr="00000000">
      <w:pPr>
        <w:ind w:firstLine="720"/>
        <w:contextualSpacing w:val="0"/>
      </w:pPr>
      <w:r w:rsidDel="00000000" w:rsidR="00000000" w:rsidRPr="00000000">
        <w:rPr>
          <w:rtl w:val="0"/>
        </w:rPr>
        <w:t xml:space="preserve">I learned that teaching myself a new database system is not as difficult as I imagined. The companies like VoltDB have extensive user support and documentation since they are trying to get customers to convert their system. It was useful to gain knowledge and experience with a cutting edge database system like VoltDB. It was also a good illustration of the speed of memory, at a time when many laptops are converting to all flash memory. </w:t>
      </w:r>
      <w:r w:rsidDel="00000000" w:rsidR="00000000" w:rsidRPr="00000000">
        <w:rPr>
          <w:rtl w:val="0"/>
        </w:rPr>
      </w:r>
    </w:p>
    <w:sectPr>
      <w:headerReference r:id="rId13" w:type="default"/>
      <w:footerReference r:id="rId14" w:type="default"/>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Ryan Ballenger</w:t>
      <w:tab/>
      <w:tab/>
      <w:tab/>
      <w:tab/>
      <w:tab/>
      <w:tab/>
      <w:tab/>
      <w:tab/>
      <w:t xml:space="preserve">Topic: VoltDB</w:t>
    </w:r>
  </w:p>
  <w:p w:rsidR="00000000" w:rsidDel="00000000" w:rsidP="00000000" w:rsidRDefault="00000000" w:rsidRPr="00000000">
    <w:pPr>
      <w:contextualSpacing w:val="0"/>
    </w:pPr>
    <w:r w:rsidDel="00000000" w:rsidR="00000000" w:rsidRPr="00000000">
      <w:rPr>
        <w:rtl w:val="0"/>
      </w:rPr>
      <w:t xml:space="preserve">CSCIE63 Final Project Report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07.png"/><Relationship Id="rId10" Type="http://schemas.openxmlformats.org/officeDocument/2006/relationships/image" Target="media/image06.png"/><Relationship Id="rId13" Type="http://schemas.openxmlformats.org/officeDocument/2006/relationships/header" Target="header1.xml"/><Relationship Id="rId12" Type="http://schemas.openxmlformats.org/officeDocument/2006/relationships/image" Target="media/image09.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0.png"/><Relationship Id="rId14" Type="http://schemas.openxmlformats.org/officeDocument/2006/relationships/footer" Target="footer1.xml"/><Relationship Id="rId5" Type="http://schemas.openxmlformats.org/officeDocument/2006/relationships/hyperlink" Target="http://learn.voltdb.com/DLSoftwareDownload.html" TargetMode="External"/><Relationship Id="rId6" Type="http://schemas.openxmlformats.org/officeDocument/2006/relationships/image" Target="media/image08.png"/><Relationship Id="rId7" Type="http://schemas.openxmlformats.org/officeDocument/2006/relationships/hyperlink" Target="https://www.spreadsheet-sports.com" TargetMode="External"/><Relationship Id="rId8" Type="http://schemas.openxmlformats.org/officeDocument/2006/relationships/image" Target="media/image11.png"/></Relationships>
</file>