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855856" wp14:paraId="763695B3" wp14:textId="69254F19">
      <w:pPr>
        <w:spacing w:before="0" w:beforeAutospacing="off" w:after="0" w:afterAutospacing="off" w:line="264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26855856" wp14:paraId="42A92867" wp14:textId="5B15A16A">
      <w:pPr>
        <w:spacing w:before="0" w:beforeAutospacing="off" w:after="160" w:afterAutospacing="off" w:line="257" w:lineRule="auto"/>
        <w:ind w:left="2" w:hanging="2"/>
        <w:jc w:val="center"/>
      </w:pPr>
      <w:r w:rsidRPr="26855856" w:rsidR="0CF850B4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SUMÁRIO</w:t>
      </w:r>
    </w:p>
    <w:p xmlns:wp14="http://schemas.microsoft.com/office/word/2010/wordml" w:rsidP="26855856" wp14:paraId="149D2FF5" wp14:textId="64B38E95">
      <w:pPr>
        <w:spacing w:before="240" w:beforeAutospacing="off" w:after="120" w:afterAutospacing="off"/>
      </w:pPr>
      <w:r w:rsidRPr="26855856" w:rsidR="0CF850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6855856" wp14:paraId="7BACF52D" wp14:textId="3C89ADB5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29" r:id="R4ec7d1e700584e38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1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.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Introdução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2A242C89" wp14:textId="7496B92E">
      <w:pPr>
        <w:tabs>
          <w:tab w:val="left" w:leader="none" w:pos="660"/>
          <w:tab w:val="right" w:leader="dot" w:pos="8494"/>
        </w:tabs>
        <w:spacing w:before="0" w:beforeAutospacing="off" w:after="100" w:afterAutospacing="off" w:line="257" w:lineRule="auto"/>
      </w:pPr>
      <w:hyperlink w:anchor="_Toc164149430" r:id="Rb46ff7ea97ed484f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1.1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Propósito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03672879" wp14:textId="14C3FFCB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31" r:id="Rd61b78fa18524716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2.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Escopo do Projeto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2EE927B2" wp14:textId="52E0BC0F">
      <w:pPr>
        <w:tabs>
          <w:tab w:val="right" w:leader="dot" w:pos="8494"/>
        </w:tabs>
        <w:spacing w:before="0" w:beforeAutospacing="off" w:after="100" w:afterAutospacing="off" w:line="257" w:lineRule="auto"/>
      </w:pPr>
      <w:hyperlink w:anchor="_Toc164149432" r:id="Rde80488f22624423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2.1 Público-alvo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654A7CCC" wp14:textId="0DDCEF8F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33" r:id="R2646cea38e4a4c75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3.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Levantamento de Requisitos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03A29C39" wp14:textId="2DA677DA">
      <w:pPr>
        <w:tabs>
          <w:tab w:val="left" w:leader="none" w:pos="660"/>
          <w:tab w:val="right" w:leader="dot" w:pos="8494"/>
        </w:tabs>
        <w:spacing w:before="0" w:beforeAutospacing="off" w:after="100" w:afterAutospacing="off" w:line="257" w:lineRule="auto"/>
      </w:pPr>
      <w:hyperlink w:anchor="_Toc164149434" r:id="Rc797889c17af4c82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3.1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– Requisitos Funcionais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3DB4E439" wp14:textId="5F7EB04F">
      <w:pPr>
        <w:tabs>
          <w:tab w:val="left" w:leader="none" w:pos="660"/>
          <w:tab w:val="right" w:leader="dot" w:pos="8494"/>
        </w:tabs>
        <w:spacing w:before="0" w:beforeAutospacing="off" w:after="100" w:afterAutospacing="off" w:line="257" w:lineRule="auto"/>
      </w:pPr>
      <w:hyperlink w:anchor="_Toc164149435" r:id="Re1811324c81b488e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3.2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     –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Requisitos Não Funcionais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21F9645E" wp14:textId="1150DB2A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36" r:id="R3796ad1e49cc4c86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4.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Diagrama de Caso de Uso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15A84690" wp14:textId="4A58842D">
      <w:pPr>
        <w:tabs>
          <w:tab w:val="left" w:leader="none" w:pos="660"/>
          <w:tab w:val="right" w:leader="dot" w:pos="8494"/>
        </w:tabs>
        <w:spacing w:before="0" w:beforeAutospacing="off" w:after="100" w:afterAutospacing="off" w:line="257" w:lineRule="auto"/>
      </w:pPr>
      <w:hyperlink w:anchor="_Toc164149437" r:id="R2400211d863a425e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4.1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     –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Descrição do Diagrama de Caso de Uso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5</w:t>
        </w:r>
      </w:hyperlink>
    </w:p>
    <w:p xmlns:wp14="http://schemas.microsoft.com/office/word/2010/wordml" w:rsidP="26855856" wp14:paraId="11A3379D" wp14:textId="1D5C5737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38" r:id="Rbd6d91e19a34473a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5.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Diagrama de Classes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6</w:t>
        </w:r>
      </w:hyperlink>
    </w:p>
    <w:p xmlns:wp14="http://schemas.microsoft.com/office/word/2010/wordml" w:rsidP="26855856" wp14:paraId="3444715D" wp14:textId="05E40669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39" r:id="R7614c35675c84957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6.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Diagrama de Entidade e Relacionamento – DER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6</w:t>
        </w:r>
      </w:hyperlink>
    </w:p>
    <w:p xmlns:wp14="http://schemas.microsoft.com/office/word/2010/wordml" w:rsidP="26855856" wp14:paraId="672CD68E" wp14:textId="1BC8C397">
      <w:pPr>
        <w:tabs>
          <w:tab w:val="left" w:leader="none" w:pos="440"/>
          <w:tab w:val="right" w:leader="dot" w:pos="8494"/>
        </w:tabs>
        <w:spacing w:before="0" w:beforeAutospacing="off" w:after="100" w:afterAutospacing="off" w:line="257" w:lineRule="auto"/>
      </w:pPr>
      <w:hyperlink w:anchor="_Toc164149440" r:id="R94c04e56af17482e"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7.</w:t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 xml:space="preserve">         </w:t>
        </w:r>
        <w:r w:rsidRPr="26855856" w:rsidR="0CF850B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CONCLUSÃO</w:t>
        </w:r>
        <w:r>
          <w:tab/>
        </w:r>
        <w:r w:rsidRPr="26855856" w:rsidR="0CF850B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u w:val="none"/>
            <w:lang w:val="en-US"/>
          </w:rPr>
          <w:t>7</w:t>
        </w:r>
      </w:hyperlink>
    </w:p>
    <w:p xmlns:wp14="http://schemas.microsoft.com/office/word/2010/wordml" w:rsidP="2E6339E8" wp14:paraId="31CFBC10" wp14:textId="1C15EFDC">
      <w:pPr>
        <w:numPr>
          <w:numId w:val="0"/>
        </w:num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02E92D69" wp14:textId="4011A8EE">
      <w:pPr>
        <w:pStyle w:val="Heading1"/>
        <w:numPr>
          <w:numId w:val="0"/>
        </w:numPr>
        <w:tabs>
          <w:tab w:val="center" w:leader="none" w:pos="1292"/>
        </w:tabs>
        <w:spacing w:before="240" w:beforeAutospacing="off" w:after="263" w:afterAutospacing="off"/>
        <w:ind w:left="1044" w:right="0" w:hanging="684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 w:rsidRPr="26855856" w:rsidR="0CF85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             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Introdução </w:t>
      </w:r>
    </w:p>
    <w:p xmlns:wp14="http://schemas.microsoft.com/office/word/2010/wordml" w:rsidP="2E6339E8" wp14:paraId="742CFA57" wp14:textId="56ED4DF8">
      <w:pPr>
        <w:spacing w:before="0" w:beforeAutospacing="off" w:after="160" w:afterAutospacing="off" w:line="257" w:lineRule="auto"/>
        <w:ind w:firstLine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Apresentamos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P.I. (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Projeto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Integrador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eleito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pela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turma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2024.1.145 SENAC Voucher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Desenvolvedor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O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grupo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optou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por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criar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sistema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</w:t>
      </w:r>
      <w:r w:rsidRPr="2E6339E8" w:rsidR="419EFE1B">
        <w:rPr>
          <w:rFonts w:ascii="Calibri" w:hAnsi="Calibri" w:eastAsia="Calibri" w:cs="Calibri"/>
          <w:noProof w:val="0"/>
          <w:sz w:val="22"/>
          <w:szCs w:val="22"/>
          <w:lang w:val="pt-BR"/>
        </w:rPr>
        <w:t>atenderá ONGs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independente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área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atuação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adequando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-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se a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cada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caso</w:t>
      </w:r>
      <w:r w:rsidRPr="2E6339E8" w:rsidR="6F1B21E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26855856" wp14:paraId="0FDD5AEC" wp14:textId="0EB7DD5D">
      <w:pPr>
        <w:spacing w:before="0" w:beforeAutospacing="off" w:after="160" w:afterAutospacing="off" w:line="257" w:lineRule="auto"/>
      </w:pP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Devido à amplitude do projeto, acreditamos que as oportunidades de aprendizado e superação de desafios será de grande importância na capacitação técnica do grupo. Como diz o ditado: </w:t>
      </w:r>
      <w:r w:rsidRPr="26855856" w:rsidR="0CF850B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Mar calmo não faz bom marinheiro</w:t>
      </w: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2E6339E8" wp14:paraId="69956B8C" wp14:textId="34FB5EDF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Contando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o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apoio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mestres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temos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certeza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590448B8">
        <w:rPr>
          <w:rFonts w:ascii="Calibri" w:hAnsi="Calibri" w:eastAsia="Calibri" w:cs="Calibri"/>
          <w:noProof w:val="0"/>
          <w:sz w:val="22"/>
          <w:szCs w:val="22"/>
          <w:lang w:val="pt-BR"/>
        </w:rPr>
        <w:t>de que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seremos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capazes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enfrentar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cada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obstáculo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concluir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sucesso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nosso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projeto</w:t>
      </w:r>
      <w:r w:rsidRPr="2E6339E8" w:rsidR="29BCF91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9BCF918" w:rsidP="2E6339E8" w:rsidRDefault="29BCF918" w14:paraId="6D378152" w14:textId="692EC1A0">
      <w:pPr>
        <w:pStyle w:val="Heading1"/>
        <w:numPr>
          <w:numId w:val="0"/>
        </w:numPr>
        <w:tabs>
          <w:tab w:val="center" w:leader="none" w:pos="1383"/>
        </w:tabs>
        <w:spacing w:before="240" w:beforeAutospacing="off" w:after="315" w:afterAutospacing="off"/>
        <w:ind w:left="705" w:right="0" w:hanging="705"/>
      </w:pP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1.1</w:t>
      </w:r>
      <w:r w:rsidRPr="2E6339E8" w:rsidR="29BCF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         </w:t>
      </w: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Propósito</w:t>
      </w:r>
    </w:p>
    <w:p w:rsidR="2E6339E8" w:rsidP="2E6339E8" w:rsidRDefault="2E6339E8" w14:paraId="317F58A6" w14:textId="6961CF4D">
      <w:pPr>
        <w:pStyle w:val="Normal"/>
        <w:numPr>
          <w:numId w:val="0"/>
        </w:numPr>
        <w:tabs>
          <w:tab w:val="center" w:leader="none" w:pos="1383"/>
        </w:tabs>
        <w:rPr>
          <w:noProof w:val="0"/>
          <w:lang w:val="en-US"/>
        </w:rPr>
      </w:pPr>
    </w:p>
    <w:p xmlns:wp14="http://schemas.microsoft.com/office/word/2010/wordml" w:rsidP="26855856" wp14:paraId="688C7912" wp14:textId="672895BF">
      <w:pPr>
        <w:spacing w:before="0" w:beforeAutospacing="off" w:after="160" w:afterAutospacing="off" w:line="257" w:lineRule="auto"/>
      </w:pP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E6339E8" wp14:paraId="2023D770" wp14:textId="63A8A156">
      <w:pPr>
        <w:pStyle w:val="Heading1"/>
        <w:numPr>
          <w:numId w:val="0"/>
        </w:numPr>
        <w:spacing w:before="240" w:beforeAutospacing="off" w:after="120" w:afterAutospacing="off"/>
        <w:ind w:left="358" w:right="0" w:hanging="360"/>
      </w:pP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2E6339E8" w:rsidR="29BCF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Escopo do </w:t>
      </w: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Projeto</w:t>
      </w:r>
    </w:p>
    <w:p w:rsidR="2E6339E8" w:rsidP="2E6339E8" w:rsidRDefault="2E6339E8" w14:paraId="58712BB3" w14:textId="6B80E38B">
      <w:pPr>
        <w:pStyle w:val="Normal"/>
        <w:numPr>
          <w:numId w:val="0"/>
        </w:numPr>
        <w:rPr>
          <w:noProof w:val="0"/>
          <w:lang w:val="en-US"/>
        </w:rPr>
      </w:pPr>
    </w:p>
    <w:p xmlns:wp14="http://schemas.microsoft.com/office/word/2010/wordml" w:rsidP="2E6339E8" wp14:paraId="39BD34D1" wp14:textId="3C1FE9EE">
      <w:pPr>
        <w:pStyle w:val="Heading1"/>
        <w:numPr>
          <w:numId w:val="0"/>
        </w:numPr>
        <w:tabs>
          <w:tab w:val="center" w:leader="none" w:pos="1675"/>
        </w:tabs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2.1 Público-</w:t>
      </w:r>
      <w:r w:rsidRPr="2E6339E8" w:rsidR="3C6C239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Alvo</w:t>
      </w:r>
    </w:p>
    <w:p xmlns:wp14="http://schemas.microsoft.com/office/word/2010/wordml" w:rsidP="26855856" wp14:paraId="47F1348F" wp14:textId="6FD21CE6">
      <w:pPr>
        <w:spacing w:before="0" w:beforeAutospacing="off" w:after="160" w:afterAutospacing="off" w:line="257" w:lineRule="auto"/>
      </w:pP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37692CC8" wp14:textId="2F1D3812">
      <w:pPr>
        <w:pStyle w:val="Heading1"/>
        <w:numPr>
          <w:numId w:val="0"/>
        </w:numPr>
        <w:tabs>
          <w:tab w:val="left" w:leader="none" w:pos="0"/>
          <w:tab w:val="left" w:leader="none" w:pos="0"/>
        </w:tabs>
        <w:spacing w:before="240" w:beforeAutospacing="off" w:after="120" w:afterAutospacing="off"/>
        <w:ind w:left="358" w:right="0" w:hanging="360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26855856" w:rsidR="0CF85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Levantamento de Requisitos</w:t>
      </w:r>
    </w:p>
    <w:p xmlns:wp14="http://schemas.microsoft.com/office/word/2010/wordml" w:rsidP="26855856" wp14:paraId="73B963DB" wp14:textId="1C9E419F">
      <w:pPr>
        <w:pStyle w:val="ListParagraph"/>
        <w:numPr>
          <w:ilvl w:val="1"/>
          <w:numId w:val="7"/>
        </w:numPr>
        <w:spacing w:before="0" w:beforeAutospacing="off" w:after="0" w:afterAutospacing="off"/>
        <w:ind w:left="600" w:right="0" w:hanging="6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– Requisitos Funcionais</w:t>
      </w:r>
    </w:p>
    <w:p xmlns:wp14="http://schemas.microsoft.com/office/word/2010/wordml" w:rsidP="26855856" wp14:paraId="19DA58C8" wp14:textId="4C7853E0">
      <w:pPr>
        <w:spacing w:before="0" w:beforeAutospacing="off" w:after="160" w:afterAutospacing="off" w:line="257" w:lineRule="auto"/>
      </w:pP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75C8FCD2" wp14:textId="5717074D">
      <w:pPr>
        <w:spacing w:before="0" w:beforeAutospacing="off" w:after="145" w:afterAutospacing="off" w:line="264" w:lineRule="auto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RF001 - </w:t>
      </w:r>
    </w:p>
    <w:p xmlns:wp14="http://schemas.microsoft.com/office/word/2010/wordml" w:rsidP="26855856" wp14:paraId="7145FB24" wp14:textId="45C96964">
      <w:pPr>
        <w:spacing w:before="0" w:beforeAutospacing="off" w:after="6" w:afterAutospacing="off" w:line="257" w:lineRule="auto"/>
        <w:ind w:left="150" w:right="0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Contexto: </w:t>
      </w:r>
    </w:p>
    <w:p xmlns:wp14="http://schemas.microsoft.com/office/word/2010/wordml" w:rsidP="26855856" wp14:paraId="7C331B4C" wp14:textId="4BA15DFA">
      <w:pPr>
        <w:spacing w:before="0" w:beforeAutospacing="off" w:after="9" w:afterAutospacing="off" w:line="257" w:lineRule="auto"/>
        <w:ind w:left="150" w:right="0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Descrição</w:t>
      </w:r>
      <w:r w:rsidRPr="26855856" w:rsidR="0CF850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6855856" wp14:paraId="59FA8A25" wp14:textId="77AA584C">
      <w:pPr>
        <w:spacing w:before="0" w:beforeAutospacing="off" w:after="9" w:afterAutospacing="off" w:line="257" w:lineRule="auto"/>
        <w:ind w:left="150" w:right="0"/>
        <w:jc w:val="both"/>
      </w:pPr>
      <w:r w:rsidRPr="26855856" w:rsidR="0CF850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6855856" wp14:paraId="2706A596" wp14:textId="41339A50">
      <w:pPr>
        <w:pStyle w:val="ListParagraph"/>
        <w:numPr>
          <w:ilvl w:val="1"/>
          <w:numId w:val="7"/>
        </w:numPr>
        <w:spacing w:before="0" w:beforeAutospacing="off" w:after="0" w:afterAutospacing="off"/>
        <w:ind w:left="600" w:right="0" w:hanging="6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855856" w:rsidR="0CF850B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–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Requisitos Não Funcionais</w:t>
      </w:r>
    </w:p>
    <w:p xmlns:wp14="http://schemas.microsoft.com/office/word/2010/wordml" w:rsidP="26855856" wp14:paraId="7C4DAA2C" wp14:textId="3089A2D3">
      <w:pPr>
        <w:spacing w:before="0" w:beforeAutospacing="off" w:after="145" w:afterAutospacing="off" w:line="264" w:lineRule="auto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6855856" wp14:paraId="0E971EEE" wp14:textId="57AB1B1B">
      <w:pPr>
        <w:spacing w:before="0" w:beforeAutospacing="off" w:after="145" w:afterAutospacing="off" w:line="264" w:lineRule="auto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RNF004 – </w:t>
      </w:r>
    </w:p>
    <w:p xmlns:wp14="http://schemas.microsoft.com/office/word/2010/wordml" w:rsidP="26855856" wp14:paraId="2CD6B149" wp14:textId="6710498F">
      <w:pPr>
        <w:spacing w:before="0" w:beforeAutospacing="off" w:after="145" w:afterAutospacing="off" w:line="264" w:lineRule="auto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Descrição: </w:t>
      </w:r>
    </w:p>
    <w:p xmlns:wp14="http://schemas.microsoft.com/office/word/2010/wordml" w:rsidP="26855856" wp14:paraId="41D00CCA" wp14:textId="39E583FA">
      <w:pPr>
        <w:spacing w:before="0" w:beforeAutospacing="off" w:after="145" w:afterAutospacing="off" w:line="264" w:lineRule="auto"/>
        <w:jc w:val="both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Prioridade: </w:t>
      </w:r>
    </w:p>
    <w:p xmlns:wp14="http://schemas.microsoft.com/office/word/2010/wordml" w:rsidP="26855856" wp14:paraId="2EA616C2" wp14:textId="506F7E28">
      <w:pPr>
        <w:pStyle w:val="Heading1"/>
        <w:numPr>
          <w:numId w:val="0"/>
        </w:numPr>
        <w:tabs>
          <w:tab w:val="left" w:leader="none" w:pos="0"/>
          <w:tab w:val="left" w:leader="none" w:pos="0"/>
        </w:tabs>
        <w:spacing w:before="240" w:beforeAutospacing="off" w:after="120" w:afterAutospacing="off"/>
        <w:ind w:left="358" w:right="0" w:hanging="360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 w:rsidRPr="26855856" w:rsidR="0CF85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Diagrama de Caso de Uso</w:t>
      </w:r>
    </w:p>
    <w:p xmlns:wp14="http://schemas.microsoft.com/office/word/2010/wordml" w:rsidP="26855856" wp14:paraId="2592893A" wp14:textId="60490055">
      <w:pPr>
        <w:pStyle w:val="ListParagraph"/>
        <w:numPr>
          <w:ilvl w:val="1"/>
          <w:numId w:val="7"/>
        </w:numPr>
        <w:spacing w:before="0" w:beforeAutospacing="off" w:after="0" w:afterAutospacing="off"/>
        <w:ind w:left="600" w:right="0" w:hanging="6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855856" w:rsidR="0CF850B4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–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Descrição do Diagrama de Caso de Uso</w:t>
      </w:r>
    </w:p>
    <w:p xmlns:wp14="http://schemas.microsoft.com/office/word/2010/wordml" w:rsidP="26855856" wp14:paraId="7B444D83" wp14:textId="2AFC752E">
      <w:pPr>
        <w:spacing w:before="0" w:beforeAutospacing="off" w:after="160" w:afterAutospacing="off" w:line="257" w:lineRule="auto"/>
      </w:pPr>
      <w:r w:rsidRPr="26855856" w:rsidR="0CF850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7B90A63B" wp14:textId="1E49B16F">
      <w:pPr>
        <w:spacing w:before="0" w:beforeAutospacing="off" w:after="160" w:afterAutospacing="off" w:line="257" w:lineRule="auto"/>
        <w:ind w:left="600" w:right="0"/>
      </w:pPr>
      <w:r w:rsidRPr="26855856" w:rsidR="0CF850B4">
        <w:rPr>
          <w:rStyle w:val="ListParagraph"/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0B80D8C8" wp14:textId="2E9D7C67">
      <w:pPr>
        <w:spacing w:before="0" w:beforeAutospacing="off" w:after="160" w:afterAutospacing="off" w:line="257" w:lineRule="auto"/>
      </w:pPr>
      <w:r w:rsidRPr="26855856" w:rsidR="0CF850B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6855856" wp14:paraId="0173C1AA" wp14:textId="07605A87">
      <w:pPr>
        <w:pStyle w:val="Heading1"/>
        <w:numPr>
          <w:numId w:val="0"/>
        </w:numPr>
        <w:tabs>
          <w:tab w:val="left" w:leader="none" w:pos="0"/>
          <w:tab w:val="left" w:leader="none" w:pos="0"/>
        </w:tabs>
        <w:spacing w:before="240" w:beforeAutospacing="off" w:after="120" w:afterAutospacing="off"/>
        <w:ind w:left="358" w:right="0" w:hanging="360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5.</w:t>
      </w:r>
      <w:r w:rsidRPr="26855856" w:rsidR="0CF85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Diagrama de Classes</w:t>
      </w:r>
    </w:p>
    <w:p xmlns:wp14="http://schemas.microsoft.com/office/word/2010/wordml" w:rsidP="26855856" wp14:paraId="0B4A9BDE" wp14:textId="7DE9CA02">
      <w:pPr>
        <w:pStyle w:val="Heading1"/>
        <w:numPr>
          <w:numId w:val="0"/>
        </w:numPr>
        <w:tabs>
          <w:tab w:val="left" w:leader="none" w:pos="0"/>
          <w:tab w:val="left" w:leader="none" w:pos="0"/>
        </w:tabs>
        <w:spacing w:before="240" w:beforeAutospacing="off" w:after="120" w:afterAutospacing="off"/>
        <w:ind w:left="358" w:right="0" w:hanging="360"/>
      </w:pP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6.</w:t>
      </w:r>
      <w:r w:rsidRPr="2E6339E8" w:rsidR="29BCF9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E6339E8" w:rsidR="29BCF9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Diagrama de Entidade e Relacionamento – DER</w:t>
      </w:r>
    </w:p>
    <w:p xmlns:wp14="http://schemas.microsoft.com/office/word/2010/wordml" w:rsidP="26855856" wp14:paraId="218CD30B" wp14:textId="59AA691F">
      <w:pPr>
        <w:pStyle w:val="Heading1"/>
        <w:numPr>
          <w:numId w:val="0"/>
        </w:numPr>
        <w:tabs>
          <w:tab w:val="left" w:leader="none" w:pos="0"/>
          <w:tab w:val="left" w:leader="none" w:pos="0"/>
        </w:tabs>
        <w:spacing w:before="240" w:beforeAutospacing="off" w:after="120" w:afterAutospacing="off"/>
        <w:ind w:left="358" w:right="0" w:hanging="360"/>
      </w:pP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7.</w:t>
      </w:r>
      <w:r w:rsidRPr="26855856" w:rsidR="0CF85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</w:t>
      </w:r>
      <w:r w:rsidRPr="26855856" w:rsidR="0CF850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CONCLUSÃO</w:t>
      </w:r>
    </w:p>
    <w:p xmlns:wp14="http://schemas.microsoft.com/office/word/2010/wordml" w:rsidP="26855856" wp14:paraId="2C078E63" wp14:textId="3B664820">
      <w:pPr>
        <w:pStyle w:val="Normal"/>
        <w:numPr>
          <w:numId w:val="0"/>
        </w:num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aQB5hOfFXmdvm" int2:id="Fh0Dl7ts">
      <int2:state int2:type="AugLoop_Text_Critique" int2:value="Rejected"/>
    </int2:textHash>
    <int2:textHash int2:hashCode="KQ8PdsGyOlzN1x" int2:id="LBMVnner">
      <int2:state int2:type="AugLoop_Text_Critique" int2:value="Rejected"/>
    </int2:textHash>
    <int2:textHash int2:hashCode="goRtDxY3WSRJei" int2:id="P9v89Ole">
      <int2:state int2:type="AugLoop_Text_Critique" int2:value="Rejected"/>
    </int2:textHash>
    <int2:textHash int2:hashCode="6d9pPsZmvo+mrU" int2:id="w2Ub3z4A">
      <int2:state int2:type="AugLoop_Text_Critique" int2:value="Rejected"/>
    </int2:textHash>
    <int2:textHash int2:hashCode="S5p3XPu4Nt7BMv" int2:id="gk28xuYm">
      <int2:state int2:type="AugLoop_Text_Critique" int2:value="Rejected"/>
    </int2:textHash>
    <int2:textHash int2:hashCode="StIjhQIum8NHxd" int2:id="5IS6M9yi">
      <int2:state int2:type="AugLoop_Text_Critique" int2:value="Rejected"/>
    </int2:textHash>
    <int2:textHash int2:hashCode="aW+E/sHaW9BrE9" int2:id="pGkY8ZYW">
      <int2:state int2:type="AugLoop_Text_Critique" int2:value="Rejected"/>
    </int2:textHash>
    <int2:textHash int2:hashCode="EdL8fVLW7HtuZc" int2:id="F1F3wR0S">
      <int2:state int2:type="AugLoop_Text_Critique" int2:value="Rejected"/>
    </int2:textHash>
    <int2:textHash int2:hashCode="I/k6YeOVsd0Q8M" int2:id="NaP7s26S">
      <int2:state int2:type="AugLoop_Text_Critique" int2:value="Rejected"/>
    </int2:textHash>
    <int2:textHash int2:hashCode="/qHkCf1x2BTgze" int2:id="WY5iGrVO">
      <int2:state int2:type="AugLoop_Text_Critique" int2:value="Rejected"/>
    </int2:textHash>
    <int2:textHash int2:hashCode="E5jYWAm4I/Df63" int2:id="F7lphXkV">
      <int2:state int2:type="AugLoop_Text_Critique" int2:value="Rejected"/>
    </int2:textHash>
    <int2:textHash int2:hashCode="YP0aJi4CLzxWg0" int2:id="9xXbbtXr">
      <int2:state int2:type="AugLoop_Text_Critique" int2:value="Rejected"/>
    </int2:textHash>
    <int2:textHash int2:hashCode="o9VArRBEJgJUFJ" int2:id="PTUc0V46">
      <int2:state int2:type="AugLoop_Text_Critique" int2:value="Rejected"/>
    </int2:textHash>
    <int2:textHash int2:hashCode="gjsn1PdFpxen3J" int2:id="ik8Zpw2Z">
      <int2:state int2:type="AugLoop_Text_Critique" int2:value="Rejected"/>
    </int2:textHash>
    <int2:textHash int2:hashCode="XvtKwiEvEJ68iJ" int2:id="tlrmKyvB">
      <int2:state int2:type="AugLoop_Text_Critique" int2:value="Rejected"/>
    </int2:textHash>
    <int2:textHash int2:hashCode="OfLEQdLKoYXcXF" int2:id="xP7lfMEy">
      <int2:state int2:type="AugLoop_Text_Critique" int2:value="Rejected"/>
    </int2:textHash>
    <int2:textHash int2:hashCode="NScr+B38Eb297W" int2:id="kfUnDtjM">
      <int2:state int2:type="AugLoop_Text_Critique" int2:value="Rejected"/>
    </int2:textHash>
    <int2:textHash int2:hashCode="6aq4LN0BvoBM8w" int2:id="RQKDLI7D">
      <int2:state int2:type="AugLoop_Text_Critique" int2:value="Rejected"/>
    </int2:textHash>
    <int2:textHash int2:hashCode="4FCF868jcyiHzR" int2:id="HAUq6lgk">
      <int2:state int2:type="AugLoop_Text_Critique" int2:value="Rejected"/>
    </int2:textHash>
    <int2:textHash int2:hashCode="YVdAR5XEmg5cVM" int2:id="bquvdWAx">
      <int2:state int2:type="AugLoop_Text_Critique" int2:value="Rejected"/>
    </int2:textHash>
    <int2:textHash int2:hashCode="d8Qe52T0L1qrnX" int2:id="7b3r2y6H">
      <int2:state int2:type="AugLoop_Text_Critique" int2:value="Rejected"/>
    </int2:textHash>
    <int2:textHash int2:hashCode="/XFsGzc4LHTPq5" int2:id="llr3C7DI">
      <int2:state int2:type="AugLoop_Text_Critique" int2:value="Rejected"/>
    </int2:textHash>
    <int2:textHash int2:hashCode="stJE9heyZUoUNU" int2:id="lRtAvApy">
      <int2:state int2:type="AugLoop_Text_Critique" int2:value="Rejected"/>
    </int2:textHash>
    <int2:textHash int2:hashCode="qJffrukhrIb8VA" int2:id="pfITJ2UA">
      <int2:state int2:type="AugLoop_Text_Critique" int2:value="Rejected"/>
    </int2:textHash>
    <int2:textHash int2:hashCode="KkE9Vltvovq0Hy" int2:id="AxUIcaob">
      <int2:state int2:type="AugLoop_Text_Critique" int2:value="Rejected"/>
    </int2:textHash>
    <int2:textHash int2:hashCode="NnzPGzG92xhKOj" int2:id="rCUU6A7b">
      <int2:state int2:type="AugLoop_Text_Critique" int2:value="Rejected"/>
    </int2:textHash>
    <int2:textHash int2:hashCode="5By9I+8w8OdvNc" int2:id="BETtsRpc">
      <int2:state int2:type="AugLoop_Text_Critique" int2:value="Rejected"/>
    </int2:textHash>
    <int2:textHash int2:hashCode="5DXcrOcTKe1Pdz" int2:id="8G3WfyLm">
      <int2:state int2:type="AugLoop_Text_Critique" int2:value="Rejected"/>
    </int2:textHash>
    <int2:textHash int2:hashCode="GsxtWp2gKWxjlj" int2:id="6v02u5lG">
      <int2:state int2:type="AugLoop_Text_Critique" int2:value="Rejected"/>
    </int2:textHash>
    <int2:textHash int2:hashCode="ZgCyHuHl+rPN3V" int2:id="lhvHLcWn">
      <int2:state int2:type="AugLoop_Text_Critique" int2:value="Rejected"/>
    </int2:textHash>
    <int2:textHash int2:hashCode="bv7g+6cPjuKzFo" int2:id="f3Nscupx">
      <int2:state int2:type="AugLoop_Text_Critique" int2:value="Rejected"/>
    </int2:textHash>
    <int2:textHash int2:hashCode="2Ll7DCGww1dH1e" int2:id="BiVtkrls">
      <int2:state int2:type="AugLoop_Text_Critique" int2:value="Rejected"/>
    </int2:textHash>
    <int2:textHash int2:hashCode="JzQzksCjJSNp+i" int2:id="ke4gVNq1">
      <int2:state int2:type="AugLoop_Text_Critique" int2:value="Rejected"/>
    </int2:textHash>
    <int2:textHash int2:hashCode="BskowTExXamCuP" int2:id="afQVM7Rm">
      <int2:state int2:type="AugLoop_Text_Critique" int2:value="Rejected"/>
    </int2:textHash>
    <int2:textHash int2:hashCode="lnaeaN+lEXUnSt" int2:id="3kk1fauR">
      <int2:state int2:type="AugLoop_Text_Critique" int2:value="Rejected"/>
    </int2:textHash>
    <int2:textHash int2:hashCode="IEp9MaRbW9gBxu" int2:id="H00A7k8y">
      <int2:state int2:type="AugLoop_Text_Critique" int2:value="Rejected"/>
    </int2:textHash>
    <int2:textHash int2:hashCode="f/yn2cSHFs74zz" int2:id="a4M8JUlF">
      <int2:state int2:type="AugLoop_Text_Critique" int2:value="Rejected"/>
    </int2:textHash>
    <int2:textHash int2:hashCode="d1nHzKowsX+Tad" int2:id="wkdqr8dC">
      <int2:state int2:type="AugLoop_Text_Critique" int2:value="Rejected"/>
    </int2:textHash>
    <int2:textHash int2:hashCode="7FmdrDnhIYEqze" int2:id="FacfVMcj">
      <int2:state int2:type="AugLoop_Text_Critique" int2:value="Rejected"/>
    </int2:textHash>
    <int2:textHash int2:hashCode="wp3WyDtnodbTso" int2:id="OwuRJCRM">
      <int2:state int2:type="AugLoop_Text_Critique" int2:value="Rejected"/>
    </int2:textHash>
    <int2:textHash int2:hashCode="S+KyU/y34QehjF" int2:id="X68F9fsM">
      <int2:state int2:type="AugLoop_Text_Critique" int2:value="Rejected"/>
    </int2:textHash>
    <int2:textHash int2:hashCode="enk/ozpJLEMt3H" int2:id="ZjTlgWfE">
      <int2:state int2:type="AugLoop_Text_Critique" int2:value="Rejected"/>
    </int2:textHash>
    <int2:textHash int2:hashCode="z7iLtEqKqYBTyS" int2:id="Wu5o667q">
      <int2:state int2:type="AugLoop_Text_Critique" int2:value="Rejected"/>
    </int2:textHash>
    <int2:textHash int2:hashCode="ivurxKnb/M33rF" int2:id="NJxQd8uD">
      <int2:state int2:type="AugLoop_Text_Critique" int2:value="Rejected"/>
    </int2:textHash>
    <int2:textHash int2:hashCode="KwlBGAdDPw9wEK" int2:id="LPBjJ6YP">
      <int2:state int2:type="AugLoop_Text_Critique" int2:value="Rejected"/>
    </int2:textHash>
    <int2:textHash int2:hashCode="wXV+WCYmysJ92w" int2:id="2nmPRpoV">
      <int2:state int2:type="AugLoop_Text_Critique" int2:value="Rejected"/>
    </int2:textHash>
    <int2:textHash int2:hashCode="gC+amV2cQwgPTH" int2:id="lTeQsaPz">
      <int2:state int2:type="AugLoop_Text_Critique" int2:value="Rejected"/>
    </int2:textHash>
    <int2:textHash int2:hashCode="v0xYrJytUx+Ssi" int2:id="pLyIIPOq">
      <int2:state int2:type="AugLoop_Text_Critique" int2:value="Rejected"/>
    </int2:textHash>
    <int2:textHash int2:hashCode="Dgx4xy1CFbzL5K" int2:id="anf6XbqO">
      <int2:state int2:type="AugLoop_Text_Critique" int2:value="Rejected"/>
    </int2:textHash>
    <int2:textHash int2:hashCode="ttdSejjWgEYZPN" int2:id="XaVpWJB0">
      <int2:state int2:type="AugLoop_Text_Critique" int2:value="Rejected"/>
    </int2:textHash>
    <int2:textHash int2:hashCode="RHENa47IwxcxOD" int2:id="lFynziz7">
      <int2:state int2:type="AugLoop_Text_Critique" int2:value="Rejected"/>
    </int2:textHash>
    <int2:textHash int2:hashCode="VRGXxCumK/r0kd" int2:id="mJbgS8C8">
      <int2:state int2:type="AugLoop_Text_Critique" int2:value="Rejected"/>
    </int2:textHash>
    <int2:textHash int2:hashCode="K9YDvfw5wAFdDZ" int2:id="zxCsFu7c">
      <int2:state int2:type="AugLoop_Text_Critique" int2:value="Rejected"/>
    </int2:textHash>
    <int2:textHash int2:hashCode="/P9Lf9uYvfle5A" int2:id="pFnVLmRt">
      <int2:state int2:type="AugLoop_Text_Critique" int2:value="Rejected"/>
    </int2:textHash>
    <int2:textHash int2:hashCode="DkQ0lgxju0neJa" int2:id="lpMWWD06">
      <int2:state int2:type="AugLoop_Text_Critique" int2:value="Rejected"/>
    </int2:textHash>
    <int2:textHash int2:hashCode="4zRnnRbEWBfbty" int2:id="BWsxDYy8">
      <int2:state int2:type="AugLoop_Text_Critique" int2:value="Rejected"/>
    </int2:textHash>
    <int2:textHash int2:hashCode="YSo2mGBi9t0P9s" int2:id="zKtQqkd4">
      <int2:state int2:type="AugLoop_Text_Critique" int2:value="Rejected"/>
    </int2:textHash>
    <int2:textHash int2:hashCode="yN0dk4MvsusyF2" int2:id="HpPnbQ90">
      <int2:state int2:type="AugLoop_Text_Critique" int2:value="Rejected"/>
    </int2:textHash>
    <int2:textHash int2:hashCode="QJVbbV829t3upu" int2:id="NNtAX83s">
      <int2:state int2:type="AugLoop_Text_Critique" int2:value="Rejected"/>
    </int2:textHash>
    <int2:textHash int2:hashCode="X31KeFWZ9onNi2" int2:id="D42QdHCH">
      <int2:state int2:type="AugLoop_Text_Critique" int2:value="Rejected"/>
    </int2:textHash>
    <int2:textHash int2:hashCode="z1+fCj6eenACKw" int2:id="csupPjSV">
      <int2:state int2:type="AugLoop_Text_Critique" int2:value="Rejected"/>
    </int2:textHash>
    <int2:textHash int2:hashCode="22mfxMzipzOg3J" int2:id="5v9a9RRF">
      <int2:state int2:type="AugLoop_Text_Critique" int2:value="Rejected"/>
    </int2:textHash>
    <int2:textHash int2:hashCode="M+ryRLxguUtUqM" int2:id="r6X6I0ma">
      <int2:state int2:type="AugLoop_Text_Critique" int2:value="Rejected"/>
    </int2:textHash>
    <int2:textHash int2:hashCode="/qh2F7sVX7TDg9" int2:id="2VoyV8pa">
      <int2:state int2:type="AugLoop_Text_Critique" int2:value="Rejected"/>
    </int2:textHash>
    <int2:textHash int2:hashCode="Ek9So2eEkIaVnK" int2:id="ou6pETk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0157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1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60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9f9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1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eff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07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572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6fe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1e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65c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513D"/>
    <w:rsid w:val="015AFF02"/>
    <w:rsid w:val="02F6CF63"/>
    <w:rsid w:val="0AE32A40"/>
    <w:rsid w:val="0C7EFAA1"/>
    <w:rsid w:val="0CF850B4"/>
    <w:rsid w:val="0F7B2AA7"/>
    <w:rsid w:val="1EE3513D"/>
    <w:rsid w:val="26855856"/>
    <w:rsid w:val="28B26BA8"/>
    <w:rsid w:val="29BCF918"/>
    <w:rsid w:val="2E6339E8"/>
    <w:rsid w:val="3C6C239E"/>
    <w:rsid w:val="419EFE1B"/>
    <w:rsid w:val="4B9D35E5"/>
    <w:rsid w:val="55B1BCE9"/>
    <w:rsid w:val="590448B8"/>
    <w:rsid w:val="5D8ED52D"/>
    <w:rsid w:val="6F1B21E4"/>
    <w:rsid w:val="72BA070A"/>
    <w:rsid w:val="7455D76B"/>
    <w:rsid w:val="7AB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513D"/>
  <w15:chartTrackingRefBased/>
  <w15:docId w15:val="{024D2B85-8FEC-45A1-971E-A3FE1307B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4ec7d1e700584e38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b46ff7ea97ed484f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d61b78fa18524716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de80488f22624423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2646cea38e4a4c75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c797889c17af4c82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e1811324c81b488e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3796ad1e49cc4c86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2400211d863a425e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bd6d91e19a34473a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7614c35675c84957" /><Relationship Type="http://schemas.openxmlformats.org/officeDocument/2006/relationships/hyperlink" Target="https://brc-word-edit.officeapps.live.com/we/wordeditorframe.aspx?ui=en-US&amp;rs=pt-BR&amp;wopisrc=https%3A%2F%2Fsenacmsedu.sharepoint.com%2Fsites%2FSection_1-271859.271691%2F_vti_bin%2Fwopi.ashx%2Ffiles%2F6dccc3a6dfee4330af2fc1005114f26c&amp;wdorigin=TEAMS-WEB.teamsSdk_ns.rwc&amp;wdexp=TEAMS-TREATMENT&amp;wdhostclicktime=1716504644732&amp;wdenableroaming=1&amp;mscc=1&amp;hid=329D2BA1-D074-5000-AB73-BD922D25B4EF.0&amp;uih=sharepointcom&amp;wdlcid=en-US&amp;jsapi=1&amp;jsapiver=v2&amp;corrid=d30ed1e9-21d5-7a3b-86e7-1e1043ab34cf&amp;usid=d30ed1e9-21d5-7a3b-86e7-1e1043ab34cf&amp;newsession=1&amp;sftc=1&amp;uihit=docaspx&amp;muv=1&amp;cac=1&amp;sams=1&amp;mtf=1&amp;sfp=1&amp;sdp=1&amp;hch=1&amp;hwfh=1&amp;dchat=1&amp;sc=%7B%22pmo%22%3A%22https%3A%2F%2Fsenacmsedu.sharepoint.com%22%2C%22pmshare%22%3Atrue%7D&amp;ctp=LeastProtected&amp;rct=Normal&amp;instantedit=1&amp;wopicomplete=1&amp;wdredirectionreason=Unified_SingleFlush" TargetMode="External" Id="R94c04e56af17482e" /><Relationship Type="http://schemas.openxmlformats.org/officeDocument/2006/relationships/numbering" Target="numbering.xml" Id="Rbded603a54ad4896" /><Relationship Type="http://schemas.microsoft.com/office/2020/10/relationships/intelligence" Target="intelligence2.xml" Id="Rd8f15c34d54b4d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A00023D28B4459F132727AA75EBA9" ma:contentTypeVersion="12" ma:contentTypeDescription="Create a new document." ma:contentTypeScope="" ma:versionID="9199ccafaf42f1de18e58345e8bd189e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0889732416aafdbc1e47f79808343f45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640596-dafe-486b-bd75-280131b3ed17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88ECD405-3F69-4FBE-9C75-4DAF67A1BE4B}"/>
</file>

<file path=customXml/itemProps2.xml><?xml version="1.0" encoding="utf-8"?>
<ds:datastoreItem xmlns:ds="http://schemas.openxmlformats.org/officeDocument/2006/customXml" ds:itemID="{47B9E62B-0E42-43E4-97AB-108C5935A4AA}"/>
</file>

<file path=customXml/itemProps3.xml><?xml version="1.0" encoding="utf-8"?>
<ds:datastoreItem xmlns:ds="http://schemas.openxmlformats.org/officeDocument/2006/customXml" ds:itemID="{0DEB2877-4257-435E-9566-02AB528767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Lodi</dc:creator>
  <keywords/>
  <dc:description/>
  <lastModifiedBy>Vitor Ribeiro</lastModifiedBy>
  <dcterms:created xsi:type="dcterms:W3CDTF">2024-05-23T22:47:26.0000000Z</dcterms:created>
  <dcterms:modified xsi:type="dcterms:W3CDTF">2024-05-23T23:02:43.1240207Z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