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8598C" w14:textId="43FA58BE" w:rsidR="001026EB" w:rsidRPr="007D6C36" w:rsidRDefault="00337D26" w:rsidP="001026EB">
      <w:pPr>
        <w:jc w:val="center"/>
        <w:rPr>
          <w:rFonts w:ascii="Trebuchet MS" w:hAnsi="Trebuchet MS" w:cs="Times New Roman"/>
          <w:sz w:val="96"/>
          <w:szCs w:val="96"/>
        </w:rPr>
      </w:pPr>
      <w:r>
        <w:rPr>
          <w:rFonts w:ascii="Arial" w:hAnsi="Arial" w:cs="Arial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20B1C6" wp14:editId="2EB5DF06">
                <wp:simplePos x="0" y="0"/>
                <wp:positionH relativeFrom="column">
                  <wp:posOffset>-586740</wp:posOffset>
                </wp:positionH>
                <wp:positionV relativeFrom="paragraph">
                  <wp:posOffset>870770</wp:posOffset>
                </wp:positionV>
                <wp:extent cx="6914224" cy="5733"/>
                <wp:effectExtent l="0" t="0" r="20320" b="32385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4224" cy="573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CCA3BB" id="Conector recto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.2pt,68.55pt" to="498.25pt,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" strokecolor="#d8d8d8 [2732]" strokeweight="1.5pt">
                <v:stroke joinstyle="miter"/>
              </v:line>
            </w:pict>
          </mc:Fallback>
        </mc:AlternateContent>
      </w:r>
    </w:p>
    <w:p w14:paraId="215C90E6" w14:textId="5D905FBA" w:rsidR="00EE4010" w:rsidRPr="007D6C36" w:rsidRDefault="00337D26" w:rsidP="001026EB">
      <w:pPr>
        <w:jc w:val="center"/>
        <w:rPr>
          <w:rFonts w:ascii="Arial" w:hAnsi="Arial" w:cs="Arial"/>
          <w:sz w:val="96"/>
          <w:szCs w:val="96"/>
        </w:rPr>
      </w:pPr>
      <w:r>
        <w:rPr>
          <w:rFonts w:ascii="Arial" w:hAnsi="Arial" w:cs="Arial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E44186" wp14:editId="77A15DE9">
                <wp:simplePos x="0" y="0"/>
                <wp:positionH relativeFrom="column">
                  <wp:posOffset>-604303</wp:posOffset>
                </wp:positionH>
                <wp:positionV relativeFrom="paragraph">
                  <wp:posOffset>1436532</wp:posOffset>
                </wp:positionV>
                <wp:extent cx="6914224" cy="5733"/>
                <wp:effectExtent l="0" t="0" r="20320" b="3238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4224" cy="573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DC9BA8" id="Conector recto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7.6pt,113.1pt" to="496.85pt,1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" strokecolor="#d8d8d8 [2732]" strokeweight="1.5pt">
                <v:stroke joinstyle="miter"/>
              </v:line>
            </w:pict>
          </mc:Fallback>
        </mc:AlternateContent>
      </w:r>
      <w:r w:rsidR="001026EB" w:rsidRPr="007D6C36">
        <w:rPr>
          <w:rFonts w:ascii="Arial" w:hAnsi="Arial" w:cs="Arial"/>
          <w:sz w:val="96"/>
          <w:szCs w:val="96"/>
        </w:rPr>
        <w:t>ACTA DE CIERRE DE PROYECTO</w:t>
      </w:r>
    </w:p>
    <w:p w14:paraId="2FBC109A" w14:textId="77777777" w:rsidR="00EE4010" w:rsidRPr="007D6C36" w:rsidRDefault="00EE4010" w:rsidP="001026EB">
      <w:pPr>
        <w:jc w:val="center"/>
        <w:rPr>
          <w:rFonts w:ascii="Trebuchet MS" w:hAnsi="Trebuchet MS" w:cs="Times New Roman"/>
        </w:rPr>
      </w:pPr>
    </w:p>
    <w:p w14:paraId="0B3B4399" w14:textId="77777777" w:rsidR="00EE4010" w:rsidRPr="007D6C36" w:rsidRDefault="00EE4010" w:rsidP="001026EB">
      <w:pPr>
        <w:jc w:val="center"/>
        <w:rPr>
          <w:rFonts w:ascii="Arial" w:hAnsi="Arial" w:cs="Arial"/>
          <w:sz w:val="24"/>
          <w:szCs w:val="24"/>
        </w:rPr>
      </w:pPr>
    </w:p>
    <w:p w14:paraId="16C2717D" w14:textId="5CD5A582" w:rsidR="001026EB" w:rsidRPr="007D6C36" w:rsidRDefault="001026EB" w:rsidP="001026EB">
      <w:pPr>
        <w:jc w:val="center"/>
        <w:rPr>
          <w:rFonts w:ascii="Arial" w:hAnsi="Arial" w:cs="Arial"/>
          <w:sz w:val="24"/>
          <w:szCs w:val="24"/>
        </w:rPr>
      </w:pPr>
      <w:r w:rsidRPr="007D6C36">
        <w:rPr>
          <w:rFonts w:ascii="Arial" w:hAnsi="Arial" w:cs="Arial"/>
          <w:sz w:val="24"/>
          <w:szCs w:val="24"/>
        </w:rPr>
        <w:br w:type="page"/>
      </w:r>
    </w:p>
    <w:p w14:paraId="3D7E5D9E" w14:textId="4CCED24A" w:rsidR="00BC420B" w:rsidRDefault="00BC42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Tabla de contenido</w:t>
      </w:r>
    </w:p>
    <w:p w14:paraId="356644C3" w14:textId="77777777" w:rsidR="00BC420B" w:rsidRDefault="00BC42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5D6CEF7" w14:textId="7754903F" w:rsidR="00BC420B" w:rsidRPr="00BC420B" w:rsidRDefault="00BC420B">
      <w:pPr>
        <w:rPr>
          <w:rFonts w:ascii="Arial" w:hAnsi="Arial" w:cs="Arial"/>
          <w:b/>
          <w:bCs/>
          <w:sz w:val="28"/>
          <w:szCs w:val="28"/>
        </w:rPr>
      </w:pPr>
      <w:r w:rsidRPr="00BC420B">
        <w:rPr>
          <w:rFonts w:ascii="Arial" w:hAnsi="Arial" w:cs="Arial"/>
          <w:b/>
          <w:bCs/>
          <w:sz w:val="28"/>
          <w:szCs w:val="28"/>
        </w:rPr>
        <w:lastRenderedPageBreak/>
        <w:t>Información del Proyecto</w:t>
      </w:r>
    </w:p>
    <w:p w14:paraId="022EB87A" w14:textId="20FDFDF9" w:rsidR="00BC420B" w:rsidRDefault="00BC42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Datos Importantes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C420B" w14:paraId="0B4C11C6" w14:textId="77777777" w:rsidTr="00BC420B">
        <w:tc>
          <w:tcPr>
            <w:tcW w:w="4414" w:type="dxa"/>
          </w:tcPr>
          <w:p w14:paraId="1A6DBDAF" w14:textId="51CCE58E" w:rsidR="00BC420B" w:rsidRDefault="00BC42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Empresa / Organización </w:t>
            </w:r>
          </w:p>
        </w:tc>
        <w:tc>
          <w:tcPr>
            <w:tcW w:w="4414" w:type="dxa"/>
          </w:tcPr>
          <w:p w14:paraId="7F12B238" w14:textId="2A3C16D7" w:rsidR="00BC420B" w:rsidRDefault="00AE25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Universidad Tecnológica de Manzanillo (UTeM)</w:t>
            </w:r>
          </w:p>
        </w:tc>
      </w:tr>
      <w:tr w:rsidR="00AE2585" w14:paraId="71C930D5" w14:textId="77777777" w:rsidTr="00C70AF6">
        <w:tc>
          <w:tcPr>
            <w:tcW w:w="4414" w:type="dxa"/>
          </w:tcPr>
          <w:p w14:paraId="00527D20" w14:textId="215914AA" w:rsidR="00AE2585" w:rsidRDefault="00AE2585" w:rsidP="00AE25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Proyecto</w:t>
            </w:r>
          </w:p>
        </w:tc>
        <w:tc>
          <w:tcPr>
            <w:tcW w:w="4414" w:type="dxa"/>
            <w:vAlign w:val="center"/>
          </w:tcPr>
          <w:p w14:paraId="7796DDD5" w14:textId="436E983B" w:rsidR="00AE2585" w:rsidRDefault="00AE2585" w:rsidP="00AE25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Aplicación Web de Administración de Recursos Humanos (AWARH)</w:t>
            </w:r>
          </w:p>
        </w:tc>
      </w:tr>
      <w:tr w:rsidR="00AE2585" w14:paraId="112FB525" w14:textId="77777777" w:rsidTr="00C70AF6">
        <w:tc>
          <w:tcPr>
            <w:tcW w:w="4414" w:type="dxa"/>
          </w:tcPr>
          <w:p w14:paraId="4E635EBA" w14:textId="328E91DC" w:rsidR="00AE2585" w:rsidRDefault="00AE2585" w:rsidP="00AE25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de Entrega</w:t>
            </w:r>
          </w:p>
        </w:tc>
        <w:tc>
          <w:tcPr>
            <w:tcW w:w="4414" w:type="dxa"/>
            <w:vAlign w:val="center"/>
          </w:tcPr>
          <w:p w14:paraId="5535EF71" w14:textId="04D2DC9D" w:rsidR="00AE2585" w:rsidRDefault="00AE2585" w:rsidP="00AE25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de agosto del 2022</w:t>
            </w:r>
          </w:p>
        </w:tc>
      </w:tr>
      <w:tr w:rsidR="00BC420B" w14:paraId="6246FB89" w14:textId="77777777" w:rsidTr="00BC420B">
        <w:tc>
          <w:tcPr>
            <w:tcW w:w="4414" w:type="dxa"/>
          </w:tcPr>
          <w:p w14:paraId="6E44FFEA" w14:textId="154A9532" w:rsidR="00BC420B" w:rsidRDefault="00BC42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  <w:tc>
          <w:tcPr>
            <w:tcW w:w="4414" w:type="dxa"/>
          </w:tcPr>
          <w:p w14:paraId="681AAC0A" w14:textId="77777777" w:rsidR="00BC420B" w:rsidRDefault="00BC420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C420B" w14:paraId="428015F8" w14:textId="77777777" w:rsidTr="00BC420B">
        <w:tc>
          <w:tcPr>
            <w:tcW w:w="4414" w:type="dxa"/>
          </w:tcPr>
          <w:p w14:paraId="582C92EE" w14:textId="28E3659D" w:rsidR="00BC420B" w:rsidRDefault="00BC42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Líder de Proyecto</w:t>
            </w:r>
          </w:p>
        </w:tc>
        <w:tc>
          <w:tcPr>
            <w:tcW w:w="4414" w:type="dxa"/>
          </w:tcPr>
          <w:p w14:paraId="410D9E56" w14:textId="67F1BD8F" w:rsidR="00BC420B" w:rsidRDefault="00AE2585">
            <w:pPr>
              <w:rPr>
                <w:rFonts w:ascii="Arial" w:hAnsi="Arial" w:cs="Arial"/>
                <w:sz w:val="24"/>
                <w:szCs w:val="24"/>
              </w:rPr>
            </w:pPr>
            <w:r w:rsidRPr="00C37453">
              <w:rPr>
                <w:rFonts w:ascii="Arial" w:hAnsi="Arial" w:cs="Arial"/>
                <w:color w:val="000000" w:themeColor="text1"/>
                <w:sz w:val="24"/>
                <w:szCs w:val="24"/>
              </w:rPr>
              <w:t>Roberto Ramsés Bueno Siller</w:t>
            </w:r>
          </w:p>
        </w:tc>
      </w:tr>
    </w:tbl>
    <w:p w14:paraId="4B04F001" w14:textId="4A7F7466" w:rsidR="00BC420B" w:rsidRDefault="00BC420B">
      <w:pPr>
        <w:rPr>
          <w:rFonts w:ascii="Arial" w:hAnsi="Arial" w:cs="Arial"/>
          <w:sz w:val="24"/>
          <w:szCs w:val="24"/>
        </w:rPr>
      </w:pPr>
    </w:p>
    <w:p w14:paraId="16A13716" w14:textId="0A443BC1" w:rsidR="00BC420B" w:rsidRDefault="00BC42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Roles de los integrantes</w:t>
      </w:r>
    </w:p>
    <w:tbl>
      <w:tblPr>
        <w:tblStyle w:val="Tablaconcuadrculaclar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BC420B" w14:paraId="08CF5E67" w14:textId="77777777" w:rsidTr="00BC420B">
        <w:tc>
          <w:tcPr>
            <w:tcW w:w="4414" w:type="dxa"/>
            <w:shd w:val="clear" w:color="auto" w:fill="D9D9D9" w:themeFill="background1" w:themeFillShade="D9"/>
          </w:tcPr>
          <w:p w14:paraId="1B16C297" w14:textId="59EACA97" w:rsidR="00BC420B" w:rsidRPr="00BC420B" w:rsidRDefault="00BC420B" w:rsidP="00BC420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C420B">
              <w:rPr>
                <w:rFonts w:ascii="Arial" w:hAnsi="Arial" w:cs="Arial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4414" w:type="dxa"/>
            <w:shd w:val="clear" w:color="auto" w:fill="D9D9D9" w:themeFill="background1" w:themeFillShade="D9"/>
          </w:tcPr>
          <w:p w14:paraId="5333E46F" w14:textId="3E8BB66B" w:rsidR="00BC420B" w:rsidRPr="00BC420B" w:rsidRDefault="007161DF" w:rsidP="00BC420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Rol</w:t>
            </w:r>
            <w:r w:rsidR="000D2218">
              <w:rPr>
                <w:rFonts w:ascii="Arial" w:hAnsi="Arial" w:cs="Arial"/>
                <w:b/>
                <w:bCs/>
                <w:sz w:val="24"/>
                <w:szCs w:val="24"/>
              </w:rPr>
              <w:t>(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e</w:t>
            </w:r>
            <w:r w:rsidR="000D2218">
              <w:rPr>
                <w:rFonts w:ascii="Arial" w:hAnsi="Arial" w:cs="Arial"/>
                <w:b/>
                <w:bCs/>
                <w:sz w:val="24"/>
                <w:szCs w:val="24"/>
              </w:rPr>
              <w:t>s)</w:t>
            </w:r>
          </w:p>
        </w:tc>
      </w:tr>
      <w:tr w:rsidR="000D2218" w14:paraId="761C22F1" w14:textId="77777777" w:rsidTr="00BC420B">
        <w:tc>
          <w:tcPr>
            <w:tcW w:w="4414" w:type="dxa"/>
          </w:tcPr>
          <w:p w14:paraId="1665545C" w14:textId="1DF53895" w:rsidR="000D2218" w:rsidRDefault="000D2218" w:rsidP="000D2218">
            <w:pPr>
              <w:rPr>
                <w:rFonts w:ascii="Arial" w:hAnsi="Arial" w:cs="Arial"/>
                <w:sz w:val="24"/>
                <w:szCs w:val="24"/>
              </w:rPr>
            </w:pPr>
            <w:r w:rsidRPr="00C37453">
              <w:rPr>
                <w:rFonts w:ascii="Arial" w:hAnsi="Arial" w:cs="Arial"/>
                <w:color w:val="000000" w:themeColor="text1"/>
                <w:sz w:val="24"/>
                <w:szCs w:val="24"/>
              </w:rPr>
              <w:t>Roberto Ramsés Bueno Siller</w:t>
            </w:r>
          </w:p>
        </w:tc>
        <w:tc>
          <w:tcPr>
            <w:tcW w:w="4414" w:type="dxa"/>
          </w:tcPr>
          <w:p w14:paraId="48621714" w14:textId="05C4BC59" w:rsidR="000D2218" w:rsidRDefault="007161DF" w:rsidP="000D22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Líder de Proyecto, Analista, Administrador de base de datos y desarrollador.</w:t>
            </w:r>
          </w:p>
        </w:tc>
      </w:tr>
      <w:tr w:rsidR="000D2218" w14:paraId="706F7990" w14:textId="77777777" w:rsidTr="00BC420B">
        <w:tc>
          <w:tcPr>
            <w:tcW w:w="4414" w:type="dxa"/>
          </w:tcPr>
          <w:p w14:paraId="30757F19" w14:textId="63886B37" w:rsidR="000D2218" w:rsidRDefault="000D2218" w:rsidP="000D2218">
            <w:pPr>
              <w:rPr>
                <w:rFonts w:ascii="Arial" w:hAnsi="Arial" w:cs="Arial"/>
                <w:sz w:val="24"/>
                <w:szCs w:val="24"/>
              </w:rPr>
            </w:pPr>
            <w:r w:rsidRPr="00C37453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Alan Yahir </w:t>
            </w:r>
            <w:r w:rsidRPr="00C37453">
              <w:rPr>
                <w:rFonts w:ascii="Arial" w:hAnsi="Arial" w:cs="Arial"/>
                <w:color w:val="000000" w:themeColor="text1"/>
              </w:rPr>
              <w:t>Jiménez</w:t>
            </w:r>
            <w:r w:rsidRPr="00C37453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Ayala </w:t>
            </w:r>
          </w:p>
        </w:tc>
        <w:tc>
          <w:tcPr>
            <w:tcW w:w="4414" w:type="dxa"/>
          </w:tcPr>
          <w:p w14:paraId="2699AC30" w14:textId="58D505F7" w:rsidR="000D2218" w:rsidRDefault="007161DF" w:rsidP="000D22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Desarrollador.</w:t>
            </w:r>
          </w:p>
        </w:tc>
      </w:tr>
      <w:tr w:rsidR="000D2218" w14:paraId="2204E2D4" w14:textId="77777777" w:rsidTr="00BC420B">
        <w:tc>
          <w:tcPr>
            <w:tcW w:w="4414" w:type="dxa"/>
          </w:tcPr>
          <w:p w14:paraId="7F977821" w14:textId="34B65DC2" w:rsidR="000D2218" w:rsidRDefault="000D2218" w:rsidP="000D2218">
            <w:pPr>
              <w:rPr>
                <w:rFonts w:ascii="Arial" w:hAnsi="Arial" w:cs="Arial"/>
                <w:sz w:val="24"/>
                <w:szCs w:val="24"/>
              </w:rPr>
            </w:pPr>
            <w:r w:rsidRPr="007D6C36">
              <w:rPr>
                <w:rFonts w:ascii="Arial" w:hAnsi="Arial" w:cs="Arial"/>
                <w:color w:val="000000" w:themeColor="text1"/>
              </w:rPr>
              <w:t>José</w:t>
            </w:r>
            <w:r w:rsidRPr="007D6C3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Alberto Enciso </w:t>
            </w:r>
            <w:r w:rsidRPr="007D6C36">
              <w:rPr>
                <w:rFonts w:ascii="Arial" w:hAnsi="Arial" w:cs="Arial"/>
                <w:color w:val="000000" w:themeColor="text1"/>
              </w:rPr>
              <w:t>Ramírez</w:t>
            </w:r>
          </w:p>
        </w:tc>
        <w:tc>
          <w:tcPr>
            <w:tcW w:w="4414" w:type="dxa"/>
          </w:tcPr>
          <w:p w14:paraId="70E87CB3" w14:textId="77537C50" w:rsidR="000D2218" w:rsidRDefault="007161DF" w:rsidP="000D22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Desarrollador.</w:t>
            </w:r>
          </w:p>
        </w:tc>
      </w:tr>
      <w:tr w:rsidR="000D2218" w14:paraId="3EB55581" w14:textId="77777777" w:rsidTr="00BC420B">
        <w:tc>
          <w:tcPr>
            <w:tcW w:w="4414" w:type="dxa"/>
          </w:tcPr>
          <w:p w14:paraId="1CE22361" w14:textId="4AC429A0" w:rsidR="000D2218" w:rsidRDefault="000D2218" w:rsidP="000D2218">
            <w:pPr>
              <w:rPr>
                <w:rFonts w:ascii="Arial" w:hAnsi="Arial" w:cs="Arial"/>
                <w:sz w:val="24"/>
                <w:szCs w:val="24"/>
              </w:rPr>
            </w:pPr>
            <w:r w:rsidRPr="00C37453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Cristian Ricardo </w:t>
            </w:r>
            <w:r w:rsidRPr="00C37453">
              <w:rPr>
                <w:rFonts w:ascii="Arial" w:hAnsi="Arial" w:cs="Arial"/>
                <w:color w:val="000000" w:themeColor="text1"/>
              </w:rPr>
              <w:t>Gómez</w:t>
            </w:r>
            <w:r w:rsidRPr="00C37453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Montes</w:t>
            </w:r>
          </w:p>
        </w:tc>
        <w:tc>
          <w:tcPr>
            <w:tcW w:w="4414" w:type="dxa"/>
          </w:tcPr>
          <w:p w14:paraId="2A73FCC8" w14:textId="38227E1B" w:rsidR="000D2218" w:rsidRDefault="007161DF" w:rsidP="000D22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Desarrollador, jefe de diseño.</w:t>
            </w:r>
          </w:p>
        </w:tc>
      </w:tr>
    </w:tbl>
    <w:p w14:paraId="76B507C4" w14:textId="0277AAB4" w:rsidR="00BC420B" w:rsidRDefault="00BC420B">
      <w:pPr>
        <w:rPr>
          <w:rFonts w:ascii="Arial" w:hAnsi="Arial" w:cs="Arial"/>
          <w:sz w:val="24"/>
          <w:szCs w:val="24"/>
        </w:rPr>
      </w:pPr>
    </w:p>
    <w:p w14:paraId="0908FA47" w14:textId="11B0EE8C" w:rsidR="000D2218" w:rsidRPr="000D2218" w:rsidRDefault="000D2218">
      <w:pPr>
        <w:rPr>
          <w:rFonts w:ascii="Arial" w:hAnsi="Arial" w:cs="Arial"/>
          <w:b/>
          <w:bCs/>
          <w:sz w:val="28"/>
          <w:szCs w:val="28"/>
        </w:rPr>
      </w:pPr>
      <w:r w:rsidRPr="000D2218">
        <w:rPr>
          <w:rFonts w:ascii="Arial" w:hAnsi="Arial" w:cs="Arial"/>
          <w:b/>
          <w:bCs/>
          <w:sz w:val="28"/>
          <w:szCs w:val="28"/>
        </w:rPr>
        <w:t>Razón de Cierre</w:t>
      </w:r>
    </w:p>
    <w:p w14:paraId="4BBC3C03" w14:textId="12C58712" w:rsidR="000D2218" w:rsidRDefault="000D22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medio de la presente informe, se da cierre al proyecto AWARH de acuerdo a los siguientes términos y condiciones formales.</w:t>
      </w:r>
    </w:p>
    <w:p w14:paraId="3EDB7882" w14:textId="7E130D29" w:rsidR="000D2218" w:rsidRDefault="000D22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Marcar con una “X” la razón de cierre: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D2218" w14:paraId="11A5F539" w14:textId="77777777" w:rsidTr="000D2218">
        <w:tc>
          <w:tcPr>
            <w:tcW w:w="4414" w:type="dxa"/>
            <w:shd w:val="clear" w:color="auto" w:fill="D9D9D9" w:themeFill="background1" w:themeFillShade="D9"/>
          </w:tcPr>
          <w:p w14:paraId="028DB6EE" w14:textId="73013C17" w:rsidR="000D2218" w:rsidRPr="000D2218" w:rsidRDefault="000D2218" w:rsidP="000D22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Motivos</w:t>
            </w:r>
          </w:p>
        </w:tc>
        <w:tc>
          <w:tcPr>
            <w:tcW w:w="4414" w:type="dxa"/>
            <w:shd w:val="clear" w:color="auto" w:fill="D9D9D9" w:themeFill="background1" w:themeFillShade="D9"/>
          </w:tcPr>
          <w:p w14:paraId="11AF6AEE" w14:textId="06E9EA7B" w:rsidR="000D2218" w:rsidRPr="000D2218" w:rsidRDefault="000D2218" w:rsidP="000D22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Razón de cierre</w:t>
            </w:r>
          </w:p>
        </w:tc>
      </w:tr>
      <w:tr w:rsidR="000D2218" w14:paraId="7F48114E" w14:textId="77777777" w:rsidTr="000D2218">
        <w:tc>
          <w:tcPr>
            <w:tcW w:w="4414" w:type="dxa"/>
          </w:tcPr>
          <w:p w14:paraId="26BD3E23" w14:textId="28C7BFF8" w:rsidR="000D2218" w:rsidRDefault="000D22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Entrega de todos los productos en conformidad con los requerimientos del cliente.</w:t>
            </w:r>
          </w:p>
        </w:tc>
        <w:tc>
          <w:tcPr>
            <w:tcW w:w="4414" w:type="dxa"/>
          </w:tcPr>
          <w:p w14:paraId="4505818E" w14:textId="77777777" w:rsidR="000D2218" w:rsidRDefault="000D221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D2218" w14:paraId="20560E92" w14:textId="77777777" w:rsidTr="000D2218">
        <w:tc>
          <w:tcPr>
            <w:tcW w:w="4414" w:type="dxa"/>
          </w:tcPr>
          <w:p w14:paraId="0ACCCCAF" w14:textId="29CA3463" w:rsidR="000D2218" w:rsidRDefault="000D22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Entrega parcial de productos y cancelación de otros de </w:t>
            </w:r>
            <w:r w:rsidR="00FE7EE7">
              <w:rPr>
                <w:rFonts w:ascii="Arial" w:hAnsi="Arial" w:cs="Arial"/>
                <w:sz w:val="24"/>
                <w:szCs w:val="24"/>
              </w:rPr>
              <w:t>conformidad con los requerimientos del cliente.</w:t>
            </w:r>
          </w:p>
        </w:tc>
        <w:tc>
          <w:tcPr>
            <w:tcW w:w="4414" w:type="dxa"/>
          </w:tcPr>
          <w:p w14:paraId="6DD5060D" w14:textId="77777777" w:rsidR="000D2218" w:rsidRDefault="000D221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D2218" w14:paraId="5EC302F2" w14:textId="77777777" w:rsidTr="000D2218">
        <w:tc>
          <w:tcPr>
            <w:tcW w:w="4414" w:type="dxa"/>
          </w:tcPr>
          <w:p w14:paraId="35701A55" w14:textId="7AFF9593" w:rsidR="000D2218" w:rsidRDefault="00FE7E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Cancelación de todos los productos asociados con el proyecto.</w:t>
            </w:r>
          </w:p>
        </w:tc>
        <w:tc>
          <w:tcPr>
            <w:tcW w:w="4414" w:type="dxa"/>
          </w:tcPr>
          <w:p w14:paraId="28AF0E44" w14:textId="77777777" w:rsidR="000D2218" w:rsidRDefault="000D221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E7EE7" w14:paraId="11D0AB8E" w14:textId="77777777" w:rsidTr="000D2218">
        <w:tc>
          <w:tcPr>
            <w:tcW w:w="4414" w:type="dxa"/>
          </w:tcPr>
          <w:p w14:paraId="2549E2BF" w14:textId="589AA300" w:rsidR="00FE7EE7" w:rsidRDefault="00FE7E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Postergación del proyecto de acuerdo a problemas en faces de desarrollo.</w:t>
            </w:r>
          </w:p>
        </w:tc>
        <w:tc>
          <w:tcPr>
            <w:tcW w:w="4414" w:type="dxa"/>
          </w:tcPr>
          <w:p w14:paraId="1E8C922E" w14:textId="77777777" w:rsidR="00FE7EE7" w:rsidRDefault="00FE7EE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BECD6FB" w14:textId="3F6C1A35" w:rsidR="000D2218" w:rsidRDefault="000D2218">
      <w:pPr>
        <w:rPr>
          <w:rFonts w:ascii="Arial" w:hAnsi="Arial" w:cs="Arial"/>
          <w:sz w:val="24"/>
          <w:szCs w:val="24"/>
        </w:rPr>
      </w:pPr>
    </w:p>
    <w:p w14:paraId="3136299D" w14:textId="05E73505" w:rsidR="00FE7EE7" w:rsidRDefault="00FE7E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1E9B126" w14:textId="537F6C12" w:rsidR="00FE7EE7" w:rsidRPr="00FE7EE7" w:rsidRDefault="00FE7EE7">
      <w:pPr>
        <w:rPr>
          <w:rFonts w:ascii="Arial" w:hAnsi="Arial" w:cs="Arial"/>
          <w:b/>
          <w:bCs/>
          <w:sz w:val="28"/>
          <w:szCs w:val="28"/>
        </w:rPr>
      </w:pPr>
      <w:r w:rsidRPr="00FE7EE7">
        <w:rPr>
          <w:rFonts w:ascii="Arial" w:hAnsi="Arial" w:cs="Arial"/>
          <w:b/>
          <w:bCs/>
          <w:sz w:val="28"/>
          <w:szCs w:val="28"/>
        </w:rPr>
        <w:lastRenderedPageBreak/>
        <w:t xml:space="preserve">Aceptación de los módulos y funcionalidades </w:t>
      </w:r>
    </w:p>
    <w:p w14:paraId="5A61CDEC" w14:textId="6CB7A2FB" w:rsidR="00FE7EE7" w:rsidRDefault="00FE7E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continuación, se listan los entregables correspondientes </w:t>
      </w:r>
      <w:r w:rsidR="008B451E">
        <w:rPr>
          <w:rFonts w:ascii="Arial" w:hAnsi="Arial" w:cs="Arial"/>
          <w:sz w:val="24"/>
          <w:szCs w:val="24"/>
        </w:rPr>
        <w:t>a las iteraciones del proyecto asociados a su respectiva aceptación y observaciones.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8B451E" w14:paraId="2E648E1B" w14:textId="77777777" w:rsidTr="008B451E">
        <w:tc>
          <w:tcPr>
            <w:tcW w:w="2942" w:type="dxa"/>
            <w:shd w:val="clear" w:color="auto" w:fill="D9D9D9" w:themeFill="background1" w:themeFillShade="D9"/>
          </w:tcPr>
          <w:p w14:paraId="43AA4F4F" w14:textId="15D6A2D5" w:rsidR="008B451E" w:rsidRDefault="008B45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Entregable</w:t>
            </w:r>
          </w:p>
        </w:tc>
        <w:tc>
          <w:tcPr>
            <w:tcW w:w="2943" w:type="dxa"/>
            <w:shd w:val="clear" w:color="auto" w:fill="D9D9D9" w:themeFill="background1" w:themeFillShade="D9"/>
          </w:tcPr>
          <w:p w14:paraId="6073CF83" w14:textId="77777777" w:rsidR="008B451E" w:rsidRDefault="008B45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Aceptación</w:t>
            </w:r>
          </w:p>
          <w:p w14:paraId="77B172BF" w14:textId="0D047A0E" w:rsidR="008B451E" w:rsidRDefault="008B45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(Si o No)</w:t>
            </w:r>
          </w:p>
        </w:tc>
        <w:tc>
          <w:tcPr>
            <w:tcW w:w="2943" w:type="dxa"/>
            <w:shd w:val="clear" w:color="auto" w:fill="D9D9D9" w:themeFill="background1" w:themeFillShade="D9"/>
          </w:tcPr>
          <w:p w14:paraId="6D8BFC8D" w14:textId="68E1298C" w:rsidR="008B451E" w:rsidRDefault="008B45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Observaciones</w:t>
            </w:r>
          </w:p>
        </w:tc>
      </w:tr>
      <w:tr w:rsidR="008B451E" w14:paraId="4F1967A6" w14:textId="77777777" w:rsidTr="008B451E">
        <w:tc>
          <w:tcPr>
            <w:tcW w:w="2942" w:type="dxa"/>
          </w:tcPr>
          <w:p w14:paraId="62AC7667" w14:textId="0BAA40D5" w:rsidR="008B451E" w:rsidRDefault="00127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Visualización de cantidad de datos por categoría en específico.</w:t>
            </w:r>
          </w:p>
        </w:tc>
        <w:tc>
          <w:tcPr>
            <w:tcW w:w="2943" w:type="dxa"/>
          </w:tcPr>
          <w:p w14:paraId="0D472A08" w14:textId="77777777" w:rsidR="008B451E" w:rsidRDefault="008B45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14:paraId="7E243BDC" w14:textId="77777777" w:rsidR="008B451E" w:rsidRDefault="008B45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B451E" w14:paraId="158DE3D0" w14:textId="77777777" w:rsidTr="008B451E">
        <w:tc>
          <w:tcPr>
            <w:tcW w:w="2942" w:type="dxa"/>
          </w:tcPr>
          <w:p w14:paraId="1CAA278B" w14:textId="40B4DCE4" w:rsidR="008B451E" w:rsidRDefault="00BB0D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Sección </w:t>
            </w:r>
            <w:r w:rsidR="00431FFC">
              <w:rPr>
                <w:rFonts w:ascii="Arial" w:hAnsi="Arial" w:cs="Arial"/>
                <w:sz w:val="24"/>
                <w:szCs w:val="24"/>
              </w:rPr>
              <w:t>de creacion</w:t>
            </w:r>
          </w:p>
        </w:tc>
        <w:tc>
          <w:tcPr>
            <w:tcW w:w="2943" w:type="dxa"/>
          </w:tcPr>
          <w:p w14:paraId="46BBC9FA" w14:textId="77777777" w:rsidR="008B451E" w:rsidRDefault="008B45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14:paraId="2D40446D" w14:textId="77777777" w:rsidR="008B451E" w:rsidRDefault="008B45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B451E" w14:paraId="16D701B9" w14:textId="77777777" w:rsidTr="008B451E">
        <w:tc>
          <w:tcPr>
            <w:tcW w:w="2942" w:type="dxa"/>
          </w:tcPr>
          <w:p w14:paraId="7F6970B6" w14:textId="77777777" w:rsidR="008B451E" w:rsidRDefault="008B45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14:paraId="0B15E145" w14:textId="77777777" w:rsidR="008B451E" w:rsidRDefault="008B45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14:paraId="616FBDF3" w14:textId="77777777" w:rsidR="008B451E" w:rsidRDefault="008B45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BF468A0" w14:textId="77777777" w:rsidR="008B451E" w:rsidRDefault="008B451E">
      <w:pPr>
        <w:rPr>
          <w:rFonts w:ascii="Arial" w:hAnsi="Arial" w:cs="Arial"/>
          <w:sz w:val="24"/>
          <w:szCs w:val="24"/>
        </w:rPr>
      </w:pPr>
    </w:p>
    <w:p w14:paraId="56517822" w14:textId="1DB6F47A" w:rsidR="00622D1B" w:rsidRPr="008B451E" w:rsidRDefault="008B451E" w:rsidP="008B451E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firma</w:t>
      </w:r>
    </w:p>
    <w:sectPr w:rsidR="00622D1B" w:rsidRPr="008B451E" w:rsidSect="007D6C36">
      <w:headerReference w:type="default" r:id="rId7"/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02613" w14:textId="77777777" w:rsidR="004E70A8" w:rsidRDefault="004E70A8" w:rsidP="00337D26">
      <w:pPr>
        <w:spacing w:after="0" w:line="240" w:lineRule="auto"/>
      </w:pPr>
      <w:r>
        <w:separator/>
      </w:r>
    </w:p>
  </w:endnote>
  <w:endnote w:type="continuationSeparator" w:id="0">
    <w:p w14:paraId="426E481C" w14:textId="77777777" w:rsidR="004E70A8" w:rsidRDefault="004E70A8" w:rsidP="00337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16D62" w14:textId="77777777" w:rsidR="004E70A8" w:rsidRDefault="004E70A8" w:rsidP="00337D26">
      <w:pPr>
        <w:spacing w:after="0" w:line="240" w:lineRule="auto"/>
      </w:pPr>
      <w:r>
        <w:separator/>
      </w:r>
    </w:p>
  </w:footnote>
  <w:footnote w:type="continuationSeparator" w:id="0">
    <w:p w14:paraId="3BD220EE" w14:textId="77777777" w:rsidR="004E70A8" w:rsidRDefault="004E70A8" w:rsidP="00337D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023F2" w14:textId="4E8969E4" w:rsidR="00337D26" w:rsidRDefault="00337D26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8B03728" wp14:editId="3CB0B04E">
          <wp:simplePos x="0" y="0"/>
          <wp:positionH relativeFrom="column">
            <wp:posOffset>-937260</wp:posOffset>
          </wp:positionH>
          <wp:positionV relativeFrom="paragraph">
            <wp:posOffset>-373380</wp:posOffset>
          </wp:positionV>
          <wp:extent cx="1500212" cy="821856"/>
          <wp:effectExtent l="0" t="0" r="0" b="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0212" cy="8218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D1B"/>
    <w:rsid w:val="000D2218"/>
    <w:rsid w:val="001026EB"/>
    <w:rsid w:val="00127C82"/>
    <w:rsid w:val="002156D7"/>
    <w:rsid w:val="00337D26"/>
    <w:rsid w:val="00431FFC"/>
    <w:rsid w:val="004E70A8"/>
    <w:rsid w:val="00622D1B"/>
    <w:rsid w:val="007161DF"/>
    <w:rsid w:val="007D6C36"/>
    <w:rsid w:val="007E3E0B"/>
    <w:rsid w:val="008B451E"/>
    <w:rsid w:val="00AE2585"/>
    <w:rsid w:val="00BB0DDF"/>
    <w:rsid w:val="00BC420B"/>
    <w:rsid w:val="00CA42FC"/>
    <w:rsid w:val="00EE4010"/>
    <w:rsid w:val="00FE7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99ED71"/>
  <w15:chartTrackingRefBased/>
  <w15:docId w15:val="{AF0631B6-A015-4674-B989-1054926FA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E4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D6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337D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7D26"/>
  </w:style>
  <w:style w:type="paragraph" w:styleId="Piedepgina">
    <w:name w:val="footer"/>
    <w:basedOn w:val="Normal"/>
    <w:link w:val="PiedepginaCar"/>
    <w:uiPriority w:val="99"/>
    <w:unhideWhenUsed/>
    <w:rsid w:val="00337D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7D26"/>
  </w:style>
  <w:style w:type="table" w:styleId="Tablaconcuadrcula4-nfasis3">
    <w:name w:val="Grid Table 4 Accent 3"/>
    <w:basedOn w:val="Tablanormal"/>
    <w:uiPriority w:val="49"/>
    <w:rsid w:val="00BC420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">
    <w:name w:val="Grid Table 4"/>
    <w:basedOn w:val="Tablanormal"/>
    <w:uiPriority w:val="49"/>
    <w:rsid w:val="00BC420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BC420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clara">
    <w:name w:val="Grid Table Light"/>
    <w:basedOn w:val="Tablanormal"/>
    <w:uiPriority w:val="40"/>
    <w:rsid w:val="00BC420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0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ADFAF8-6DDA-4247-94E8-DB0AB2709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231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Bueno</dc:creator>
  <cp:keywords/>
  <dc:description/>
  <cp:lastModifiedBy>Roberto Bueno</cp:lastModifiedBy>
  <cp:revision>5</cp:revision>
  <dcterms:created xsi:type="dcterms:W3CDTF">2022-07-27T06:19:00Z</dcterms:created>
  <dcterms:modified xsi:type="dcterms:W3CDTF">2022-07-28T06:40:00Z</dcterms:modified>
</cp:coreProperties>
</file>