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73D5" w14:textId="004130D4" w:rsidR="00B433BC" w:rsidRPr="008D7920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Name: </w:t>
      </w:r>
      <w:r w:rsidR="008D7920" w:rsidRPr="008D7920">
        <w:rPr>
          <w:rFonts w:ascii="Times New Roman" w:hAnsi="Times New Roman" w:cs="Times New Roman"/>
          <w:sz w:val="28"/>
          <w:szCs w:val="28"/>
          <w:lang w:val="en-PH"/>
        </w:rPr>
        <w:t xml:space="preserve">Richard Raymond J. </w:t>
      </w:r>
      <w:proofErr w:type="spellStart"/>
      <w:r w:rsidR="008D7920" w:rsidRPr="008D7920">
        <w:rPr>
          <w:rFonts w:ascii="Times New Roman" w:hAnsi="Times New Roman" w:cs="Times New Roman"/>
          <w:sz w:val="28"/>
          <w:szCs w:val="28"/>
          <w:lang w:val="en-PH"/>
        </w:rPr>
        <w:t>Canda</w:t>
      </w:r>
      <w:proofErr w:type="spellEnd"/>
    </w:p>
    <w:p w14:paraId="19B69E34" w14:textId="2A78CF2A" w:rsidR="00B433B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C.Y.S.: </w:t>
      </w:r>
      <w:proofErr w:type="spellStart"/>
      <w:r w:rsidR="00000000" w:rsidRPr="008D7920">
        <w:rPr>
          <w:rFonts w:ascii="Times New Roman" w:hAnsi="Times New Roman" w:cs="Times New Roman"/>
          <w:sz w:val="28"/>
          <w:szCs w:val="28"/>
          <w:lang w:val="en-PH"/>
        </w:rPr>
        <w:t>BS</w:t>
      </w:r>
      <w:r w:rsidR="008D7920" w:rsidRPr="008D7920">
        <w:rPr>
          <w:rFonts w:ascii="Times New Roman" w:hAnsi="Times New Roman" w:cs="Times New Roman"/>
          <w:sz w:val="28"/>
          <w:szCs w:val="28"/>
          <w:lang w:val="en-PH"/>
        </w:rPr>
        <w:t>Cp</w:t>
      </w:r>
      <w:r w:rsidR="00000000" w:rsidRPr="008D7920">
        <w:rPr>
          <w:rFonts w:ascii="Times New Roman" w:hAnsi="Times New Roman" w:cs="Times New Roman"/>
          <w:sz w:val="28"/>
          <w:szCs w:val="28"/>
          <w:lang w:val="en-PH"/>
        </w:rPr>
        <w:t>E</w:t>
      </w:r>
      <w:proofErr w:type="spellEnd"/>
      <w:r w:rsidR="00000000" w:rsidRPr="008D7920">
        <w:rPr>
          <w:rFonts w:ascii="Times New Roman" w:hAnsi="Times New Roman" w:cs="Times New Roman"/>
          <w:sz w:val="28"/>
          <w:szCs w:val="28"/>
          <w:lang w:val="en-PH"/>
        </w:rPr>
        <w:t xml:space="preserve"> </w:t>
      </w:r>
      <w:r w:rsidR="004D7A92">
        <w:rPr>
          <w:rFonts w:ascii="Times New Roman" w:hAnsi="Times New Roman" w:cs="Times New Roman"/>
          <w:sz w:val="28"/>
          <w:szCs w:val="28"/>
          <w:lang w:val="en-PH"/>
        </w:rPr>
        <w:t xml:space="preserve">- </w:t>
      </w:r>
      <w:r w:rsidR="00000000" w:rsidRPr="008D7920">
        <w:rPr>
          <w:rFonts w:ascii="Times New Roman" w:hAnsi="Times New Roman" w:cs="Times New Roman"/>
          <w:sz w:val="28"/>
          <w:szCs w:val="28"/>
          <w:lang w:val="en-PH"/>
        </w:rPr>
        <w:t>3A</w:t>
      </w:r>
    </w:p>
    <w:p w14:paraId="67E9A322" w14:textId="4FEB1937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744D6635" w14:textId="03DA419C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F31EBBA" wp14:editId="1ACA6876">
            <wp:simplePos x="0" y="0"/>
            <wp:positionH relativeFrom="column">
              <wp:posOffset>276225</wp:posOffset>
            </wp:positionH>
            <wp:positionV relativeFrom="paragraph">
              <wp:posOffset>125730</wp:posOffset>
            </wp:positionV>
            <wp:extent cx="5513705" cy="2825750"/>
            <wp:effectExtent l="0" t="0" r="317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E379A2" w14:textId="60607968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5B81D074" w14:textId="3A1FABED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51D68912" w14:textId="2E638962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1A33E702" w14:textId="77777777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1B74CBEB" w14:textId="77777777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55D55C26" w14:textId="77777777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41FA83D3" w14:textId="77777777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1209203E" w14:textId="77777777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7A9102CA" w14:textId="77777777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2FBB772B" w14:textId="77777777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743ABD7B" w14:textId="77777777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427B5273" w14:textId="77777777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5A620CFD" w14:textId="77777777" w:rsidR="00157E0C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56241ABC" w14:textId="77777777" w:rsidR="00157E0C" w:rsidRPr="008D7920" w:rsidRDefault="00157E0C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0DDFF30E" w14:textId="5FB02723" w:rsidR="00B433BC" w:rsidRPr="008D7920" w:rsidRDefault="00B433BC">
      <w:pPr>
        <w:rPr>
          <w:rFonts w:ascii="Times New Roman" w:hAnsi="Times New Roman" w:cs="Times New Roman"/>
        </w:rPr>
      </w:pPr>
    </w:p>
    <w:p w14:paraId="637C2278" w14:textId="77777777" w:rsidR="00B433BC" w:rsidRDefault="00B433BC"/>
    <w:p w14:paraId="2C435340" w14:textId="77777777" w:rsidR="00B433BC" w:rsidRPr="00157E0C" w:rsidRDefault="00000000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val="en-PH" w:bidi="ar"/>
        </w:rPr>
      </w:pPr>
      <w:r w:rsidRPr="00157E0C"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  <w:t>ASYNCHRO</w:t>
      </w:r>
      <w:r w:rsidRPr="00157E0C"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val="en-PH" w:bidi="ar"/>
        </w:rPr>
        <w:t>N</w:t>
      </w:r>
      <w:r w:rsidRPr="00157E0C"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  <w:t>OUS BINA</w:t>
      </w:r>
      <w:r w:rsidRPr="00157E0C"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val="en-PH" w:bidi="ar"/>
        </w:rPr>
        <w:t>R</w:t>
      </w:r>
      <w:r w:rsidRPr="00157E0C"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bidi="ar"/>
        </w:rPr>
        <w:t>Y UP COUN</w:t>
      </w:r>
      <w:r w:rsidRPr="00157E0C"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val="en-PH" w:bidi="ar"/>
        </w:rPr>
        <w:t>TER</w:t>
      </w:r>
    </w:p>
    <w:p w14:paraId="2DDD892E" w14:textId="77777777" w:rsidR="00B433BC" w:rsidRPr="00157E0C" w:rsidRDefault="00B433BC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val="en-PH" w:bidi="ar"/>
        </w:rPr>
      </w:pPr>
    </w:p>
    <w:p w14:paraId="26E475C4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library IEEE;</w:t>
      </w:r>
    </w:p>
    <w:p w14:paraId="2586A1B1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use IEEE.STD_LOGIC_1164.ALL;</w:t>
      </w:r>
    </w:p>
    <w:p w14:paraId="38F5D3B3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use IEEE.STD_LOGIC_UNSIGNED.ALL;</w:t>
      </w:r>
    </w:p>
    <w:p w14:paraId="49C7500B" w14:textId="77777777" w:rsidR="00B433BC" w:rsidRPr="00157E0C" w:rsidRDefault="00B433BC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</w:p>
    <w:p w14:paraId="7E56A3EA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entity ASYNCHRONOUS_BINARY_UP_COUNTER</w:t>
      </w: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ab/>
        <w:t xml:space="preserve"> is</w:t>
      </w:r>
    </w:p>
    <w:p w14:paraId="5CDB33C1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Port (</w:t>
      </w:r>
    </w:p>
    <w:p w14:paraId="605D54BE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clk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</w:t>
      </w:r>
      <w:proofErr w:type="gram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:</w:t>
      </w:r>
      <w:proofErr w:type="gram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in  STD_LOGIC;   -- Connect to PIN_23 (50MHz clock)</w:t>
      </w:r>
    </w:p>
    <w:p w14:paraId="7788F0DC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reset_</w:t>
      </w:r>
      <w:proofErr w:type="gram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n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:</w:t>
      </w:r>
      <w:proofErr w:type="gram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in  STD_LOGIC;   -- Connect to PIN_25 (Active-low reset button)</w:t>
      </w:r>
    </w:p>
    <w:p w14:paraId="5B8D2114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leds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</w:t>
      </w:r>
      <w:proofErr w:type="gram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:</w:t>
      </w:r>
      <w:proofErr w:type="gram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out STD_LOGIC_VECTOR(2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downto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0) -- Connect to Pins 87,86,85</w:t>
      </w:r>
    </w:p>
    <w:p w14:paraId="503AF187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);</w:t>
      </w:r>
    </w:p>
    <w:p w14:paraId="0050AC27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end ASYNCHRONOUS_BINARY_UP_COUNTER</w:t>
      </w: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ab/>
        <w:t>;</w:t>
      </w:r>
    </w:p>
    <w:p w14:paraId="31E8FB0F" w14:textId="77777777" w:rsidR="00B433BC" w:rsidRPr="00157E0C" w:rsidRDefault="00B433BC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</w:p>
    <w:p w14:paraId="51F42C57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architecture Behavioral of ASYNCHRONOUS_BINARY_UP_COUNTER</w:t>
      </w: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ab/>
        <w:t xml:space="preserve"> is</w:t>
      </w:r>
    </w:p>
    <w:p w14:paraId="1F55EF2F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signal counter   </w:t>
      </w:r>
      <w:proofErr w:type="gram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:</w:t>
      </w:r>
      <w:proofErr w:type="gram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STD_LOGIC_VECTOR(2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downto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0) := "000";</w:t>
      </w:r>
    </w:p>
    <w:p w14:paraId="3EC58EEE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signal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slow_clk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</w:t>
      </w:r>
      <w:proofErr w:type="gram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:</w:t>
      </w:r>
      <w:proofErr w:type="gram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STD_LOGIC := '0';</w:t>
      </w:r>
    </w:p>
    <w:p w14:paraId="3C09046C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signal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clk_</w:t>
      </w:r>
      <w:proofErr w:type="gram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divider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:</w:t>
      </w:r>
      <w:proofErr w:type="gram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integer range 0 to 25000000 := 0; -- For 1Hz @ 50MHz</w:t>
      </w:r>
    </w:p>
    <w:p w14:paraId="40FB7368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begin</w:t>
      </w:r>
    </w:p>
    <w:p w14:paraId="09874443" w14:textId="77777777" w:rsidR="00B433BC" w:rsidRPr="00157E0C" w:rsidRDefault="00B433BC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</w:p>
    <w:p w14:paraId="25526BE6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-- Clock divider process (makes counting visible on LEDs)</w:t>
      </w:r>
    </w:p>
    <w:p w14:paraId="66021AD0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process(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clk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)</w:t>
      </w:r>
    </w:p>
    <w:p w14:paraId="79CB899B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begin</w:t>
      </w:r>
    </w:p>
    <w:p w14:paraId="106AFCAB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if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rising_edge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(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clk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) then</w:t>
      </w:r>
    </w:p>
    <w:p w14:paraId="736BDB40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if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clk_divider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= 25000000 then -- Adjust this value for speed</w:t>
      </w:r>
    </w:p>
    <w:p w14:paraId="0BC709C2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   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slow_clk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&lt;= not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slow_clk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;</w:t>
      </w:r>
    </w:p>
    <w:p w14:paraId="6DCE1358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   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clk_divider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&lt;= 0;</w:t>
      </w:r>
    </w:p>
    <w:p w14:paraId="15C8F5D5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lastRenderedPageBreak/>
        <w:t xml:space="preserve">            else</w:t>
      </w:r>
    </w:p>
    <w:p w14:paraId="598B9E5B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   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clk_divider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&lt;=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clk_divider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+ 1;</w:t>
      </w:r>
    </w:p>
    <w:p w14:paraId="5C46E8D1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end if;</w:t>
      </w:r>
    </w:p>
    <w:p w14:paraId="275E7903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end if;</w:t>
      </w:r>
    </w:p>
    <w:p w14:paraId="6E552ED2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end process;</w:t>
      </w:r>
    </w:p>
    <w:p w14:paraId="54F21A1C" w14:textId="77777777" w:rsidR="00B433BC" w:rsidRPr="00157E0C" w:rsidRDefault="00B433BC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</w:p>
    <w:p w14:paraId="66E08CB2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-- Asynchronous counter process</w:t>
      </w:r>
    </w:p>
    <w:p w14:paraId="4F82716A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</w:t>
      </w:r>
      <w:proofErr w:type="gram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process(</w:t>
      </w:r>
      <w:proofErr w:type="spellStart"/>
      <w:proofErr w:type="gram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reset_n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,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slow_clk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)</w:t>
      </w:r>
    </w:p>
    <w:p w14:paraId="5A45C6CC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begin</w:t>
      </w:r>
    </w:p>
    <w:p w14:paraId="41E87167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if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reset_n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= '0' </w:t>
      </w:r>
      <w:proofErr w:type="gram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then  --</w:t>
      </w:r>
      <w:proofErr w:type="gram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Active-low reset</w:t>
      </w:r>
    </w:p>
    <w:p w14:paraId="0D534879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counter &lt;= "000";</w:t>
      </w:r>
    </w:p>
    <w:p w14:paraId="4F100B72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else</w:t>
      </w:r>
    </w:p>
    <w:p w14:paraId="3593E4D0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-- First stage (LSB)</w:t>
      </w:r>
    </w:p>
    <w:p w14:paraId="05BDD596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if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rising_edge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(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slow_clk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) then</w:t>
      </w:r>
    </w:p>
    <w:p w14:paraId="5EB77CAF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    </w:t>
      </w:r>
      <w:proofErr w:type="gram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counter(</w:t>
      </w:r>
      <w:proofErr w:type="gram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0) &lt;= not counter(0);</w:t>
      </w:r>
    </w:p>
    <w:p w14:paraId="40373152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end if;</w:t>
      </w:r>
    </w:p>
    <w:p w14:paraId="206BF846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</w:t>
      </w:r>
    </w:p>
    <w:p w14:paraId="692054F7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-- Second stage</w:t>
      </w:r>
    </w:p>
    <w:p w14:paraId="18688922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if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falling_edge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(</w:t>
      </w:r>
      <w:proofErr w:type="gram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counter(</w:t>
      </w:r>
      <w:proofErr w:type="gram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0)) then</w:t>
      </w:r>
    </w:p>
    <w:p w14:paraId="7D61AB6C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    </w:t>
      </w:r>
      <w:proofErr w:type="gram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counter(</w:t>
      </w:r>
      <w:proofErr w:type="gram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1) &lt;= not counter(1);</w:t>
      </w:r>
    </w:p>
    <w:p w14:paraId="26FA58C7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end if;</w:t>
      </w:r>
    </w:p>
    <w:p w14:paraId="6D2C9E96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</w:t>
      </w:r>
    </w:p>
    <w:p w14:paraId="63CCC797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-- Third stage (MSB)</w:t>
      </w:r>
    </w:p>
    <w:p w14:paraId="4211E9A9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if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falling_edge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(</w:t>
      </w:r>
      <w:proofErr w:type="gram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counter(</w:t>
      </w:r>
      <w:proofErr w:type="gram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1)) then</w:t>
      </w:r>
    </w:p>
    <w:p w14:paraId="443DD142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    </w:t>
      </w:r>
      <w:proofErr w:type="gram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counter(</w:t>
      </w:r>
      <w:proofErr w:type="gram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2) &lt;= not counter(2);</w:t>
      </w:r>
    </w:p>
    <w:p w14:paraId="1291BB27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    end if;</w:t>
      </w:r>
    </w:p>
    <w:p w14:paraId="7BC58967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    end if;</w:t>
      </w:r>
    </w:p>
    <w:p w14:paraId="64352422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end process;</w:t>
      </w:r>
    </w:p>
    <w:p w14:paraId="65B825F5" w14:textId="77777777" w:rsidR="00B433BC" w:rsidRPr="00157E0C" w:rsidRDefault="00B433BC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</w:p>
    <w:p w14:paraId="649520A3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-- Active-high LED outputs (invert if your board needs active-low)</w:t>
      </w:r>
    </w:p>
    <w:p w14:paraId="4811F7FD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</w:t>
      </w:r>
      <w:proofErr w:type="spellStart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leds</w:t>
      </w:r>
      <w:proofErr w:type="spellEnd"/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&lt;= counter;</w:t>
      </w:r>
    </w:p>
    <w:p w14:paraId="74637887" w14:textId="77777777" w:rsidR="00B433BC" w:rsidRPr="00157E0C" w:rsidRDefault="00000000">
      <w:pPr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 xml:space="preserve">    </w:t>
      </w:r>
    </w:p>
    <w:p w14:paraId="2713C828" w14:textId="77777777" w:rsidR="00B433BC" w:rsidRPr="00157E0C" w:rsidRDefault="00000000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val="en-PH" w:bidi="ar"/>
        </w:rPr>
      </w:pPr>
      <w:r w:rsidRPr="00157E0C">
        <w:rPr>
          <w:rFonts w:ascii="Times New Roman" w:eastAsia="Calibri-Bold" w:hAnsi="Times New Roman" w:cs="Times New Roman"/>
          <w:color w:val="000000"/>
          <w:sz w:val="24"/>
          <w:szCs w:val="24"/>
          <w:lang w:val="en-PH"/>
        </w:rPr>
        <w:t>end Behavioral;</w:t>
      </w:r>
    </w:p>
    <w:p w14:paraId="3CF27CC6" w14:textId="23D89028" w:rsidR="00B433BC" w:rsidRPr="00157E0C" w:rsidRDefault="00B433BC">
      <w:pPr>
        <w:rPr>
          <w:rFonts w:ascii="Times New Roman" w:eastAsia="Calibri-Bold" w:hAnsi="Times New Roman" w:cs="Times New Roman"/>
          <w:b/>
          <w:bCs/>
          <w:color w:val="000000"/>
          <w:sz w:val="32"/>
          <w:szCs w:val="32"/>
          <w:lang w:val="en-PH" w:bidi="ar"/>
        </w:rPr>
      </w:pPr>
    </w:p>
    <w:p w14:paraId="3DA99464" w14:textId="132ACBBA" w:rsidR="00B433BC" w:rsidRDefault="00157E0C">
      <w:pPr>
        <w:rPr>
          <w:rFonts w:ascii="Calibri" w:eastAsia="Calibri-Bold" w:hAnsi="Calibri" w:cs="Calibri"/>
          <w:b/>
          <w:bCs/>
          <w:color w:val="000000"/>
          <w:sz w:val="32"/>
          <w:szCs w:val="32"/>
          <w:lang w:val="en-PH" w:bidi="ar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C880572" wp14:editId="7F7D6B89">
            <wp:simplePos x="0" y="0"/>
            <wp:positionH relativeFrom="column">
              <wp:posOffset>-155575</wp:posOffset>
            </wp:positionH>
            <wp:positionV relativeFrom="paragraph">
              <wp:posOffset>249555</wp:posOffset>
            </wp:positionV>
            <wp:extent cx="6187440" cy="2653030"/>
            <wp:effectExtent l="0" t="0" r="0" b="139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AE9FB7" w14:textId="1CEB8A71" w:rsidR="00B433BC" w:rsidRDefault="00B433BC"/>
    <w:sectPr w:rsidR="00B433BC" w:rsidSect="00D73DE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691854"/>
    <w:rsid w:val="00157E0C"/>
    <w:rsid w:val="004D7A92"/>
    <w:rsid w:val="008D7920"/>
    <w:rsid w:val="00B433BC"/>
    <w:rsid w:val="00D73DE2"/>
    <w:rsid w:val="0F691854"/>
    <w:rsid w:val="32E1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991DF"/>
  <w15:docId w15:val="{7392368D-606A-4749-A12F-48DE9A44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JOHN AMBID</dc:creator>
  <cp:lastModifiedBy>richardraymondcanda@gmail.com</cp:lastModifiedBy>
  <cp:revision>5</cp:revision>
  <dcterms:created xsi:type="dcterms:W3CDTF">2025-04-04T15:42:00Z</dcterms:created>
  <dcterms:modified xsi:type="dcterms:W3CDTF">2025-05-26T16:30:00Z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B4814AA4388D49898491C9B27E7261FB_11</vt:lpwstr>
  </property>
</Properties>
</file>