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6" w:type="dxa"/>
        <w:jc w:val="right"/>
        <w:tblInd w:w="-6732" w:type="dxa"/>
        <w:tblLayout w:type="fixed"/>
        <w:tblLook w:val="04A0" w:firstRow="1" w:lastRow="0" w:firstColumn="1" w:lastColumn="0" w:noHBand="0" w:noVBand="1"/>
      </w:tblPr>
      <w:tblGrid>
        <w:gridCol w:w="9576"/>
      </w:tblGrid>
      <w:tr w:rsidR="0065728E" w14:paraId="2E9F653C" w14:textId="77777777" w:rsidTr="0065728E">
        <w:trPr>
          <w:jc w:val="right"/>
        </w:trPr>
        <w:tc>
          <w:tcPr>
            <w:tcW w:w="9576" w:type="dxa"/>
            <w:tcBorders>
              <w:bottom w:val="single" w:sz="2" w:space="0" w:color="BFBFBF" w:themeColor="background1" w:themeShade="BF"/>
            </w:tcBorders>
          </w:tcPr>
          <w:p w14:paraId="5795F330" w14:textId="77777777" w:rsidR="0046608D" w:rsidRDefault="0046608D">
            <w:bookmarkStart w:id="0" w:name="_GoBack"/>
            <w:bookmarkEnd w:id="0"/>
          </w:p>
        </w:tc>
      </w:tr>
      <w:tr w:rsidR="0065728E" w:rsidRPr="00BA009E" w14:paraId="1E81924A" w14:textId="77777777" w:rsidTr="0065728E">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1FF2A6E0DA85A241864D60B1C4213C50"/>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33FB7EBF" w14:textId="77777777" w:rsidR="0046608D" w:rsidRPr="00BA009E" w:rsidRDefault="0065728E" w:rsidP="004837B3">
                <w:pPr>
                  <w:pStyle w:val="Title"/>
                  <w:ind w:right="1800"/>
                </w:pPr>
                <w:r>
                  <w:t>An Evaluation Tool For Computer Science Education Resources</w:t>
                </w:r>
              </w:p>
            </w:sdtContent>
          </w:sdt>
          <w:sdt>
            <w:sdtPr>
              <w:alias w:val="Subtitle"/>
              <w:tag w:val=""/>
              <w:id w:val="-1702467403"/>
              <w:placeholder>
                <w:docPart w:val="57A0B67BF7D51E4598F75DF5D8ECD5AA"/>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523A37F5" w14:textId="77777777" w:rsidR="00727288" w:rsidRPr="00BA009E" w:rsidRDefault="0065728E" w:rsidP="0065728E">
                <w:pPr>
                  <w:pStyle w:val="Subtitle"/>
                </w:pPr>
                <w:r>
                  <w:t>Senior Capstone Project</w:t>
                </w:r>
              </w:p>
            </w:sdtContent>
          </w:sdt>
        </w:tc>
      </w:tr>
      <w:tr w:rsidR="0065728E" w14:paraId="169D3CE2" w14:textId="77777777" w:rsidTr="0065728E">
        <w:trPr>
          <w:jc w:val="right"/>
        </w:trPr>
        <w:tc>
          <w:tcPr>
            <w:tcW w:w="9576" w:type="dxa"/>
            <w:tcBorders>
              <w:top w:val="single" w:sz="2" w:space="0" w:color="BFBFBF" w:themeColor="background1" w:themeShade="BF"/>
            </w:tcBorders>
          </w:tcPr>
          <w:p w14:paraId="6BD5E404" w14:textId="77777777" w:rsidR="0065728E" w:rsidRDefault="0065728E" w:rsidP="0065728E">
            <w:pPr>
              <w:pStyle w:val="Footer"/>
              <w:spacing w:before="0"/>
            </w:pPr>
          </w:p>
          <w:p w14:paraId="22A0A855" w14:textId="77777777" w:rsidR="0065728E" w:rsidRDefault="0065728E" w:rsidP="0065728E">
            <w:pPr>
              <w:pStyle w:val="Footer"/>
              <w:spacing w:before="0"/>
            </w:pPr>
          </w:p>
          <w:p w14:paraId="08669BA6" w14:textId="77777777" w:rsidR="00F06ED6" w:rsidRDefault="00F06ED6" w:rsidP="0065728E">
            <w:pPr>
              <w:pStyle w:val="Footer"/>
              <w:spacing w:before="0"/>
            </w:pPr>
            <w:r>
              <w:fldChar w:fldCharType="begin"/>
            </w:r>
            <w:r>
              <w:instrText xml:space="preserve"> PLACEHOLDER </w:instrText>
            </w:r>
            <w:r>
              <w:fldChar w:fldCharType="begin"/>
            </w:r>
            <w:r>
              <w:instrText xml:space="preserve"> IF </w:instrText>
            </w:r>
            <w:fldSimple w:instr=" USERNAME ">
              <w:r w:rsidR="0065728E">
                <w:rPr>
                  <w:noProof/>
                </w:rPr>
                <w:instrText>Robert Cobb</w:instrText>
              </w:r>
            </w:fldSimple>
            <w:r>
              <w:instrText xml:space="preserve">="" "[Your Name]" </w:instrText>
            </w:r>
            <w:fldSimple w:instr=" USERNAME ">
              <w:r w:rsidR="0065728E">
                <w:rPr>
                  <w:noProof/>
                </w:rPr>
                <w:instrText>Robert Cobb</w:instrText>
              </w:r>
            </w:fldSimple>
            <w:r>
              <w:fldChar w:fldCharType="separate"/>
            </w:r>
            <w:r w:rsidR="0065728E">
              <w:rPr>
                <w:noProof/>
              </w:rPr>
              <w:instrText>Robert Cobb</w:instrText>
            </w:r>
            <w:r>
              <w:fldChar w:fldCharType="end"/>
            </w:r>
            <w:r>
              <w:instrText xml:space="preserve"> \* MERGEFORMAT</w:instrText>
            </w:r>
            <w:r>
              <w:fldChar w:fldCharType="separate"/>
            </w:r>
            <w:r w:rsidR="00084A23">
              <w:t>Robert Cobb</w:t>
            </w:r>
            <w:r>
              <w:fldChar w:fldCharType="end"/>
            </w:r>
          </w:p>
          <w:p w14:paraId="60DC67BA" w14:textId="1A99E024" w:rsidR="009404AA" w:rsidRDefault="009404AA" w:rsidP="0065728E">
            <w:pPr>
              <w:pStyle w:val="Footer"/>
              <w:spacing w:before="0"/>
            </w:pPr>
            <w:r>
              <w:t>University of Maryland – Individual Studies Program</w:t>
            </w:r>
          </w:p>
          <w:p w14:paraId="636DEFD1" w14:textId="77777777" w:rsidR="0065728E" w:rsidRDefault="0065728E" w:rsidP="0065728E">
            <w:pPr>
              <w:pStyle w:val="Footer"/>
              <w:spacing w:before="0"/>
            </w:pPr>
            <w:r>
              <w:t>Entrepreneurship and Innovation in STEM Education</w:t>
            </w:r>
          </w:p>
          <w:p w14:paraId="0B960DD4" w14:textId="77777777" w:rsidR="0046608D" w:rsidRPr="00423B29" w:rsidRDefault="0065728E" w:rsidP="0065728E">
            <w:pPr>
              <w:pStyle w:val="Footer"/>
              <w:spacing w:before="0"/>
            </w:pPr>
            <w:r>
              <w:t>Faculty Mentor Dr. Robert Grimm</w:t>
            </w:r>
            <w:r w:rsidR="00423B29">
              <w:br/>
            </w:r>
            <w:r>
              <w:t>December 2014</w:t>
            </w:r>
          </w:p>
        </w:tc>
      </w:tr>
    </w:tbl>
    <w:p w14:paraId="29356CCA" w14:textId="77777777" w:rsidR="003956A9" w:rsidRDefault="003956A9"/>
    <w:sdt>
      <w:sdtPr>
        <w:rPr>
          <w:rFonts w:asciiTheme="minorHAnsi" w:hAnsiTheme="minorHAnsi"/>
          <w:color w:val="auto"/>
          <w:sz w:val="24"/>
        </w:rPr>
        <w:id w:val="-857887824"/>
        <w:docPartObj>
          <w:docPartGallery w:val="Table of Contents"/>
          <w:docPartUnique/>
        </w:docPartObj>
      </w:sdtPr>
      <w:sdtEndPr>
        <w:rPr>
          <w:b/>
          <w:bCs/>
          <w:noProof/>
        </w:rPr>
      </w:sdtEndPr>
      <w:sdtContent>
        <w:p w14:paraId="019B4E30" w14:textId="77777777" w:rsidR="006F61EB" w:rsidRPr="006F61EB" w:rsidRDefault="006F61EB" w:rsidP="006F61EB">
          <w:pPr>
            <w:pStyle w:val="TOCHeading"/>
          </w:pPr>
          <w:r>
            <w:t>Table of Contents</w:t>
          </w:r>
        </w:p>
        <w:p w14:paraId="0E3B050B" w14:textId="77777777" w:rsidR="009404AA" w:rsidRDefault="006F61EB">
          <w:pPr>
            <w:pStyle w:val="TOC2"/>
            <w:tabs>
              <w:tab w:val="right" w:leader="dot" w:pos="9350"/>
            </w:tabs>
            <w:rPr>
              <w:noProof/>
              <w:lang w:eastAsia="ja-JP"/>
            </w:rPr>
          </w:pPr>
          <w:r>
            <w:fldChar w:fldCharType="begin"/>
          </w:r>
          <w:r>
            <w:instrText xml:space="preserve"> TOC \o "1-3" \h \z \u </w:instrText>
          </w:r>
          <w:r>
            <w:fldChar w:fldCharType="separate"/>
          </w:r>
          <w:r w:rsidR="009404AA">
            <w:rPr>
              <w:noProof/>
            </w:rPr>
            <w:t>Introduction</w:t>
          </w:r>
          <w:r w:rsidR="009404AA">
            <w:rPr>
              <w:noProof/>
            </w:rPr>
            <w:tab/>
          </w:r>
          <w:r w:rsidR="009404AA">
            <w:rPr>
              <w:noProof/>
            </w:rPr>
            <w:fldChar w:fldCharType="begin"/>
          </w:r>
          <w:r w:rsidR="009404AA">
            <w:rPr>
              <w:noProof/>
            </w:rPr>
            <w:instrText xml:space="preserve"> PAGEREF _Toc280618519 \h </w:instrText>
          </w:r>
          <w:r w:rsidR="009404AA">
            <w:rPr>
              <w:noProof/>
            </w:rPr>
          </w:r>
          <w:r w:rsidR="009404AA">
            <w:rPr>
              <w:noProof/>
            </w:rPr>
            <w:fldChar w:fldCharType="separate"/>
          </w:r>
          <w:r w:rsidR="00084A23">
            <w:rPr>
              <w:noProof/>
            </w:rPr>
            <w:t>1</w:t>
          </w:r>
          <w:r w:rsidR="009404AA">
            <w:rPr>
              <w:noProof/>
            </w:rPr>
            <w:fldChar w:fldCharType="end"/>
          </w:r>
        </w:p>
        <w:p w14:paraId="093D27DA" w14:textId="77777777" w:rsidR="009404AA" w:rsidRDefault="009404AA">
          <w:pPr>
            <w:pStyle w:val="TOC2"/>
            <w:tabs>
              <w:tab w:val="right" w:leader="dot" w:pos="9350"/>
            </w:tabs>
            <w:rPr>
              <w:noProof/>
              <w:lang w:eastAsia="ja-JP"/>
            </w:rPr>
          </w:pPr>
          <w:r>
            <w:rPr>
              <w:noProof/>
            </w:rPr>
            <w:t>Trends in Computer Science Education</w:t>
          </w:r>
          <w:r>
            <w:rPr>
              <w:noProof/>
            </w:rPr>
            <w:tab/>
          </w:r>
          <w:r>
            <w:rPr>
              <w:noProof/>
            </w:rPr>
            <w:fldChar w:fldCharType="begin"/>
          </w:r>
          <w:r>
            <w:rPr>
              <w:noProof/>
            </w:rPr>
            <w:instrText xml:space="preserve"> PAGEREF _Toc280618520 \h </w:instrText>
          </w:r>
          <w:r>
            <w:rPr>
              <w:noProof/>
            </w:rPr>
          </w:r>
          <w:r>
            <w:rPr>
              <w:noProof/>
            </w:rPr>
            <w:fldChar w:fldCharType="separate"/>
          </w:r>
          <w:r w:rsidR="00084A23">
            <w:rPr>
              <w:noProof/>
            </w:rPr>
            <w:t>2</w:t>
          </w:r>
          <w:r>
            <w:rPr>
              <w:noProof/>
            </w:rPr>
            <w:fldChar w:fldCharType="end"/>
          </w:r>
        </w:p>
        <w:p w14:paraId="0A2E9A29" w14:textId="77777777" w:rsidR="009404AA" w:rsidRDefault="009404AA">
          <w:pPr>
            <w:pStyle w:val="TOC3"/>
            <w:tabs>
              <w:tab w:val="right" w:leader="dot" w:pos="9350"/>
            </w:tabs>
            <w:rPr>
              <w:noProof/>
              <w:sz w:val="24"/>
              <w:lang w:eastAsia="ja-JP"/>
            </w:rPr>
          </w:pPr>
          <w:r>
            <w:rPr>
              <w:noProof/>
            </w:rPr>
            <w:t>Who is learning to code?</w:t>
          </w:r>
          <w:r>
            <w:rPr>
              <w:noProof/>
            </w:rPr>
            <w:tab/>
          </w:r>
          <w:r>
            <w:rPr>
              <w:noProof/>
            </w:rPr>
            <w:fldChar w:fldCharType="begin"/>
          </w:r>
          <w:r>
            <w:rPr>
              <w:noProof/>
            </w:rPr>
            <w:instrText xml:space="preserve"> PAGEREF _Toc280618521 \h </w:instrText>
          </w:r>
          <w:r>
            <w:rPr>
              <w:noProof/>
            </w:rPr>
          </w:r>
          <w:r>
            <w:rPr>
              <w:noProof/>
            </w:rPr>
            <w:fldChar w:fldCharType="separate"/>
          </w:r>
          <w:r w:rsidR="00084A23">
            <w:rPr>
              <w:noProof/>
            </w:rPr>
            <w:t>2</w:t>
          </w:r>
          <w:r>
            <w:rPr>
              <w:noProof/>
            </w:rPr>
            <w:fldChar w:fldCharType="end"/>
          </w:r>
        </w:p>
        <w:p w14:paraId="38DCC0B5" w14:textId="77777777" w:rsidR="009404AA" w:rsidRDefault="009404AA">
          <w:pPr>
            <w:pStyle w:val="TOC3"/>
            <w:tabs>
              <w:tab w:val="right" w:leader="dot" w:pos="9350"/>
            </w:tabs>
            <w:rPr>
              <w:noProof/>
              <w:sz w:val="24"/>
              <w:lang w:eastAsia="ja-JP"/>
            </w:rPr>
          </w:pPr>
          <w:r>
            <w:rPr>
              <w:noProof/>
            </w:rPr>
            <w:t>Where are they learning?</w:t>
          </w:r>
          <w:r>
            <w:rPr>
              <w:noProof/>
            </w:rPr>
            <w:tab/>
          </w:r>
          <w:r>
            <w:rPr>
              <w:noProof/>
            </w:rPr>
            <w:fldChar w:fldCharType="begin"/>
          </w:r>
          <w:r>
            <w:rPr>
              <w:noProof/>
            </w:rPr>
            <w:instrText xml:space="preserve"> PAGEREF _Toc280618522 \h </w:instrText>
          </w:r>
          <w:r>
            <w:rPr>
              <w:noProof/>
            </w:rPr>
          </w:r>
          <w:r>
            <w:rPr>
              <w:noProof/>
            </w:rPr>
            <w:fldChar w:fldCharType="separate"/>
          </w:r>
          <w:r w:rsidR="00084A23">
            <w:rPr>
              <w:noProof/>
            </w:rPr>
            <w:t>2</w:t>
          </w:r>
          <w:r>
            <w:rPr>
              <w:noProof/>
            </w:rPr>
            <w:fldChar w:fldCharType="end"/>
          </w:r>
        </w:p>
        <w:p w14:paraId="07D9A0DF" w14:textId="77777777" w:rsidR="009404AA" w:rsidRDefault="009404AA">
          <w:pPr>
            <w:pStyle w:val="TOC3"/>
            <w:tabs>
              <w:tab w:val="right" w:leader="dot" w:pos="9350"/>
            </w:tabs>
            <w:rPr>
              <w:noProof/>
              <w:sz w:val="24"/>
              <w:lang w:eastAsia="ja-JP"/>
            </w:rPr>
          </w:pPr>
          <w:r>
            <w:rPr>
              <w:noProof/>
            </w:rPr>
            <w:t>Backgrounds and Demographics</w:t>
          </w:r>
          <w:r>
            <w:rPr>
              <w:noProof/>
            </w:rPr>
            <w:tab/>
          </w:r>
          <w:r>
            <w:rPr>
              <w:noProof/>
            </w:rPr>
            <w:fldChar w:fldCharType="begin"/>
          </w:r>
          <w:r>
            <w:rPr>
              <w:noProof/>
            </w:rPr>
            <w:instrText xml:space="preserve"> PAGEREF _Toc280618523 \h </w:instrText>
          </w:r>
          <w:r>
            <w:rPr>
              <w:noProof/>
            </w:rPr>
          </w:r>
          <w:r>
            <w:rPr>
              <w:noProof/>
            </w:rPr>
            <w:fldChar w:fldCharType="separate"/>
          </w:r>
          <w:r w:rsidR="00084A23">
            <w:rPr>
              <w:noProof/>
            </w:rPr>
            <w:t>4</w:t>
          </w:r>
          <w:r>
            <w:rPr>
              <w:noProof/>
            </w:rPr>
            <w:fldChar w:fldCharType="end"/>
          </w:r>
        </w:p>
        <w:p w14:paraId="42FD3891" w14:textId="77777777" w:rsidR="009404AA" w:rsidRDefault="009404AA">
          <w:pPr>
            <w:pStyle w:val="TOC2"/>
            <w:tabs>
              <w:tab w:val="right" w:leader="dot" w:pos="9350"/>
            </w:tabs>
            <w:rPr>
              <w:noProof/>
              <w:lang w:eastAsia="ja-JP"/>
            </w:rPr>
          </w:pPr>
          <w:r>
            <w:rPr>
              <w:noProof/>
            </w:rPr>
            <w:t>Goals of Computer Science Education</w:t>
          </w:r>
          <w:r>
            <w:rPr>
              <w:noProof/>
            </w:rPr>
            <w:tab/>
          </w:r>
          <w:r>
            <w:rPr>
              <w:noProof/>
            </w:rPr>
            <w:fldChar w:fldCharType="begin"/>
          </w:r>
          <w:r>
            <w:rPr>
              <w:noProof/>
            </w:rPr>
            <w:instrText xml:space="preserve"> PAGEREF _Toc280618524 \h </w:instrText>
          </w:r>
          <w:r>
            <w:rPr>
              <w:noProof/>
            </w:rPr>
          </w:r>
          <w:r>
            <w:rPr>
              <w:noProof/>
            </w:rPr>
            <w:fldChar w:fldCharType="separate"/>
          </w:r>
          <w:r w:rsidR="00084A23">
            <w:rPr>
              <w:noProof/>
            </w:rPr>
            <w:t>6</w:t>
          </w:r>
          <w:r>
            <w:rPr>
              <w:noProof/>
            </w:rPr>
            <w:fldChar w:fldCharType="end"/>
          </w:r>
        </w:p>
        <w:p w14:paraId="076FFD4D" w14:textId="77777777" w:rsidR="009404AA" w:rsidRDefault="009404AA">
          <w:pPr>
            <w:pStyle w:val="TOC3"/>
            <w:tabs>
              <w:tab w:val="right" w:leader="dot" w:pos="9350"/>
            </w:tabs>
            <w:rPr>
              <w:noProof/>
              <w:sz w:val="24"/>
              <w:lang w:eastAsia="ja-JP"/>
            </w:rPr>
          </w:pPr>
          <w:r>
            <w:rPr>
              <w:noProof/>
            </w:rPr>
            <w:t>Educators</w:t>
          </w:r>
          <w:r>
            <w:rPr>
              <w:noProof/>
            </w:rPr>
            <w:tab/>
          </w:r>
          <w:r>
            <w:rPr>
              <w:noProof/>
            </w:rPr>
            <w:fldChar w:fldCharType="begin"/>
          </w:r>
          <w:r>
            <w:rPr>
              <w:noProof/>
            </w:rPr>
            <w:instrText xml:space="preserve"> PAGEREF _Toc280618525 \h </w:instrText>
          </w:r>
          <w:r>
            <w:rPr>
              <w:noProof/>
            </w:rPr>
          </w:r>
          <w:r>
            <w:rPr>
              <w:noProof/>
            </w:rPr>
            <w:fldChar w:fldCharType="separate"/>
          </w:r>
          <w:r w:rsidR="00084A23">
            <w:rPr>
              <w:noProof/>
            </w:rPr>
            <w:t>6</w:t>
          </w:r>
          <w:r>
            <w:rPr>
              <w:noProof/>
            </w:rPr>
            <w:fldChar w:fldCharType="end"/>
          </w:r>
        </w:p>
        <w:p w14:paraId="6E5538A7" w14:textId="77777777" w:rsidR="009404AA" w:rsidRDefault="009404AA">
          <w:pPr>
            <w:pStyle w:val="TOC3"/>
            <w:tabs>
              <w:tab w:val="right" w:leader="dot" w:pos="9350"/>
            </w:tabs>
            <w:rPr>
              <w:noProof/>
              <w:sz w:val="24"/>
              <w:lang w:eastAsia="ja-JP"/>
            </w:rPr>
          </w:pPr>
          <w:r>
            <w:rPr>
              <w:noProof/>
            </w:rPr>
            <w:t>A Computer Science Mindset: Computational Thinking</w:t>
          </w:r>
          <w:r>
            <w:rPr>
              <w:noProof/>
            </w:rPr>
            <w:tab/>
          </w:r>
          <w:r>
            <w:rPr>
              <w:noProof/>
            </w:rPr>
            <w:fldChar w:fldCharType="begin"/>
          </w:r>
          <w:r>
            <w:rPr>
              <w:noProof/>
            </w:rPr>
            <w:instrText xml:space="preserve"> PAGEREF _Toc280618526 \h </w:instrText>
          </w:r>
          <w:r>
            <w:rPr>
              <w:noProof/>
            </w:rPr>
          </w:r>
          <w:r>
            <w:rPr>
              <w:noProof/>
            </w:rPr>
            <w:fldChar w:fldCharType="separate"/>
          </w:r>
          <w:r w:rsidR="00084A23">
            <w:rPr>
              <w:noProof/>
            </w:rPr>
            <w:t>6</w:t>
          </w:r>
          <w:r>
            <w:rPr>
              <w:noProof/>
            </w:rPr>
            <w:fldChar w:fldCharType="end"/>
          </w:r>
        </w:p>
        <w:p w14:paraId="566B5C06" w14:textId="77777777" w:rsidR="009404AA" w:rsidRDefault="009404AA">
          <w:pPr>
            <w:pStyle w:val="TOC3"/>
            <w:tabs>
              <w:tab w:val="right" w:leader="dot" w:pos="9350"/>
            </w:tabs>
            <w:rPr>
              <w:noProof/>
              <w:sz w:val="24"/>
              <w:lang w:eastAsia="ja-JP"/>
            </w:rPr>
          </w:pPr>
          <w:r>
            <w:rPr>
              <w:noProof/>
            </w:rPr>
            <w:t>Computational Thinking Example: What If?</w:t>
          </w:r>
          <w:r>
            <w:rPr>
              <w:noProof/>
            </w:rPr>
            <w:tab/>
          </w:r>
          <w:r>
            <w:rPr>
              <w:noProof/>
            </w:rPr>
            <w:fldChar w:fldCharType="begin"/>
          </w:r>
          <w:r>
            <w:rPr>
              <w:noProof/>
            </w:rPr>
            <w:instrText xml:space="preserve"> PAGEREF _Toc280618527 \h </w:instrText>
          </w:r>
          <w:r>
            <w:rPr>
              <w:noProof/>
            </w:rPr>
          </w:r>
          <w:r>
            <w:rPr>
              <w:noProof/>
            </w:rPr>
            <w:fldChar w:fldCharType="separate"/>
          </w:r>
          <w:r w:rsidR="00084A23">
            <w:rPr>
              <w:noProof/>
            </w:rPr>
            <w:t>7</w:t>
          </w:r>
          <w:r>
            <w:rPr>
              <w:noProof/>
            </w:rPr>
            <w:fldChar w:fldCharType="end"/>
          </w:r>
        </w:p>
        <w:p w14:paraId="6FB627AC" w14:textId="77777777" w:rsidR="009404AA" w:rsidRDefault="009404AA">
          <w:pPr>
            <w:pStyle w:val="TOC3"/>
            <w:tabs>
              <w:tab w:val="right" w:leader="dot" w:pos="9350"/>
            </w:tabs>
            <w:rPr>
              <w:noProof/>
              <w:sz w:val="24"/>
              <w:lang w:eastAsia="ja-JP"/>
            </w:rPr>
          </w:pPr>
          <w:r>
            <w:rPr>
              <w:noProof/>
            </w:rPr>
            <w:t>Computer Science Concepts</w:t>
          </w:r>
          <w:r>
            <w:rPr>
              <w:noProof/>
            </w:rPr>
            <w:tab/>
          </w:r>
          <w:r>
            <w:rPr>
              <w:noProof/>
            </w:rPr>
            <w:fldChar w:fldCharType="begin"/>
          </w:r>
          <w:r>
            <w:rPr>
              <w:noProof/>
            </w:rPr>
            <w:instrText xml:space="preserve"> PAGEREF _Toc280618528 \h </w:instrText>
          </w:r>
          <w:r>
            <w:rPr>
              <w:noProof/>
            </w:rPr>
          </w:r>
          <w:r>
            <w:rPr>
              <w:noProof/>
            </w:rPr>
            <w:fldChar w:fldCharType="separate"/>
          </w:r>
          <w:r w:rsidR="00084A23">
            <w:rPr>
              <w:noProof/>
            </w:rPr>
            <w:t>8</w:t>
          </w:r>
          <w:r>
            <w:rPr>
              <w:noProof/>
            </w:rPr>
            <w:fldChar w:fldCharType="end"/>
          </w:r>
        </w:p>
        <w:p w14:paraId="3A1CD4FD" w14:textId="77777777" w:rsidR="009404AA" w:rsidRDefault="009404AA">
          <w:pPr>
            <w:pStyle w:val="TOC3"/>
            <w:tabs>
              <w:tab w:val="right" w:leader="dot" w:pos="9350"/>
            </w:tabs>
            <w:rPr>
              <w:noProof/>
              <w:sz w:val="24"/>
              <w:lang w:eastAsia="ja-JP"/>
            </w:rPr>
          </w:pPr>
          <w:r>
            <w:rPr>
              <w:noProof/>
            </w:rPr>
            <w:t>Programming and Learning Goals</w:t>
          </w:r>
          <w:r>
            <w:rPr>
              <w:noProof/>
            </w:rPr>
            <w:tab/>
          </w:r>
          <w:r>
            <w:rPr>
              <w:noProof/>
            </w:rPr>
            <w:fldChar w:fldCharType="begin"/>
          </w:r>
          <w:r>
            <w:rPr>
              <w:noProof/>
            </w:rPr>
            <w:instrText xml:space="preserve"> PAGEREF _Toc280618529 \h </w:instrText>
          </w:r>
          <w:r>
            <w:rPr>
              <w:noProof/>
            </w:rPr>
          </w:r>
          <w:r>
            <w:rPr>
              <w:noProof/>
            </w:rPr>
            <w:fldChar w:fldCharType="separate"/>
          </w:r>
          <w:r w:rsidR="00084A23">
            <w:rPr>
              <w:noProof/>
            </w:rPr>
            <w:t>9</w:t>
          </w:r>
          <w:r>
            <w:rPr>
              <w:noProof/>
            </w:rPr>
            <w:fldChar w:fldCharType="end"/>
          </w:r>
        </w:p>
        <w:p w14:paraId="7F23D023" w14:textId="77777777" w:rsidR="009404AA" w:rsidRDefault="009404AA">
          <w:pPr>
            <w:pStyle w:val="TOC3"/>
            <w:tabs>
              <w:tab w:val="right" w:leader="dot" w:pos="9350"/>
            </w:tabs>
            <w:rPr>
              <w:noProof/>
              <w:sz w:val="24"/>
              <w:lang w:eastAsia="ja-JP"/>
            </w:rPr>
          </w:pPr>
          <w:r>
            <w:rPr>
              <w:noProof/>
            </w:rPr>
            <w:t>Practical Computer Skills</w:t>
          </w:r>
          <w:r>
            <w:rPr>
              <w:noProof/>
            </w:rPr>
            <w:tab/>
          </w:r>
          <w:r>
            <w:rPr>
              <w:noProof/>
            </w:rPr>
            <w:fldChar w:fldCharType="begin"/>
          </w:r>
          <w:r>
            <w:rPr>
              <w:noProof/>
            </w:rPr>
            <w:instrText xml:space="preserve"> PAGEREF _Toc280618530 \h </w:instrText>
          </w:r>
          <w:r>
            <w:rPr>
              <w:noProof/>
            </w:rPr>
          </w:r>
          <w:r>
            <w:rPr>
              <w:noProof/>
            </w:rPr>
            <w:fldChar w:fldCharType="separate"/>
          </w:r>
          <w:r w:rsidR="00084A23">
            <w:rPr>
              <w:noProof/>
            </w:rPr>
            <w:t>9</w:t>
          </w:r>
          <w:r>
            <w:rPr>
              <w:noProof/>
            </w:rPr>
            <w:fldChar w:fldCharType="end"/>
          </w:r>
        </w:p>
        <w:p w14:paraId="1BF4D3F1" w14:textId="77777777" w:rsidR="009404AA" w:rsidRDefault="009404AA">
          <w:pPr>
            <w:pStyle w:val="TOC3"/>
            <w:tabs>
              <w:tab w:val="right" w:leader="dot" w:pos="9350"/>
            </w:tabs>
            <w:rPr>
              <w:noProof/>
              <w:sz w:val="24"/>
              <w:lang w:eastAsia="ja-JP"/>
            </w:rPr>
          </w:pPr>
          <w:r>
            <w:rPr>
              <w:noProof/>
            </w:rPr>
            <w:t>Visualizing The Balancing Act</w:t>
          </w:r>
          <w:r>
            <w:rPr>
              <w:noProof/>
            </w:rPr>
            <w:tab/>
          </w:r>
          <w:r>
            <w:rPr>
              <w:noProof/>
            </w:rPr>
            <w:fldChar w:fldCharType="begin"/>
          </w:r>
          <w:r>
            <w:rPr>
              <w:noProof/>
            </w:rPr>
            <w:instrText xml:space="preserve"> PAGEREF _Toc280618531 \h </w:instrText>
          </w:r>
          <w:r>
            <w:rPr>
              <w:noProof/>
            </w:rPr>
          </w:r>
          <w:r>
            <w:rPr>
              <w:noProof/>
            </w:rPr>
            <w:fldChar w:fldCharType="separate"/>
          </w:r>
          <w:r w:rsidR="00084A23">
            <w:rPr>
              <w:noProof/>
            </w:rPr>
            <w:t>10</w:t>
          </w:r>
          <w:r>
            <w:rPr>
              <w:noProof/>
            </w:rPr>
            <w:fldChar w:fldCharType="end"/>
          </w:r>
        </w:p>
        <w:p w14:paraId="1A737688" w14:textId="77777777" w:rsidR="009404AA" w:rsidRDefault="009404AA">
          <w:pPr>
            <w:pStyle w:val="TOC3"/>
            <w:tabs>
              <w:tab w:val="right" w:leader="dot" w:pos="9350"/>
            </w:tabs>
            <w:rPr>
              <w:noProof/>
              <w:sz w:val="24"/>
              <w:lang w:eastAsia="ja-JP"/>
            </w:rPr>
          </w:pPr>
          <w:r>
            <w:rPr>
              <w:noProof/>
            </w:rPr>
            <w:t>Student Goals</w:t>
          </w:r>
          <w:r>
            <w:rPr>
              <w:noProof/>
            </w:rPr>
            <w:tab/>
          </w:r>
          <w:r>
            <w:rPr>
              <w:noProof/>
            </w:rPr>
            <w:fldChar w:fldCharType="begin"/>
          </w:r>
          <w:r>
            <w:rPr>
              <w:noProof/>
            </w:rPr>
            <w:instrText xml:space="preserve"> PAGEREF _Toc280618532 \h </w:instrText>
          </w:r>
          <w:r>
            <w:rPr>
              <w:noProof/>
            </w:rPr>
          </w:r>
          <w:r>
            <w:rPr>
              <w:noProof/>
            </w:rPr>
            <w:fldChar w:fldCharType="separate"/>
          </w:r>
          <w:r w:rsidR="00084A23">
            <w:rPr>
              <w:noProof/>
            </w:rPr>
            <w:t>11</w:t>
          </w:r>
          <w:r>
            <w:rPr>
              <w:noProof/>
            </w:rPr>
            <w:fldChar w:fldCharType="end"/>
          </w:r>
        </w:p>
        <w:p w14:paraId="5A96F8CD" w14:textId="77777777" w:rsidR="009404AA" w:rsidRDefault="009404AA">
          <w:pPr>
            <w:pStyle w:val="TOC2"/>
            <w:tabs>
              <w:tab w:val="right" w:leader="dot" w:pos="9350"/>
            </w:tabs>
            <w:rPr>
              <w:noProof/>
              <w:lang w:eastAsia="ja-JP"/>
            </w:rPr>
          </w:pPr>
          <w:r>
            <w:rPr>
              <w:noProof/>
            </w:rPr>
            <w:t>Computer Science Pedagogy</w:t>
          </w:r>
          <w:r>
            <w:rPr>
              <w:noProof/>
            </w:rPr>
            <w:tab/>
          </w:r>
          <w:r>
            <w:rPr>
              <w:noProof/>
            </w:rPr>
            <w:fldChar w:fldCharType="begin"/>
          </w:r>
          <w:r>
            <w:rPr>
              <w:noProof/>
            </w:rPr>
            <w:instrText xml:space="preserve"> PAGEREF _Toc280618533 \h </w:instrText>
          </w:r>
          <w:r>
            <w:rPr>
              <w:noProof/>
            </w:rPr>
          </w:r>
          <w:r>
            <w:rPr>
              <w:noProof/>
            </w:rPr>
            <w:fldChar w:fldCharType="separate"/>
          </w:r>
          <w:r w:rsidR="00084A23">
            <w:rPr>
              <w:noProof/>
            </w:rPr>
            <w:t>13</w:t>
          </w:r>
          <w:r>
            <w:rPr>
              <w:noProof/>
            </w:rPr>
            <w:fldChar w:fldCharType="end"/>
          </w:r>
        </w:p>
        <w:p w14:paraId="6CD3AF8E" w14:textId="77777777" w:rsidR="009404AA" w:rsidRDefault="009404AA">
          <w:pPr>
            <w:pStyle w:val="TOC3"/>
            <w:tabs>
              <w:tab w:val="right" w:leader="dot" w:pos="9350"/>
            </w:tabs>
            <w:rPr>
              <w:noProof/>
              <w:sz w:val="24"/>
              <w:lang w:eastAsia="ja-JP"/>
            </w:rPr>
          </w:pPr>
          <w:r>
            <w:rPr>
              <w:noProof/>
            </w:rPr>
            <w:t>Constructivist CS Learning Tools</w:t>
          </w:r>
          <w:r>
            <w:rPr>
              <w:noProof/>
            </w:rPr>
            <w:tab/>
          </w:r>
          <w:r>
            <w:rPr>
              <w:noProof/>
            </w:rPr>
            <w:fldChar w:fldCharType="begin"/>
          </w:r>
          <w:r>
            <w:rPr>
              <w:noProof/>
            </w:rPr>
            <w:instrText xml:space="preserve"> PAGEREF _Toc280618534 \h </w:instrText>
          </w:r>
          <w:r>
            <w:rPr>
              <w:noProof/>
            </w:rPr>
          </w:r>
          <w:r>
            <w:rPr>
              <w:noProof/>
            </w:rPr>
            <w:fldChar w:fldCharType="separate"/>
          </w:r>
          <w:r w:rsidR="00084A23">
            <w:rPr>
              <w:noProof/>
            </w:rPr>
            <w:t>13</w:t>
          </w:r>
          <w:r>
            <w:rPr>
              <w:noProof/>
            </w:rPr>
            <w:fldChar w:fldCharType="end"/>
          </w:r>
        </w:p>
        <w:p w14:paraId="1002C7AF" w14:textId="77777777" w:rsidR="009404AA" w:rsidRDefault="009404AA">
          <w:pPr>
            <w:pStyle w:val="TOC3"/>
            <w:tabs>
              <w:tab w:val="right" w:leader="dot" w:pos="9350"/>
            </w:tabs>
            <w:rPr>
              <w:noProof/>
              <w:sz w:val="24"/>
              <w:lang w:eastAsia="ja-JP"/>
            </w:rPr>
          </w:pPr>
          <w:r>
            <w:rPr>
              <w:noProof/>
            </w:rPr>
            <w:t>Relevant and Authentic Problems</w:t>
          </w:r>
          <w:r>
            <w:rPr>
              <w:noProof/>
            </w:rPr>
            <w:tab/>
          </w:r>
          <w:r>
            <w:rPr>
              <w:noProof/>
            </w:rPr>
            <w:fldChar w:fldCharType="begin"/>
          </w:r>
          <w:r>
            <w:rPr>
              <w:noProof/>
            </w:rPr>
            <w:instrText xml:space="preserve"> PAGEREF _Toc280618535 \h </w:instrText>
          </w:r>
          <w:r>
            <w:rPr>
              <w:noProof/>
            </w:rPr>
          </w:r>
          <w:r>
            <w:rPr>
              <w:noProof/>
            </w:rPr>
            <w:fldChar w:fldCharType="separate"/>
          </w:r>
          <w:r w:rsidR="00084A23">
            <w:rPr>
              <w:noProof/>
            </w:rPr>
            <w:t>14</w:t>
          </w:r>
          <w:r>
            <w:rPr>
              <w:noProof/>
            </w:rPr>
            <w:fldChar w:fldCharType="end"/>
          </w:r>
        </w:p>
        <w:p w14:paraId="55B34A08" w14:textId="77777777" w:rsidR="009404AA" w:rsidRDefault="009404AA">
          <w:pPr>
            <w:pStyle w:val="TOC3"/>
            <w:tabs>
              <w:tab w:val="right" w:leader="dot" w:pos="9350"/>
            </w:tabs>
            <w:rPr>
              <w:noProof/>
              <w:sz w:val="24"/>
              <w:lang w:eastAsia="ja-JP"/>
            </w:rPr>
          </w:pPr>
          <w:r>
            <w:rPr>
              <w:noProof/>
            </w:rPr>
            <w:t>Creative Community</w:t>
          </w:r>
          <w:r>
            <w:rPr>
              <w:noProof/>
            </w:rPr>
            <w:tab/>
          </w:r>
          <w:r>
            <w:rPr>
              <w:noProof/>
            </w:rPr>
            <w:fldChar w:fldCharType="begin"/>
          </w:r>
          <w:r>
            <w:rPr>
              <w:noProof/>
            </w:rPr>
            <w:instrText xml:space="preserve"> PAGEREF _Toc280618536 \h </w:instrText>
          </w:r>
          <w:r>
            <w:rPr>
              <w:noProof/>
            </w:rPr>
          </w:r>
          <w:r>
            <w:rPr>
              <w:noProof/>
            </w:rPr>
            <w:fldChar w:fldCharType="separate"/>
          </w:r>
          <w:r w:rsidR="00084A23">
            <w:rPr>
              <w:noProof/>
            </w:rPr>
            <w:t>14</w:t>
          </w:r>
          <w:r>
            <w:rPr>
              <w:noProof/>
            </w:rPr>
            <w:fldChar w:fldCharType="end"/>
          </w:r>
        </w:p>
        <w:p w14:paraId="5A2BFD5B" w14:textId="77777777" w:rsidR="009404AA" w:rsidRDefault="009404AA">
          <w:pPr>
            <w:pStyle w:val="TOC3"/>
            <w:tabs>
              <w:tab w:val="right" w:leader="dot" w:pos="9350"/>
            </w:tabs>
            <w:rPr>
              <w:noProof/>
              <w:sz w:val="24"/>
              <w:lang w:eastAsia="ja-JP"/>
            </w:rPr>
          </w:pPr>
          <w:r>
            <w:rPr>
              <w:noProof/>
            </w:rPr>
            <w:t>Relating Pedagogy to Goals</w:t>
          </w:r>
          <w:r>
            <w:rPr>
              <w:noProof/>
            </w:rPr>
            <w:tab/>
          </w:r>
          <w:r>
            <w:rPr>
              <w:noProof/>
            </w:rPr>
            <w:fldChar w:fldCharType="begin"/>
          </w:r>
          <w:r>
            <w:rPr>
              <w:noProof/>
            </w:rPr>
            <w:instrText xml:space="preserve"> PAGEREF _Toc280618537 \h </w:instrText>
          </w:r>
          <w:r>
            <w:rPr>
              <w:noProof/>
            </w:rPr>
          </w:r>
          <w:r>
            <w:rPr>
              <w:noProof/>
            </w:rPr>
            <w:fldChar w:fldCharType="separate"/>
          </w:r>
          <w:r w:rsidR="00084A23">
            <w:rPr>
              <w:noProof/>
            </w:rPr>
            <w:t>15</w:t>
          </w:r>
          <w:r>
            <w:rPr>
              <w:noProof/>
            </w:rPr>
            <w:fldChar w:fldCharType="end"/>
          </w:r>
        </w:p>
        <w:p w14:paraId="64A36DD7" w14:textId="77777777" w:rsidR="009404AA" w:rsidRDefault="009404AA">
          <w:pPr>
            <w:pStyle w:val="TOC3"/>
            <w:tabs>
              <w:tab w:val="right" w:leader="dot" w:pos="9350"/>
            </w:tabs>
            <w:rPr>
              <w:noProof/>
              <w:sz w:val="24"/>
              <w:lang w:eastAsia="ja-JP"/>
            </w:rPr>
          </w:pPr>
          <w:r>
            <w:rPr>
              <w:noProof/>
            </w:rPr>
            <w:t>Immediacy and Engagement</w:t>
          </w:r>
          <w:r>
            <w:rPr>
              <w:noProof/>
            </w:rPr>
            <w:tab/>
          </w:r>
          <w:r>
            <w:rPr>
              <w:noProof/>
            </w:rPr>
            <w:fldChar w:fldCharType="begin"/>
          </w:r>
          <w:r>
            <w:rPr>
              <w:noProof/>
            </w:rPr>
            <w:instrText xml:space="preserve"> PAGEREF _Toc280618538 \h </w:instrText>
          </w:r>
          <w:r>
            <w:rPr>
              <w:noProof/>
            </w:rPr>
          </w:r>
          <w:r>
            <w:rPr>
              <w:noProof/>
            </w:rPr>
            <w:fldChar w:fldCharType="separate"/>
          </w:r>
          <w:r w:rsidR="00084A23">
            <w:rPr>
              <w:noProof/>
            </w:rPr>
            <w:t>16</w:t>
          </w:r>
          <w:r>
            <w:rPr>
              <w:noProof/>
            </w:rPr>
            <w:fldChar w:fldCharType="end"/>
          </w:r>
        </w:p>
        <w:p w14:paraId="6CB9AC84" w14:textId="77777777" w:rsidR="009404AA" w:rsidRDefault="009404AA">
          <w:pPr>
            <w:pStyle w:val="TOC3"/>
            <w:tabs>
              <w:tab w:val="right" w:leader="dot" w:pos="9350"/>
            </w:tabs>
            <w:rPr>
              <w:noProof/>
              <w:sz w:val="24"/>
              <w:lang w:eastAsia="ja-JP"/>
            </w:rPr>
          </w:pPr>
          <w:r>
            <w:rPr>
              <w:noProof/>
            </w:rPr>
            <w:t>Build Delightful Experiences</w:t>
          </w:r>
          <w:r>
            <w:rPr>
              <w:noProof/>
            </w:rPr>
            <w:tab/>
          </w:r>
          <w:r>
            <w:rPr>
              <w:noProof/>
            </w:rPr>
            <w:fldChar w:fldCharType="begin"/>
          </w:r>
          <w:r>
            <w:rPr>
              <w:noProof/>
            </w:rPr>
            <w:instrText xml:space="preserve"> PAGEREF _Toc280618539 \h </w:instrText>
          </w:r>
          <w:r>
            <w:rPr>
              <w:noProof/>
            </w:rPr>
          </w:r>
          <w:r>
            <w:rPr>
              <w:noProof/>
            </w:rPr>
            <w:fldChar w:fldCharType="separate"/>
          </w:r>
          <w:r w:rsidR="00084A23">
            <w:rPr>
              <w:noProof/>
            </w:rPr>
            <w:t>16</w:t>
          </w:r>
          <w:r>
            <w:rPr>
              <w:noProof/>
            </w:rPr>
            <w:fldChar w:fldCharType="end"/>
          </w:r>
        </w:p>
        <w:p w14:paraId="2A1C34DF" w14:textId="77777777" w:rsidR="009404AA" w:rsidRDefault="009404AA">
          <w:pPr>
            <w:pStyle w:val="TOC2"/>
            <w:tabs>
              <w:tab w:val="right" w:leader="dot" w:pos="9350"/>
            </w:tabs>
            <w:rPr>
              <w:noProof/>
              <w:lang w:eastAsia="ja-JP"/>
            </w:rPr>
          </w:pPr>
          <w:r>
            <w:rPr>
              <w:noProof/>
            </w:rPr>
            <w:t>Categorizing and Evaluating Learn to Code Resources</w:t>
          </w:r>
          <w:r>
            <w:rPr>
              <w:noProof/>
            </w:rPr>
            <w:tab/>
          </w:r>
          <w:r>
            <w:rPr>
              <w:noProof/>
            </w:rPr>
            <w:fldChar w:fldCharType="begin"/>
          </w:r>
          <w:r>
            <w:rPr>
              <w:noProof/>
            </w:rPr>
            <w:instrText xml:space="preserve"> PAGEREF _Toc280618540 \h </w:instrText>
          </w:r>
          <w:r>
            <w:rPr>
              <w:noProof/>
            </w:rPr>
          </w:r>
          <w:r>
            <w:rPr>
              <w:noProof/>
            </w:rPr>
            <w:fldChar w:fldCharType="separate"/>
          </w:r>
          <w:r w:rsidR="00084A23">
            <w:rPr>
              <w:noProof/>
            </w:rPr>
            <w:t>17</w:t>
          </w:r>
          <w:r>
            <w:rPr>
              <w:noProof/>
            </w:rPr>
            <w:fldChar w:fldCharType="end"/>
          </w:r>
        </w:p>
        <w:p w14:paraId="17251EAA" w14:textId="77777777" w:rsidR="009404AA" w:rsidRDefault="009404AA">
          <w:pPr>
            <w:pStyle w:val="TOC3"/>
            <w:tabs>
              <w:tab w:val="right" w:leader="dot" w:pos="9350"/>
            </w:tabs>
            <w:rPr>
              <w:noProof/>
              <w:sz w:val="24"/>
              <w:lang w:eastAsia="ja-JP"/>
            </w:rPr>
          </w:pPr>
          <w:r>
            <w:rPr>
              <w:noProof/>
            </w:rPr>
            <w:t>Current Attempts to Gather, Categorize, and Evaluate Resources</w:t>
          </w:r>
          <w:r>
            <w:rPr>
              <w:noProof/>
            </w:rPr>
            <w:tab/>
          </w:r>
          <w:r>
            <w:rPr>
              <w:noProof/>
            </w:rPr>
            <w:fldChar w:fldCharType="begin"/>
          </w:r>
          <w:r>
            <w:rPr>
              <w:noProof/>
            </w:rPr>
            <w:instrText xml:space="preserve"> PAGEREF _Toc280618541 \h </w:instrText>
          </w:r>
          <w:r>
            <w:rPr>
              <w:noProof/>
            </w:rPr>
          </w:r>
          <w:r>
            <w:rPr>
              <w:noProof/>
            </w:rPr>
            <w:fldChar w:fldCharType="separate"/>
          </w:r>
          <w:r w:rsidR="00084A23">
            <w:rPr>
              <w:noProof/>
            </w:rPr>
            <w:t>17</w:t>
          </w:r>
          <w:r>
            <w:rPr>
              <w:noProof/>
            </w:rPr>
            <w:fldChar w:fldCharType="end"/>
          </w:r>
        </w:p>
        <w:p w14:paraId="06161676" w14:textId="77777777" w:rsidR="009404AA" w:rsidRDefault="009404AA">
          <w:pPr>
            <w:pStyle w:val="TOC3"/>
            <w:tabs>
              <w:tab w:val="right" w:leader="dot" w:pos="9350"/>
            </w:tabs>
            <w:rPr>
              <w:noProof/>
              <w:sz w:val="24"/>
              <w:lang w:eastAsia="ja-JP"/>
            </w:rPr>
          </w:pPr>
          <w:r>
            <w:rPr>
              <w:noProof/>
            </w:rPr>
            <w:t>Categorizing Online Code Learning Resources</w:t>
          </w:r>
          <w:r>
            <w:rPr>
              <w:noProof/>
            </w:rPr>
            <w:tab/>
          </w:r>
          <w:r>
            <w:rPr>
              <w:noProof/>
            </w:rPr>
            <w:fldChar w:fldCharType="begin"/>
          </w:r>
          <w:r>
            <w:rPr>
              <w:noProof/>
            </w:rPr>
            <w:instrText xml:space="preserve"> PAGEREF _Toc280618542 \h </w:instrText>
          </w:r>
          <w:r>
            <w:rPr>
              <w:noProof/>
            </w:rPr>
          </w:r>
          <w:r>
            <w:rPr>
              <w:noProof/>
            </w:rPr>
            <w:fldChar w:fldCharType="separate"/>
          </w:r>
          <w:r w:rsidR="00084A23">
            <w:rPr>
              <w:noProof/>
            </w:rPr>
            <w:t>18</w:t>
          </w:r>
          <w:r>
            <w:rPr>
              <w:noProof/>
            </w:rPr>
            <w:fldChar w:fldCharType="end"/>
          </w:r>
        </w:p>
        <w:p w14:paraId="186850E9" w14:textId="77777777" w:rsidR="009404AA" w:rsidRDefault="009404AA">
          <w:pPr>
            <w:pStyle w:val="TOC3"/>
            <w:tabs>
              <w:tab w:val="right" w:leader="dot" w:pos="9350"/>
            </w:tabs>
            <w:rPr>
              <w:noProof/>
              <w:sz w:val="24"/>
              <w:lang w:eastAsia="ja-JP"/>
            </w:rPr>
          </w:pPr>
          <w:r>
            <w:rPr>
              <w:noProof/>
            </w:rPr>
            <w:t>Evaluating Online Learn To Code Resources</w:t>
          </w:r>
          <w:r>
            <w:rPr>
              <w:noProof/>
            </w:rPr>
            <w:tab/>
          </w:r>
          <w:r>
            <w:rPr>
              <w:noProof/>
            </w:rPr>
            <w:fldChar w:fldCharType="begin"/>
          </w:r>
          <w:r>
            <w:rPr>
              <w:noProof/>
            </w:rPr>
            <w:instrText xml:space="preserve"> PAGEREF _Toc280618543 \h </w:instrText>
          </w:r>
          <w:r>
            <w:rPr>
              <w:noProof/>
            </w:rPr>
          </w:r>
          <w:r>
            <w:rPr>
              <w:noProof/>
            </w:rPr>
            <w:fldChar w:fldCharType="separate"/>
          </w:r>
          <w:r w:rsidR="00084A23">
            <w:rPr>
              <w:noProof/>
            </w:rPr>
            <w:t>19</w:t>
          </w:r>
          <w:r>
            <w:rPr>
              <w:noProof/>
            </w:rPr>
            <w:fldChar w:fldCharType="end"/>
          </w:r>
        </w:p>
        <w:p w14:paraId="74F4BC47" w14:textId="77777777" w:rsidR="009404AA" w:rsidRDefault="009404AA">
          <w:pPr>
            <w:pStyle w:val="TOC3"/>
            <w:tabs>
              <w:tab w:val="right" w:leader="dot" w:pos="9350"/>
            </w:tabs>
            <w:rPr>
              <w:noProof/>
              <w:sz w:val="24"/>
              <w:lang w:eastAsia="ja-JP"/>
            </w:rPr>
          </w:pPr>
          <w:r>
            <w:rPr>
              <w:noProof/>
            </w:rPr>
            <w:t>Resource Analysis</w:t>
          </w:r>
          <w:r>
            <w:rPr>
              <w:noProof/>
            </w:rPr>
            <w:tab/>
          </w:r>
          <w:r>
            <w:rPr>
              <w:noProof/>
            </w:rPr>
            <w:fldChar w:fldCharType="begin"/>
          </w:r>
          <w:r>
            <w:rPr>
              <w:noProof/>
            </w:rPr>
            <w:instrText xml:space="preserve"> PAGEREF _Toc280618544 \h </w:instrText>
          </w:r>
          <w:r>
            <w:rPr>
              <w:noProof/>
            </w:rPr>
          </w:r>
          <w:r>
            <w:rPr>
              <w:noProof/>
            </w:rPr>
            <w:fldChar w:fldCharType="separate"/>
          </w:r>
          <w:r w:rsidR="00084A23">
            <w:rPr>
              <w:noProof/>
            </w:rPr>
            <w:t>20</w:t>
          </w:r>
          <w:r>
            <w:rPr>
              <w:noProof/>
            </w:rPr>
            <w:fldChar w:fldCharType="end"/>
          </w:r>
        </w:p>
        <w:p w14:paraId="6BE7F47D" w14:textId="77777777" w:rsidR="009404AA" w:rsidRDefault="009404AA">
          <w:pPr>
            <w:pStyle w:val="TOC2"/>
            <w:tabs>
              <w:tab w:val="right" w:leader="dot" w:pos="9350"/>
            </w:tabs>
            <w:rPr>
              <w:noProof/>
              <w:lang w:eastAsia="ja-JP"/>
            </w:rPr>
          </w:pPr>
          <w:r>
            <w:rPr>
              <w:noProof/>
            </w:rPr>
            <w:t>Gaps and Opportunities</w:t>
          </w:r>
          <w:r>
            <w:rPr>
              <w:noProof/>
            </w:rPr>
            <w:tab/>
          </w:r>
          <w:r>
            <w:rPr>
              <w:noProof/>
            </w:rPr>
            <w:fldChar w:fldCharType="begin"/>
          </w:r>
          <w:r>
            <w:rPr>
              <w:noProof/>
            </w:rPr>
            <w:instrText xml:space="preserve"> PAGEREF _Toc280618545 \h </w:instrText>
          </w:r>
          <w:r>
            <w:rPr>
              <w:noProof/>
            </w:rPr>
          </w:r>
          <w:r>
            <w:rPr>
              <w:noProof/>
            </w:rPr>
            <w:fldChar w:fldCharType="separate"/>
          </w:r>
          <w:r w:rsidR="00084A23">
            <w:rPr>
              <w:noProof/>
            </w:rPr>
            <w:t>21</w:t>
          </w:r>
          <w:r>
            <w:rPr>
              <w:noProof/>
            </w:rPr>
            <w:fldChar w:fldCharType="end"/>
          </w:r>
        </w:p>
        <w:p w14:paraId="3C9B53A0" w14:textId="77777777" w:rsidR="009404AA" w:rsidRDefault="009404AA">
          <w:pPr>
            <w:pStyle w:val="TOC3"/>
            <w:tabs>
              <w:tab w:val="right" w:leader="dot" w:pos="9350"/>
            </w:tabs>
            <w:rPr>
              <w:noProof/>
              <w:sz w:val="24"/>
              <w:lang w:eastAsia="ja-JP"/>
            </w:rPr>
          </w:pPr>
          <w:r>
            <w:rPr>
              <w:noProof/>
            </w:rPr>
            <w:t>Common Failings of Resources</w:t>
          </w:r>
          <w:r>
            <w:rPr>
              <w:noProof/>
            </w:rPr>
            <w:tab/>
          </w:r>
          <w:r>
            <w:rPr>
              <w:noProof/>
            </w:rPr>
            <w:fldChar w:fldCharType="begin"/>
          </w:r>
          <w:r>
            <w:rPr>
              <w:noProof/>
            </w:rPr>
            <w:instrText xml:space="preserve"> PAGEREF _Toc280618546 \h </w:instrText>
          </w:r>
          <w:r>
            <w:rPr>
              <w:noProof/>
            </w:rPr>
          </w:r>
          <w:r>
            <w:rPr>
              <w:noProof/>
            </w:rPr>
            <w:fldChar w:fldCharType="separate"/>
          </w:r>
          <w:r w:rsidR="00084A23">
            <w:rPr>
              <w:noProof/>
            </w:rPr>
            <w:t>21</w:t>
          </w:r>
          <w:r>
            <w:rPr>
              <w:noProof/>
            </w:rPr>
            <w:fldChar w:fldCharType="end"/>
          </w:r>
        </w:p>
        <w:p w14:paraId="2DE3F07A" w14:textId="77777777" w:rsidR="009404AA" w:rsidRDefault="009404AA">
          <w:pPr>
            <w:pStyle w:val="TOC3"/>
            <w:tabs>
              <w:tab w:val="right" w:leader="dot" w:pos="9350"/>
            </w:tabs>
            <w:rPr>
              <w:noProof/>
              <w:sz w:val="24"/>
              <w:lang w:eastAsia="ja-JP"/>
            </w:rPr>
          </w:pPr>
          <w:r>
            <w:rPr>
              <w:noProof/>
            </w:rPr>
            <w:t>Under Resourced Subjects and Concepts</w:t>
          </w:r>
          <w:r>
            <w:rPr>
              <w:noProof/>
            </w:rPr>
            <w:tab/>
          </w:r>
          <w:r>
            <w:rPr>
              <w:noProof/>
            </w:rPr>
            <w:fldChar w:fldCharType="begin"/>
          </w:r>
          <w:r>
            <w:rPr>
              <w:noProof/>
            </w:rPr>
            <w:instrText xml:space="preserve"> PAGEREF _Toc280618547 \h </w:instrText>
          </w:r>
          <w:r>
            <w:rPr>
              <w:noProof/>
            </w:rPr>
          </w:r>
          <w:r>
            <w:rPr>
              <w:noProof/>
            </w:rPr>
            <w:fldChar w:fldCharType="separate"/>
          </w:r>
          <w:r w:rsidR="00084A23">
            <w:rPr>
              <w:noProof/>
            </w:rPr>
            <w:t>22</w:t>
          </w:r>
          <w:r>
            <w:rPr>
              <w:noProof/>
            </w:rPr>
            <w:fldChar w:fldCharType="end"/>
          </w:r>
        </w:p>
        <w:p w14:paraId="1C8D3983" w14:textId="77777777" w:rsidR="009404AA" w:rsidRDefault="009404AA">
          <w:pPr>
            <w:pStyle w:val="TOC3"/>
            <w:tabs>
              <w:tab w:val="right" w:leader="dot" w:pos="9350"/>
            </w:tabs>
            <w:rPr>
              <w:noProof/>
              <w:sz w:val="24"/>
              <w:lang w:eastAsia="ja-JP"/>
            </w:rPr>
          </w:pPr>
          <w:r>
            <w:rPr>
              <w:noProof/>
            </w:rPr>
            <w:t>Addressing Gaps and Failures</w:t>
          </w:r>
          <w:r>
            <w:rPr>
              <w:noProof/>
            </w:rPr>
            <w:tab/>
          </w:r>
          <w:r>
            <w:rPr>
              <w:noProof/>
            </w:rPr>
            <w:fldChar w:fldCharType="begin"/>
          </w:r>
          <w:r>
            <w:rPr>
              <w:noProof/>
            </w:rPr>
            <w:instrText xml:space="preserve"> PAGEREF _Toc280618548 \h </w:instrText>
          </w:r>
          <w:r>
            <w:rPr>
              <w:noProof/>
            </w:rPr>
          </w:r>
          <w:r>
            <w:rPr>
              <w:noProof/>
            </w:rPr>
            <w:fldChar w:fldCharType="separate"/>
          </w:r>
          <w:r w:rsidR="00084A23">
            <w:rPr>
              <w:noProof/>
            </w:rPr>
            <w:t>22</w:t>
          </w:r>
          <w:r>
            <w:rPr>
              <w:noProof/>
            </w:rPr>
            <w:fldChar w:fldCharType="end"/>
          </w:r>
        </w:p>
        <w:p w14:paraId="70E40B1D" w14:textId="77777777" w:rsidR="009404AA" w:rsidRDefault="009404AA">
          <w:pPr>
            <w:pStyle w:val="TOC2"/>
            <w:tabs>
              <w:tab w:val="right" w:leader="dot" w:pos="9350"/>
            </w:tabs>
            <w:rPr>
              <w:noProof/>
              <w:lang w:eastAsia="ja-JP"/>
            </w:rPr>
          </w:pPr>
          <w:r>
            <w:rPr>
              <w:noProof/>
            </w:rPr>
            <w:t>Conclusions</w:t>
          </w:r>
          <w:r>
            <w:rPr>
              <w:noProof/>
            </w:rPr>
            <w:tab/>
          </w:r>
          <w:r>
            <w:rPr>
              <w:noProof/>
            </w:rPr>
            <w:fldChar w:fldCharType="begin"/>
          </w:r>
          <w:r>
            <w:rPr>
              <w:noProof/>
            </w:rPr>
            <w:instrText xml:space="preserve"> PAGEREF _Toc280618549 \h </w:instrText>
          </w:r>
          <w:r>
            <w:rPr>
              <w:noProof/>
            </w:rPr>
          </w:r>
          <w:r>
            <w:rPr>
              <w:noProof/>
            </w:rPr>
            <w:fldChar w:fldCharType="separate"/>
          </w:r>
          <w:r w:rsidR="00084A23">
            <w:rPr>
              <w:noProof/>
            </w:rPr>
            <w:t>24</w:t>
          </w:r>
          <w:r>
            <w:rPr>
              <w:noProof/>
            </w:rPr>
            <w:fldChar w:fldCharType="end"/>
          </w:r>
        </w:p>
        <w:p w14:paraId="778B3E09" w14:textId="77777777" w:rsidR="009404AA" w:rsidRDefault="009404AA">
          <w:pPr>
            <w:pStyle w:val="TOC2"/>
            <w:tabs>
              <w:tab w:val="right" w:leader="dot" w:pos="9350"/>
            </w:tabs>
            <w:rPr>
              <w:noProof/>
              <w:lang w:eastAsia="ja-JP"/>
            </w:rPr>
          </w:pPr>
          <w:r>
            <w:rPr>
              <w:noProof/>
            </w:rPr>
            <w:t>Works Cited</w:t>
          </w:r>
          <w:r>
            <w:rPr>
              <w:noProof/>
            </w:rPr>
            <w:tab/>
          </w:r>
          <w:r>
            <w:rPr>
              <w:noProof/>
            </w:rPr>
            <w:fldChar w:fldCharType="begin"/>
          </w:r>
          <w:r>
            <w:rPr>
              <w:noProof/>
            </w:rPr>
            <w:instrText xml:space="preserve"> PAGEREF _Toc280618550 \h </w:instrText>
          </w:r>
          <w:r>
            <w:rPr>
              <w:noProof/>
            </w:rPr>
          </w:r>
          <w:r>
            <w:rPr>
              <w:noProof/>
            </w:rPr>
            <w:fldChar w:fldCharType="separate"/>
          </w:r>
          <w:r w:rsidR="00084A23">
            <w:rPr>
              <w:noProof/>
            </w:rPr>
            <w:t>25</w:t>
          </w:r>
          <w:r>
            <w:rPr>
              <w:noProof/>
            </w:rPr>
            <w:fldChar w:fldCharType="end"/>
          </w:r>
        </w:p>
        <w:p w14:paraId="33D7CBB1" w14:textId="77777777" w:rsidR="009404AA" w:rsidRDefault="009404AA">
          <w:pPr>
            <w:pStyle w:val="TOC2"/>
            <w:tabs>
              <w:tab w:val="right" w:leader="dot" w:pos="9350"/>
            </w:tabs>
            <w:rPr>
              <w:noProof/>
              <w:lang w:eastAsia="ja-JP"/>
            </w:rPr>
          </w:pPr>
          <w:r>
            <w:rPr>
              <w:noProof/>
            </w:rPr>
            <w:t>Appendix 1A: Resource Evaluation Tool</w:t>
          </w:r>
          <w:r>
            <w:rPr>
              <w:noProof/>
            </w:rPr>
            <w:tab/>
          </w:r>
          <w:r>
            <w:rPr>
              <w:noProof/>
            </w:rPr>
            <w:fldChar w:fldCharType="begin"/>
          </w:r>
          <w:r>
            <w:rPr>
              <w:noProof/>
            </w:rPr>
            <w:instrText xml:space="preserve"> PAGEREF _Toc280618551 \h </w:instrText>
          </w:r>
          <w:r>
            <w:rPr>
              <w:noProof/>
            </w:rPr>
          </w:r>
          <w:r>
            <w:rPr>
              <w:noProof/>
            </w:rPr>
            <w:fldChar w:fldCharType="separate"/>
          </w:r>
          <w:r w:rsidR="00084A23">
            <w:rPr>
              <w:noProof/>
            </w:rPr>
            <w:t>1</w:t>
          </w:r>
          <w:r>
            <w:rPr>
              <w:noProof/>
            </w:rPr>
            <w:fldChar w:fldCharType="end"/>
          </w:r>
        </w:p>
        <w:p w14:paraId="78AE18D8" w14:textId="77777777" w:rsidR="009404AA" w:rsidRDefault="009404AA">
          <w:pPr>
            <w:pStyle w:val="TOC2"/>
            <w:tabs>
              <w:tab w:val="right" w:leader="dot" w:pos="9350"/>
            </w:tabs>
            <w:rPr>
              <w:noProof/>
              <w:lang w:eastAsia="ja-JP"/>
            </w:rPr>
          </w:pPr>
          <w:r>
            <w:rPr>
              <w:noProof/>
            </w:rPr>
            <w:t>Appendix 1B: Resource Evaluation Results</w:t>
          </w:r>
          <w:r>
            <w:rPr>
              <w:noProof/>
            </w:rPr>
            <w:tab/>
          </w:r>
          <w:r>
            <w:rPr>
              <w:noProof/>
            </w:rPr>
            <w:fldChar w:fldCharType="begin"/>
          </w:r>
          <w:r>
            <w:rPr>
              <w:noProof/>
            </w:rPr>
            <w:instrText xml:space="preserve"> PAGEREF _Toc280618552 \h </w:instrText>
          </w:r>
          <w:r>
            <w:rPr>
              <w:noProof/>
            </w:rPr>
          </w:r>
          <w:r>
            <w:rPr>
              <w:noProof/>
            </w:rPr>
            <w:fldChar w:fldCharType="separate"/>
          </w:r>
          <w:r w:rsidR="00084A23">
            <w:rPr>
              <w:noProof/>
            </w:rPr>
            <w:t>3</w:t>
          </w:r>
          <w:r>
            <w:rPr>
              <w:noProof/>
            </w:rPr>
            <w:fldChar w:fldCharType="end"/>
          </w:r>
        </w:p>
        <w:p w14:paraId="49FC049D" w14:textId="77777777" w:rsidR="009404AA" w:rsidRDefault="009404AA">
          <w:pPr>
            <w:pStyle w:val="TOC2"/>
            <w:tabs>
              <w:tab w:val="right" w:leader="dot" w:pos="9350"/>
            </w:tabs>
            <w:rPr>
              <w:noProof/>
              <w:lang w:eastAsia="ja-JP"/>
            </w:rPr>
          </w:pPr>
          <w:r>
            <w:rPr>
              <w:noProof/>
            </w:rPr>
            <w:t>Appendix 2A: Sample Use of Tool - Analysis of Resources</w:t>
          </w:r>
          <w:r>
            <w:rPr>
              <w:noProof/>
            </w:rPr>
            <w:tab/>
          </w:r>
          <w:r>
            <w:rPr>
              <w:noProof/>
            </w:rPr>
            <w:fldChar w:fldCharType="begin"/>
          </w:r>
          <w:r>
            <w:rPr>
              <w:noProof/>
            </w:rPr>
            <w:instrText xml:space="preserve"> PAGEREF _Toc280618553 \h </w:instrText>
          </w:r>
          <w:r>
            <w:rPr>
              <w:noProof/>
            </w:rPr>
          </w:r>
          <w:r>
            <w:rPr>
              <w:noProof/>
            </w:rPr>
            <w:fldChar w:fldCharType="separate"/>
          </w:r>
          <w:r w:rsidR="00084A23">
            <w:rPr>
              <w:noProof/>
            </w:rPr>
            <w:t>4</w:t>
          </w:r>
          <w:r>
            <w:rPr>
              <w:noProof/>
            </w:rPr>
            <w:fldChar w:fldCharType="end"/>
          </w:r>
        </w:p>
        <w:p w14:paraId="6449D579" w14:textId="77777777" w:rsidR="009404AA" w:rsidRDefault="009404AA">
          <w:pPr>
            <w:pStyle w:val="TOC3"/>
            <w:tabs>
              <w:tab w:val="right" w:leader="dot" w:pos="9350"/>
            </w:tabs>
            <w:rPr>
              <w:noProof/>
              <w:sz w:val="24"/>
              <w:lang w:eastAsia="ja-JP"/>
            </w:rPr>
          </w:pPr>
          <w:r>
            <w:rPr>
              <w:noProof/>
            </w:rPr>
            <w:t>StackExchange/StackOverflow</w:t>
          </w:r>
          <w:r>
            <w:rPr>
              <w:noProof/>
            </w:rPr>
            <w:tab/>
          </w:r>
          <w:r>
            <w:rPr>
              <w:noProof/>
            </w:rPr>
            <w:fldChar w:fldCharType="begin"/>
          </w:r>
          <w:r>
            <w:rPr>
              <w:noProof/>
            </w:rPr>
            <w:instrText xml:space="preserve"> PAGEREF _Toc280618554 \h </w:instrText>
          </w:r>
          <w:r>
            <w:rPr>
              <w:noProof/>
            </w:rPr>
          </w:r>
          <w:r>
            <w:rPr>
              <w:noProof/>
            </w:rPr>
            <w:fldChar w:fldCharType="separate"/>
          </w:r>
          <w:r w:rsidR="00084A23">
            <w:rPr>
              <w:noProof/>
            </w:rPr>
            <w:t>4</w:t>
          </w:r>
          <w:r>
            <w:rPr>
              <w:noProof/>
            </w:rPr>
            <w:fldChar w:fldCharType="end"/>
          </w:r>
        </w:p>
        <w:p w14:paraId="7F8F6602" w14:textId="77777777" w:rsidR="009404AA" w:rsidRDefault="009404AA">
          <w:pPr>
            <w:pStyle w:val="TOC3"/>
            <w:tabs>
              <w:tab w:val="right" w:leader="dot" w:pos="9350"/>
            </w:tabs>
            <w:rPr>
              <w:noProof/>
              <w:sz w:val="24"/>
              <w:lang w:eastAsia="ja-JP"/>
            </w:rPr>
          </w:pPr>
          <w:r>
            <w:rPr>
              <w:noProof/>
            </w:rPr>
            <w:t>Codecademy</w:t>
          </w:r>
          <w:r>
            <w:rPr>
              <w:noProof/>
            </w:rPr>
            <w:tab/>
          </w:r>
          <w:r>
            <w:rPr>
              <w:noProof/>
            </w:rPr>
            <w:fldChar w:fldCharType="begin"/>
          </w:r>
          <w:r>
            <w:rPr>
              <w:noProof/>
            </w:rPr>
            <w:instrText xml:space="preserve"> PAGEREF _Toc280618555 \h </w:instrText>
          </w:r>
          <w:r>
            <w:rPr>
              <w:noProof/>
            </w:rPr>
          </w:r>
          <w:r>
            <w:rPr>
              <w:noProof/>
            </w:rPr>
            <w:fldChar w:fldCharType="separate"/>
          </w:r>
          <w:r w:rsidR="00084A23">
            <w:rPr>
              <w:noProof/>
            </w:rPr>
            <w:t>4</w:t>
          </w:r>
          <w:r>
            <w:rPr>
              <w:noProof/>
            </w:rPr>
            <w:fldChar w:fldCharType="end"/>
          </w:r>
        </w:p>
        <w:p w14:paraId="3B495FE0" w14:textId="77777777" w:rsidR="009404AA" w:rsidRDefault="009404AA">
          <w:pPr>
            <w:pStyle w:val="TOC3"/>
            <w:tabs>
              <w:tab w:val="right" w:leader="dot" w:pos="9350"/>
            </w:tabs>
            <w:rPr>
              <w:noProof/>
              <w:sz w:val="24"/>
              <w:lang w:eastAsia="ja-JP"/>
            </w:rPr>
          </w:pPr>
          <w:r>
            <w:rPr>
              <w:noProof/>
            </w:rPr>
            <w:t>Mike Hartl’s Rails Tutorial</w:t>
          </w:r>
          <w:r>
            <w:rPr>
              <w:noProof/>
            </w:rPr>
            <w:tab/>
          </w:r>
          <w:r>
            <w:rPr>
              <w:noProof/>
            </w:rPr>
            <w:fldChar w:fldCharType="begin"/>
          </w:r>
          <w:r>
            <w:rPr>
              <w:noProof/>
            </w:rPr>
            <w:instrText xml:space="preserve"> PAGEREF _Toc280618556 \h </w:instrText>
          </w:r>
          <w:r>
            <w:rPr>
              <w:noProof/>
            </w:rPr>
          </w:r>
          <w:r>
            <w:rPr>
              <w:noProof/>
            </w:rPr>
            <w:fldChar w:fldCharType="separate"/>
          </w:r>
          <w:r w:rsidR="00084A23">
            <w:rPr>
              <w:noProof/>
            </w:rPr>
            <w:t>6</w:t>
          </w:r>
          <w:r>
            <w:rPr>
              <w:noProof/>
            </w:rPr>
            <w:fldChar w:fldCharType="end"/>
          </w:r>
        </w:p>
        <w:p w14:paraId="08EFE5AD" w14:textId="77777777" w:rsidR="009404AA" w:rsidRDefault="009404AA">
          <w:pPr>
            <w:pStyle w:val="TOC3"/>
            <w:tabs>
              <w:tab w:val="right" w:leader="dot" w:pos="9350"/>
            </w:tabs>
            <w:rPr>
              <w:noProof/>
              <w:sz w:val="24"/>
              <w:lang w:eastAsia="ja-JP"/>
            </w:rPr>
          </w:pPr>
          <w:r>
            <w:rPr>
              <w:noProof/>
            </w:rPr>
            <w:t>Coursera - Learn to Program: The Fundamentals</w:t>
          </w:r>
          <w:r>
            <w:rPr>
              <w:noProof/>
            </w:rPr>
            <w:tab/>
          </w:r>
          <w:r>
            <w:rPr>
              <w:noProof/>
            </w:rPr>
            <w:fldChar w:fldCharType="begin"/>
          </w:r>
          <w:r>
            <w:rPr>
              <w:noProof/>
            </w:rPr>
            <w:instrText xml:space="preserve"> PAGEREF _Toc280618557 \h </w:instrText>
          </w:r>
          <w:r>
            <w:rPr>
              <w:noProof/>
            </w:rPr>
          </w:r>
          <w:r>
            <w:rPr>
              <w:noProof/>
            </w:rPr>
            <w:fldChar w:fldCharType="separate"/>
          </w:r>
          <w:r w:rsidR="00084A23">
            <w:rPr>
              <w:noProof/>
            </w:rPr>
            <w:t>6</w:t>
          </w:r>
          <w:r>
            <w:rPr>
              <w:noProof/>
            </w:rPr>
            <w:fldChar w:fldCharType="end"/>
          </w:r>
        </w:p>
        <w:p w14:paraId="764AD464" w14:textId="77777777" w:rsidR="009404AA" w:rsidRDefault="009404AA">
          <w:pPr>
            <w:pStyle w:val="TOC3"/>
            <w:tabs>
              <w:tab w:val="right" w:leader="dot" w:pos="9350"/>
            </w:tabs>
            <w:rPr>
              <w:noProof/>
              <w:sz w:val="24"/>
              <w:lang w:eastAsia="ja-JP"/>
            </w:rPr>
          </w:pPr>
          <w:r>
            <w:rPr>
              <w:noProof/>
            </w:rPr>
            <w:t>Project Euler</w:t>
          </w:r>
          <w:r>
            <w:rPr>
              <w:noProof/>
            </w:rPr>
            <w:tab/>
          </w:r>
          <w:r>
            <w:rPr>
              <w:noProof/>
            </w:rPr>
            <w:fldChar w:fldCharType="begin"/>
          </w:r>
          <w:r>
            <w:rPr>
              <w:noProof/>
            </w:rPr>
            <w:instrText xml:space="preserve"> PAGEREF _Toc280618558 \h </w:instrText>
          </w:r>
          <w:r>
            <w:rPr>
              <w:noProof/>
            </w:rPr>
          </w:r>
          <w:r>
            <w:rPr>
              <w:noProof/>
            </w:rPr>
            <w:fldChar w:fldCharType="separate"/>
          </w:r>
          <w:r w:rsidR="00084A23">
            <w:rPr>
              <w:noProof/>
            </w:rPr>
            <w:t>7</w:t>
          </w:r>
          <w:r>
            <w:rPr>
              <w:noProof/>
            </w:rPr>
            <w:fldChar w:fldCharType="end"/>
          </w:r>
        </w:p>
        <w:p w14:paraId="2FC30986" w14:textId="77777777" w:rsidR="009404AA" w:rsidRDefault="009404AA">
          <w:pPr>
            <w:pStyle w:val="TOC2"/>
            <w:tabs>
              <w:tab w:val="right" w:leader="dot" w:pos="9350"/>
            </w:tabs>
            <w:rPr>
              <w:noProof/>
              <w:lang w:eastAsia="ja-JP"/>
            </w:rPr>
          </w:pPr>
          <w:r>
            <w:rPr>
              <w:noProof/>
            </w:rPr>
            <w:t>Appendix 2B: Side-by-Side Resource Comparison</w:t>
          </w:r>
          <w:r>
            <w:rPr>
              <w:noProof/>
            </w:rPr>
            <w:tab/>
          </w:r>
          <w:r>
            <w:rPr>
              <w:noProof/>
            </w:rPr>
            <w:fldChar w:fldCharType="begin"/>
          </w:r>
          <w:r>
            <w:rPr>
              <w:noProof/>
            </w:rPr>
            <w:instrText xml:space="preserve"> PAGEREF _Toc280618559 \h </w:instrText>
          </w:r>
          <w:r>
            <w:rPr>
              <w:noProof/>
            </w:rPr>
          </w:r>
          <w:r>
            <w:rPr>
              <w:noProof/>
            </w:rPr>
            <w:fldChar w:fldCharType="separate"/>
          </w:r>
          <w:r w:rsidR="00084A23">
            <w:rPr>
              <w:noProof/>
            </w:rPr>
            <w:t>9</w:t>
          </w:r>
          <w:r>
            <w:rPr>
              <w:noProof/>
            </w:rPr>
            <w:fldChar w:fldCharType="end"/>
          </w:r>
        </w:p>
        <w:p w14:paraId="48BAD7E9" w14:textId="77777777" w:rsidR="006F61EB" w:rsidRDefault="006F61EB">
          <w:r>
            <w:rPr>
              <w:b/>
              <w:bCs/>
              <w:noProof/>
            </w:rPr>
            <w:fldChar w:fldCharType="end"/>
          </w:r>
        </w:p>
      </w:sdtContent>
    </w:sdt>
    <w:p w14:paraId="42F9DC09" w14:textId="77777777" w:rsidR="006F61EB" w:rsidRDefault="006F61EB">
      <w:pPr>
        <w:sectPr w:rsidR="006F61EB" w:rsidSect="005563F8">
          <w:footerReference w:type="default" r:id="rId9"/>
          <w:pgSz w:w="12240" w:h="15840" w:code="1"/>
          <w:pgMar w:top="1440" w:right="1440" w:bottom="1440" w:left="1440" w:header="1296" w:footer="1296" w:gutter="0"/>
          <w:pgNumType w:fmt="lowerRoman" w:start="1"/>
          <w:cols w:space="720"/>
          <w:titlePg/>
          <w:docGrid w:linePitch="360"/>
        </w:sectPr>
      </w:pPr>
    </w:p>
    <w:p w14:paraId="47250FB2" w14:textId="77777777" w:rsidR="00810C29" w:rsidRDefault="00C74F01" w:rsidP="00E61E8A">
      <w:pPr>
        <w:pStyle w:val="Heading2"/>
      </w:pPr>
      <w:bookmarkStart w:id="1" w:name="_Toc280618519"/>
      <w:r>
        <w:t>Introduction</w:t>
      </w:r>
      <w:bookmarkEnd w:id="1"/>
    </w:p>
    <w:p w14:paraId="73D7F3F5" w14:textId="64E71FD0" w:rsidR="00C74F01" w:rsidRDefault="00E61E8A" w:rsidP="00C74F01">
      <w:pPr>
        <w:spacing w:before="120" w:after="120" w:line="240" w:lineRule="auto"/>
      </w:pPr>
      <w:r>
        <w:t xml:space="preserve">STEM Education is a hot button issue. Science, math, and technology education are vital to our future, and critical for students’ individual development as informed, capable citizens. Computer </w:t>
      </w:r>
      <w:r w:rsidR="00084A23">
        <w:t>programming</w:t>
      </w:r>
      <w:r>
        <w:t xml:space="preserve"> education in particular </w:t>
      </w:r>
      <w:r w:rsidR="00142BD8">
        <w:t xml:space="preserve">has received a great deal of attention. The 2014 Hour Of Code initiative saw the first line of code written by a sitting President, along with more than 80 million students around the world. </w:t>
      </w:r>
    </w:p>
    <w:p w14:paraId="018ECF09" w14:textId="77777777" w:rsidR="00142BD8" w:rsidRDefault="00142BD8" w:rsidP="00C74F01">
      <w:pPr>
        <w:spacing w:before="120" w:after="120" w:line="240" w:lineRule="auto"/>
      </w:pPr>
      <w:r>
        <w:t xml:space="preserve">Computer Science is young compared to other STEM fields, and its newness is reflected in the sparse research into effective curricula and pedagogy. Online resources supplement the deficit of computer science teachers and pedagogical support. </w:t>
      </w:r>
    </w:p>
    <w:p w14:paraId="3EB6E51B" w14:textId="5BCA5D5C" w:rsidR="00C74F01" w:rsidRDefault="00142BD8" w:rsidP="00C74F01">
      <w:pPr>
        <w:spacing w:before="120" w:after="120" w:line="240" w:lineRule="auto"/>
      </w:pPr>
      <w:r>
        <w:t xml:space="preserve">The number and diversity of available learning resources has skyrocketed, creating a new problem: finding the best resources to use. The creators of the resources also need ways to evaluate the soundness and effectiveness of their approach. </w:t>
      </w:r>
    </w:p>
    <w:p w14:paraId="09801441" w14:textId="0120D2DA" w:rsidR="00C74F01" w:rsidRDefault="00E61E8A" w:rsidP="00C74F01">
      <w:pPr>
        <w:spacing w:before="120" w:after="120" w:line="240" w:lineRule="auto"/>
      </w:pPr>
      <w:r>
        <w:t>This Capstone Project explores the trends, goals, and pedagogy of computer science education</w:t>
      </w:r>
      <w:r w:rsidR="009404AA">
        <w:t xml:space="preserve"> in order to construct a tool for evaluating and improving computer science learning resources</w:t>
      </w:r>
      <w:r>
        <w:t xml:space="preserve">. </w:t>
      </w:r>
      <w:r w:rsidR="009404AA">
        <w:t xml:space="preserve">The tool itself is presented, along with examples of its use, in Appendices 1 and 2. </w:t>
      </w:r>
      <w:r w:rsidR="008B4BED">
        <w:t xml:space="preserve">Appendix 3 is a collection of online resources. </w:t>
      </w:r>
      <w:r w:rsidR="009404AA">
        <w:t xml:space="preserve">The collection, categorization, and analysis of resources </w:t>
      </w:r>
      <w:r w:rsidR="00084A23">
        <w:t>illuminate</w:t>
      </w:r>
      <w:r w:rsidR="009404AA">
        <w:t xml:space="preserve"> gaps and opportunities for improvement and the creation of new resources. Those opportunities are explored, and </w:t>
      </w:r>
      <w:r w:rsidR="00142BD8">
        <w:t xml:space="preserve">Appendix 4 contains </w:t>
      </w:r>
      <w:r w:rsidR="009404AA">
        <w:t xml:space="preserve">two tutorials created </w:t>
      </w:r>
      <w:r w:rsidR="00142BD8">
        <w:t>to address some of the identified gaps.</w:t>
      </w:r>
    </w:p>
    <w:p w14:paraId="1195B41E" w14:textId="77777777" w:rsidR="00C74F01" w:rsidRPr="00C74F01" w:rsidRDefault="00C74F01" w:rsidP="00C74F01">
      <w:pPr>
        <w:spacing w:before="120" w:after="120" w:line="240" w:lineRule="auto"/>
      </w:pPr>
    </w:p>
    <w:p w14:paraId="77F5CFB9" w14:textId="77777777" w:rsidR="00E61E8A" w:rsidRDefault="00E61E8A">
      <w:pPr>
        <w:rPr>
          <w:rFonts w:asciiTheme="majorHAnsi" w:eastAsiaTheme="majorEastAsia" w:hAnsiTheme="majorHAnsi" w:cstheme="majorBidi"/>
          <w:bCs/>
          <w:color w:val="000000" w:themeColor="text1"/>
          <w:sz w:val="28"/>
          <w:szCs w:val="26"/>
        </w:rPr>
      </w:pPr>
      <w:r>
        <w:br w:type="page"/>
      </w:r>
    </w:p>
    <w:p w14:paraId="372BA6B6" w14:textId="3DE792C1" w:rsidR="0065728E" w:rsidRPr="0065728E" w:rsidRDefault="00C74F01" w:rsidP="00C74F01">
      <w:pPr>
        <w:pStyle w:val="Heading2"/>
        <w:spacing w:after="120" w:line="240" w:lineRule="auto"/>
      </w:pPr>
      <w:bookmarkStart w:id="2" w:name="_Toc280618520"/>
      <w:r>
        <w:t>Trends in Computer Science Education</w:t>
      </w:r>
      <w:bookmarkEnd w:id="2"/>
    </w:p>
    <w:p w14:paraId="20A7565B" w14:textId="77777777" w:rsidR="0065728E" w:rsidRDefault="0065728E" w:rsidP="00E61E8A">
      <w:pPr>
        <w:pStyle w:val="Heading3"/>
      </w:pPr>
      <w:bookmarkStart w:id="3" w:name="_Toc280618521"/>
      <w:r w:rsidRPr="0065728E">
        <w:t>Who is learning to code?</w:t>
      </w:r>
      <w:bookmarkEnd w:id="3"/>
    </w:p>
    <w:p w14:paraId="4EA8AA6A" w14:textId="77777777" w:rsidR="0065728E" w:rsidRPr="0065728E" w:rsidRDefault="0065728E" w:rsidP="00C74F01">
      <w:pPr>
        <w:spacing w:before="120" w:after="120" w:line="240" w:lineRule="auto"/>
      </w:pPr>
      <w:r w:rsidRPr="0065728E">
        <w:t>Code powers much of the world, but a small fraction of the population writes it all. International Data Corporation found that there were 11 million people worldwide who write code professionally, and another 7.5 million hobbyists, including students, who write code but do not do so for a living [1].  Sources vary widely about the breakdown of what kinds of development different programmers do, but the estimate of 18 million seems consistent across sources [1,2,3].</w:t>
      </w:r>
    </w:p>
    <w:p w14:paraId="379E77AE" w14:textId="73B82BE7" w:rsidR="0065728E" w:rsidRPr="0065728E" w:rsidRDefault="00020EDF" w:rsidP="00C74F01">
      <w:pPr>
        <w:spacing w:before="120" w:after="120" w:line="240" w:lineRule="auto"/>
      </w:pPr>
      <w:r>
        <w:t>The US B</w:t>
      </w:r>
      <w:r w:rsidR="0065728E" w:rsidRPr="0065728E">
        <w:t>ureau of Labor Statis</w:t>
      </w:r>
      <w:r>
        <w:t xml:space="preserve">tics estimates that there are </w:t>
      </w:r>
      <w:r w:rsidR="005563F8">
        <w:t>more</w:t>
      </w:r>
      <w:r w:rsidR="0065728E" w:rsidRPr="0065728E">
        <w:t xml:space="preserve"> </w:t>
      </w:r>
      <w:r>
        <w:t xml:space="preserve">than </w:t>
      </w:r>
      <w:r w:rsidR="0065728E" w:rsidRPr="0065728E">
        <w:t>a million professional software developers</w:t>
      </w:r>
      <w:r>
        <w:t>,</w:t>
      </w:r>
      <w:r w:rsidR="0065728E" w:rsidRPr="0065728E">
        <w:t xml:space="preserve"> and another 340,000 computer programmers</w:t>
      </w:r>
      <w:r w:rsidR="005563F8">
        <w:t xml:space="preserve"> in the US</w:t>
      </w:r>
      <w:r w:rsidR="0065728E" w:rsidRPr="0065728E">
        <w:t xml:space="preserve">. </w:t>
      </w:r>
      <w:r w:rsidR="005563F8">
        <w:t xml:space="preserve">A </w:t>
      </w:r>
      <w:r w:rsidR="0065728E" w:rsidRPr="0065728E">
        <w:t xml:space="preserve">number of related fields and jobs listed by BLS </w:t>
      </w:r>
      <w:r w:rsidR="005563F8">
        <w:t xml:space="preserve">also </w:t>
      </w:r>
      <w:r w:rsidR="0065728E" w:rsidRPr="0065728E">
        <w:t xml:space="preserve">involve coding, such as web developers, system and network administrators, </w:t>
      </w:r>
      <w:r>
        <w:t xml:space="preserve">and </w:t>
      </w:r>
      <w:r w:rsidR="0065728E" w:rsidRPr="0065728E">
        <w:t>computer network architects [4]. In fact, many other technical professions may r</w:t>
      </w:r>
      <w:r>
        <w:t>equire some coding proficiency; e</w:t>
      </w:r>
      <w:r w:rsidR="0065728E" w:rsidRPr="0065728E">
        <w:t>ngineering, economics, actuarial science, and statistical research</w:t>
      </w:r>
      <w:r>
        <w:t xml:space="preserve"> </w:t>
      </w:r>
      <w:r w:rsidR="0065728E" w:rsidRPr="0065728E">
        <w:t>are driven by heavy use of math, statistics, and modeling software, which often involve programming. Even in fields like journalism, policy, and marketing, coding skills are increasingly relevant. The total number of professional and hobbyist programmers in the US is estimated to be 3.4 million [1].</w:t>
      </w:r>
    </w:p>
    <w:p w14:paraId="55621983" w14:textId="389D9AB8" w:rsidR="0065728E" w:rsidRPr="0065728E" w:rsidRDefault="0065728E" w:rsidP="00C74F01">
      <w:pPr>
        <w:spacing w:before="120" w:after="120" w:line="240" w:lineRule="auto"/>
      </w:pPr>
      <w:r w:rsidRPr="0065728E">
        <w:t>All of these professionals</w:t>
      </w:r>
      <w:r w:rsidR="005563F8">
        <w:t xml:space="preserve"> and all students who hope to be employed in similar positions in the future</w:t>
      </w:r>
      <w:r w:rsidRPr="0065728E">
        <w:t xml:space="preserve"> are likely to use online learning resources to further their understanding of programming and computer science. It is a normal part of a developer’s daily workflow to look up answers and solutions to problems they face. Success in programming in the workplace depends on the ability to forage for information, formulating good search queries and navigating online references like the language documentation and the forum </w:t>
      </w:r>
      <w:r w:rsidR="00084A23" w:rsidRPr="0065728E">
        <w:t>Stack Overflow</w:t>
      </w:r>
      <w:r w:rsidR="00084A23">
        <w:t xml:space="preserve"> </w:t>
      </w:r>
      <w:r w:rsidRPr="0065728E">
        <w:t>[5].</w:t>
      </w:r>
    </w:p>
    <w:p w14:paraId="2F79A57C" w14:textId="5A8960F0" w:rsidR="0065728E" w:rsidRPr="0065728E" w:rsidRDefault="0065728E" w:rsidP="00C74F01">
      <w:pPr>
        <w:spacing w:before="120" w:after="120" w:line="240" w:lineRule="auto"/>
      </w:pPr>
      <w:r w:rsidRPr="0065728E">
        <w:t>This year’s Hour of Code</w:t>
      </w:r>
      <w:r w:rsidR="00084A23">
        <w:t xml:space="preserve"> </w:t>
      </w:r>
      <w:r w:rsidRPr="0065728E">
        <w:t xml:space="preserve">[6] initiative aims to introduce 100 million people to at least an hour of coding education. Coding is no longer the domain of professional hackers; it is becoming a normal part of everyone’s education. Not everyone plans on joining a startup or becoming a programmer full-time, but more and more </w:t>
      </w:r>
      <w:r w:rsidR="005563F8">
        <w:t xml:space="preserve">individuals </w:t>
      </w:r>
      <w:r w:rsidRPr="0065728E">
        <w:t xml:space="preserve">have small goals like building their own website, designing a game, or manipulating data more </w:t>
      </w:r>
      <w:r w:rsidR="005563F8" w:rsidRPr="0065728E">
        <w:t>effectively [</w:t>
      </w:r>
      <w:r w:rsidRPr="0065728E">
        <w:t>8].</w:t>
      </w:r>
    </w:p>
    <w:p w14:paraId="68CE594A" w14:textId="77777777" w:rsidR="0065728E" w:rsidRPr="00E61E8A" w:rsidRDefault="0065728E" w:rsidP="00E61E8A">
      <w:pPr>
        <w:pStyle w:val="Heading3"/>
      </w:pPr>
      <w:bookmarkStart w:id="4" w:name="_Toc280618522"/>
      <w:r w:rsidRPr="00E61E8A">
        <w:t>Where are they learning?</w:t>
      </w:r>
      <w:bookmarkEnd w:id="4"/>
    </w:p>
    <w:p w14:paraId="4F446484" w14:textId="77777777" w:rsidR="0065728E" w:rsidRPr="0065728E" w:rsidRDefault="0065728E" w:rsidP="005563F8">
      <w:pPr>
        <w:pStyle w:val="Heading4"/>
        <w:spacing w:before="120" w:line="240" w:lineRule="auto"/>
        <w:ind w:firstLine="720"/>
      </w:pPr>
      <w:r w:rsidRPr="0065728E">
        <w:t>Offline</w:t>
      </w:r>
    </w:p>
    <w:p w14:paraId="0DD106BB" w14:textId="025E04A8" w:rsidR="0065728E" w:rsidRPr="0065728E" w:rsidRDefault="0065728E" w:rsidP="005563F8">
      <w:pPr>
        <w:spacing w:after="120" w:line="240" w:lineRule="auto"/>
      </w:pPr>
      <w:r w:rsidRPr="0065728E">
        <w:t>Opportunities to learn computer science are growing at every level of the education system. In K-12, the number of</w:t>
      </w:r>
      <w:r w:rsidR="00BF1C69">
        <w:t xml:space="preserve"> students taking the AP Computer Science exam</w:t>
      </w:r>
      <w:r w:rsidRPr="0065728E">
        <w:t xml:space="preserve"> has leveled off at just over 20,000 [3]. Code learning in schools is not limited to the AP; curricula like the recently developed Exploring </w:t>
      </w:r>
      <w:r w:rsidR="00084A23" w:rsidRPr="0065728E">
        <w:t>CS [</w:t>
      </w:r>
      <w:r w:rsidRPr="0065728E">
        <w:t xml:space="preserve">10] are bringing age appropriate computing education to more and more students. The number of students learning computer science in K-12 is constrained by the number of qualified computer science teachers [9]. While efforts like the CS10k initiative [11] aim to train computer science teachers to meet the demand, it will take time to change the reality: only 1 in 10 schools offers programming classes. </w:t>
      </w:r>
    </w:p>
    <w:p w14:paraId="26FBE131" w14:textId="1F61A825" w:rsidR="0065728E" w:rsidRPr="0065728E" w:rsidRDefault="0065728E" w:rsidP="00C74F01">
      <w:pPr>
        <w:spacing w:before="120" w:after="120" w:line="240" w:lineRule="auto"/>
      </w:pPr>
      <w:r w:rsidRPr="0065728E">
        <w:t>Fortunately, after-school clubs, camps, and programs</w:t>
      </w:r>
      <w:r w:rsidR="00BF1C69">
        <w:t xml:space="preserve"> exist to supplement classroom CS education</w:t>
      </w:r>
      <w:r w:rsidRPr="0065728E">
        <w:t xml:space="preserve">. Annually, more than 400,000 students participate in FIRST Robotics programs, where they use code and engineering to solve problems and compete in </w:t>
      </w:r>
      <w:r w:rsidR="00084A23" w:rsidRPr="0065728E">
        <w:t>challenges [</w:t>
      </w:r>
      <w:r w:rsidRPr="0065728E">
        <w:t xml:space="preserve">12]. Smaller programs and camps support hundreds of students — TIC Summer camp, for instance, instructs about 2000 students per </w:t>
      </w:r>
      <w:r w:rsidR="00084A23" w:rsidRPr="0065728E">
        <w:t>year [</w:t>
      </w:r>
      <w:r w:rsidRPr="0065728E">
        <w:t xml:space="preserve">13]. The total number of students engaged in any kind of extra-curricular computer science is difficult to estimate — many programs overlap, and while there are studies of overall participation in extra-curricular activities, computer science and programming related clubs do not rate high enough to have their own count or </w:t>
      </w:r>
      <w:r w:rsidR="00084A23" w:rsidRPr="0065728E">
        <w:t>category [</w:t>
      </w:r>
      <w:r w:rsidRPr="0065728E">
        <w:t xml:space="preserve">14,15]. My best guess is that of the 55 million students in K-12 education in the </w:t>
      </w:r>
      <w:r w:rsidR="00084A23" w:rsidRPr="0065728E">
        <w:t>US [</w:t>
      </w:r>
      <w:r w:rsidRPr="0065728E">
        <w:t>16], more than 500,000 but less than 5 million are engaged in regular, structured computer science activities in school, clubs, or camps. More may be learning some coding online themselves.   </w:t>
      </w:r>
    </w:p>
    <w:p w14:paraId="27FAE38D" w14:textId="089F95FF" w:rsidR="0065728E" w:rsidRPr="0065728E" w:rsidRDefault="0065728E" w:rsidP="00C74F01">
      <w:pPr>
        <w:spacing w:before="120" w:after="120" w:line="240" w:lineRule="auto"/>
      </w:pPr>
      <w:r w:rsidRPr="0065728E">
        <w:t>In higher education, surveys of academic majors make it easier to count the number of students studying computer science. The totals change slightly depending on which majors count as computing degrees. With the most liberal categories, there are only 40,000 computing bachelors degrees awarded each year. Another 40,000 associates degrees, 20,000 masters and 2000 PhDs are awarded, for a total of about 100,000 computing degrees each year. BLS predicts 140,000 annual openings for programmers and computer scientists</w:t>
      </w:r>
      <w:r w:rsidR="00084A23" w:rsidRPr="0065728E">
        <w:t>— an</w:t>
      </w:r>
      <w:r w:rsidRPr="0065728E">
        <w:t xml:space="preserve"> astonishing 40% more than the number of degrees produced. Filling those positions is a huge </w:t>
      </w:r>
      <w:r w:rsidR="00084A23" w:rsidRPr="0065728E">
        <w:t>opportunity [</w:t>
      </w:r>
      <w:r w:rsidRPr="0065728E">
        <w:t xml:space="preserve">4,17,18]. </w:t>
      </w:r>
    </w:p>
    <w:p w14:paraId="5EF86E63" w14:textId="212D1E4B" w:rsidR="0065728E" w:rsidRPr="0065728E" w:rsidRDefault="0065728E" w:rsidP="00C74F01">
      <w:pPr>
        <w:spacing w:before="120" w:after="120" w:line="240" w:lineRule="auto"/>
      </w:pPr>
      <w:r w:rsidRPr="0065728E">
        <w:t xml:space="preserve">New institutions are taking advantage of that gap. Programming bootcamps, nonexistent 10 years ago, have sprung up to teach thousands of students every year how to program apps and websites. Usually offering 12 to 16 week intensive courses, the 50 or so bootcamps teach programming and web development to new coders with the promise of finding employment after graduation [19,20]. At the top bootcamps, that promise is fulfilled nearly every </w:t>
      </w:r>
      <w:r w:rsidR="00084A23" w:rsidRPr="0065728E">
        <w:t>time [</w:t>
      </w:r>
      <w:r w:rsidRPr="0065728E">
        <w:t xml:space="preserve">20] — companies really are in need of talented programmers, and the bootcamps are a reliable source of new hires. </w:t>
      </w:r>
    </w:p>
    <w:p w14:paraId="7BAFC7D1" w14:textId="57735E84" w:rsidR="0065728E" w:rsidRPr="0065728E" w:rsidRDefault="0065728E" w:rsidP="00C74F01">
      <w:pPr>
        <w:spacing w:before="120" w:after="120" w:line="240" w:lineRule="auto"/>
      </w:pPr>
      <w:r w:rsidRPr="0065728E">
        <w:t>Hackathons and Meetups deserve mention as the other organized, in-person code learning settings. Hackathons are dominated by college</w:t>
      </w:r>
      <w:r w:rsidR="009404AA">
        <w:t xml:space="preserve"> computer science majors</w:t>
      </w:r>
      <w:r w:rsidRPr="0065728E">
        <w:t xml:space="preserve">, but are not limited to them. With hundreds of events worldwide and the participation of hundreds of students at each event, </w:t>
      </w:r>
      <w:r w:rsidR="009404AA">
        <w:t xml:space="preserve">hackathons </w:t>
      </w:r>
      <w:r w:rsidRPr="0065728E">
        <w:t xml:space="preserve">encourage students to learn to code via 24- and 36-hour projects. Students participate for free, with food provided, and often have their travel expenses reimbursed. </w:t>
      </w:r>
      <w:r w:rsidR="00BF1C69">
        <w:t>S</w:t>
      </w:r>
      <w:r w:rsidRPr="0065728E">
        <w:t>ponsors interested in hiring talen</w:t>
      </w:r>
      <w:r w:rsidR="009404AA">
        <w:t>ted coders</w:t>
      </w:r>
      <w:r w:rsidR="00BF1C69">
        <w:t xml:space="preserve"> typically pay for the event</w:t>
      </w:r>
      <w:r w:rsidR="009404AA">
        <w:t>. Meetups, on the other hand, are internet-</w:t>
      </w:r>
      <w:r w:rsidRPr="0065728E">
        <w:t>facilitated events bringing together people with similar interests in the same city. New programmers are encouraged to meet those with more expertise.</w:t>
      </w:r>
      <w:r w:rsidR="009404AA">
        <w:t xml:space="preserve"> </w:t>
      </w:r>
      <w:r w:rsidRPr="0065728E">
        <w:t>[21, 22]</w:t>
      </w:r>
    </w:p>
    <w:p w14:paraId="2191A6CC" w14:textId="77777777" w:rsidR="0065728E" w:rsidRPr="0065728E" w:rsidRDefault="0065728E" w:rsidP="005563F8">
      <w:pPr>
        <w:pStyle w:val="Heading4"/>
        <w:spacing w:before="120" w:line="240" w:lineRule="auto"/>
        <w:ind w:firstLine="720"/>
      </w:pPr>
      <w:r w:rsidRPr="0065728E">
        <w:t>Online</w:t>
      </w:r>
    </w:p>
    <w:p w14:paraId="6BB89BFA" w14:textId="48D1E6CB" w:rsidR="0065728E" w:rsidRPr="0065728E" w:rsidRDefault="0065728E" w:rsidP="005563F8">
      <w:pPr>
        <w:spacing w:after="120" w:line="240" w:lineRule="auto"/>
      </w:pPr>
      <w:r w:rsidRPr="0065728E">
        <w:t xml:space="preserve">Programmers </w:t>
      </w:r>
      <w:r w:rsidR="00BF1C69">
        <w:t>new and old turn to the I</w:t>
      </w:r>
      <w:r w:rsidRPr="0065728E">
        <w:t>nternet above any other source for information about coding. Online content comes in a variety of forms, drawing different audiences and teaching coding with different levels of success.</w:t>
      </w:r>
    </w:p>
    <w:p w14:paraId="2444A4AE" w14:textId="5323CCD0" w:rsidR="0065728E" w:rsidRPr="0065728E" w:rsidRDefault="0065728E" w:rsidP="00C74F01">
      <w:pPr>
        <w:spacing w:before="120" w:after="120" w:line="240" w:lineRule="auto"/>
      </w:pPr>
      <w:r w:rsidRPr="0065728E">
        <w:t xml:space="preserve">Massively Open Online Courses, or MOOCs, move the classroom experience online, for free. Millions worldwide subscribe to thousands of courses, many focusing on programming. Courses offer video lectures, exercises, and online exams to measure proficiency with the concepts. While widely criticized for their high dropout </w:t>
      </w:r>
      <w:r w:rsidR="00084A23" w:rsidRPr="0065728E">
        <w:t>rates [</w:t>
      </w:r>
      <w:r w:rsidRPr="0065728E">
        <w:t>23,24], MOOCs are a major part of the new learning landscape, and thousands of people have access to high quality educational materials they otherwise would not.</w:t>
      </w:r>
    </w:p>
    <w:p w14:paraId="786E7F8C" w14:textId="7CBC51F7" w:rsidR="0065728E" w:rsidRPr="0065728E" w:rsidRDefault="0065728E" w:rsidP="00C74F01">
      <w:pPr>
        <w:spacing w:before="120" w:after="120" w:line="240" w:lineRule="auto"/>
      </w:pPr>
      <w:r w:rsidRPr="0065728E">
        <w:t>In a similar style of MOOCs, video tutorials on sites like Khan Academy, Code School, and Railscasts present concepts to students for free via online videos. Some video</w:t>
      </w:r>
      <w:r w:rsidR="00BF1C69">
        <w:t>s are</w:t>
      </w:r>
      <w:r w:rsidRPr="0065728E">
        <w:t xml:space="preserve"> in sync with exercises and written lessons, while others </w:t>
      </w:r>
      <w:r w:rsidR="00BF1C69">
        <w:t>exist as standalone pieces.</w:t>
      </w:r>
    </w:p>
    <w:p w14:paraId="422023FB" w14:textId="7E032FFD" w:rsidR="0065728E" w:rsidRPr="0065728E" w:rsidRDefault="0065728E" w:rsidP="00C74F01">
      <w:pPr>
        <w:spacing w:before="120" w:after="120" w:line="240" w:lineRule="auto"/>
      </w:pPr>
      <w:r w:rsidRPr="0065728E">
        <w:t>Like video, written tutorials are split between single-shot tutorials or blog posts and multi-lesson tracks. Many developers write about how they implement features, even going so far as to share their code so that others can take advantage of the work they have done.</w:t>
      </w:r>
    </w:p>
    <w:p w14:paraId="6611336A" w14:textId="77777777" w:rsidR="0065728E" w:rsidRPr="0065728E" w:rsidRDefault="0065728E" w:rsidP="00C74F01">
      <w:pPr>
        <w:spacing w:before="120" w:after="120" w:line="240" w:lineRule="auto"/>
      </w:pPr>
      <w:r w:rsidRPr="0065728E">
        <w:t>Programming books, online and off, combine theory with practical application and exercises. Similarly, the documentation of different languages, frameworks, and interfaces often contain example code to ease the introduction to the tool.</w:t>
      </w:r>
    </w:p>
    <w:p w14:paraId="3CEE648A" w14:textId="77777777" w:rsidR="0065728E" w:rsidRPr="0065728E" w:rsidRDefault="0065728E" w:rsidP="00C74F01">
      <w:pPr>
        <w:spacing w:before="120" w:after="120" w:line="240" w:lineRule="auto"/>
      </w:pPr>
      <w:r w:rsidRPr="0065728E">
        <w:t>Codecademy is the most prominent example of in-browser interactive coding lesson platforms, but they are far from the only one. Scratch empowers millions of kids to create games and animations, and sites like CodeAvengers use games to motivate students to improve their knowledge of algorithms and syntax.</w:t>
      </w:r>
    </w:p>
    <w:p w14:paraId="2093E5B7" w14:textId="77777777" w:rsidR="0065728E" w:rsidRPr="0065728E" w:rsidRDefault="0065728E" w:rsidP="00C74F01">
      <w:pPr>
        <w:spacing w:before="120" w:after="120" w:line="240" w:lineRule="auto"/>
      </w:pPr>
      <w:r w:rsidRPr="0065728E">
        <w:t>Question and answer forums like Quora and StackExchange also provide meaningful avenues for learners. Not only are many beginner questions answered already, but the stories of the community inform students about the attitudes, jargon, and experiences that make up the identity of a coder. [25]</w:t>
      </w:r>
    </w:p>
    <w:p w14:paraId="64E06051" w14:textId="77777777" w:rsidR="0065728E" w:rsidRPr="0065728E" w:rsidRDefault="0065728E" w:rsidP="00C74F01">
      <w:pPr>
        <w:spacing w:before="120" w:after="120" w:line="240" w:lineRule="auto"/>
      </w:pPr>
      <w:r w:rsidRPr="0065728E">
        <w:t>It is difficult to count the total number of online self-studiers. Students enrolled in a Massively Open Online Course likely also use Khan Academy or StackOverflow. The 18 million experienced developers constantly use online resources as a reference and to continue learning. The 2014 Hour of Code aimed to reach 100 million new programmers for at least one hour of code practice. Suffice it to say that online materials dominate the learn-to-code landscape for both beginners and experts.</w:t>
      </w:r>
    </w:p>
    <w:p w14:paraId="0EDBDE2B" w14:textId="77777777" w:rsidR="0065728E" w:rsidRPr="0065728E" w:rsidRDefault="0065728E" w:rsidP="00C74F01">
      <w:pPr>
        <w:spacing w:before="120" w:after="120" w:line="240" w:lineRule="auto"/>
      </w:pPr>
      <w:r w:rsidRPr="0065728E">
        <w:t>There are few or no students who do not turn to online resources for help when learning to code. The best resources are available online, but the complexity of the subject and the overwhelming number of resources available result in students struggling to navigate the thousands of resources that might not suit their needs.</w:t>
      </w:r>
    </w:p>
    <w:p w14:paraId="23E6C9D3" w14:textId="77777777" w:rsidR="0065728E" w:rsidRPr="0065728E" w:rsidRDefault="0065728E" w:rsidP="00E61E8A">
      <w:pPr>
        <w:pStyle w:val="Heading3"/>
      </w:pPr>
      <w:bookmarkStart w:id="5" w:name="_Toc280618523"/>
      <w:r w:rsidRPr="0065728E">
        <w:t>Backgrounds and Demographics</w:t>
      </w:r>
      <w:bookmarkEnd w:id="5"/>
    </w:p>
    <w:p w14:paraId="67D971F3" w14:textId="0AA8682E" w:rsidR="0065728E" w:rsidRPr="0065728E" w:rsidRDefault="0065728E" w:rsidP="00C74F01">
      <w:pPr>
        <w:spacing w:before="120" w:after="120" w:line="240" w:lineRule="auto"/>
      </w:pPr>
      <w:r w:rsidRPr="0065728E">
        <w:t xml:space="preserve">As the number of people learning code expands, so do the variety and diversity of code learners. </w:t>
      </w:r>
      <w:r w:rsidR="00B17D58" w:rsidRPr="0065728E">
        <w:t xml:space="preserve">Still, </w:t>
      </w:r>
      <w:r w:rsidR="00A04C4D">
        <w:t>white men are vastly overrepresented in the tech world</w:t>
      </w:r>
      <w:r w:rsidR="00B17D58" w:rsidRPr="0065728E">
        <w:t xml:space="preserve"> [25].</w:t>
      </w:r>
      <w:r w:rsidR="00B17D58">
        <w:t xml:space="preserve"> </w:t>
      </w:r>
      <w:r w:rsidR="00A04C4D">
        <w:t>Though there have been some efforts</w:t>
      </w:r>
      <w:r w:rsidRPr="0065728E">
        <w:t xml:space="preserve"> to encourage women and minorities to learn code, computer science students </w:t>
      </w:r>
      <w:r w:rsidR="00B17D58">
        <w:t xml:space="preserve">are less diverse </w:t>
      </w:r>
      <w:r w:rsidRPr="0065728E">
        <w:t xml:space="preserve">than their counterparts in almost any other science or technology field [17]. While computer science learners come from all over the world, English dominates the available learning resources. </w:t>
      </w:r>
      <w:r w:rsidR="00B17D58">
        <w:t xml:space="preserve">Students’ </w:t>
      </w:r>
      <w:r w:rsidR="00B17D58" w:rsidRPr="0065728E">
        <w:t>age, language, background, and goals all ought to shape the materials we use to teach code</w:t>
      </w:r>
      <w:r w:rsidR="00B17D58">
        <w:t>, especially if we aim to close these tremendous gaps</w:t>
      </w:r>
      <w:r w:rsidR="00B17D58" w:rsidRPr="0065728E">
        <w:t>.</w:t>
      </w:r>
    </w:p>
    <w:p w14:paraId="31E467A4" w14:textId="20E0F1D3" w:rsidR="00EA1214" w:rsidRDefault="0065728E" w:rsidP="00B17D58">
      <w:pPr>
        <w:spacing w:before="120" w:after="120" w:line="240" w:lineRule="auto"/>
      </w:pPr>
      <w:r w:rsidRPr="0065728E">
        <w:t>Students’ goals, motivations, and experience differ widely. Learning resources need to take that into account. Materials designed for younger children can seem condescending and pedantic to older learners; abstract, text-heavy materials might be too dry for younger students. Many learning resources and games appear to be targeted specifically at males. While specific efforts to translate tutorials into different languages and bring coding to girls and minorities have been successful in opening resources up to different populations, we still need more targeted resources and solutions</w:t>
      </w:r>
      <w:r w:rsidR="005563F8">
        <w:t xml:space="preserve"> </w:t>
      </w:r>
      <w:r w:rsidRPr="0065728E">
        <w:t>[26,27].</w:t>
      </w:r>
    </w:p>
    <w:p w14:paraId="2268DFD6" w14:textId="77777777" w:rsidR="005563F8" w:rsidRDefault="005563F8">
      <w:pPr>
        <w:rPr>
          <w:rFonts w:asciiTheme="majorHAnsi" w:eastAsiaTheme="majorEastAsia" w:hAnsiTheme="majorHAnsi" w:cstheme="majorBidi"/>
          <w:bCs/>
          <w:color w:val="000000" w:themeColor="text1"/>
          <w:sz w:val="28"/>
          <w:szCs w:val="26"/>
        </w:rPr>
      </w:pPr>
      <w:r>
        <w:br w:type="page"/>
      </w:r>
    </w:p>
    <w:p w14:paraId="2C5FE5BE" w14:textId="77777777" w:rsidR="004837B3" w:rsidRPr="004837B3" w:rsidRDefault="004837B3" w:rsidP="00C74F01">
      <w:pPr>
        <w:pStyle w:val="Heading2"/>
        <w:spacing w:after="120" w:line="240" w:lineRule="auto"/>
      </w:pPr>
      <w:bookmarkStart w:id="6" w:name="_Toc280618524"/>
      <w:r w:rsidRPr="004837B3">
        <w:t>Goals of Computer Science Education</w:t>
      </w:r>
      <w:bookmarkEnd w:id="6"/>
    </w:p>
    <w:p w14:paraId="75FD6B0F" w14:textId="77777777" w:rsidR="004837B3" w:rsidRPr="004837B3" w:rsidRDefault="004837B3" w:rsidP="00C74F01">
      <w:pPr>
        <w:spacing w:before="120" w:after="120" w:line="240" w:lineRule="auto"/>
      </w:pPr>
      <w:r w:rsidRPr="004837B3">
        <w:t xml:space="preserve">We want to teach computer science brilliantly. To do so, we need to know who the stakeholders are and what they want out of computer science education. Teachers and students have different notions of what good teaching looks like; employers, policy makers, resource creators, and the computer science community all have a stake in what and how students learn. </w:t>
      </w:r>
    </w:p>
    <w:p w14:paraId="160111C4" w14:textId="1F7533B0" w:rsidR="004837B3" w:rsidRPr="004837B3" w:rsidRDefault="004837B3" w:rsidP="00C74F01">
      <w:pPr>
        <w:spacing w:before="120" w:after="120" w:line="240" w:lineRule="auto"/>
      </w:pPr>
      <w:r w:rsidRPr="004837B3">
        <w:t>Educators and policy makers are feeling pressured by a computer science education imperative. Political pressure to improve the economy and create innovative technology spur</w:t>
      </w:r>
      <w:r w:rsidR="00084A23">
        <w:t>s</w:t>
      </w:r>
      <w:r w:rsidRPr="004837B3">
        <w:t xml:space="preserve"> efforts to introduce STEM into K-12 schools and improve it in colleges and universities. At the same time, the lack of diversity in the tech community indicates the need for educational efforts to target underserved communities. </w:t>
      </w:r>
    </w:p>
    <w:p w14:paraId="421354A9" w14:textId="77777777" w:rsidR="004837B3" w:rsidRPr="004837B3" w:rsidRDefault="004837B3" w:rsidP="00C74F01">
      <w:pPr>
        <w:spacing w:before="120" w:after="120" w:line="240" w:lineRule="auto"/>
      </w:pPr>
      <w:r w:rsidRPr="004837B3">
        <w:t>Employers want strong coders. They can be grounded in theory, but more and more often, they need a portfolio of past projects. Ability to learn technologies and problem-solving skills is highly valued, but professional developers rely on their technical proficiency with enterprise tools and languages, not the theoretical underpinnings and mathematical proofs.</w:t>
      </w:r>
    </w:p>
    <w:p w14:paraId="7AA3A3AB" w14:textId="77777777" w:rsidR="004837B3" w:rsidRPr="004837B3" w:rsidRDefault="004837B3" w:rsidP="00C74F01">
      <w:pPr>
        <w:spacing w:before="120" w:after="120" w:line="240" w:lineRule="auto"/>
      </w:pPr>
      <w:r w:rsidRPr="004837B3">
        <w:t>In the next sections, I explore the different goals of computer science education in more depth, particularly the balance between teaching computer science theory and teaching practical skills for creating programs.</w:t>
      </w:r>
    </w:p>
    <w:p w14:paraId="72CAD3E0" w14:textId="77777777" w:rsidR="004837B3" w:rsidRPr="004837B3" w:rsidRDefault="004837B3" w:rsidP="00E61E8A">
      <w:pPr>
        <w:pStyle w:val="Heading3"/>
      </w:pPr>
      <w:bookmarkStart w:id="7" w:name="_Toc280618525"/>
      <w:r w:rsidRPr="004837B3">
        <w:t>Educators</w:t>
      </w:r>
      <w:bookmarkEnd w:id="7"/>
    </w:p>
    <w:p w14:paraId="6A2F22D9" w14:textId="77777777" w:rsidR="004837B3" w:rsidRPr="004837B3" w:rsidRDefault="004837B3" w:rsidP="00C74F01">
      <w:pPr>
        <w:spacing w:before="120" w:after="120" w:line="240" w:lineRule="auto"/>
      </w:pPr>
      <w:r w:rsidRPr="004837B3">
        <w:t xml:space="preserve">Seymour Papert’s 1980 book </w:t>
      </w:r>
      <w:r w:rsidRPr="004837B3">
        <w:rPr>
          <w:i/>
          <w:iCs/>
        </w:rPr>
        <w:t>Mindstorms</w:t>
      </w:r>
      <w:r w:rsidRPr="004837B3">
        <w:t xml:space="preserve"> laid the foundation for an educational philosophy of engagement with ideas through the medium of programming [30]. Since then, computer science in schools has been through several philosophical waves. Papert, working with educational psychologist Jean Piaget, believes that engaging with authentic challenges is the way to approach both theory and creation. In practice, many educators struggle to bring both components together — all too often, one is magnified and the other is forgotten. Creating excellent computer science learning experiences means figuring out how to resolve the apparently </w:t>
      </w:r>
      <w:r w:rsidR="005563F8" w:rsidRPr="004837B3">
        <w:t>perpendicular</w:t>
      </w:r>
      <w:r w:rsidRPr="004837B3">
        <w:t xml:space="preserve"> goals. </w:t>
      </w:r>
    </w:p>
    <w:p w14:paraId="2D58BD05" w14:textId="77777777" w:rsidR="004837B3" w:rsidRPr="00C74F01" w:rsidRDefault="004837B3" w:rsidP="00E61E8A">
      <w:pPr>
        <w:pStyle w:val="Heading3"/>
      </w:pPr>
      <w:bookmarkStart w:id="8" w:name="_Toc280618526"/>
      <w:r w:rsidRPr="00C74F01">
        <w:t>A Computer Science Mindset: Computational Thinking</w:t>
      </w:r>
      <w:bookmarkEnd w:id="8"/>
    </w:p>
    <w:p w14:paraId="405828A8" w14:textId="77777777" w:rsidR="004837B3" w:rsidRPr="004837B3" w:rsidRDefault="004837B3" w:rsidP="00C74F01">
      <w:pPr>
        <w:spacing w:before="120" w:after="120" w:line="240" w:lineRule="auto"/>
      </w:pPr>
      <w:r w:rsidRPr="004837B3">
        <w:t xml:space="preserve">Educators recognize this dilemma. Jeannette Wing’s 2006 article </w:t>
      </w:r>
      <w:r w:rsidRPr="004837B3">
        <w:rPr>
          <w:i/>
          <w:iCs/>
        </w:rPr>
        <w:t xml:space="preserve">Computational Thinking </w:t>
      </w:r>
      <w:r w:rsidRPr="004837B3">
        <w:t xml:space="preserve">[31] signifies the change in scope of K-12 and Higher Ed computer science education. Wing says that the skills and concepts that come from learning programming will be fundamental for future students. Advocates of Computational Thinking see the goal of CS learning as </w:t>
      </w:r>
    </w:p>
    <w:p w14:paraId="111C8595" w14:textId="0C6ABF12" w:rsidR="004837B3" w:rsidRPr="004837B3" w:rsidRDefault="00084A23" w:rsidP="00C74F01">
      <w:pPr>
        <w:pStyle w:val="ListBullet"/>
        <w:spacing w:before="120" w:after="120" w:line="240" w:lineRule="auto"/>
      </w:pPr>
      <w:r w:rsidRPr="004837B3">
        <w:t>Conceptualizing</w:t>
      </w:r>
      <w:r w:rsidR="004837B3" w:rsidRPr="004837B3">
        <w:t>, not programming</w:t>
      </w:r>
    </w:p>
    <w:p w14:paraId="0E3D62B9" w14:textId="49152AB1" w:rsidR="004837B3" w:rsidRPr="004837B3" w:rsidRDefault="00084A23" w:rsidP="00C74F01">
      <w:pPr>
        <w:pStyle w:val="ListBullet"/>
        <w:spacing w:before="120" w:after="120" w:line="240" w:lineRule="auto"/>
      </w:pPr>
      <w:r w:rsidRPr="004837B3">
        <w:t>Fundamental</w:t>
      </w:r>
      <w:r w:rsidR="004837B3" w:rsidRPr="004837B3">
        <w:t xml:space="preserve"> to understanding the world and operating in it</w:t>
      </w:r>
    </w:p>
    <w:p w14:paraId="64011285" w14:textId="2AFD7132" w:rsidR="004837B3" w:rsidRPr="004837B3" w:rsidRDefault="00084A23" w:rsidP="00C74F01">
      <w:pPr>
        <w:pStyle w:val="ListBullet"/>
        <w:spacing w:before="120" w:after="120" w:line="240" w:lineRule="auto"/>
      </w:pPr>
      <w:r w:rsidRPr="004837B3">
        <w:t>Creative</w:t>
      </w:r>
      <w:r w:rsidR="004837B3" w:rsidRPr="004837B3">
        <w:t xml:space="preserve"> and human, not robotic</w:t>
      </w:r>
    </w:p>
    <w:p w14:paraId="183064D1" w14:textId="21A3F7C8" w:rsidR="004837B3" w:rsidRPr="004837B3" w:rsidRDefault="00084A23" w:rsidP="00C74F01">
      <w:pPr>
        <w:pStyle w:val="ListBullet"/>
        <w:spacing w:before="120" w:after="120" w:line="240" w:lineRule="auto"/>
      </w:pPr>
      <w:r w:rsidRPr="004837B3">
        <w:t>A</w:t>
      </w:r>
      <w:r w:rsidR="004837B3" w:rsidRPr="004837B3">
        <w:t xml:space="preserve"> blend of mathematics and engineering, the abstract and the concrete</w:t>
      </w:r>
    </w:p>
    <w:p w14:paraId="13985A01" w14:textId="108B4582" w:rsidR="004837B3" w:rsidRPr="004837B3" w:rsidRDefault="00084A23" w:rsidP="00C74F01">
      <w:pPr>
        <w:pStyle w:val="ListBullet"/>
        <w:spacing w:before="120" w:after="120" w:line="240" w:lineRule="auto"/>
      </w:pPr>
      <w:r w:rsidRPr="004837B3">
        <w:t>About</w:t>
      </w:r>
      <w:r w:rsidR="004837B3" w:rsidRPr="004837B3">
        <w:t xml:space="preserve"> ideas, not artifacts</w:t>
      </w:r>
    </w:p>
    <w:p w14:paraId="56C1950E" w14:textId="77777777" w:rsidR="004837B3" w:rsidRPr="004837B3" w:rsidRDefault="004837B3" w:rsidP="00C74F01">
      <w:pPr>
        <w:spacing w:before="120" w:after="120" w:line="240" w:lineRule="auto"/>
      </w:pPr>
      <w:r w:rsidRPr="004837B3">
        <w:t xml:space="preserve">Computational Thinking places the emphasis not on production, but on computer science habits of mind. Not everyone needs to write code every day, but a basic familiarity with the concepts should be as widespread as our basic familiarity with math, science, and language. </w:t>
      </w:r>
    </w:p>
    <w:p w14:paraId="5B8018DE" w14:textId="516E2FF7" w:rsidR="004837B3" w:rsidRPr="004837B3" w:rsidRDefault="004837B3" w:rsidP="005563F8">
      <w:pPr>
        <w:spacing w:after="120" w:line="240" w:lineRule="auto"/>
      </w:pPr>
      <w:r w:rsidRPr="004837B3">
        <w:t xml:space="preserve">The problem-solving mindsets and skills used in computer science apply across fields. According to Wing’s 2006 article, Computational Thinking is not just about the ubiquitous devices or the software that runs on them, but about the new ways we view the world and the problems we can now </w:t>
      </w:r>
      <w:r w:rsidR="00084A23" w:rsidRPr="004837B3">
        <w:t>tackle [</w:t>
      </w:r>
      <w:r w:rsidRPr="004837B3">
        <w:t xml:space="preserve">31]. Of course, Wing is </w:t>
      </w:r>
      <w:r w:rsidR="00084A23" w:rsidRPr="004837B3">
        <w:t>neither the first nor</w:t>
      </w:r>
      <w:r w:rsidRPr="004837B3">
        <w:t xml:space="preserve"> the last to formulate a set of computer science education principles. The most recent comprehensive list of principles comes from Grover and Pea’s review of the state of Computational Thinking [32]:</w:t>
      </w:r>
    </w:p>
    <w:p w14:paraId="5C46F43C" w14:textId="77777777" w:rsidR="004837B3" w:rsidRPr="004837B3" w:rsidRDefault="004837B3" w:rsidP="005563F8">
      <w:pPr>
        <w:pStyle w:val="ListNumber"/>
        <w:spacing w:after="120"/>
      </w:pPr>
      <w:r w:rsidRPr="004837B3">
        <w:t>Computing is a creative human activity</w:t>
      </w:r>
    </w:p>
    <w:p w14:paraId="291477BE" w14:textId="77777777" w:rsidR="004837B3" w:rsidRPr="004837B3" w:rsidRDefault="004837B3" w:rsidP="005563F8">
      <w:pPr>
        <w:pStyle w:val="ListNumber"/>
        <w:spacing w:after="120"/>
      </w:pPr>
      <w:r w:rsidRPr="004837B3">
        <w:t>Abstraction reduces information and detail to focus on concepts relevant to understanding and solving problems</w:t>
      </w:r>
    </w:p>
    <w:p w14:paraId="1142749D" w14:textId="77777777" w:rsidR="004837B3" w:rsidRPr="004837B3" w:rsidRDefault="004837B3" w:rsidP="005563F8">
      <w:pPr>
        <w:pStyle w:val="ListNumber"/>
        <w:spacing w:after="120"/>
      </w:pPr>
      <w:r w:rsidRPr="004837B3">
        <w:t>Data and information facilitate the creation of knowledge</w:t>
      </w:r>
    </w:p>
    <w:p w14:paraId="3D80748A" w14:textId="77777777" w:rsidR="004837B3" w:rsidRPr="004837B3" w:rsidRDefault="004837B3" w:rsidP="005563F8">
      <w:pPr>
        <w:pStyle w:val="ListNumber"/>
        <w:spacing w:after="120"/>
      </w:pPr>
      <w:r w:rsidRPr="004837B3">
        <w:t>Algorithms are tools for developing and expressing solutions to computational problems</w:t>
      </w:r>
    </w:p>
    <w:p w14:paraId="0403B33E" w14:textId="77777777" w:rsidR="004837B3" w:rsidRPr="004837B3" w:rsidRDefault="004837B3" w:rsidP="005563F8">
      <w:pPr>
        <w:pStyle w:val="ListNumber"/>
        <w:spacing w:after="120"/>
      </w:pPr>
      <w:r w:rsidRPr="004837B3">
        <w:t>Programming is a creative process that produces computational artifacts</w:t>
      </w:r>
    </w:p>
    <w:p w14:paraId="1D001496" w14:textId="77777777" w:rsidR="004837B3" w:rsidRPr="004837B3" w:rsidRDefault="004837B3" w:rsidP="005563F8">
      <w:pPr>
        <w:pStyle w:val="ListNumber"/>
        <w:spacing w:after="120"/>
      </w:pPr>
      <w:r w:rsidRPr="004837B3">
        <w:t>Digital devices, systems, and the networks that interconnect them enable and foster computational approaches to solving problems</w:t>
      </w:r>
    </w:p>
    <w:p w14:paraId="272287C6" w14:textId="77777777" w:rsidR="004837B3" w:rsidRPr="004837B3" w:rsidRDefault="004837B3" w:rsidP="005563F8">
      <w:pPr>
        <w:pStyle w:val="ListNumber"/>
        <w:spacing w:after="120"/>
      </w:pPr>
      <w:r w:rsidRPr="004837B3">
        <w:t>Computing enables innovation in other fields, including science, social science, humanities, arts, medicine, engineering, and business.</w:t>
      </w:r>
    </w:p>
    <w:p w14:paraId="72BF8321" w14:textId="77777777" w:rsidR="004837B3" w:rsidRPr="004837B3" w:rsidRDefault="004837B3" w:rsidP="00E61E8A">
      <w:pPr>
        <w:pStyle w:val="Heading3"/>
      </w:pPr>
      <w:bookmarkStart w:id="9" w:name="_Toc280618527"/>
      <w:r w:rsidRPr="004837B3">
        <w:t>Computational Thinking Example: What If?</w:t>
      </w:r>
      <w:bookmarkEnd w:id="9"/>
    </w:p>
    <w:p w14:paraId="38167EC7" w14:textId="77777777" w:rsidR="004837B3" w:rsidRPr="004837B3" w:rsidRDefault="004837B3" w:rsidP="00C74F01">
      <w:pPr>
        <w:spacing w:before="120" w:after="120" w:line="240" w:lineRule="auto"/>
      </w:pPr>
      <w:r w:rsidRPr="004837B3">
        <w:t xml:space="preserve">Computational Thinking involves a range of tools. As practiced by computer scientists, using these mental tools becomes a habit. In particular, the questions that computer scientists ask and answer include: </w:t>
      </w:r>
    </w:p>
    <w:p w14:paraId="520A6073" w14:textId="77777777" w:rsidR="004837B3" w:rsidRPr="004837B3" w:rsidRDefault="004837B3" w:rsidP="00C74F01">
      <w:pPr>
        <w:pStyle w:val="ListBullet"/>
        <w:spacing w:before="120" w:after="120" w:line="240" w:lineRule="auto"/>
      </w:pPr>
      <w:r w:rsidRPr="004837B3">
        <w:t>How is the problem defined? (Precise constraints)</w:t>
      </w:r>
    </w:p>
    <w:p w14:paraId="7322F28B" w14:textId="77777777" w:rsidR="004837B3" w:rsidRPr="004837B3" w:rsidRDefault="004837B3" w:rsidP="00C74F01">
      <w:pPr>
        <w:pStyle w:val="ListBullet"/>
        <w:spacing w:before="120" w:after="120" w:line="240" w:lineRule="auto"/>
      </w:pPr>
      <w:r w:rsidRPr="004837B3">
        <w:t>How difficult is it to solve a problem? (Complexity theory)</w:t>
      </w:r>
    </w:p>
    <w:p w14:paraId="1EBFA560" w14:textId="77777777" w:rsidR="004837B3" w:rsidRPr="004837B3" w:rsidRDefault="004837B3" w:rsidP="00C74F01">
      <w:pPr>
        <w:pStyle w:val="ListBullet"/>
        <w:spacing w:before="120" w:after="120" w:line="240" w:lineRule="auto"/>
      </w:pPr>
      <w:r w:rsidRPr="004837B3">
        <w:t>What is the best way to solve a problem? (Optimization)</w:t>
      </w:r>
    </w:p>
    <w:p w14:paraId="3938167D" w14:textId="77777777" w:rsidR="004837B3" w:rsidRPr="004837B3" w:rsidRDefault="004837B3" w:rsidP="00C74F01">
      <w:pPr>
        <w:pStyle w:val="ListBullet"/>
        <w:spacing w:before="120" w:after="120" w:line="240" w:lineRule="auto"/>
      </w:pPr>
      <w:r w:rsidRPr="004837B3">
        <w:t>What counts as a good solution? (Estimation)</w:t>
      </w:r>
    </w:p>
    <w:p w14:paraId="37C37F3F" w14:textId="77777777" w:rsidR="004837B3" w:rsidRPr="004837B3" w:rsidRDefault="004837B3" w:rsidP="00C74F01">
      <w:pPr>
        <w:pStyle w:val="ListBullet"/>
        <w:spacing w:before="120" w:after="120" w:line="240" w:lineRule="auto"/>
      </w:pPr>
      <w:r w:rsidRPr="004837B3">
        <w:t>How can we transform the problem into something we know? (Decomposition)</w:t>
      </w:r>
    </w:p>
    <w:p w14:paraId="61F55273" w14:textId="3FDBB954" w:rsidR="004837B3" w:rsidRPr="004837B3" w:rsidRDefault="004837B3" w:rsidP="00C74F01">
      <w:pPr>
        <w:pStyle w:val="ListBullet"/>
        <w:spacing w:before="120" w:after="120" w:line="240" w:lineRule="auto"/>
      </w:pPr>
      <w:r w:rsidRPr="004837B3">
        <w:t>How can we split the problem into repeatable subproblems? (</w:t>
      </w:r>
      <w:r w:rsidR="00084A23" w:rsidRPr="004837B3">
        <w:t>Separation</w:t>
      </w:r>
      <w:r w:rsidRPr="004837B3">
        <w:t xml:space="preserve"> of tasks)</w:t>
      </w:r>
    </w:p>
    <w:p w14:paraId="1B68F952" w14:textId="19D83F57" w:rsidR="004837B3" w:rsidRPr="004837B3" w:rsidRDefault="004837B3" w:rsidP="00C74F01">
      <w:pPr>
        <w:pStyle w:val="ListBullet"/>
        <w:spacing w:before="120" w:after="120" w:line="240" w:lineRule="auto"/>
      </w:pPr>
      <w:r w:rsidRPr="004837B3">
        <w:t xml:space="preserve">What are the edge cases and </w:t>
      </w:r>
      <w:r w:rsidR="00084A23" w:rsidRPr="004837B3">
        <w:t>worst-case</w:t>
      </w:r>
      <w:r w:rsidRPr="004837B3">
        <w:t xml:space="preserve"> scenarios? (How do we prevent them, protect ourselves with redundancy, and recover from them?)</w:t>
      </w:r>
      <w:r w:rsidRPr="004837B3">
        <w:tab/>
      </w:r>
      <w:r w:rsidRPr="004837B3">
        <w:tab/>
      </w:r>
      <w:r w:rsidRPr="004837B3">
        <w:tab/>
        <w:t>[28]</w:t>
      </w:r>
    </w:p>
    <w:p w14:paraId="253175B7" w14:textId="77777777" w:rsidR="004837B3" w:rsidRPr="004837B3" w:rsidRDefault="004837B3" w:rsidP="00C74F01">
      <w:pPr>
        <w:spacing w:before="120" w:after="120" w:line="240" w:lineRule="auto"/>
      </w:pPr>
      <w:r w:rsidRPr="004837B3">
        <w:t>While these skills and habits of mind are particularly useful in computer science, they can apply across disciplines. Computers are the means, not the ends, of computer science education.</w:t>
      </w:r>
    </w:p>
    <w:p w14:paraId="757DA66C" w14:textId="77777777" w:rsidR="004837B3" w:rsidRPr="004837B3" w:rsidRDefault="004837B3" w:rsidP="00C74F01">
      <w:pPr>
        <w:spacing w:before="120" w:after="120" w:line="240" w:lineRule="auto"/>
      </w:pPr>
      <w:r w:rsidRPr="004837B3">
        <w:t xml:space="preserve">An excellent illustration of these habits in practice is Randall Monroe’s humor blog </w:t>
      </w:r>
      <w:r w:rsidRPr="004837B3">
        <w:rPr>
          <w:i/>
          <w:iCs/>
        </w:rPr>
        <w:t xml:space="preserve">What if? </w:t>
      </w:r>
      <w:r w:rsidRPr="004837B3">
        <w:t>[33].</w:t>
      </w:r>
      <w:r w:rsidRPr="004837B3">
        <w:rPr>
          <w:i/>
          <w:iCs/>
        </w:rPr>
        <w:t xml:space="preserve"> </w:t>
      </w:r>
      <w:r w:rsidRPr="004837B3">
        <w:t xml:space="preserve">A computer scientist by training and a web comic artist by practice, Monroe responds to absurd hypotheticals with serious research and analysis. Some of his answers are computer-related, like his treatment of the questions “When, if ever, will the bandwidth of the Internet surpass that of FedEx?” and “How many unique English tweets are possible? How long would it take for the population of the world to read them all out loud?” Most, however, take a Computational Thinking approach to addressing non-computer-oriented questions. </w:t>
      </w:r>
    </w:p>
    <w:p w14:paraId="70667F3B" w14:textId="77777777" w:rsidR="004837B3" w:rsidRPr="004837B3" w:rsidRDefault="004837B3" w:rsidP="00C74F01">
      <w:pPr>
        <w:spacing w:before="120" w:after="120" w:line="240" w:lineRule="auto"/>
      </w:pPr>
      <w:r w:rsidRPr="004837B3">
        <w:t xml:space="preserve">The post </w:t>
      </w:r>
      <w:r w:rsidRPr="004837B3">
        <w:rPr>
          <w:i/>
          <w:iCs/>
        </w:rPr>
        <w:t xml:space="preserve">Hair Dryer </w:t>
      </w:r>
      <w:r w:rsidRPr="004837B3">
        <w:t xml:space="preserve">is a perfect example. Monroe responds to the question “What would happen if a hair dryer with continuous power was turned on and put in an airtight 1x1x1 meter box?” He breaks the problem down into its core components - in this case, the key pieces of data are the surface area of the box and the wattage of the hair dryer. He estimates a good answer based on the theory of heat transfer, and spells out the difference different factors would make to the result - the box’s composition and thickness, the environment around the box, the temperature at which the hair dryer burns out. </w:t>
      </w:r>
    </w:p>
    <w:p w14:paraId="272C0055" w14:textId="77777777" w:rsidR="004837B3" w:rsidRPr="004837B3" w:rsidRDefault="004837B3" w:rsidP="00C74F01">
      <w:pPr>
        <w:spacing w:before="120" w:after="120" w:line="240" w:lineRule="auto"/>
      </w:pPr>
      <w:r w:rsidRPr="004837B3">
        <w:t xml:space="preserve">What’s telling, though, is that he does not stop there. Now that he has defined the problem, transformed it into one he can deal with, and found a good-enough solution to the subproblem, he can generalize. By adjusting the inputs, he can see what happens in edge cases; in particular, he turns the output of the hair dryer way up. By considering pieces of the problem separately, he is able not only to answer questions that might not otherwise be answerable, but also extend that answer to cover a wide range of interesting related cases. </w:t>
      </w:r>
    </w:p>
    <w:p w14:paraId="5E158722" w14:textId="550D57EE" w:rsidR="004837B3" w:rsidRPr="004837B3" w:rsidRDefault="004837B3" w:rsidP="00C74F01">
      <w:pPr>
        <w:spacing w:before="120" w:after="120" w:line="240" w:lineRule="auto"/>
      </w:pPr>
      <w:r w:rsidRPr="004837B3">
        <w:t xml:space="preserve">While describing impossible situations like an indestructible hair dryer in an indestructible box putting out 11 Petawatts of power does not necessarily solve useful problems, it is fascinating, as evidenced by the number one bestselling book based on the blog. That kind of thinking can also help everyone better define and solve the real problems they face, and think creatively about the </w:t>
      </w:r>
      <w:r w:rsidR="00084A23" w:rsidRPr="004837B3">
        <w:t>cases, which</w:t>
      </w:r>
      <w:r w:rsidRPr="004837B3">
        <w:t xml:space="preserve"> will push the limits of their solution.</w:t>
      </w:r>
    </w:p>
    <w:p w14:paraId="7AEDFD69" w14:textId="77777777" w:rsidR="004837B3" w:rsidRPr="004837B3" w:rsidRDefault="004837B3" w:rsidP="00E61E8A">
      <w:pPr>
        <w:pStyle w:val="Heading3"/>
      </w:pPr>
      <w:bookmarkStart w:id="10" w:name="_Toc280618528"/>
      <w:r w:rsidRPr="004837B3">
        <w:t>Computer Science Concepts</w:t>
      </w:r>
      <w:bookmarkEnd w:id="10"/>
    </w:p>
    <w:p w14:paraId="171FB216" w14:textId="77777777" w:rsidR="004837B3" w:rsidRPr="004837B3" w:rsidRDefault="004837B3" w:rsidP="00C74F01">
      <w:pPr>
        <w:spacing w:before="120" w:after="120" w:line="240" w:lineRule="auto"/>
      </w:pPr>
      <w:r w:rsidRPr="004837B3">
        <w:t>Computational Thinking involves a particular approach to problems and a particular understanding of the relationship between people and computers. While that mindset is a fantastic goal, it leaves open the specific concepts of computer science education. These concepts support Computational Thinking with concrete metaphors and language for approaching problems and communicating ideas about solutions. For instance, having written code that takes advantage of abstraction, students will have a much better intuitive grasp of how it works and why it is important.</w:t>
      </w:r>
    </w:p>
    <w:p w14:paraId="35FFC318" w14:textId="77777777" w:rsidR="004837B3" w:rsidRPr="004837B3" w:rsidRDefault="004837B3" w:rsidP="00C74F01">
      <w:pPr>
        <w:spacing w:before="120" w:after="120" w:line="240" w:lineRule="auto"/>
      </w:pPr>
      <w:r w:rsidRPr="004837B3">
        <w:t xml:space="preserve">Grover and Pea’s State of the Field [32] also listed generally accepted Computer Science concepts: </w:t>
      </w:r>
    </w:p>
    <w:p w14:paraId="2FEC460A" w14:textId="77777777" w:rsidR="004837B3" w:rsidRPr="004837B3" w:rsidRDefault="004837B3" w:rsidP="00C74F01">
      <w:pPr>
        <w:pStyle w:val="ListBullet"/>
        <w:spacing w:before="120" w:after="120" w:line="240" w:lineRule="auto"/>
      </w:pPr>
      <w:r w:rsidRPr="004837B3">
        <w:t>Abstractions and pattern generalizations (including models and simulations)</w:t>
      </w:r>
    </w:p>
    <w:p w14:paraId="1647AAB4" w14:textId="77777777" w:rsidR="004837B3" w:rsidRPr="004837B3" w:rsidRDefault="004837B3" w:rsidP="00C74F01">
      <w:pPr>
        <w:pStyle w:val="ListBullet"/>
        <w:spacing w:before="120" w:after="120" w:line="240" w:lineRule="auto"/>
      </w:pPr>
      <w:r w:rsidRPr="004837B3">
        <w:t>Systematic processing of information</w:t>
      </w:r>
    </w:p>
    <w:p w14:paraId="566C704A" w14:textId="77777777" w:rsidR="004837B3" w:rsidRPr="004837B3" w:rsidRDefault="004837B3" w:rsidP="00C74F01">
      <w:pPr>
        <w:pStyle w:val="ListBullet"/>
        <w:spacing w:before="120" w:after="120" w:line="240" w:lineRule="auto"/>
      </w:pPr>
      <w:r w:rsidRPr="004837B3">
        <w:t>Symbol systems and representations</w:t>
      </w:r>
    </w:p>
    <w:p w14:paraId="191CA9DE" w14:textId="77777777" w:rsidR="004837B3" w:rsidRPr="004837B3" w:rsidRDefault="004837B3" w:rsidP="00C74F01">
      <w:pPr>
        <w:pStyle w:val="ListBullet"/>
        <w:spacing w:before="120" w:after="120" w:line="240" w:lineRule="auto"/>
      </w:pPr>
      <w:r w:rsidRPr="004837B3">
        <w:t>Algorithmic notions of flow of control</w:t>
      </w:r>
    </w:p>
    <w:p w14:paraId="7BAD5B19" w14:textId="77777777" w:rsidR="004837B3" w:rsidRPr="004837B3" w:rsidRDefault="004837B3" w:rsidP="00C74F01">
      <w:pPr>
        <w:pStyle w:val="ListBullet"/>
        <w:spacing w:before="120" w:after="120" w:line="240" w:lineRule="auto"/>
      </w:pPr>
      <w:r w:rsidRPr="004837B3">
        <w:t>Structured problem decomposition (modularizing)</w:t>
      </w:r>
    </w:p>
    <w:p w14:paraId="448CC9CA" w14:textId="77777777" w:rsidR="004837B3" w:rsidRPr="004837B3" w:rsidRDefault="004837B3" w:rsidP="00C74F01">
      <w:pPr>
        <w:pStyle w:val="ListBullet"/>
        <w:spacing w:before="120" w:after="120" w:line="240" w:lineRule="auto"/>
      </w:pPr>
      <w:r w:rsidRPr="004837B3">
        <w:t>Iterative, recursive, and parallel thinking</w:t>
      </w:r>
    </w:p>
    <w:p w14:paraId="68262006" w14:textId="77777777" w:rsidR="004837B3" w:rsidRPr="004837B3" w:rsidRDefault="004837B3" w:rsidP="00C74F01">
      <w:pPr>
        <w:pStyle w:val="ListBullet"/>
        <w:spacing w:before="120" w:after="120" w:line="240" w:lineRule="auto"/>
      </w:pPr>
      <w:r w:rsidRPr="004837B3">
        <w:t>Conditional logic</w:t>
      </w:r>
    </w:p>
    <w:p w14:paraId="19A777A0" w14:textId="77777777" w:rsidR="004837B3" w:rsidRPr="004837B3" w:rsidRDefault="004837B3" w:rsidP="00C74F01">
      <w:pPr>
        <w:pStyle w:val="ListBullet"/>
        <w:spacing w:before="120" w:after="120" w:line="240" w:lineRule="auto"/>
      </w:pPr>
      <w:r w:rsidRPr="004837B3">
        <w:t>Efficiency and performance constraints</w:t>
      </w:r>
    </w:p>
    <w:p w14:paraId="48A4E8C0" w14:textId="77777777" w:rsidR="004837B3" w:rsidRPr="004837B3" w:rsidRDefault="004837B3" w:rsidP="00C74F01">
      <w:pPr>
        <w:pStyle w:val="ListBullet"/>
        <w:spacing w:before="120" w:after="120" w:line="240" w:lineRule="auto"/>
      </w:pPr>
      <w:r w:rsidRPr="004837B3">
        <w:t>Debugging and systematic error detection</w:t>
      </w:r>
    </w:p>
    <w:p w14:paraId="7981ED5B" w14:textId="7BF31EC6" w:rsidR="004837B3" w:rsidRPr="004837B3" w:rsidRDefault="004837B3" w:rsidP="00C74F01">
      <w:pPr>
        <w:spacing w:before="120" w:after="120" w:line="240" w:lineRule="auto"/>
      </w:pPr>
      <w:r w:rsidRPr="004837B3">
        <w:t xml:space="preserve">While it may be possible to teach some of these concepts in the abstract, computer science almost always involves programming. Whether dragging logical blocks in Scratch or App Inventor or writing obscure structures in C, seeing and writing programs is fundamental to the computer science learning experience. </w:t>
      </w:r>
    </w:p>
    <w:p w14:paraId="087BB393" w14:textId="77777777" w:rsidR="004837B3" w:rsidRPr="004837B3" w:rsidRDefault="004837B3" w:rsidP="00E61E8A">
      <w:pPr>
        <w:pStyle w:val="Heading3"/>
      </w:pPr>
      <w:bookmarkStart w:id="11" w:name="_Toc280618529"/>
      <w:r w:rsidRPr="004837B3">
        <w:t>Programming and Learning Goals</w:t>
      </w:r>
      <w:bookmarkEnd w:id="11"/>
    </w:p>
    <w:p w14:paraId="0CA4B718" w14:textId="77777777" w:rsidR="004837B3" w:rsidRPr="004837B3" w:rsidRDefault="004837B3" w:rsidP="00C74F01">
      <w:pPr>
        <w:spacing w:before="120" w:after="120" w:line="240" w:lineRule="auto"/>
      </w:pPr>
      <w:r w:rsidRPr="004837B3">
        <w:t>Despite all the talk about Computational Thinking, students want to be able to make things that work, and employers want to hire employees with practical skills. While deep knowledge of theory is helpful for writing great software, theory is not the only valuable part of computer science education — skills matter.  Educators realize that students are motivated to work on projects, and that part of their role is to equip students with coding skills.</w:t>
      </w:r>
    </w:p>
    <w:p w14:paraId="2610B909" w14:textId="60FF19A3" w:rsidR="004837B3" w:rsidRPr="004837B3" w:rsidRDefault="004837B3" w:rsidP="00C74F01">
      <w:pPr>
        <w:spacing w:before="120" w:after="120" w:line="240" w:lineRule="auto"/>
      </w:pPr>
      <w:r w:rsidRPr="004837B3">
        <w:t xml:space="preserve">Still, it is not obvious what kinds of projects students ought to work on. Projects for class aim to provide practical application of the theoretical concepts instructed. Educators tend to develop challenging puzzles for students to test their skills against and assign </w:t>
      </w:r>
      <w:r w:rsidR="00E61E8A">
        <w:t>recreations</w:t>
      </w:r>
      <w:r w:rsidRPr="004837B3">
        <w:t xml:space="preserve"> of common systems. While these projects force students to use the concepts covered in class, </w:t>
      </w:r>
      <w:r w:rsidR="00E61E8A">
        <w:t xml:space="preserve">recreating </w:t>
      </w:r>
      <w:r w:rsidRPr="004837B3">
        <w:t>common fe</w:t>
      </w:r>
      <w:r w:rsidR="00E61E8A">
        <w:t xml:space="preserve">atures is rarely, if ever, best </w:t>
      </w:r>
      <w:r w:rsidRPr="004837B3">
        <w:t>practice for professional developers.</w:t>
      </w:r>
    </w:p>
    <w:p w14:paraId="6A975347" w14:textId="77777777" w:rsidR="004837B3" w:rsidRPr="004837B3" w:rsidRDefault="004837B3" w:rsidP="00C74F01">
      <w:pPr>
        <w:spacing w:before="120" w:after="120" w:line="240" w:lineRule="auto"/>
      </w:pPr>
      <w:r w:rsidRPr="004837B3">
        <w:t>Particularly online, learning goals center on explicit creative abilities. Course modules are often named things like ‘make an interactive website’ or ‘game design: helicopter.’ While they mention theory and principles, the actions they require of learners centers on syntax and problem solving. The projects are intended to attract and motivate students, but the exercises often do not leave students with the ability to repeat what they learned on their own, independent of the resource. In trying to toe the line between theory and practice, tutorials often fall short along both dimensions.</w:t>
      </w:r>
    </w:p>
    <w:p w14:paraId="4A62AFCC" w14:textId="11A804CF" w:rsidR="004837B3" w:rsidRPr="004837B3" w:rsidRDefault="004837B3" w:rsidP="00C74F01">
      <w:pPr>
        <w:spacing w:before="120" w:after="120" w:line="240" w:lineRule="auto"/>
      </w:pPr>
      <w:r w:rsidRPr="004837B3">
        <w:t>Organic computer science learning often follows the “use</w:t>
      </w:r>
      <w:r w:rsidR="00E61E8A">
        <w:t>-modify-</w:t>
      </w:r>
      <w:r w:rsidRPr="004837B3">
        <w:t>create” path. First, students use the tools and see how they work. Then, they modify program behavior. Finally, they create their own programs from scratch. [32] This behavior is seen in tools like MIT’s Scratch and App Inventor. While the unstructured model can be highly engaging to students, it can also be intimidating to work without scaffolding or a roadmap. Reflection and theory are nowhere in “use</w:t>
      </w:r>
      <w:r w:rsidR="00E61E8A">
        <w:t>-modify-</w:t>
      </w:r>
      <w:r w:rsidRPr="004837B3">
        <w:t>create.” Guidance from a mentor or peers can reduce the intimidation and help tie in theory to context [37].</w:t>
      </w:r>
    </w:p>
    <w:p w14:paraId="46FEF941" w14:textId="77777777" w:rsidR="004837B3" w:rsidRPr="004837B3" w:rsidRDefault="004837B3" w:rsidP="00E61E8A">
      <w:pPr>
        <w:pStyle w:val="Heading3"/>
      </w:pPr>
      <w:bookmarkStart w:id="12" w:name="_Toc280618530"/>
      <w:r w:rsidRPr="004837B3">
        <w:t>Practical Computer Skills</w:t>
      </w:r>
      <w:bookmarkEnd w:id="12"/>
    </w:p>
    <w:p w14:paraId="3EAD0BC7" w14:textId="77777777" w:rsidR="004837B3" w:rsidRPr="004837B3" w:rsidRDefault="004837B3" w:rsidP="00C74F01">
      <w:pPr>
        <w:spacing w:before="120" w:after="120" w:line="240" w:lineRule="auto"/>
      </w:pPr>
      <w:r w:rsidRPr="004837B3">
        <w:t>The practical skills that a programmer needs are not tied to any particular technology or language, but expertise in some language’s nuances and syntax is expected. More important however, are skills like planning, design, testing, and debugging code. Students need to be able to break down a problem into component parts, choose appropriate representations and algorithms for a solution, and implement the solution [34].</w:t>
      </w:r>
    </w:p>
    <w:p w14:paraId="0FA9B0FB" w14:textId="77777777" w:rsidR="004837B3" w:rsidRPr="004837B3" w:rsidRDefault="004837B3" w:rsidP="00C74F01">
      <w:pPr>
        <w:spacing w:before="120" w:after="120" w:line="240" w:lineRule="auto"/>
      </w:pPr>
      <w:r w:rsidRPr="004837B3">
        <w:t>The skills and knowledge needed to create useful, aesthetic projects are different from the Computational Thinking skills used to approach problems. Often, the difficulty in creating a successful project is not in solving technically difficult challenges, but in designing many small details of the user experience. Students do not necessarily know the distinction, and instructors whose expertise is in solving the technical challenges might not be compelled to spend time on design. It can be discouraging for students to build technically sound but unaesthetic or ill-designed projects. Student-made websites are particularly prone to this problem. Despite a sound grasp of the syntax of CSS and HTML, students may lack the design knowledge to create beautiful websites — their work often looks gaudy or tacky.</w:t>
      </w:r>
    </w:p>
    <w:p w14:paraId="7BF73EEF" w14:textId="44B7AEA0" w:rsidR="004837B3" w:rsidRPr="004837B3" w:rsidRDefault="004837B3" w:rsidP="00C74F01">
      <w:pPr>
        <w:spacing w:before="120" w:after="120" w:line="240" w:lineRule="auto"/>
      </w:pPr>
      <w:r w:rsidRPr="004837B3">
        <w:t xml:space="preserve">Working in industry, programmers need familiarity with the development workflow and tools facilitating collaboration. </w:t>
      </w:r>
      <w:r w:rsidR="00E61E8A" w:rsidRPr="004837B3">
        <w:t>Provisioning</w:t>
      </w:r>
      <w:r w:rsidRPr="004837B3">
        <w:t xml:space="preserve"> tools, documentation, and softwa</w:t>
      </w:r>
      <w:r w:rsidR="00E61E8A">
        <w:t>re development frameworks like Agile and S</w:t>
      </w:r>
      <w:r w:rsidRPr="004837B3">
        <w:t xml:space="preserve">crum are not necessary for class projects, but the missing knowledge </w:t>
      </w:r>
      <w:r w:rsidR="00E61E8A">
        <w:t xml:space="preserve">means </w:t>
      </w:r>
      <w:r w:rsidRPr="004837B3">
        <w:t>a steep learning curve for programmers when they are hired. [35]</w:t>
      </w:r>
    </w:p>
    <w:p w14:paraId="5736480A" w14:textId="77777777" w:rsidR="004837B3" w:rsidRPr="004837B3" w:rsidRDefault="004837B3" w:rsidP="00E61E8A">
      <w:pPr>
        <w:pStyle w:val="Heading3"/>
      </w:pPr>
      <w:bookmarkStart w:id="13" w:name="_Toc280618531"/>
      <w:r w:rsidRPr="004837B3">
        <w:t>Visualizing The Balancing Act</w:t>
      </w:r>
      <w:bookmarkEnd w:id="13"/>
    </w:p>
    <w:p w14:paraId="58769327" w14:textId="7D5A142B" w:rsidR="004837B3" w:rsidRPr="004837B3" w:rsidRDefault="004837B3" w:rsidP="00C74F01">
      <w:pPr>
        <w:spacing w:before="120" w:after="120" w:line="240" w:lineRule="auto"/>
      </w:pPr>
      <w:r w:rsidRPr="004837B3">
        <w:t xml:space="preserve">Learning taxonomies like the revised Bloom’s taxonomy (remember, understand, apply, analyze, evaluate, create) help researchers and educators differentiate learning tasks and build curricula [28]. Giving names to levels of knowledge provides a common vocabulary for discussing student level of understanding and lesson outcomes. However, computer scientists have a different implicit understanding of how knowledge of computer science develops. This raises the fundamental question - does learning computer science mean learning concepts to remember, apply, and communicate them? For many, the answer is no; application is king, and creating programs is </w:t>
      </w:r>
      <w:r w:rsidR="00084A23" w:rsidRPr="004837B3">
        <w:t>the</w:t>
      </w:r>
      <w:r w:rsidRPr="004837B3">
        <w:t xml:space="preserve"> chief goal [29].</w:t>
      </w:r>
    </w:p>
    <w:p w14:paraId="57F8321B" w14:textId="77777777" w:rsidR="004837B3" w:rsidRPr="004837B3" w:rsidRDefault="004837B3" w:rsidP="00C74F01">
      <w:pPr>
        <w:spacing w:before="120" w:after="120" w:line="240" w:lineRule="auto"/>
      </w:pPr>
      <w:r w:rsidRPr="004837B3">
        <w:t>Fuller et al. developed a two-dimensional matrix specific for CS, combining the traditional Bloom’s track with the intuitive sense that after learning Computer Science, a student ought to be able to design and create high quality artifacts.</w:t>
      </w:r>
    </w:p>
    <w:p w14:paraId="67A72812" w14:textId="77777777" w:rsidR="004837B3" w:rsidRPr="004837B3" w:rsidRDefault="004837B3" w:rsidP="00C74F01">
      <w:pPr>
        <w:spacing w:before="120" w:after="120" w:line="240" w:lineRule="auto"/>
      </w:pPr>
      <w:r w:rsidRPr="004837B3">
        <w:rPr>
          <w:noProof/>
        </w:rPr>
        <w:drawing>
          <wp:anchor distT="0" distB="0" distL="114300" distR="114300" simplePos="0" relativeHeight="251661312" behindDoc="0" locked="0" layoutInCell="1" allowOverlap="1" wp14:anchorId="7EFC1810" wp14:editId="28342210">
            <wp:simplePos x="0" y="0"/>
            <wp:positionH relativeFrom="column">
              <wp:align>left</wp:align>
            </wp:positionH>
            <wp:positionV relativeFrom="paragraph">
              <wp:align>top</wp:align>
            </wp:positionV>
            <wp:extent cx="3787140" cy="2546985"/>
            <wp:effectExtent l="0" t="0" r="0" b="0"/>
            <wp:wrapSquare wrapText="bothSides"/>
            <wp:docPr id="16" name="Picture 16" descr="creen Shot 2014-12-11 at 2.22.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en Shot 2014-12-11 at 2.22.26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7140" cy="2546985"/>
                    </a:xfrm>
                    <a:prstGeom prst="rect">
                      <a:avLst/>
                    </a:prstGeom>
                    <a:noFill/>
                    <a:ln>
                      <a:noFill/>
                    </a:ln>
                  </pic:spPr>
                </pic:pic>
              </a:graphicData>
            </a:graphic>
          </wp:anchor>
        </w:drawing>
      </w:r>
    </w:p>
    <w:p w14:paraId="7472590E" w14:textId="77777777" w:rsidR="00E61E8A" w:rsidRDefault="00E61E8A" w:rsidP="00751006">
      <w:pPr>
        <w:pStyle w:val="Quote"/>
      </w:pPr>
    </w:p>
    <w:p w14:paraId="12B93AD2" w14:textId="3A2A85D9" w:rsidR="004837B3" w:rsidRPr="00827D23" w:rsidRDefault="004837B3" w:rsidP="00827D23">
      <w:pPr>
        <w:pStyle w:val="Quote"/>
        <w:ind w:left="0"/>
        <w:rPr>
          <w:rFonts w:asciiTheme="minorHAnsi" w:hAnsiTheme="minorHAnsi"/>
          <w:b w:val="0"/>
          <w:i/>
        </w:rPr>
      </w:pPr>
      <w:r w:rsidRPr="00827D23">
        <w:rPr>
          <w:rFonts w:asciiTheme="minorHAnsi" w:hAnsiTheme="minorHAnsi"/>
          <w:b w:val="0"/>
          <w:i/>
        </w:rPr>
        <w:t>A two-dimensional taxonomy of learning for computer science. From left to right are the stages of theoretical knowledge. From bottom to top are the stages of p</w:t>
      </w:r>
      <w:r w:rsidR="00827D23">
        <w:rPr>
          <w:rFonts w:asciiTheme="minorHAnsi" w:hAnsiTheme="minorHAnsi"/>
          <w:b w:val="0"/>
          <w:i/>
        </w:rPr>
        <w:t>ractical skills</w:t>
      </w:r>
      <w:r w:rsidRPr="00827D23">
        <w:rPr>
          <w:rFonts w:asciiTheme="minorHAnsi" w:hAnsiTheme="minorHAnsi"/>
          <w:b w:val="0"/>
          <w:i/>
        </w:rPr>
        <w:t>. [29]</w:t>
      </w:r>
    </w:p>
    <w:p w14:paraId="67123C90" w14:textId="77777777" w:rsidR="004837B3" w:rsidRDefault="004837B3" w:rsidP="00C74F01">
      <w:pPr>
        <w:spacing w:before="120" w:after="120" w:line="240" w:lineRule="auto"/>
        <w:ind w:firstLine="720"/>
      </w:pPr>
    </w:p>
    <w:p w14:paraId="7B2C061E" w14:textId="77777777" w:rsidR="00827D23" w:rsidRDefault="00827D23" w:rsidP="00C74F01">
      <w:pPr>
        <w:spacing w:before="120" w:after="120" w:line="240" w:lineRule="auto"/>
      </w:pPr>
    </w:p>
    <w:p w14:paraId="3F962184" w14:textId="77777777" w:rsidR="004837B3" w:rsidRPr="004837B3" w:rsidRDefault="004837B3" w:rsidP="00C74F01">
      <w:pPr>
        <w:spacing w:before="120" w:after="120" w:line="240" w:lineRule="auto"/>
      </w:pPr>
      <w:r w:rsidRPr="004837B3">
        <w:t xml:space="preserve">The goals can be understood as two concurrent tracks: theory and mindsets going one way, and practical programming competency </w:t>
      </w:r>
      <w:r w:rsidR="00C74F01" w:rsidRPr="004837B3">
        <w:t>perpendicular</w:t>
      </w:r>
      <w:r w:rsidRPr="004837B3">
        <w:t xml:space="preserve"> to it. Paths of learning flow from the bottom left towards the top and right. As different activities fall in different places on the matrix, different students might follow different paths. A student might create many programs without a deep understanding, or might demonstrate analytical knowledge of the theory without a corresponding ability to produce.</w:t>
      </w:r>
    </w:p>
    <w:p w14:paraId="7D908D2E" w14:textId="77777777" w:rsidR="004837B3" w:rsidRPr="004837B3" w:rsidRDefault="004837B3" w:rsidP="00C74F01">
      <w:pPr>
        <w:spacing w:before="120" w:after="120" w:line="240" w:lineRule="auto"/>
      </w:pPr>
      <w:r w:rsidRPr="004837B3">
        <w:t>Good curricula emphasize both production and interpretation, pushing students to think deeply about the underlying theory while empowering them to produce apps, games, and websites. Excellent learning environments are designed so that the two complement each other — practical examples showcasing the need for rigorous theory, and theory supporting the engagement with authentic challenges. [36]</w:t>
      </w:r>
    </w:p>
    <w:p w14:paraId="2D8521D0" w14:textId="77777777" w:rsidR="004837B3" w:rsidRPr="004837B3" w:rsidRDefault="004837B3" w:rsidP="00E61E8A">
      <w:pPr>
        <w:pStyle w:val="Heading3"/>
      </w:pPr>
      <w:bookmarkStart w:id="14" w:name="_Toc280618532"/>
      <w:r w:rsidRPr="004837B3">
        <w:t>Student Goals</w:t>
      </w:r>
      <w:bookmarkEnd w:id="14"/>
    </w:p>
    <w:p w14:paraId="676EE507" w14:textId="77777777" w:rsidR="004837B3" w:rsidRPr="004837B3" w:rsidRDefault="004837B3" w:rsidP="00C74F01">
      <w:pPr>
        <w:spacing w:before="120" w:after="120" w:line="240" w:lineRule="auto"/>
      </w:pPr>
      <w:r w:rsidRPr="004837B3">
        <w:t xml:space="preserve">Students have different goals and motivations. Some want to pursue a job in a promising industry. Others want the ability to create cool websites, apps, and games. Some want to be able to communicate with programmers professionally. Others are curious about the technology fundamental to so much change in the world. </w:t>
      </w:r>
    </w:p>
    <w:p w14:paraId="24552DCA" w14:textId="77777777" w:rsidR="004837B3" w:rsidRPr="004837B3" w:rsidRDefault="004837B3" w:rsidP="00C74F01">
      <w:pPr>
        <w:spacing w:before="120" w:after="120" w:line="240" w:lineRule="auto"/>
      </w:pPr>
      <w:r w:rsidRPr="004837B3">
        <w:t>Significantly, most learners do not start out knowing what their goals are. Without a good picture of what there is to learn, students decide what resources to use and what to learn. They start without knowing the jargon, without understanding the landscape, and without a big picture understanding of how the different parts come together to make a computer work. Without knowing what a computer language is, they have to decide what language to learn.</w:t>
      </w:r>
      <w:r w:rsidRPr="004837B3">
        <w:tab/>
      </w:r>
    </w:p>
    <w:p w14:paraId="72CA559A" w14:textId="77777777" w:rsidR="004837B3" w:rsidRPr="004837B3" w:rsidRDefault="004837B3" w:rsidP="00C74F01">
      <w:pPr>
        <w:spacing w:before="120" w:after="120" w:line="240" w:lineRule="auto"/>
      </w:pPr>
      <w:r w:rsidRPr="004837B3">
        <w:t xml:space="preserve">Based on their goals, students want different outcomes from their learning, and expect different forms of progress towards those outcomes. Students who want to make games do not want to learn theory before they can get started; they may be more interested when they recognize the relevance of theory to their project, like making their game run faster. Those curious about electronics might not care about the minutia of HTML syntax, but would be fascinated by a video on how hardware turns electronic signals into meaningful data. </w:t>
      </w:r>
    </w:p>
    <w:p w14:paraId="5742F020" w14:textId="77777777" w:rsidR="004837B3" w:rsidRPr="004837B3" w:rsidRDefault="004837B3" w:rsidP="00C74F01">
      <w:pPr>
        <w:spacing w:before="120" w:after="120" w:line="240" w:lineRule="auto"/>
      </w:pPr>
      <w:r w:rsidRPr="004837B3">
        <w:t>Clearly, the best learning occurs when student goals are aligned with the resources they use. Then, it is critical to know the implicit goals learners have when they indicate that they want to ‘learn to code.’ Possible student motivations:</w:t>
      </w:r>
    </w:p>
    <w:p w14:paraId="3E02ED24" w14:textId="77777777" w:rsidR="004837B3" w:rsidRPr="004837B3" w:rsidRDefault="004837B3" w:rsidP="00C74F01">
      <w:pPr>
        <w:pStyle w:val="ListBullet"/>
        <w:spacing w:before="120" w:after="120" w:line="240" w:lineRule="auto"/>
      </w:pPr>
      <w:r w:rsidRPr="004837B3">
        <w:t>Creation of apps, site, game, or other program</w:t>
      </w:r>
    </w:p>
    <w:p w14:paraId="11505F0A" w14:textId="77777777" w:rsidR="004837B3" w:rsidRPr="004837B3" w:rsidRDefault="004837B3" w:rsidP="00C74F01">
      <w:pPr>
        <w:pStyle w:val="ListBullet"/>
        <w:spacing w:before="120" w:after="120" w:line="240" w:lineRule="auto"/>
      </w:pPr>
      <w:r w:rsidRPr="004837B3">
        <w:t>Employment as a programmer</w:t>
      </w:r>
    </w:p>
    <w:p w14:paraId="535AB7C2" w14:textId="77777777" w:rsidR="004837B3" w:rsidRPr="004837B3" w:rsidRDefault="004837B3" w:rsidP="00C74F01">
      <w:pPr>
        <w:pStyle w:val="ListBullet"/>
        <w:spacing w:before="120" w:after="120" w:line="240" w:lineRule="auto"/>
      </w:pPr>
      <w:r w:rsidRPr="004837B3">
        <w:t>Curiosity; desire to understand</w:t>
      </w:r>
    </w:p>
    <w:p w14:paraId="5A485EFF" w14:textId="77777777" w:rsidR="004837B3" w:rsidRPr="004837B3" w:rsidRDefault="004837B3" w:rsidP="00C74F01">
      <w:pPr>
        <w:pStyle w:val="ListBullet"/>
        <w:spacing w:before="120" w:after="120" w:line="240" w:lineRule="auto"/>
      </w:pPr>
      <w:r w:rsidRPr="004837B3">
        <w:t>Analysis of data</w:t>
      </w:r>
    </w:p>
    <w:p w14:paraId="25714E74" w14:textId="77777777" w:rsidR="004837B3" w:rsidRPr="004837B3" w:rsidRDefault="004837B3" w:rsidP="00C74F01">
      <w:pPr>
        <w:pStyle w:val="ListBullet"/>
        <w:spacing w:before="120" w:after="120" w:line="240" w:lineRule="auto"/>
      </w:pPr>
      <w:r w:rsidRPr="004837B3">
        <w:t>Social - desire to be ‘cool’ and participate in tech culture</w:t>
      </w:r>
    </w:p>
    <w:p w14:paraId="06DB8E9D" w14:textId="77777777" w:rsidR="004837B3" w:rsidRPr="004837B3" w:rsidRDefault="004837B3" w:rsidP="00C74F01">
      <w:pPr>
        <w:pStyle w:val="ListBullet"/>
        <w:spacing w:before="120" w:after="120" w:line="240" w:lineRule="auto"/>
      </w:pPr>
      <w:r w:rsidRPr="004837B3">
        <w:t>Desire for fluency to communicate with programmers in professional context</w:t>
      </w:r>
    </w:p>
    <w:p w14:paraId="6CEF4840" w14:textId="77777777" w:rsidR="00E61E8A" w:rsidRDefault="00E61E8A" w:rsidP="00C74F01">
      <w:pPr>
        <w:spacing w:before="120" w:after="120" w:line="240" w:lineRule="auto"/>
      </w:pPr>
    </w:p>
    <w:p w14:paraId="2FFAC1AD" w14:textId="77777777" w:rsidR="004837B3" w:rsidRPr="004837B3" w:rsidRDefault="004837B3" w:rsidP="00C74F01">
      <w:pPr>
        <w:spacing w:before="120" w:after="120" w:line="240" w:lineRule="auto"/>
      </w:pPr>
      <w:r w:rsidRPr="004837B3">
        <w:t>This list is limited; students may have other goals, overlapping goals, or lack clarity about their motivation. Especially as code becomes part of the K-12 classroom, students may have been told to learn by a parent or teacher. A different question might ask what activities students feel represent satisfactory progress. Possible answers include:</w:t>
      </w:r>
    </w:p>
    <w:p w14:paraId="41E4DCDE" w14:textId="77777777" w:rsidR="004837B3" w:rsidRPr="004837B3" w:rsidRDefault="00C74F01" w:rsidP="00C74F01">
      <w:pPr>
        <w:pStyle w:val="ListBullet"/>
        <w:spacing w:before="120" w:after="120" w:line="240" w:lineRule="auto"/>
      </w:pPr>
      <w:r>
        <w:t>Succ</w:t>
      </w:r>
      <w:r w:rsidR="004837B3" w:rsidRPr="004837B3">
        <w:t>essful creation of programs</w:t>
      </w:r>
    </w:p>
    <w:p w14:paraId="03FA1462" w14:textId="77777777" w:rsidR="004837B3" w:rsidRPr="004837B3" w:rsidRDefault="004837B3" w:rsidP="00C74F01">
      <w:pPr>
        <w:pStyle w:val="ListBullet"/>
        <w:spacing w:before="120" w:after="120" w:line="240" w:lineRule="auto"/>
      </w:pPr>
      <w:r w:rsidRPr="004837B3">
        <w:t>Readings, videos, or tutorials</w:t>
      </w:r>
    </w:p>
    <w:p w14:paraId="2BEC9E03" w14:textId="77777777" w:rsidR="004837B3" w:rsidRPr="004837B3" w:rsidRDefault="004837B3" w:rsidP="00C74F01">
      <w:pPr>
        <w:pStyle w:val="ListBullet"/>
        <w:spacing w:before="120" w:after="120" w:line="240" w:lineRule="auto"/>
      </w:pPr>
      <w:r w:rsidRPr="004837B3">
        <w:t>Exercises and puzzles</w:t>
      </w:r>
    </w:p>
    <w:p w14:paraId="2F76AB96" w14:textId="77777777" w:rsidR="004837B3" w:rsidRPr="004837B3" w:rsidRDefault="004837B3" w:rsidP="00C74F01">
      <w:pPr>
        <w:pStyle w:val="ListBullet"/>
        <w:spacing w:before="120" w:after="120" w:line="240" w:lineRule="auto"/>
      </w:pPr>
      <w:r w:rsidRPr="004837B3">
        <w:t>Badges, levels, grades, or achievements</w:t>
      </w:r>
    </w:p>
    <w:p w14:paraId="76A172CE" w14:textId="77777777" w:rsidR="004837B3" w:rsidRPr="004837B3" w:rsidRDefault="004837B3" w:rsidP="00C74F01">
      <w:pPr>
        <w:pStyle w:val="ListBullet"/>
        <w:spacing w:before="120" w:after="120" w:line="240" w:lineRule="auto"/>
      </w:pPr>
      <w:r w:rsidRPr="004837B3">
        <w:t>Public recognition</w:t>
      </w:r>
    </w:p>
    <w:p w14:paraId="2ABE3675" w14:textId="77777777" w:rsidR="004837B3" w:rsidRPr="004837B3" w:rsidRDefault="004837B3" w:rsidP="00C74F01">
      <w:pPr>
        <w:pStyle w:val="ListBullet"/>
        <w:spacing w:before="120" w:after="120" w:line="240" w:lineRule="auto"/>
      </w:pPr>
      <w:r w:rsidRPr="004837B3">
        <w:t>Participation in discussion</w:t>
      </w:r>
    </w:p>
    <w:p w14:paraId="5E3BF673" w14:textId="2B695E05" w:rsidR="004837B3" w:rsidRPr="004837B3" w:rsidRDefault="004837B3" w:rsidP="00C74F01">
      <w:pPr>
        <w:spacing w:before="120" w:after="120" w:line="240" w:lineRule="auto"/>
      </w:pPr>
      <w:r w:rsidRPr="004837B3">
        <w:t xml:space="preserve">Resources aimed at students are usually not ‘smart’ enough to tailor themselves to student needs. Instead, they rely on students to decide whether or not the resource meets their needs. Usually, this results in students finding resources by trial and error. Without adequate understanding of their goals, students may be frustrated that their time searching and studying does not turn into satisfying results. </w:t>
      </w:r>
      <w:r w:rsidR="00084A23" w:rsidRPr="004837B3">
        <w:t>Hours spent on forums and introductory materials feel</w:t>
      </w:r>
      <w:r w:rsidRPr="004837B3">
        <w:t xml:space="preserve"> wasted when there is no visible progress towards a specific goal.</w:t>
      </w:r>
    </w:p>
    <w:p w14:paraId="3D6A92B6" w14:textId="77777777" w:rsidR="004837B3" w:rsidRPr="004837B3" w:rsidRDefault="004837B3" w:rsidP="00C74F01">
      <w:pPr>
        <w:spacing w:before="120" w:after="120" w:line="240" w:lineRule="auto"/>
      </w:pPr>
      <w:r w:rsidRPr="004837B3">
        <w:t>Exceptional code learning resources will communicate their purpose clearly and ensure that students have the context to decide whether to use the resource. They will balance practical and theoretical content, and scaffold students towards sound theoretical understanding and independence in applying their skills to creation. While they may support computational thinking in the big picture, on the individual level, they fit with student motivations, helping to guide and reflect as students explore.</w:t>
      </w:r>
    </w:p>
    <w:p w14:paraId="3C8B3067" w14:textId="77777777" w:rsidR="005563F8" w:rsidRDefault="005563F8">
      <w:pPr>
        <w:rPr>
          <w:rFonts w:asciiTheme="majorHAnsi" w:eastAsiaTheme="majorEastAsia" w:hAnsiTheme="majorHAnsi" w:cstheme="majorBidi"/>
          <w:bCs/>
          <w:color w:val="000000" w:themeColor="text1"/>
          <w:sz w:val="28"/>
          <w:szCs w:val="26"/>
        </w:rPr>
      </w:pPr>
      <w:r>
        <w:br w:type="page"/>
      </w:r>
    </w:p>
    <w:p w14:paraId="42CCA28E" w14:textId="77777777" w:rsidR="00EA1214" w:rsidRPr="00EA1214" w:rsidRDefault="00EA1214" w:rsidP="00C74F01">
      <w:pPr>
        <w:pStyle w:val="Heading2"/>
        <w:spacing w:after="120" w:line="240" w:lineRule="auto"/>
      </w:pPr>
      <w:bookmarkStart w:id="15" w:name="_Toc280618533"/>
      <w:r w:rsidRPr="00EA1214">
        <w:t>Computer Science Pedagogy</w:t>
      </w:r>
      <w:bookmarkEnd w:id="15"/>
    </w:p>
    <w:p w14:paraId="3F84F1D6" w14:textId="77777777" w:rsidR="00EA1214" w:rsidRPr="00EA1214" w:rsidRDefault="00EA1214" w:rsidP="00C74F01">
      <w:pPr>
        <w:spacing w:before="120" w:after="120" w:line="240" w:lineRule="auto"/>
      </w:pPr>
      <w:r w:rsidRPr="00EA1214">
        <w:t xml:space="preserve">Computer science teaching lacks the rigorous pedagogical theory and support of traditional K-12 science disciplines. Professional development, curriculum, tools, and research into the most effective instructional methods are not as developed or widespread as those for teaching biology, chemistry, or physics - mostly because the subject is newer and less widely taught [38]. Our own University of Maryland’s College of Education has tracks for middle and high school science teachers, but no program for potential computer science teachers (a track has been proposed, but it is not available yet [39]). </w:t>
      </w:r>
    </w:p>
    <w:p w14:paraId="6A3E66D2" w14:textId="77777777" w:rsidR="00EA1214" w:rsidRPr="00EA1214" w:rsidRDefault="00EA1214" w:rsidP="00C74F01">
      <w:pPr>
        <w:spacing w:before="120" w:after="120" w:line="240" w:lineRule="auto"/>
      </w:pPr>
      <w:r w:rsidRPr="00EA1214">
        <w:t>Still, as with the modification of Bloom’s taxonomy for CS, there are attempts to apply general theories of learning to computer science pedagogy. Researchers have studied the effectiveness of current CS classroom pedagogy and proposed strategies for making CS teaching more effective. Good educational resources represent and support effective, theoretically sound instructional strategies.</w:t>
      </w:r>
    </w:p>
    <w:p w14:paraId="76FB7C73" w14:textId="77777777" w:rsidR="00EA1214" w:rsidRPr="00EA1214" w:rsidRDefault="00EA1214" w:rsidP="00E61E8A">
      <w:pPr>
        <w:pStyle w:val="Heading3"/>
      </w:pPr>
      <w:bookmarkStart w:id="16" w:name="_Toc280618534"/>
      <w:r w:rsidRPr="00EA1214">
        <w:t>Constructivist CS Learning Tools</w:t>
      </w:r>
      <w:bookmarkEnd w:id="16"/>
    </w:p>
    <w:p w14:paraId="28E232C7" w14:textId="77777777" w:rsidR="00EA1214" w:rsidRPr="00EA1214" w:rsidRDefault="00EA1214" w:rsidP="00C74F01">
      <w:pPr>
        <w:spacing w:before="120" w:after="120" w:line="240" w:lineRule="auto"/>
      </w:pPr>
      <w:r w:rsidRPr="00EA1214">
        <w:rPr>
          <w:b/>
          <w:bCs/>
        </w:rPr>
        <w:tab/>
      </w:r>
      <w:r w:rsidRPr="00EA1214">
        <w:t xml:space="preserve">Excellent classroom instruction ought to fit with established theories of learning. The constructivist view of learning advocated by Piaget and Papert holds that learners construct knowledge through engagement in authentic tasks embedded in a social context. Stephen Gance’s 2003 paper challenges whether computers naturally facilitate this kind of learning [40]. He outlined the need for: </w:t>
      </w:r>
    </w:p>
    <w:p w14:paraId="08C2BE75" w14:textId="749D10D5" w:rsidR="00EA1214" w:rsidRPr="00EA1214" w:rsidRDefault="00084A23" w:rsidP="00C74F01">
      <w:pPr>
        <w:pStyle w:val="ListBullet"/>
        <w:spacing w:before="120" w:after="120" w:line="240" w:lineRule="auto"/>
      </w:pPr>
      <w:r w:rsidRPr="00EA1214">
        <w:t>An</w:t>
      </w:r>
      <w:r w:rsidR="00EA1214" w:rsidRPr="00EA1214">
        <w:t xml:space="preserve"> engaged learner</w:t>
      </w:r>
    </w:p>
    <w:p w14:paraId="321150E4" w14:textId="16EB9229" w:rsidR="00EA1214" w:rsidRPr="00EA1214" w:rsidRDefault="00084A23" w:rsidP="00C74F01">
      <w:pPr>
        <w:pStyle w:val="ListBullet"/>
        <w:spacing w:before="120" w:after="120" w:line="240" w:lineRule="auto"/>
      </w:pPr>
      <w:r w:rsidRPr="00EA1214">
        <w:t>Hands</w:t>
      </w:r>
      <w:r w:rsidR="00EA1214" w:rsidRPr="00EA1214">
        <w:t>-on interaction with the materials of the task</w:t>
      </w:r>
    </w:p>
    <w:p w14:paraId="5D59121E" w14:textId="16E82F7C" w:rsidR="00EA1214" w:rsidRPr="00EA1214" w:rsidRDefault="00084A23" w:rsidP="00C74F01">
      <w:pPr>
        <w:pStyle w:val="ListBullet"/>
        <w:spacing w:before="120" w:after="120" w:line="240" w:lineRule="auto"/>
      </w:pPr>
      <w:r w:rsidRPr="00EA1214">
        <w:t>An</w:t>
      </w:r>
      <w:r w:rsidR="00EA1214" w:rsidRPr="00EA1214">
        <w:t xml:space="preserve"> authentic problem-solving context</w:t>
      </w:r>
    </w:p>
    <w:p w14:paraId="3D18FA31" w14:textId="14E2B630" w:rsidR="00EA1214" w:rsidRPr="00EA1214" w:rsidRDefault="00084A23" w:rsidP="00C74F01">
      <w:pPr>
        <w:pStyle w:val="ListBullet"/>
        <w:spacing w:before="120" w:after="120" w:line="240" w:lineRule="auto"/>
      </w:pPr>
      <w:r w:rsidRPr="00EA1214">
        <w:t>Human</w:t>
      </w:r>
      <w:r w:rsidR="00EA1214" w:rsidRPr="00EA1214">
        <w:t xml:space="preserve"> interactions during the process</w:t>
      </w:r>
    </w:p>
    <w:p w14:paraId="0242F5DB" w14:textId="76333615" w:rsidR="00EA1214" w:rsidRPr="00EA1214" w:rsidRDefault="00EA1214" w:rsidP="00C74F01">
      <w:pPr>
        <w:spacing w:before="120" w:after="120" w:line="240" w:lineRule="auto"/>
      </w:pPr>
      <w:r w:rsidRPr="00EA1214">
        <w:t xml:space="preserve">As he saw it, much of </w:t>
      </w:r>
      <w:r w:rsidR="00084A23" w:rsidRPr="00EA1214">
        <w:t>computer-aided</w:t>
      </w:r>
      <w:r w:rsidRPr="00EA1214">
        <w:t xml:space="preserve"> education facilitated learner engagement and hands-on interaction with the materials of the task, but limited the authentic problem-solving context and human interaction.</w:t>
      </w:r>
    </w:p>
    <w:p w14:paraId="5DDE940B" w14:textId="77777777" w:rsidR="00EA1214" w:rsidRPr="00EA1214" w:rsidRDefault="00EA1214" w:rsidP="00C74F01">
      <w:pPr>
        <w:spacing w:before="120" w:after="120" w:line="240" w:lineRule="auto"/>
      </w:pPr>
      <w:r w:rsidRPr="00EA1214">
        <w:t>Gance, writing before Facebook and the dominance of socially connected technology, stressed the idea that technology-facilitated learning is not inherently constructivist. Better technology does not necessarily translate into constructivist instruction. Still, he recognized that electronic resources have the potential to facilitate engagement, interaction, authenticity of problems, and even human interaction, if those were specifically accounted for in the design of the learning environment.</w:t>
      </w:r>
    </w:p>
    <w:p w14:paraId="3EE260C3" w14:textId="4451D3DE" w:rsidR="00EA1214" w:rsidRPr="00EA1214" w:rsidRDefault="00EA1214" w:rsidP="00C74F01">
      <w:pPr>
        <w:spacing w:before="120" w:after="120" w:line="240" w:lineRule="auto"/>
      </w:pPr>
      <w:r w:rsidRPr="00EA1214">
        <w:t xml:space="preserve">While teachers and parents design the learning environments, some technologies foster a constructivist, inquiry-based approach, while others constrain it. Tools are used in different contexts - in classrooms, in out-of-school supervised activities, and in self-directed exploration. Constructivist learning looks very different in those different contexts. In particular, the social interaction in the classroom is focused on </w:t>
      </w:r>
      <w:r w:rsidR="00084A23">
        <w:t>peers,</w:t>
      </w:r>
      <w:r w:rsidRPr="00EA1214">
        <w:t xml:space="preserve"> where online it is with other users, often asynchronously.</w:t>
      </w:r>
    </w:p>
    <w:p w14:paraId="0DA6DF80" w14:textId="4B7A13AE" w:rsidR="00EA1214" w:rsidRPr="00EA1214" w:rsidRDefault="00EA1214" w:rsidP="00C74F01">
      <w:pPr>
        <w:spacing w:before="120" w:after="120" w:line="240" w:lineRule="auto"/>
      </w:pPr>
      <w:r w:rsidRPr="00EA1214">
        <w:t xml:space="preserve">Learners need to ask questions and interact with each other, and good environments will foster this social construction of knowledge. The enormously popular StackExchange forum is built almost exclusively around this principle. Other </w:t>
      </w:r>
      <w:r w:rsidR="00084A23" w:rsidRPr="00EA1214">
        <w:t>popular sites</w:t>
      </w:r>
      <w:r w:rsidRPr="00EA1214">
        <w:t xml:space="preserve"> like Github and MIT’s Scratch allow users to share projects and see how peers’ programs work. The widespread use and recognition of these resources as learning tools fits with the theory that learners thrive </w:t>
      </w:r>
      <w:r>
        <w:t>in communities where they share what they learn</w:t>
      </w:r>
      <w:r w:rsidRPr="00EA1214">
        <w:t>.</w:t>
      </w:r>
      <w:r w:rsidRPr="00EA1214">
        <w:tab/>
      </w:r>
    </w:p>
    <w:p w14:paraId="55D8EFFD" w14:textId="77777777" w:rsidR="00EA1214" w:rsidRPr="00EA1214" w:rsidRDefault="00EA1214" w:rsidP="00E61E8A">
      <w:pPr>
        <w:pStyle w:val="Heading3"/>
      </w:pPr>
      <w:bookmarkStart w:id="17" w:name="_Toc280618535"/>
      <w:r w:rsidRPr="00EA1214">
        <w:t>Relevant and Authentic Problems</w:t>
      </w:r>
      <w:bookmarkEnd w:id="17"/>
    </w:p>
    <w:p w14:paraId="7E7BA97A" w14:textId="77777777" w:rsidR="00EA1214" w:rsidRPr="00EA1214" w:rsidRDefault="00EA1214" w:rsidP="00C74F01">
      <w:pPr>
        <w:spacing w:before="120" w:after="120" w:line="240" w:lineRule="auto"/>
      </w:pPr>
      <w:r w:rsidRPr="00EA1214">
        <w:t>Android App Inventor is an MIT drag-and-drop app building environment. The creators share a vision for computational thinking integrated into K-12 education. Motivated by need for tool to teach young students about the logic of programming without getting bogged down in the syntax, and driven by the popularity of mobile applications, App Inventor has enjoyed enormous success in introducing younger students to coding [41].</w:t>
      </w:r>
    </w:p>
    <w:p w14:paraId="6921B517" w14:textId="4F5487A8" w:rsidR="00EA1214" w:rsidRPr="00EA1214" w:rsidRDefault="00EA1214" w:rsidP="00C74F01">
      <w:pPr>
        <w:spacing w:before="120" w:after="120" w:line="240" w:lineRule="auto"/>
      </w:pPr>
      <w:r w:rsidRPr="00EA1214">
        <w:t>Morelli et al</w:t>
      </w:r>
      <w:r w:rsidR="00084A23" w:rsidRPr="00EA1214">
        <w:t>. (</w:t>
      </w:r>
      <w:r w:rsidRPr="00EA1214">
        <w:t xml:space="preserve">2010) found </w:t>
      </w:r>
      <w:r w:rsidR="00C74F01">
        <w:t xml:space="preserve">core qualities of App Inventor contributing to </w:t>
      </w:r>
      <w:r w:rsidR="00084A23">
        <w:t>its</w:t>
      </w:r>
      <w:r w:rsidR="00C74F01">
        <w:t xml:space="preserve"> </w:t>
      </w:r>
      <w:r w:rsidRPr="00EA1214">
        <w:t>success [42]:</w:t>
      </w:r>
    </w:p>
    <w:p w14:paraId="4D2D124A" w14:textId="77777777" w:rsidR="00EA1214" w:rsidRPr="00EA1214" w:rsidRDefault="00EA1214" w:rsidP="00C74F01">
      <w:pPr>
        <w:pStyle w:val="ListBullet"/>
        <w:spacing w:before="120" w:after="120" w:line="240" w:lineRule="auto"/>
      </w:pPr>
      <w:r w:rsidRPr="00EA1214">
        <w:t>Low floor, high ceiling</w:t>
      </w:r>
      <w:r>
        <w:t xml:space="preserve"> (</w:t>
      </w:r>
      <w:r w:rsidRPr="00EA1214">
        <w:t>The tool is accessible and easy for beginners to use, but powerful enough for more advanced</w:t>
      </w:r>
      <w:r>
        <w:t xml:space="preserve"> students to create complex applications)</w:t>
      </w:r>
    </w:p>
    <w:p w14:paraId="5523800A" w14:textId="77777777" w:rsidR="00EA1214" w:rsidRPr="00EA1214" w:rsidRDefault="00EA1214" w:rsidP="00C74F01">
      <w:pPr>
        <w:pStyle w:val="ListBullet"/>
        <w:spacing w:before="120" w:after="120" w:line="240" w:lineRule="auto"/>
      </w:pPr>
      <w:r w:rsidRPr="00EA1214">
        <w:t>Problem-focused</w:t>
      </w:r>
      <w:r>
        <w:t xml:space="preserve"> (</w:t>
      </w:r>
      <w:r w:rsidRPr="00EA1214">
        <w:t>Instead of focusing on concepts and syntax, the platform is designed for students to build the logic to solve problems they care about.</w:t>
      </w:r>
      <w:r>
        <w:t>)</w:t>
      </w:r>
    </w:p>
    <w:p w14:paraId="4DF3F3B2" w14:textId="77777777" w:rsidR="00EA1214" w:rsidRPr="00EA1214" w:rsidRDefault="00EA1214" w:rsidP="00C74F01">
      <w:pPr>
        <w:pStyle w:val="ListBullet"/>
        <w:spacing w:before="120" w:after="120" w:line="240" w:lineRule="auto"/>
      </w:pPr>
      <w:r w:rsidRPr="00EA1214">
        <w:t>Genuine concepts</w:t>
      </w:r>
      <w:r>
        <w:t xml:space="preserve"> (e.g. w</w:t>
      </w:r>
      <w:r w:rsidRPr="00EA1214">
        <w:t>hile reducing the amoun</w:t>
      </w:r>
      <w:r>
        <w:t>t of syntax that students need</w:t>
      </w:r>
      <w:r w:rsidRPr="00EA1214">
        <w:t xml:space="preserve"> to get started, App Inventor </w:t>
      </w:r>
      <w:r>
        <w:t xml:space="preserve">does not </w:t>
      </w:r>
      <w:r w:rsidRPr="00EA1214">
        <w:t>dilute Ob</w:t>
      </w:r>
      <w:r>
        <w:t>ject Oriented Programming logic.)</w:t>
      </w:r>
    </w:p>
    <w:p w14:paraId="22D8DB5E" w14:textId="77777777" w:rsidR="00EA1214" w:rsidRPr="00EA1214" w:rsidRDefault="00EA1214" w:rsidP="00C74F01">
      <w:pPr>
        <w:pStyle w:val="ListBullet"/>
        <w:spacing w:before="120" w:after="120" w:line="240" w:lineRule="auto"/>
      </w:pPr>
      <w:r w:rsidRPr="00EA1214">
        <w:t>‘Real’ and motivating</w:t>
      </w:r>
      <w:r>
        <w:t xml:space="preserve"> (A</w:t>
      </w:r>
      <w:r w:rsidRPr="00EA1214">
        <w:t>pps built on the platform can be downloaded to real phones. Students are motivated because they can actually use their own programs</w:t>
      </w:r>
      <w:r>
        <w:t>.)</w:t>
      </w:r>
    </w:p>
    <w:p w14:paraId="7464679B" w14:textId="77777777" w:rsidR="00EA1214" w:rsidRPr="00EA1214" w:rsidRDefault="00EA1214" w:rsidP="00C74F01">
      <w:pPr>
        <w:pStyle w:val="ListBullet"/>
        <w:spacing w:before="120" w:after="120" w:line="240" w:lineRule="auto"/>
      </w:pPr>
      <w:r w:rsidRPr="00EA1214">
        <w:t>Support community &amp; infrastructure</w:t>
      </w:r>
      <w:r>
        <w:t xml:space="preserve"> (</w:t>
      </w:r>
      <w:r w:rsidRPr="00EA1214">
        <w:t>The platform promotes sharing of code and ideas, a</w:t>
      </w:r>
      <w:r>
        <w:t>nd facilitates shared learning.)</w:t>
      </w:r>
    </w:p>
    <w:p w14:paraId="4AE7A9EE" w14:textId="77777777" w:rsidR="00EA1214" w:rsidRPr="00EA1214" w:rsidRDefault="00C74F01" w:rsidP="00E61E8A">
      <w:pPr>
        <w:pStyle w:val="Heading3"/>
      </w:pPr>
      <w:bookmarkStart w:id="18" w:name="_Toc280618536"/>
      <w:r>
        <w:t>Creative</w:t>
      </w:r>
      <w:r w:rsidR="00EA1214" w:rsidRPr="00EA1214">
        <w:t xml:space="preserve"> Community</w:t>
      </w:r>
      <w:bookmarkEnd w:id="18"/>
    </w:p>
    <w:p w14:paraId="346EFCC8" w14:textId="77777777" w:rsidR="00EA1214" w:rsidRPr="00EA1214" w:rsidRDefault="00EA1214" w:rsidP="00C74F01">
      <w:pPr>
        <w:spacing w:before="120" w:after="120" w:line="240" w:lineRule="auto"/>
      </w:pPr>
      <w:r w:rsidRPr="00EA1214">
        <w:t xml:space="preserve">In </w:t>
      </w:r>
      <w:r w:rsidRPr="00EA1214">
        <w:rPr>
          <w:i/>
          <w:iCs/>
        </w:rPr>
        <w:t xml:space="preserve">Making University Education more like Middle School Computer Club: Facilitating the Flow of Inspiration, </w:t>
      </w:r>
      <w:r w:rsidRPr="00EA1214">
        <w:t>Repenning et. al. point out that programming courses in higher education stifle collaboration and creativity [37]. The finding that students in introductory CS courses learn very little of what is expected of them [34] suggests that the lack of collaboration and creativity may lead to poor academic understanding of concepts.</w:t>
      </w:r>
    </w:p>
    <w:p w14:paraId="20E45F06" w14:textId="7870E737" w:rsidR="00EA1214" w:rsidRPr="00EA1214" w:rsidRDefault="00EA1214" w:rsidP="00C74F01">
      <w:pPr>
        <w:spacing w:before="120" w:after="120" w:line="240" w:lineRule="auto"/>
      </w:pPr>
      <w:r w:rsidRPr="00EA1214">
        <w:t>Repenning et. al. argue that peer learning is a powerful means of developing understanding. In college CS classes, looking at each other’s code is frowned upon or outright disallowed. Instead, the “Sage on the Stage” is the source of knowledge, and students are meant to f</w:t>
      </w:r>
      <w:r w:rsidR="00084A23">
        <w:t>unction only as information rec</w:t>
      </w:r>
      <w:r w:rsidRPr="00EA1214">
        <w:t>e</w:t>
      </w:r>
      <w:r w:rsidR="00084A23">
        <w:t>i</w:t>
      </w:r>
      <w:r w:rsidRPr="00EA1214">
        <w:t>vers. Piaget and Papert indicate that learners need to be active in their environment and construct their understanding [30]. Group projects usually do not serve this purpose — group members end up splitting the development into so many smaller individual projects like the ones they are familiar with [37]. Organic conversation and sharing requires a different approach.</w:t>
      </w:r>
    </w:p>
    <w:p w14:paraId="741E1EE7" w14:textId="77777777" w:rsidR="00EA1214" w:rsidRPr="00EA1214" w:rsidRDefault="00EA1214" w:rsidP="00C74F01">
      <w:pPr>
        <w:spacing w:before="120" w:after="120" w:line="240" w:lineRule="auto"/>
      </w:pPr>
      <w:r w:rsidRPr="00EA1214">
        <w:t xml:space="preserve">The informal, voluntary, exciting collaboration seen in middle school computer science clubs offers an alternative model for building a learning environment. Repenning’s team’s years of studying these clubs resulted in principles for creating an inspirational community: </w:t>
      </w:r>
    </w:p>
    <w:p w14:paraId="429466D3" w14:textId="77777777" w:rsidR="00EA1214" w:rsidRPr="005563F8" w:rsidRDefault="00EA1214" w:rsidP="008E7FA2">
      <w:pPr>
        <w:pStyle w:val="ListNumber"/>
        <w:numPr>
          <w:ilvl w:val="0"/>
          <w:numId w:val="7"/>
        </w:numPr>
        <w:spacing w:after="120"/>
      </w:pPr>
      <w:r w:rsidRPr="005563F8">
        <w:t>Display projects in a public forum</w:t>
      </w:r>
    </w:p>
    <w:p w14:paraId="52397D80" w14:textId="77777777" w:rsidR="00EA1214" w:rsidRPr="005563F8" w:rsidRDefault="00EA1214" w:rsidP="008E7FA2">
      <w:pPr>
        <w:pStyle w:val="ListNumber"/>
        <w:numPr>
          <w:ilvl w:val="0"/>
          <w:numId w:val="7"/>
        </w:numPr>
        <w:spacing w:after="120"/>
      </w:pPr>
      <w:r w:rsidRPr="005563F8">
        <w:t>View and run fellow students’ projects</w:t>
      </w:r>
    </w:p>
    <w:p w14:paraId="029070F8" w14:textId="77777777" w:rsidR="00EA1214" w:rsidRPr="005563F8" w:rsidRDefault="00EA1214" w:rsidP="008E7FA2">
      <w:pPr>
        <w:pStyle w:val="ListNumber"/>
        <w:numPr>
          <w:ilvl w:val="0"/>
          <w:numId w:val="7"/>
        </w:numPr>
        <w:spacing w:after="120"/>
      </w:pPr>
      <w:r w:rsidRPr="005563F8">
        <w:t>Provide feedback on fellow students’ projects</w:t>
      </w:r>
    </w:p>
    <w:p w14:paraId="7A4A88EC" w14:textId="77777777" w:rsidR="00EA1214" w:rsidRPr="005563F8" w:rsidRDefault="00EA1214" w:rsidP="008E7FA2">
      <w:pPr>
        <w:pStyle w:val="ListNumber"/>
        <w:numPr>
          <w:ilvl w:val="0"/>
          <w:numId w:val="7"/>
        </w:numPr>
        <w:spacing w:after="120"/>
      </w:pPr>
      <w:r w:rsidRPr="005563F8">
        <w:t>Download and view code for any project</w:t>
      </w:r>
    </w:p>
    <w:p w14:paraId="1873B3BC" w14:textId="77777777" w:rsidR="00EA1214" w:rsidRPr="00EA1214" w:rsidRDefault="00EA1214" w:rsidP="008E7FA2">
      <w:pPr>
        <w:pStyle w:val="ListNumber"/>
        <w:numPr>
          <w:ilvl w:val="0"/>
          <w:numId w:val="7"/>
        </w:numPr>
        <w:spacing w:after="120"/>
      </w:pPr>
      <w:r w:rsidRPr="005563F8">
        <w:t>Provide motivation for students to view, download, and give feedback on fellow classmates’ projects</w:t>
      </w:r>
    </w:p>
    <w:p w14:paraId="29C2F05D" w14:textId="77777777" w:rsidR="00EA1214" w:rsidRPr="00EA1214" w:rsidRDefault="00EA1214" w:rsidP="00C74F01">
      <w:pPr>
        <w:spacing w:before="120" w:after="120" w:line="240" w:lineRule="auto"/>
      </w:pPr>
      <w:r w:rsidRPr="00EA1214">
        <w:t>The “Sage on the Stage” analogy extends to many online resources. The video lecture style of most online courses and the textbook style tutorials cover the content but do not provide a forum for students to share knowledge and teach each other. The most successful platforms embody these principles, allowing students to explore and learn from each other with enthusiasm and a shared level of experience and understanding.</w:t>
      </w:r>
    </w:p>
    <w:p w14:paraId="368BFB0C" w14:textId="77777777" w:rsidR="00EA1214" w:rsidRPr="00EA1214" w:rsidRDefault="00EA1214" w:rsidP="00E61E8A">
      <w:pPr>
        <w:pStyle w:val="Heading3"/>
      </w:pPr>
      <w:bookmarkStart w:id="19" w:name="_Toc280618537"/>
      <w:r w:rsidRPr="00EA1214">
        <w:t>Relating Pedagogy to Goals</w:t>
      </w:r>
      <w:bookmarkEnd w:id="19"/>
    </w:p>
    <w:p w14:paraId="332ADE57" w14:textId="77777777" w:rsidR="00EA1214" w:rsidRPr="00EA1214" w:rsidRDefault="00EA1214" w:rsidP="00C74F01">
      <w:pPr>
        <w:spacing w:before="120" w:after="120" w:line="240" w:lineRule="auto"/>
      </w:pPr>
      <w:r w:rsidRPr="00EA1214">
        <w:t xml:space="preserve">In </w:t>
      </w:r>
      <w:r w:rsidRPr="00EA1214">
        <w:rPr>
          <w:i/>
          <w:iCs/>
        </w:rPr>
        <w:t xml:space="preserve">Atlas: Practical Computational Literacy For Designers </w:t>
      </w:r>
      <w:r w:rsidRPr="00EA1214">
        <w:t>[43]</w:t>
      </w:r>
      <w:r w:rsidRPr="00EA1214">
        <w:rPr>
          <w:i/>
          <w:iCs/>
        </w:rPr>
        <w:t xml:space="preserve">, </w:t>
      </w:r>
      <w:r w:rsidRPr="00EA1214">
        <w:t>John Gruen finds several choke points for new code learners:</w:t>
      </w:r>
    </w:p>
    <w:p w14:paraId="0EA0876D" w14:textId="09DC87CE" w:rsidR="00EA1214" w:rsidRPr="00EA1214" w:rsidRDefault="00084A23" w:rsidP="00C74F01">
      <w:pPr>
        <w:pStyle w:val="ListBullet"/>
        <w:spacing w:before="120" w:after="120" w:line="240" w:lineRule="auto"/>
      </w:pPr>
      <w:r w:rsidRPr="00EA1214">
        <w:t>Lack</w:t>
      </w:r>
      <w:r w:rsidR="00EA1214" w:rsidRPr="00EA1214">
        <w:t xml:space="preserve"> of orientation - no topography for what they are learning</w:t>
      </w:r>
    </w:p>
    <w:p w14:paraId="3F780F94" w14:textId="3783E215" w:rsidR="00EA1214" w:rsidRPr="00EA1214" w:rsidRDefault="00084A23" w:rsidP="00C74F01">
      <w:pPr>
        <w:pStyle w:val="ListBullet"/>
        <w:spacing w:before="120" w:after="120" w:line="240" w:lineRule="auto"/>
      </w:pPr>
      <w:r w:rsidRPr="00EA1214">
        <w:rPr>
          <w:i/>
          <w:iCs/>
        </w:rPr>
        <w:t>A</w:t>
      </w:r>
      <w:r w:rsidR="00EA1214" w:rsidRPr="00EA1214">
        <w:rPr>
          <w:i/>
          <w:iCs/>
        </w:rPr>
        <w:t xml:space="preserve"> priori</w:t>
      </w:r>
      <w:r w:rsidR="00EA1214" w:rsidRPr="00EA1214">
        <w:t xml:space="preserve"> fear of failure</w:t>
      </w:r>
    </w:p>
    <w:p w14:paraId="7BFA7655" w14:textId="5FCD7DAE" w:rsidR="00EA1214" w:rsidRPr="00EA1214" w:rsidRDefault="00084A23" w:rsidP="00C74F01">
      <w:pPr>
        <w:pStyle w:val="ListBullet"/>
        <w:spacing w:before="120" w:after="120" w:line="240" w:lineRule="auto"/>
      </w:pPr>
      <w:r w:rsidRPr="00EA1214">
        <w:t>Lack</w:t>
      </w:r>
      <w:r w:rsidR="00EA1214" w:rsidRPr="00EA1214">
        <w:t xml:space="preserve"> of immediacy and feedback</w:t>
      </w:r>
    </w:p>
    <w:p w14:paraId="529A855A" w14:textId="77777777" w:rsidR="00EA1214" w:rsidRPr="00EA1214" w:rsidRDefault="00EA1214" w:rsidP="00C74F01">
      <w:pPr>
        <w:spacing w:before="120" w:after="120" w:line="240" w:lineRule="auto"/>
      </w:pPr>
      <w:r w:rsidRPr="00EA1214">
        <w:t>Gruen describes the sense that many new computer science students have of drowning in a sea of information. Students are overwhelmed by the abundance of information, but have no sense of how to navigate it. They are intimidated by the abstract concepts they are presented with, and many do not believe that they are capable of success in the field.</w:t>
      </w:r>
    </w:p>
    <w:p w14:paraId="0CFAABE2" w14:textId="77777777" w:rsidR="00EA1214" w:rsidRPr="00EA1214" w:rsidRDefault="00EA1214" w:rsidP="00C74F01">
      <w:pPr>
        <w:spacing w:before="120" w:after="120" w:line="240" w:lineRule="auto"/>
      </w:pPr>
      <w:r w:rsidRPr="00EA1214">
        <w:t>For the designers he interviewed, the goal of learning to code was not to produce programs; instead, they wanted computational literacy so that they could communicate their needs more clearly to developers. In general, he found that learners</w:t>
      </w:r>
    </w:p>
    <w:p w14:paraId="07A0BCF2" w14:textId="74620FF4" w:rsidR="00EA1214" w:rsidRPr="00EA1214" w:rsidRDefault="00084A23" w:rsidP="00C74F01">
      <w:pPr>
        <w:pStyle w:val="ListBullet"/>
        <w:spacing w:before="120" w:after="120" w:line="240" w:lineRule="auto"/>
      </w:pPr>
      <w:r w:rsidRPr="00EA1214">
        <w:t>Lack</w:t>
      </w:r>
      <w:r w:rsidR="00EA1214" w:rsidRPr="00EA1214">
        <w:t xml:space="preserve"> clarity and technical vocabulary to express needs</w:t>
      </w:r>
    </w:p>
    <w:p w14:paraId="3C7D3A19" w14:textId="4F294102" w:rsidR="00EA1214" w:rsidRPr="00EA1214" w:rsidRDefault="00084A23" w:rsidP="00C74F01">
      <w:pPr>
        <w:pStyle w:val="ListBullet"/>
        <w:spacing w:before="120" w:after="120" w:line="240" w:lineRule="auto"/>
      </w:pPr>
      <w:r w:rsidRPr="00EA1214">
        <w:t>Have</w:t>
      </w:r>
      <w:r w:rsidR="00EA1214" w:rsidRPr="00EA1214">
        <w:t xml:space="preserve"> a vague sense they need to ‘learn to code’</w:t>
      </w:r>
    </w:p>
    <w:p w14:paraId="2B2AB50A" w14:textId="7E05624F" w:rsidR="00EA1214" w:rsidRPr="00EA1214" w:rsidRDefault="00084A23" w:rsidP="00C74F01">
      <w:pPr>
        <w:pStyle w:val="ListBullet"/>
        <w:spacing w:before="120" w:after="120" w:line="240" w:lineRule="auto"/>
      </w:pPr>
      <w:r w:rsidRPr="00EA1214">
        <w:t>Have</w:t>
      </w:r>
      <w:r w:rsidR="00EA1214" w:rsidRPr="00EA1214">
        <w:t xml:space="preserve"> ill-defined assumptions about what success looks like </w:t>
      </w:r>
    </w:p>
    <w:p w14:paraId="206FFFF3" w14:textId="77777777" w:rsidR="00EA1214" w:rsidRPr="00EA1214" w:rsidRDefault="00EA1214" w:rsidP="00C74F01">
      <w:pPr>
        <w:spacing w:before="120" w:after="120" w:line="240" w:lineRule="auto"/>
      </w:pPr>
      <w:r w:rsidRPr="00EA1214">
        <w:t xml:space="preserve">Gruen illustrates the need to provide the context for conceptual learning and to clearly and explicitly link theory and application to student goals. </w:t>
      </w:r>
    </w:p>
    <w:p w14:paraId="03BAD36A" w14:textId="77777777" w:rsidR="00EA1214" w:rsidRPr="00EA1214" w:rsidRDefault="00EA1214" w:rsidP="00C74F01">
      <w:pPr>
        <w:spacing w:before="120" w:after="120" w:line="240" w:lineRule="auto"/>
      </w:pPr>
      <w:r w:rsidRPr="00EA1214">
        <w:t xml:space="preserve">Instructors and interactive resources should first give students an orientation to the computing landscape, and then ask students </w:t>
      </w:r>
      <w:r w:rsidRPr="00EA1214">
        <w:rPr>
          <w:b/>
          <w:bCs/>
        </w:rPr>
        <w:t xml:space="preserve">why </w:t>
      </w:r>
      <w:r w:rsidRPr="00EA1214">
        <w:t>they want to learn to code.  What in their lives motivates them? What problems do they want to solve? With answers to those questions, instruction and curriculum can be matched to learner goals, and students can be empowered to find the appropriate resources.</w:t>
      </w:r>
    </w:p>
    <w:p w14:paraId="314D3D96" w14:textId="77777777" w:rsidR="00EA1214" w:rsidRPr="00EA1214" w:rsidRDefault="00EA1214" w:rsidP="00E61E8A">
      <w:pPr>
        <w:pStyle w:val="Heading3"/>
      </w:pPr>
      <w:bookmarkStart w:id="20" w:name="_Toc280618538"/>
      <w:r w:rsidRPr="00EA1214">
        <w:t>Immediacy and Engagement</w:t>
      </w:r>
      <w:bookmarkEnd w:id="20"/>
    </w:p>
    <w:p w14:paraId="7B40602E" w14:textId="77777777" w:rsidR="00EA1214" w:rsidRPr="00EA1214" w:rsidRDefault="00EA1214" w:rsidP="00C74F01">
      <w:pPr>
        <w:spacing w:before="120" w:after="120" w:line="240" w:lineRule="auto"/>
      </w:pPr>
      <w:r w:rsidRPr="00EA1214">
        <w:t xml:space="preserve">When new CS students first try out code, particularly when starting with programs longer than one line, the feedback cycle is long. Students do not know whether they are on track until they have tried to compile and run the code — steps they might not even get to. Long feedback loops and periods of frustration lower students’ confidence and disengage them from the learning process. </w:t>
      </w:r>
      <w:r w:rsidRPr="00EA1214">
        <w:rPr>
          <w:i/>
          <w:iCs/>
        </w:rPr>
        <w:t xml:space="preserve">Atlas </w:t>
      </w:r>
      <w:r w:rsidRPr="00EA1214">
        <w:t xml:space="preserve">describes how certain online resources shorten the feedback loop, giving students an immediate sense of whether or not they understand [43]. </w:t>
      </w:r>
    </w:p>
    <w:p w14:paraId="6FB6C9DB" w14:textId="77777777" w:rsidR="00EA1214" w:rsidRPr="00EA1214" w:rsidRDefault="00EA1214" w:rsidP="00C74F01">
      <w:pPr>
        <w:spacing w:before="120" w:after="120" w:line="240" w:lineRule="auto"/>
      </w:pPr>
      <w:r w:rsidRPr="00EA1214">
        <w:t xml:space="preserve">Resources often introduce new programming concepts in the “deliver— write— execute” loop. First, the concept is introduced. Then, the student writes code implementing that concept. Next, the student runs the code to see if it works as planned. Lecture-based courses and many text tutorials deliver many concepts at once, and students write and execute concepts in large chunks - sample programs, </w:t>
      </w:r>
      <w:r w:rsidR="00B50438" w:rsidRPr="00EA1214">
        <w:t>homework</w:t>
      </w:r>
      <w:r w:rsidRPr="00EA1214">
        <w:t>, and labs. Weeks might go by between the introduction of a concept and feedback on student understanding. This results in student frustration and loss of confidence [43].</w:t>
      </w:r>
    </w:p>
    <w:p w14:paraId="526ACE38" w14:textId="77777777" w:rsidR="00EA1214" w:rsidRPr="00EA1214" w:rsidRDefault="00EA1214" w:rsidP="00C74F01">
      <w:pPr>
        <w:spacing w:before="120" w:after="120" w:line="240" w:lineRule="auto"/>
      </w:pPr>
      <w:r w:rsidRPr="00EA1214">
        <w:t>In-browser interactive code tutorials like those at Codecademy deliver concepts next to the space for writing and executing code. The exercises provide immediate feedback, so learners know right away whether they understand a concept. Platforms that present and evaluate material side-by-side like this dramatically shorten the feedback loop, which in turn engages students, builds their confidence, and keeps them coming back.</w:t>
      </w:r>
    </w:p>
    <w:p w14:paraId="66761754" w14:textId="77777777" w:rsidR="00EA1214" w:rsidRPr="00EA1214" w:rsidRDefault="00EA1214" w:rsidP="00E61E8A">
      <w:pPr>
        <w:pStyle w:val="Heading3"/>
      </w:pPr>
      <w:bookmarkStart w:id="21" w:name="_Toc280618539"/>
      <w:r w:rsidRPr="00EA1214">
        <w:t>Build Delightful Experiences</w:t>
      </w:r>
      <w:bookmarkEnd w:id="21"/>
    </w:p>
    <w:p w14:paraId="5B69DB50" w14:textId="77777777" w:rsidR="00EA1214" w:rsidRPr="00EA1214" w:rsidRDefault="00B50438" w:rsidP="00C74F01">
      <w:pPr>
        <w:spacing w:before="120" w:after="120" w:line="240" w:lineRule="auto"/>
      </w:pPr>
      <w:r>
        <w:t xml:space="preserve">In </w:t>
      </w:r>
      <w:r w:rsidR="00EA1214" w:rsidRPr="00EA1214">
        <w:rPr>
          <w:i/>
          <w:iCs/>
        </w:rPr>
        <w:t xml:space="preserve">Designing for Emotion, </w:t>
      </w:r>
      <w:r w:rsidR="00EA1214" w:rsidRPr="00EA1214">
        <w:t xml:space="preserve">Aaron Walters’ </w:t>
      </w:r>
      <w:r w:rsidR="00C74F01" w:rsidRPr="00EA1214">
        <w:t>hierarchy</w:t>
      </w:r>
      <w:r w:rsidR="00EA1214" w:rsidRPr="00EA1214">
        <w:t xml:space="preserve"> of design expresses four levels of need in designing successful products: functionality, reliability, usability, and delight [44]. Most effort in designing pedagogical resources is focused on creating resources that are functional and reliable. Good resources are also designed for usability — they feel intuitive. Rarely do curriculum designers create delightful resources [45]. </w:t>
      </w:r>
    </w:p>
    <w:p w14:paraId="070F7830" w14:textId="2D5096DF" w:rsidR="00EA1214" w:rsidRPr="00EA1214" w:rsidRDefault="00EA1214" w:rsidP="00C74F01">
      <w:pPr>
        <w:spacing w:before="120" w:after="120" w:line="240" w:lineRule="auto"/>
      </w:pPr>
      <w:r w:rsidRPr="00EA1214">
        <w:t xml:space="preserve">The most popular computer science resources have a high standard for content </w:t>
      </w:r>
      <w:r w:rsidR="00084A23" w:rsidRPr="00EA1214">
        <w:t>— accurate</w:t>
      </w:r>
      <w:r w:rsidRPr="00EA1214">
        <w:t>, appropriately leveled, clear, easy to follow. However, tools rarely include surprise or humor. Engaging professors figure out how to tie the appropriate amount of humor and surprise into their classrooms. That technique is not evident even in the best online materials. Among them, Code School is notable for crafting fun, surprising, and delightful learning experiences. I laughed when I followed their pirate-themed R tutorial [46] — and I was more engaged because of it.</w:t>
      </w:r>
    </w:p>
    <w:p w14:paraId="77828108" w14:textId="376BF195" w:rsidR="00EA1214" w:rsidRPr="00EA1214" w:rsidRDefault="00EA1214" w:rsidP="00C74F01">
      <w:pPr>
        <w:spacing w:before="120" w:after="120" w:line="240" w:lineRule="auto"/>
      </w:pPr>
      <w:r w:rsidRPr="00EA1214">
        <w:t xml:space="preserve">Delight is an aspirational goal for materials, and the theory and evidence supporting its effectiveness for improving educational outcomes are relatively shallow. Still, delightful aesthetics are recognized as a major driver of the popularity of many of the most successful web technologies [47]. Delightful experiences, like immediate feedback, engage the learner. Cognitive challenge and meaningful concept delivery do not foreclose humor, fun, or surprise. While the other parts of the design hierarchy must be in place, delight is a final </w:t>
      </w:r>
      <w:r w:rsidR="00084A23" w:rsidRPr="00EA1214">
        <w:t>criterion</w:t>
      </w:r>
      <w:r w:rsidRPr="00EA1214">
        <w:t xml:space="preserve"> for judging resources [45]. </w:t>
      </w:r>
    </w:p>
    <w:p w14:paraId="649D0791" w14:textId="77777777" w:rsidR="00EA1214" w:rsidRPr="00EA1214" w:rsidRDefault="00EA1214" w:rsidP="00C74F01">
      <w:pPr>
        <w:pStyle w:val="Heading2"/>
        <w:spacing w:after="120" w:line="240" w:lineRule="auto"/>
      </w:pPr>
      <w:bookmarkStart w:id="22" w:name="_Toc280618540"/>
      <w:r w:rsidRPr="00EA1214">
        <w:t>Categorizing and Evaluating Learn to Code Resources</w:t>
      </w:r>
      <w:bookmarkEnd w:id="22"/>
    </w:p>
    <w:p w14:paraId="773822A9" w14:textId="791C6847" w:rsidR="00EA1214" w:rsidRPr="00EA1214" w:rsidRDefault="00EA1214" w:rsidP="00C74F01">
      <w:pPr>
        <w:spacing w:before="120" w:after="120" w:line="240" w:lineRule="auto"/>
      </w:pPr>
      <w:r w:rsidRPr="00EA1214">
        <w:t xml:space="preserve">Online resources form a large part of computer science teaching and learning landscape. Not only are they heavily relied on in the classroom, but they are </w:t>
      </w:r>
      <w:r w:rsidR="00084A23">
        <w:t xml:space="preserve">also </w:t>
      </w:r>
      <w:r w:rsidRPr="00EA1214">
        <w:t xml:space="preserve">the primary resource for professionals and self-taught programmers [48]. While some attempts have been to compare and evaluate MOOCs and learn to code resources, most simply list the available resources; some categorize by what is available, and some evaluate resources for learning particular concepts. There are few or no </w:t>
      </w:r>
      <w:r w:rsidR="00084A23" w:rsidRPr="00EA1214">
        <w:t>large-scale</w:t>
      </w:r>
      <w:r w:rsidRPr="00EA1214">
        <w:t xml:space="preserve"> attempts to both categorize and evaluate online code learning resources.</w:t>
      </w:r>
    </w:p>
    <w:p w14:paraId="3F969732" w14:textId="77777777" w:rsidR="00EA1214" w:rsidRPr="00EA1214" w:rsidRDefault="00EA1214" w:rsidP="00E61E8A">
      <w:pPr>
        <w:pStyle w:val="Heading3"/>
      </w:pPr>
      <w:bookmarkStart w:id="23" w:name="_Toc280618541"/>
      <w:r w:rsidRPr="00EA1214">
        <w:t>Current Attempts to Gather, Categorize, and Evaluate Resources</w:t>
      </w:r>
      <w:bookmarkEnd w:id="23"/>
    </w:p>
    <w:p w14:paraId="0F331EED" w14:textId="77777777" w:rsidR="00EA1214" w:rsidRPr="00EA1214" w:rsidRDefault="00EA1214" w:rsidP="00C74F01">
      <w:pPr>
        <w:spacing w:before="120" w:after="120" w:line="240" w:lineRule="auto"/>
      </w:pPr>
      <w:r w:rsidRPr="00EA1214">
        <w:t>A huge number of tools are available for learning to code. Just as the technology they teach changes, the tools themselves fall in and out of popularity rapidly. Last year’s best tool may not be around next year; popular sites LearnStreet, Balloon, and Code Racer, all available earlier this year, are now or will soon be defunct. The flood of new tools and the rapid change in the environment make it difficult for students to determine the best resources to use — particularly when they are unfamiliar with the landscape and cannot articulate their goals.</w:t>
      </w:r>
    </w:p>
    <w:p w14:paraId="373621B2" w14:textId="77777777" w:rsidR="00EA1214" w:rsidRPr="00EA1214" w:rsidRDefault="00EA1214" w:rsidP="00862E62">
      <w:pPr>
        <w:pStyle w:val="Heading4"/>
        <w:spacing w:before="120" w:line="240" w:lineRule="auto"/>
        <w:ind w:firstLine="720"/>
      </w:pPr>
      <w:r w:rsidRPr="00EA1214">
        <w:t>Online</w:t>
      </w:r>
      <w:r>
        <w:tab/>
      </w:r>
    </w:p>
    <w:p w14:paraId="32B77AF6" w14:textId="17535FF8" w:rsidR="00EA1214" w:rsidRPr="00EA1214" w:rsidRDefault="00EA1214" w:rsidP="00862E62">
      <w:pPr>
        <w:spacing w:after="120" w:line="240" w:lineRule="auto"/>
      </w:pPr>
      <w:r w:rsidRPr="00EA1214">
        <w:t xml:space="preserve">The most widely used guides to the coding resources are the lists and collections published on popular Internet sites. The discussion forum Reddit, for example, has entire subsections of the site dedicated to learning to </w:t>
      </w:r>
      <w:r w:rsidR="00084A23" w:rsidRPr="00EA1214">
        <w:t>code [</w:t>
      </w:r>
      <w:r w:rsidRPr="00EA1214">
        <w:t xml:space="preserve">56]. Question and answer site Quora also has several user-generated lists of resources for learning to </w:t>
      </w:r>
      <w:r w:rsidR="00084A23" w:rsidRPr="00EA1214">
        <w:t>program [</w:t>
      </w:r>
      <w:r w:rsidRPr="00EA1214">
        <w:t xml:space="preserve">57]. Popular business, technology, and lifestyle news outlets also publish lists of code learning resources [60,61,62]. Organizations like Flatiron that promote code learning also publish collections of resources for new coders [58]. </w:t>
      </w:r>
    </w:p>
    <w:p w14:paraId="43F50C47" w14:textId="1AF858F8" w:rsidR="00EA1214" w:rsidRPr="00EA1214" w:rsidRDefault="00EA1214" w:rsidP="00C74F01">
      <w:pPr>
        <w:spacing w:before="120" w:after="120" w:line="240" w:lineRule="auto"/>
      </w:pPr>
      <w:r w:rsidRPr="00EA1214">
        <w:t>There are hundreds of such collections, all attempting to address the difficulty that new code learners face: navigati</w:t>
      </w:r>
      <w:r>
        <w:t>ng the resources. Bento.io [59]</w:t>
      </w:r>
      <w:r w:rsidRPr="00EA1214">
        <w:t xml:space="preserve"> is one of the best resource curation sites. Bento focuses on sending users to off-site tutorials and, once they finish, guiding them to the next appropriate resource. The site’s popularity is in large part due to the frame that it provides to other content. By putting the material in a larger context, </w:t>
      </w:r>
      <w:r w:rsidR="00084A23">
        <w:t>Codecademy</w:t>
      </w:r>
      <w:r w:rsidRPr="00EA1214">
        <w:t xml:space="preserve"> gives learners confidence that they are making progress </w:t>
      </w:r>
      <w:r w:rsidR="00084A23">
        <w:t xml:space="preserve">and helps </w:t>
      </w:r>
      <w:r w:rsidRPr="00EA1214">
        <w:t>them understand the relationships between concepts. This framing is rare, even among the most popular collections. While lists often group links in categories, little is done to communicate how concepts fit into the big picture of computing. No online collection seems to evaluate resources systematically; even Bento solely depends on the opinion of its curators for the selection of content.</w:t>
      </w:r>
    </w:p>
    <w:p w14:paraId="2AE4E2A0" w14:textId="77777777" w:rsidR="00EA1214" w:rsidRPr="00EA1214" w:rsidRDefault="00EA1214" w:rsidP="00862E62">
      <w:pPr>
        <w:pStyle w:val="Heading4"/>
        <w:spacing w:before="120" w:line="240" w:lineRule="auto"/>
        <w:ind w:firstLine="720"/>
      </w:pPr>
      <w:r w:rsidRPr="00EA1214">
        <w:t>In Academia</w:t>
      </w:r>
      <w:r>
        <w:tab/>
      </w:r>
    </w:p>
    <w:p w14:paraId="29D6DE02" w14:textId="128CE1FF" w:rsidR="00EA1214" w:rsidRPr="00EA1214" w:rsidRDefault="00EA1214" w:rsidP="00862E62">
      <w:pPr>
        <w:spacing w:after="120" w:line="240" w:lineRule="auto"/>
      </w:pPr>
      <w:r w:rsidRPr="00EA1214">
        <w:t xml:space="preserve">Research into online learning resources fails to provide a useful guide for those interested in evaluating learn to code resources. Online and Distance Education have been subject to intense scrutiny [7], and there are general frameworks for evaluating online learning programs and tools [49]; however, most online programming resources differ in kind from the tools used to teach other courses. Two papers attempted to systematically evaluate </w:t>
      </w:r>
      <w:r w:rsidR="00084A23" w:rsidRPr="00EA1214">
        <w:t>code-learning</w:t>
      </w:r>
      <w:r w:rsidRPr="00EA1214">
        <w:t xml:space="preserve"> tools [50,51]; however, as those papers were published in 1998 and 2003, most of the currently popular resources did not exist. One short 2013 paper provides a superficial introduction and categorization of several of the available resources, but provides little in the way of systematic evaluation, ultimately serving no better than a list on a tech news site [52]. Several recent papers address the tools available for learning particular coding concepts like APIs and Data Structures [53,54]. They do an admirable job covering those resources, but their scope is limited. The majority of resources are not subject to systematic evaluation, and the majority of code learners’ resource navigation needs are unmet. </w:t>
      </w:r>
    </w:p>
    <w:p w14:paraId="330FA9F3" w14:textId="77777777" w:rsidR="00EA1214" w:rsidRPr="00EA1214" w:rsidRDefault="00EA1214" w:rsidP="00E61E8A">
      <w:pPr>
        <w:pStyle w:val="Heading3"/>
      </w:pPr>
      <w:bookmarkStart w:id="24" w:name="_Toc280618542"/>
      <w:r w:rsidRPr="00EA1214">
        <w:t>Categorizing Online Code Learning Resources</w:t>
      </w:r>
      <w:bookmarkEnd w:id="24"/>
    </w:p>
    <w:p w14:paraId="7AF7A418" w14:textId="77777777" w:rsidR="00EA1214" w:rsidRPr="00EA1214" w:rsidRDefault="00EA1214" w:rsidP="00C74F01">
      <w:pPr>
        <w:spacing w:before="120" w:after="120" w:line="240" w:lineRule="auto"/>
      </w:pPr>
      <w:r w:rsidRPr="00EA1214">
        <w:t xml:space="preserve">In order empower students to navigate the thousands of available resources, the resources need to be collected, sorted, and evaluated. Existing collections categorize resources according to several natural dimensions: </w:t>
      </w:r>
    </w:p>
    <w:p w14:paraId="095F1E3D" w14:textId="77777777" w:rsidR="00EA1214" w:rsidRPr="00EA1214" w:rsidRDefault="00EA1214" w:rsidP="00C74F01">
      <w:pPr>
        <w:pStyle w:val="ListBullet"/>
        <w:spacing w:after="120"/>
      </w:pPr>
      <w:r w:rsidRPr="00EA1214">
        <w:t>Cost (free/paid)</w:t>
      </w:r>
    </w:p>
    <w:p w14:paraId="2117C4D5" w14:textId="77777777" w:rsidR="00EA1214" w:rsidRPr="00EA1214" w:rsidRDefault="00EA1214" w:rsidP="00C74F01">
      <w:pPr>
        <w:pStyle w:val="ListBullet"/>
        <w:spacing w:after="120"/>
      </w:pPr>
      <w:r w:rsidRPr="00EA1214">
        <w:t>Type (video, text, exercises, in browser coding, online course, combination, etc.)</w:t>
      </w:r>
    </w:p>
    <w:p w14:paraId="27E6DB79" w14:textId="7E95633A" w:rsidR="00EA1214" w:rsidRPr="00EA1214" w:rsidRDefault="00EA1214" w:rsidP="00C74F01">
      <w:pPr>
        <w:pStyle w:val="ListBullet"/>
        <w:spacing w:after="120"/>
      </w:pPr>
      <w:r w:rsidRPr="00EA1214">
        <w:t>Language and concepts covered (</w:t>
      </w:r>
      <w:r w:rsidR="00084A23" w:rsidRPr="00EA1214">
        <w:t>JavaScript</w:t>
      </w:r>
      <w:r w:rsidRPr="00EA1214">
        <w:t>, Ruby, Python, Rails, SQL...)</w:t>
      </w:r>
    </w:p>
    <w:p w14:paraId="5E7E7E5B" w14:textId="77777777" w:rsidR="00EA1214" w:rsidRPr="00EA1214" w:rsidRDefault="00EA1214" w:rsidP="00C74F01">
      <w:pPr>
        <w:pStyle w:val="ListBullet"/>
        <w:spacing w:after="120"/>
      </w:pPr>
      <w:r w:rsidRPr="00EA1214">
        <w:t>Target Demographic (age, skill level, interests)</w:t>
      </w:r>
    </w:p>
    <w:p w14:paraId="35C25B40" w14:textId="77777777" w:rsidR="00EA1214" w:rsidRPr="00EA1214" w:rsidRDefault="00EA1214" w:rsidP="00C74F01">
      <w:pPr>
        <w:pStyle w:val="ListBullet"/>
        <w:spacing w:after="120"/>
      </w:pPr>
      <w:r w:rsidRPr="00EA1214">
        <w:t>Language of instruction (English, Mandarin, Spanish...)</w:t>
      </w:r>
    </w:p>
    <w:p w14:paraId="7C337931" w14:textId="77777777" w:rsidR="00EA1214" w:rsidRPr="00EA1214" w:rsidRDefault="00EA1214" w:rsidP="00B50438">
      <w:pPr>
        <w:pStyle w:val="ListBullet"/>
        <w:numPr>
          <w:ilvl w:val="0"/>
          <w:numId w:val="0"/>
        </w:numPr>
        <w:spacing w:after="120"/>
      </w:pPr>
      <w:r w:rsidRPr="00EA1214">
        <w:t>From those lists and my own investigation into the available resources, it seems that most resources fall into one of the following types:</w:t>
      </w:r>
    </w:p>
    <w:p w14:paraId="5DBD4FEC" w14:textId="77777777" w:rsidR="00EA1214" w:rsidRPr="00EA1214" w:rsidRDefault="00EA1214" w:rsidP="008E7FA2">
      <w:pPr>
        <w:pStyle w:val="ListNumber"/>
        <w:numPr>
          <w:ilvl w:val="0"/>
          <w:numId w:val="4"/>
        </w:numPr>
        <w:spacing w:after="120"/>
      </w:pPr>
      <w:r w:rsidRPr="00EA1214">
        <w:t>In-browser coding lessons &amp; practice</w:t>
      </w:r>
    </w:p>
    <w:p w14:paraId="42B00C24" w14:textId="77777777" w:rsidR="00EA1214" w:rsidRPr="00EA1214" w:rsidRDefault="00EA1214" w:rsidP="008E7FA2">
      <w:pPr>
        <w:pStyle w:val="ListNumber"/>
        <w:numPr>
          <w:ilvl w:val="0"/>
          <w:numId w:val="4"/>
        </w:numPr>
        <w:spacing w:after="120"/>
      </w:pPr>
      <w:r w:rsidRPr="00EA1214">
        <w:t>Full online courses</w:t>
      </w:r>
    </w:p>
    <w:p w14:paraId="76CEA122" w14:textId="77777777" w:rsidR="00EA1214" w:rsidRPr="00EA1214" w:rsidRDefault="00EA1214" w:rsidP="008E7FA2">
      <w:pPr>
        <w:pStyle w:val="ListNumber"/>
        <w:numPr>
          <w:ilvl w:val="0"/>
          <w:numId w:val="4"/>
        </w:numPr>
        <w:spacing w:after="120"/>
      </w:pPr>
      <w:r w:rsidRPr="00EA1214">
        <w:t>Tutorial sites</w:t>
      </w:r>
    </w:p>
    <w:p w14:paraId="7008904E" w14:textId="77777777" w:rsidR="00EA1214" w:rsidRPr="00EA1214" w:rsidRDefault="00EA1214" w:rsidP="008E7FA2">
      <w:pPr>
        <w:pStyle w:val="ListNumber"/>
        <w:numPr>
          <w:ilvl w:val="0"/>
          <w:numId w:val="4"/>
        </w:numPr>
        <w:spacing w:after="120"/>
      </w:pPr>
      <w:r w:rsidRPr="00EA1214">
        <w:t>Coding platforms</w:t>
      </w:r>
    </w:p>
    <w:p w14:paraId="13950363" w14:textId="77777777" w:rsidR="00EA1214" w:rsidRPr="00EA1214" w:rsidRDefault="00EA1214" w:rsidP="008E7FA2">
      <w:pPr>
        <w:pStyle w:val="ListNumber"/>
        <w:numPr>
          <w:ilvl w:val="0"/>
          <w:numId w:val="4"/>
        </w:numPr>
        <w:spacing w:after="120"/>
      </w:pPr>
      <w:r w:rsidRPr="00EA1214">
        <w:t>Online Books</w:t>
      </w:r>
    </w:p>
    <w:p w14:paraId="56AFBAF7" w14:textId="77777777" w:rsidR="00EA1214" w:rsidRPr="00EA1214" w:rsidRDefault="00EA1214" w:rsidP="008E7FA2">
      <w:pPr>
        <w:pStyle w:val="ListNumber"/>
        <w:numPr>
          <w:ilvl w:val="0"/>
          <w:numId w:val="4"/>
        </w:numPr>
        <w:spacing w:after="120"/>
      </w:pPr>
      <w:r w:rsidRPr="00EA1214">
        <w:t>Coding challenges</w:t>
      </w:r>
    </w:p>
    <w:p w14:paraId="2EA472F1" w14:textId="77777777" w:rsidR="00EA1214" w:rsidRPr="00EA1214" w:rsidRDefault="00EA1214" w:rsidP="008E7FA2">
      <w:pPr>
        <w:pStyle w:val="ListNumber"/>
        <w:numPr>
          <w:ilvl w:val="0"/>
          <w:numId w:val="4"/>
        </w:numPr>
        <w:spacing w:after="120"/>
      </w:pPr>
      <w:r w:rsidRPr="00EA1214">
        <w:t>Short tutorials and single topic blog posts</w:t>
      </w:r>
    </w:p>
    <w:p w14:paraId="75DA5FE3" w14:textId="77777777" w:rsidR="00EA1214" w:rsidRPr="00EA1214" w:rsidRDefault="00EA1214" w:rsidP="008E7FA2">
      <w:pPr>
        <w:pStyle w:val="ListNumber"/>
        <w:numPr>
          <w:ilvl w:val="0"/>
          <w:numId w:val="4"/>
        </w:numPr>
        <w:spacing w:after="120"/>
      </w:pPr>
      <w:r w:rsidRPr="00EA1214">
        <w:t>Discussion and Q&amp;A Forums</w:t>
      </w:r>
    </w:p>
    <w:p w14:paraId="559D8D96" w14:textId="77777777" w:rsidR="00EA1214" w:rsidRPr="00EA1214" w:rsidRDefault="00EA1214" w:rsidP="008E7FA2">
      <w:pPr>
        <w:pStyle w:val="ListNumber"/>
        <w:numPr>
          <w:ilvl w:val="0"/>
          <w:numId w:val="4"/>
        </w:numPr>
        <w:spacing w:after="120"/>
      </w:pPr>
      <w:r w:rsidRPr="00EA1214">
        <w:t>Documentation and open source code examples</w:t>
      </w:r>
    </w:p>
    <w:p w14:paraId="184D92BB" w14:textId="77777777" w:rsidR="00EA1214" w:rsidRPr="00EA1214" w:rsidRDefault="00EA1214" w:rsidP="008E7FA2">
      <w:pPr>
        <w:pStyle w:val="ListNumber"/>
        <w:numPr>
          <w:ilvl w:val="0"/>
          <w:numId w:val="4"/>
        </w:numPr>
        <w:spacing w:after="120"/>
      </w:pPr>
      <w:r w:rsidRPr="00EA1214">
        <w:t>Resource compilations</w:t>
      </w:r>
    </w:p>
    <w:p w14:paraId="7302BE3D" w14:textId="2D99EA24" w:rsidR="00EA1214" w:rsidRPr="00EA1214" w:rsidRDefault="00EA1214" w:rsidP="00C74F01">
      <w:pPr>
        <w:spacing w:before="120" w:after="120" w:line="240" w:lineRule="auto"/>
      </w:pPr>
      <w:r w:rsidRPr="00EA1214">
        <w:t xml:space="preserve">Appendix 3 </w:t>
      </w:r>
      <w:r w:rsidR="005900AA">
        <w:t>is a list of</w:t>
      </w:r>
      <w:r w:rsidRPr="00EA1214">
        <w:t xml:space="preserve"> resources for learning to code, indexed by these 10 types and marked according to the above dimensions. These resources were chosen from the thousands available as a</w:t>
      </w:r>
      <w:r w:rsidR="005900AA">
        <w:t>n</w:t>
      </w:r>
      <w:r w:rsidRPr="00EA1214">
        <w:t xml:space="preserve"> illustrative sample of the different types, focusing on the most widely used resources. For an even broader selection of resources, sortable by these and other dimensions, see Resrc.io [55].</w:t>
      </w:r>
    </w:p>
    <w:p w14:paraId="4B490DBD" w14:textId="77777777" w:rsidR="00EA1214" w:rsidRPr="00EA1214" w:rsidRDefault="00EA1214" w:rsidP="00E61E8A">
      <w:pPr>
        <w:pStyle w:val="Heading3"/>
      </w:pPr>
      <w:bookmarkStart w:id="25" w:name="_Toc280618543"/>
      <w:r w:rsidRPr="00EA1214">
        <w:t>Evaluating Online Learn To Code Resources</w:t>
      </w:r>
      <w:bookmarkEnd w:id="25"/>
    </w:p>
    <w:p w14:paraId="4CA0F4EF" w14:textId="77777777" w:rsidR="00EA1214" w:rsidRPr="00EA1214" w:rsidRDefault="00EA1214" w:rsidP="00C74F01">
      <w:pPr>
        <w:spacing w:before="120" w:after="120" w:line="240" w:lineRule="auto"/>
      </w:pPr>
      <w:r w:rsidRPr="00EA1214">
        <w:t>As the exercise in categorization shows, there are an overwhelming number of resources available. When looking at a particular resource, it is often difficult at first glance to ascertain whether it is appropriate or helpful. It is particularly difficult to discern an underlying theory of learning from a cursory inspection.</w:t>
      </w:r>
    </w:p>
    <w:p w14:paraId="55E15688" w14:textId="34F3B35A" w:rsidR="00EA1214" w:rsidRPr="00EA1214" w:rsidRDefault="00EA1214" w:rsidP="00C74F01">
      <w:pPr>
        <w:spacing w:before="120" w:after="120" w:line="240" w:lineRule="auto"/>
      </w:pPr>
      <w:r w:rsidRPr="00EA1214">
        <w:t xml:space="preserve">In the discussion of the goals and pedagogy of CS education, principles of good educational resources emerged. These principles inform </w:t>
      </w:r>
      <w:r w:rsidR="00084A23" w:rsidRPr="00EA1214">
        <w:t>judgments</w:t>
      </w:r>
      <w:r w:rsidRPr="00EA1214">
        <w:t xml:space="preserve"> about how well resources align with what we know about teaching and learning. These principles form the basis for the qualitative evaluation tool presented here. </w:t>
      </w:r>
    </w:p>
    <w:p w14:paraId="40C173DA" w14:textId="77777777" w:rsidR="00EA1214" w:rsidRPr="00EA1214" w:rsidRDefault="00EA1214" w:rsidP="00C74F01">
      <w:pPr>
        <w:spacing w:before="120" w:after="120" w:line="240" w:lineRule="auto"/>
      </w:pPr>
      <w:r w:rsidRPr="00EA1214">
        <w:t>From the CS goals and pedagogy, there are 4 major criteria for evaluating resources</w:t>
      </w:r>
      <w:r w:rsidR="00862E62">
        <w:t xml:space="preserve">, each capturing </w:t>
      </w:r>
      <w:r w:rsidRPr="00EA1214">
        <w:t>several different aspects of quality:</w:t>
      </w:r>
    </w:p>
    <w:tbl>
      <w:tblPr>
        <w:tblW w:w="0" w:type="auto"/>
        <w:tblCellMar>
          <w:top w:w="15" w:type="dxa"/>
          <w:left w:w="15" w:type="dxa"/>
          <w:bottom w:w="15" w:type="dxa"/>
          <w:right w:w="15" w:type="dxa"/>
        </w:tblCellMar>
        <w:tblLook w:val="04A0" w:firstRow="1" w:lastRow="0" w:firstColumn="1" w:lastColumn="0" w:noHBand="0" w:noVBand="1"/>
      </w:tblPr>
      <w:tblGrid>
        <w:gridCol w:w="2087"/>
        <w:gridCol w:w="7483"/>
      </w:tblGrid>
      <w:tr w:rsidR="00EA1214" w:rsidRPr="00EA1214" w14:paraId="45200447" w14:textId="77777777" w:rsidTr="00EA12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8640DE" w14:textId="77777777" w:rsidR="00EA1214" w:rsidRPr="00EA1214" w:rsidRDefault="00EA1214" w:rsidP="00862E62">
            <w:pPr>
              <w:spacing w:before="120" w:after="0" w:line="240" w:lineRule="auto"/>
            </w:pPr>
            <w:r w:rsidRPr="00EA1214">
              <w:t>Fitness for students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37A36" w14:textId="77777777" w:rsidR="00EA1214" w:rsidRPr="00EA1214" w:rsidRDefault="00EA1214" w:rsidP="00862E62">
            <w:pPr>
              <w:pStyle w:val="ListBullet"/>
              <w:spacing w:before="120" w:after="0" w:line="240" w:lineRule="auto"/>
            </w:pPr>
            <w:r w:rsidRPr="00EA1214">
              <w:t>Communicate learning goals clearly</w:t>
            </w:r>
          </w:p>
          <w:p w14:paraId="3624433B" w14:textId="77777777" w:rsidR="00EA1214" w:rsidRPr="00EA1214" w:rsidRDefault="00EA1214" w:rsidP="00862E62">
            <w:pPr>
              <w:pStyle w:val="ListBullet"/>
              <w:spacing w:before="120" w:after="0" w:line="240" w:lineRule="auto"/>
            </w:pPr>
            <w:r w:rsidRPr="00EA1214">
              <w:t>Low Floor and High Ceiling</w:t>
            </w:r>
          </w:p>
          <w:p w14:paraId="28341191" w14:textId="77777777" w:rsidR="00EA1214" w:rsidRPr="00EA1214" w:rsidRDefault="00EA1214" w:rsidP="00862E62">
            <w:pPr>
              <w:pStyle w:val="ListBullet"/>
              <w:spacing w:before="120" w:after="0" w:line="240" w:lineRule="auto"/>
            </w:pPr>
            <w:r w:rsidRPr="00EA1214">
              <w:t>Oriented in broader landscape of computing</w:t>
            </w:r>
          </w:p>
          <w:p w14:paraId="7092A710" w14:textId="77777777" w:rsidR="00EA1214" w:rsidRPr="00EA1214" w:rsidRDefault="00EA1214" w:rsidP="00862E62">
            <w:pPr>
              <w:pStyle w:val="ListBullet"/>
              <w:spacing w:before="120" w:after="0" w:line="240" w:lineRule="auto"/>
            </w:pPr>
            <w:r w:rsidRPr="00EA1214">
              <w:t>Appropriate to target demographic</w:t>
            </w:r>
          </w:p>
        </w:tc>
      </w:tr>
      <w:tr w:rsidR="00EA1214" w:rsidRPr="00EA1214" w14:paraId="0D7A9A4A" w14:textId="77777777" w:rsidTr="00EA12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50EE2F" w14:textId="77777777" w:rsidR="00EA1214" w:rsidRPr="00EA1214" w:rsidRDefault="00EA1214" w:rsidP="00862E62">
            <w:pPr>
              <w:spacing w:before="120" w:after="0" w:line="240" w:lineRule="auto"/>
            </w:pPr>
            <w:r w:rsidRPr="00EA1214">
              <w:t>Constructivist approach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E6B79" w14:textId="77777777" w:rsidR="00EA1214" w:rsidRPr="00EA1214" w:rsidRDefault="00EA1214" w:rsidP="00862E62">
            <w:pPr>
              <w:pStyle w:val="ListBullet"/>
              <w:spacing w:before="120" w:after="0" w:line="240" w:lineRule="auto"/>
            </w:pPr>
            <w:r w:rsidRPr="00EA1214">
              <w:t>Engage students in task</w:t>
            </w:r>
          </w:p>
          <w:p w14:paraId="30FDD81A" w14:textId="77777777" w:rsidR="00EA1214" w:rsidRPr="00EA1214" w:rsidRDefault="00EA1214" w:rsidP="00862E62">
            <w:pPr>
              <w:pStyle w:val="ListBullet"/>
              <w:spacing w:before="120" w:after="0" w:line="240" w:lineRule="auto"/>
            </w:pPr>
            <w:r w:rsidRPr="00EA1214">
              <w:t>Facilitate sharing and peer learning</w:t>
            </w:r>
          </w:p>
          <w:p w14:paraId="15581A71" w14:textId="77777777" w:rsidR="00EA1214" w:rsidRPr="00EA1214" w:rsidRDefault="00EA1214" w:rsidP="00862E62">
            <w:pPr>
              <w:pStyle w:val="ListBullet"/>
              <w:spacing w:before="120" w:after="0" w:line="240" w:lineRule="auto"/>
            </w:pPr>
            <w:r w:rsidRPr="00EA1214">
              <w:t>Promote exploration and independence</w:t>
            </w:r>
          </w:p>
          <w:p w14:paraId="6FFB0EFB" w14:textId="77777777" w:rsidR="00EA1214" w:rsidRPr="00EA1214" w:rsidRDefault="00EA1214" w:rsidP="00862E62">
            <w:pPr>
              <w:pStyle w:val="ListBullet"/>
              <w:spacing w:before="120" w:after="0" w:line="240" w:lineRule="auto"/>
            </w:pPr>
            <w:r w:rsidRPr="00EA1214">
              <w:t>Authentic and ‘real’ problems</w:t>
            </w:r>
          </w:p>
        </w:tc>
      </w:tr>
      <w:tr w:rsidR="00EA1214" w:rsidRPr="00EA1214" w14:paraId="6F0C3EC8" w14:textId="77777777" w:rsidTr="00EA12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7DB9F6" w14:textId="77777777" w:rsidR="00EA1214" w:rsidRPr="00EA1214" w:rsidRDefault="00EA1214" w:rsidP="00862E62">
            <w:pPr>
              <w:spacing w:before="120" w:after="0" w:line="240" w:lineRule="auto"/>
            </w:pPr>
            <w:r w:rsidRPr="00EA1214">
              <w:t>Design for Engagement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53EB3B" w14:textId="77777777" w:rsidR="00EA1214" w:rsidRPr="00EA1214" w:rsidRDefault="00EA1214" w:rsidP="00862E62">
            <w:pPr>
              <w:pStyle w:val="ListBullet"/>
              <w:spacing w:before="120" w:after="0" w:line="240" w:lineRule="auto"/>
            </w:pPr>
            <w:r w:rsidRPr="00EA1214">
              <w:t>Immediate, useful feedback</w:t>
            </w:r>
          </w:p>
          <w:p w14:paraId="2374209C" w14:textId="77777777" w:rsidR="00EA1214" w:rsidRPr="00EA1214" w:rsidRDefault="00EA1214" w:rsidP="00862E62">
            <w:pPr>
              <w:pStyle w:val="ListBullet"/>
              <w:spacing w:before="120" w:after="0" w:line="240" w:lineRule="auto"/>
            </w:pPr>
            <w:r w:rsidRPr="00EA1214">
              <w:t>Short Deliver, Write, Execute loop</w:t>
            </w:r>
          </w:p>
          <w:p w14:paraId="3913C2FC" w14:textId="77777777" w:rsidR="00EA1214" w:rsidRPr="00EA1214" w:rsidRDefault="00EA1214" w:rsidP="00862E62">
            <w:pPr>
              <w:pStyle w:val="ListBullet"/>
              <w:spacing w:before="120" w:after="0" w:line="240" w:lineRule="auto"/>
            </w:pPr>
            <w:r w:rsidRPr="00EA1214">
              <w:t>Smooth difficulty curve</w:t>
            </w:r>
          </w:p>
          <w:p w14:paraId="462C0DDF" w14:textId="77777777" w:rsidR="00EA1214" w:rsidRPr="00EA1214" w:rsidRDefault="00EA1214" w:rsidP="00862E62">
            <w:pPr>
              <w:pStyle w:val="ListBullet"/>
              <w:spacing w:before="120" w:after="0" w:line="240" w:lineRule="auto"/>
            </w:pPr>
            <w:r w:rsidRPr="00EA1214">
              <w:t xml:space="preserve">Supports confidence </w:t>
            </w:r>
          </w:p>
          <w:p w14:paraId="231CF310" w14:textId="673A4AD8" w:rsidR="00EA1214" w:rsidRPr="00EA1214" w:rsidRDefault="00084A23" w:rsidP="00862E62">
            <w:pPr>
              <w:pStyle w:val="ListBullet"/>
              <w:spacing w:before="120" w:after="0" w:line="240" w:lineRule="auto"/>
            </w:pPr>
            <w:r w:rsidRPr="00EA1214">
              <w:t>Not</w:t>
            </w:r>
            <w:r w:rsidR="00EA1214" w:rsidRPr="00EA1214">
              <w:t xml:space="preserve"> overwhelming or overpromising</w:t>
            </w:r>
          </w:p>
          <w:p w14:paraId="28A5787E" w14:textId="77777777" w:rsidR="00EA1214" w:rsidRPr="00EA1214" w:rsidRDefault="00EA1214" w:rsidP="00862E62">
            <w:pPr>
              <w:pStyle w:val="ListBullet"/>
              <w:spacing w:before="120" w:after="0" w:line="240" w:lineRule="auto"/>
            </w:pPr>
            <w:r w:rsidRPr="00EA1214">
              <w:t>Delightful, humorous, surprising</w:t>
            </w:r>
          </w:p>
        </w:tc>
      </w:tr>
      <w:tr w:rsidR="00EA1214" w:rsidRPr="00EA1214" w14:paraId="6BFF17A3" w14:textId="77777777" w:rsidTr="00EA12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163A9" w14:textId="77777777" w:rsidR="00EA1214" w:rsidRPr="00EA1214" w:rsidRDefault="00EA1214" w:rsidP="00862E62">
            <w:pPr>
              <w:spacing w:before="120" w:after="0" w:line="240" w:lineRule="auto"/>
            </w:pPr>
            <w:r w:rsidRPr="00EA1214">
              <w:t>Computational Thinking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E91E8A" w14:textId="77777777" w:rsidR="00EA1214" w:rsidRPr="00EA1214" w:rsidRDefault="00EA1214" w:rsidP="00862E62">
            <w:pPr>
              <w:pStyle w:val="ListBullet"/>
              <w:spacing w:before="120" w:after="0" w:line="240" w:lineRule="auto"/>
            </w:pPr>
            <w:r w:rsidRPr="00EA1214">
              <w:t>Balance production and interpretation</w:t>
            </w:r>
          </w:p>
          <w:p w14:paraId="54456D4C" w14:textId="77777777" w:rsidR="00EA1214" w:rsidRPr="00EA1214" w:rsidRDefault="00EA1214" w:rsidP="00862E62">
            <w:pPr>
              <w:pStyle w:val="ListBullet"/>
              <w:spacing w:before="120" w:after="0" w:line="240" w:lineRule="auto"/>
            </w:pPr>
            <w:r w:rsidRPr="00EA1214">
              <w:t>Promote generalization from concepts</w:t>
            </w:r>
          </w:p>
          <w:p w14:paraId="067EDC4C" w14:textId="77777777" w:rsidR="00EA1214" w:rsidRPr="00EA1214" w:rsidRDefault="00EA1214" w:rsidP="00862E62">
            <w:pPr>
              <w:pStyle w:val="ListBullet"/>
              <w:spacing w:before="120" w:after="0" w:line="240" w:lineRule="auto"/>
            </w:pPr>
            <w:r w:rsidRPr="00EA1214">
              <w:t>Put thinking ahead of syntax</w:t>
            </w:r>
          </w:p>
          <w:p w14:paraId="4BD6015D" w14:textId="77777777" w:rsidR="00EA1214" w:rsidRPr="00EA1214" w:rsidRDefault="00EA1214" w:rsidP="00862E62">
            <w:pPr>
              <w:pStyle w:val="ListBullet"/>
              <w:spacing w:before="120" w:after="0" w:line="240" w:lineRule="auto"/>
            </w:pPr>
            <w:r w:rsidRPr="00EA1214">
              <w:t>Deliver core CT concepts (Abstraction, algorithms, symbols and representation, decomposition, iteration, recursion, parallelism, conditional logic, efficiency, error detection)</w:t>
            </w:r>
          </w:p>
        </w:tc>
      </w:tr>
    </w:tbl>
    <w:p w14:paraId="343AB3AA" w14:textId="77777777" w:rsidR="00EA1214" w:rsidRPr="00EA1214" w:rsidRDefault="00EA1214" w:rsidP="00C74F01">
      <w:pPr>
        <w:spacing w:before="120" w:after="120" w:line="240" w:lineRule="auto"/>
      </w:pPr>
      <w:r w:rsidRPr="00EA1214">
        <w:t>The qualities overlap and depend on each other. Resources that are designed for engagement are more likely to support social construction; resources that communicate their goals and place themselves the larger context of computing will promote Computational Thinking. However, there is enough distinction between the four qualities that any particular resource might excel at one but fail at another. The categorization of resources above and these four qualities of excellent resources form the basis for the categorization and evaluation tool in Appendix 1.</w:t>
      </w:r>
    </w:p>
    <w:p w14:paraId="4B0B4684" w14:textId="77777777" w:rsidR="00EA1214" w:rsidRPr="00EA1214" w:rsidRDefault="00EA1214" w:rsidP="00C74F01">
      <w:pPr>
        <w:spacing w:before="120" w:after="120" w:line="240" w:lineRule="auto"/>
      </w:pPr>
      <w:r w:rsidRPr="00EA1214">
        <w:t>The tool allows for systematic, qualitative comparison of resources. It is subjective, and before it could be used at a large scale, it would need to be tested and revised to establish its validity, both as a predictive model and for inter-rater reliability. As it is, the process of using the tool brings out the apparent strengths and weaknesses of different resources. Appendix 2 demonstrates the use of the tool, and shows how it can be used to form insights about different resources.</w:t>
      </w:r>
    </w:p>
    <w:p w14:paraId="0A9D13EB" w14:textId="77777777" w:rsidR="00EA1214" w:rsidRPr="00EA1214" w:rsidRDefault="00EA1214" w:rsidP="00E61E8A">
      <w:pPr>
        <w:pStyle w:val="Heading3"/>
      </w:pPr>
      <w:bookmarkStart w:id="26" w:name="_Toc280618544"/>
      <w:r w:rsidRPr="00EA1214">
        <w:t>Resource Analysis</w:t>
      </w:r>
      <w:bookmarkEnd w:id="26"/>
      <w:r>
        <w:tab/>
      </w:r>
    </w:p>
    <w:p w14:paraId="4711C94E" w14:textId="77777777" w:rsidR="00EA1214" w:rsidRPr="00EA1214" w:rsidRDefault="00EA1214" w:rsidP="00C74F01">
      <w:pPr>
        <w:spacing w:before="120" w:after="120" w:line="240" w:lineRule="auto"/>
      </w:pPr>
      <w:r w:rsidRPr="00EA1214">
        <w:t>I selected some of the most popular and well-known resources for learning to code, from a broad range resource types. Using the evaluation tool, I was able to articulate the relative strengths and weaknesses of each resource (Appendix 2). This analysis or similar application of the evaluation tool could help a student navigate the resources available, matching resources with learning goals and supplementing the weaknesses of one resource with the strength of another. The analysis also suggests opportunities for improvement and creation where these six resources fall short.</w:t>
      </w:r>
    </w:p>
    <w:p w14:paraId="10649240" w14:textId="77777777" w:rsidR="00EA1214" w:rsidRPr="00EA1214" w:rsidRDefault="00EA1214" w:rsidP="00C74F01">
      <w:pPr>
        <w:spacing w:before="120" w:after="120" w:line="240" w:lineRule="auto"/>
      </w:pPr>
      <w:r w:rsidRPr="00EA1214">
        <w:t>No resource got top marks across all dimensions. The creators of many of these resources may have different motives than educators and students; they could agree with the analysis but disagree that they ought to make changes. Project Euler, for example, intentionally occupies the more challenging, less engaging space. The creators of StackOverflow will not change their site to explicitly support Computational Thinking. Still, the creators and users of the resources need a more systematic means of evaluation. This tool is an informed first attempt at creating that system.</w:t>
      </w:r>
    </w:p>
    <w:p w14:paraId="7D4B5DB7" w14:textId="77777777" w:rsidR="00EA1214" w:rsidRPr="00EA1214" w:rsidRDefault="00EA1214" w:rsidP="00C74F01">
      <w:pPr>
        <w:spacing w:before="120" w:after="120" w:line="240" w:lineRule="auto"/>
      </w:pPr>
    </w:p>
    <w:p w14:paraId="4F5725B9" w14:textId="77777777" w:rsidR="00862E62" w:rsidRDefault="00862E62">
      <w:pPr>
        <w:rPr>
          <w:rFonts w:asciiTheme="majorHAnsi" w:eastAsiaTheme="majorEastAsia" w:hAnsiTheme="majorHAnsi" w:cstheme="majorBidi"/>
          <w:bCs/>
          <w:color w:val="000000" w:themeColor="text1"/>
          <w:sz w:val="28"/>
          <w:szCs w:val="26"/>
        </w:rPr>
      </w:pPr>
      <w:r>
        <w:br w:type="page"/>
      </w:r>
    </w:p>
    <w:p w14:paraId="5D4F07F1" w14:textId="77777777" w:rsidR="00EA1214" w:rsidRPr="00EA1214" w:rsidRDefault="00EA1214" w:rsidP="00C74F01">
      <w:pPr>
        <w:pStyle w:val="Heading2"/>
        <w:spacing w:after="120" w:line="240" w:lineRule="auto"/>
      </w:pPr>
      <w:bookmarkStart w:id="27" w:name="_Toc280618545"/>
      <w:r w:rsidRPr="00EA1214">
        <w:t>Gaps and Opportunities</w:t>
      </w:r>
      <w:bookmarkEnd w:id="27"/>
      <w:r w:rsidRPr="00EA1214">
        <w:t xml:space="preserve"> </w:t>
      </w:r>
    </w:p>
    <w:p w14:paraId="3BF08B4F" w14:textId="77777777" w:rsidR="00EA1214" w:rsidRPr="00EA1214" w:rsidRDefault="00EA1214" w:rsidP="00E61E8A">
      <w:pPr>
        <w:pStyle w:val="Heading3"/>
      </w:pPr>
      <w:bookmarkStart w:id="28" w:name="_Toc280618546"/>
      <w:r w:rsidRPr="00EA1214">
        <w:t>Common Failings of Resources</w:t>
      </w:r>
      <w:bookmarkEnd w:id="28"/>
    </w:p>
    <w:p w14:paraId="161D189D" w14:textId="77777777" w:rsidR="00EA1214" w:rsidRPr="00EA1214" w:rsidRDefault="00EA1214" w:rsidP="00C74F01">
      <w:pPr>
        <w:spacing w:before="120" w:after="120" w:line="240" w:lineRule="auto"/>
      </w:pPr>
      <w:r w:rsidRPr="00EA1214">
        <w:t>In the research and analysis of learn to code resources, there were concepts that few resources addressed and problems that many resources had in common. The consistently weak points in the six resources analyzed with the tool were:</w:t>
      </w:r>
    </w:p>
    <w:p w14:paraId="7545FA60" w14:textId="77777777" w:rsidR="00EA1214" w:rsidRPr="00EA1214" w:rsidRDefault="00EA1214" w:rsidP="00C74F01">
      <w:pPr>
        <w:pStyle w:val="ListBullet"/>
        <w:spacing w:after="120"/>
      </w:pPr>
      <w:r w:rsidRPr="00EA1214">
        <w:t>Lack of a low floor: resources too intimidating</w:t>
      </w:r>
    </w:p>
    <w:p w14:paraId="18A32FAF" w14:textId="77777777" w:rsidR="00EA1214" w:rsidRPr="00EA1214" w:rsidRDefault="00EA1214" w:rsidP="00C74F01">
      <w:pPr>
        <w:pStyle w:val="ListBullet"/>
        <w:spacing w:after="120"/>
      </w:pPr>
      <w:r w:rsidRPr="00EA1214">
        <w:t>Concepts not linked to place in broader context of computing</w:t>
      </w:r>
    </w:p>
    <w:p w14:paraId="47691B53" w14:textId="77777777" w:rsidR="00EA1214" w:rsidRPr="00EA1214" w:rsidRDefault="00EA1214" w:rsidP="00C74F01">
      <w:pPr>
        <w:pStyle w:val="ListBullet"/>
        <w:spacing w:after="120"/>
      </w:pPr>
      <w:r w:rsidRPr="00EA1214">
        <w:t>Long deliver-write-execute feedback loop</w:t>
      </w:r>
    </w:p>
    <w:p w14:paraId="264A1552" w14:textId="77777777" w:rsidR="00EA1214" w:rsidRPr="00EA1214" w:rsidRDefault="00B50438" w:rsidP="00C74F01">
      <w:pPr>
        <w:pStyle w:val="ListBullet"/>
        <w:spacing w:after="120"/>
      </w:pPr>
      <w:r>
        <w:t>L</w:t>
      </w:r>
      <w:r w:rsidR="00EA1214" w:rsidRPr="00EA1214">
        <w:t>ack of delightful design</w:t>
      </w:r>
    </w:p>
    <w:p w14:paraId="0320C049" w14:textId="77777777" w:rsidR="00EA1214" w:rsidRPr="00EA1214" w:rsidRDefault="00B50438" w:rsidP="00C74F01">
      <w:pPr>
        <w:pStyle w:val="ListBullet"/>
        <w:spacing w:after="120"/>
      </w:pPr>
      <w:r>
        <w:t>P</w:t>
      </w:r>
      <w:r w:rsidR="00EA1214" w:rsidRPr="00EA1214">
        <w:t>rioritization of syntax over thinking and problem solving</w:t>
      </w:r>
    </w:p>
    <w:p w14:paraId="1A7D6DAA" w14:textId="77777777" w:rsidR="00EA1214" w:rsidRPr="00EA1214" w:rsidRDefault="00EA1214" w:rsidP="00C74F01">
      <w:pPr>
        <w:spacing w:before="120" w:after="120" w:line="240" w:lineRule="auto"/>
      </w:pPr>
      <w:r w:rsidRPr="00EA1214">
        <w:t xml:space="preserve">Not all of the resources suffered from all of these problems. Scratch and Codecademy provide a low floor and have a short feedback loop, and Project Euler clearly prioritizes problem solving over syntax. Despite the proliferation of low-barrier-to-entry resources like Scratch and Codecademy, learning to code is still intimidating. Intimidating walls of text and long feedback loops are still the norm. </w:t>
      </w:r>
    </w:p>
    <w:p w14:paraId="58E4CEA0" w14:textId="77777777" w:rsidR="00EA1214" w:rsidRPr="00EA1214" w:rsidRDefault="00EA1214" w:rsidP="00C74F01">
      <w:pPr>
        <w:spacing w:before="120" w:after="120" w:line="240" w:lineRule="auto"/>
      </w:pPr>
      <w:r w:rsidRPr="00EA1214">
        <w:t xml:space="preserve">In the big picture, two large, interconnected sets of problems make learning to code intimidating and turn student away from computer science. The first is the information overload mentioned several times already. The second is the more subtle but perhaps more pervasive problem of the second difficulty cliff between the easy tutorials and students’ authentic problems. </w:t>
      </w:r>
    </w:p>
    <w:p w14:paraId="5CD7C5FC" w14:textId="70A9F7C7" w:rsidR="00EA1214" w:rsidRPr="00EA1214" w:rsidRDefault="00EA1214" w:rsidP="00C74F01">
      <w:pPr>
        <w:spacing w:before="120" w:after="120" w:line="240" w:lineRule="auto"/>
      </w:pPr>
      <w:r w:rsidRPr="00EA1214">
        <w:t>Navigating the world of online learn to code resources is tricky. There are tens or hundreds of places to turn for the answer to any question, and most collections of resources provide only a brief description of what a resource entails. With few exceptions, lists do not filter or evaluate the resources they link to, and provide no overarching structure or connection between different resources. A few sites, like Bento and Flatiron’s pre</w:t>
      </w:r>
      <w:r w:rsidR="00B17D58">
        <w:t>-</w:t>
      </w:r>
      <w:r w:rsidRPr="00EA1214">
        <w:t xml:space="preserve">work site do provide a structured, filtered walk through the best resources, but many students attempt to sort through lists and collections on their own, without a clear understanding of what they are looking for, or how different concepts connect to each other. </w:t>
      </w:r>
    </w:p>
    <w:p w14:paraId="5CD34A08" w14:textId="77777777" w:rsidR="00EA1214" w:rsidRPr="00EA1214" w:rsidRDefault="00EA1214" w:rsidP="00C74F01">
      <w:pPr>
        <w:spacing w:before="120" w:after="120" w:line="240" w:lineRule="auto"/>
      </w:pPr>
      <w:r w:rsidRPr="00EA1214">
        <w:t xml:space="preserve">If a new programmer persists through the onslaught of information and finds a resource that has a sufficiently low barrier to entry, such as Codecademy, that programmer will likely be able to make it through introductory sections and get a sense of what coding is like. There are many resources that provide a shallow exposure to coding, easing students into computer science and building their confidence. However, for students of Codecademy, and other introductory sites, students can complete the program but still lack the skills and confidence to create independently. </w:t>
      </w:r>
    </w:p>
    <w:p w14:paraId="30CC0DEB" w14:textId="77777777" w:rsidR="00EA1214" w:rsidRPr="00EA1214" w:rsidRDefault="00EA1214" w:rsidP="00C74F01">
      <w:pPr>
        <w:spacing w:before="120" w:after="120" w:line="240" w:lineRule="auto"/>
      </w:pPr>
      <w:r w:rsidRPr="00EA1214">
        <w:t xml:space="preserve">At that critical point, when students have completed their journey through an introductory resource, they confront the reality that computer science is much harder than those tutorials. The rapid progress they made through the lessons does not translate into abilities to solve the problems they wanted to solve. The implicit promise of speedy entry and rapid understanding is belied; no one told them they would have to spend years at this to be good. This point, combined with the information overload and the lack of a deep orientation to how computers work, can be demoralizing, especially if there is no clear path to relevant application of the skills they learned in the tutorial. </w:t>
      </w:r>
    </w:p>
    <w:p w14:paraId="1F3EB143" w14:textId="77777777" w:rsidR="00EA1214" w:rsidRPr="00EA1214" w:rsidRDefault="00862E62" w:rsidP="00E61E8A">
      <w:pPr>
        <w:pStyle w:val="Heading3"/>
      </w:pPr>
      <w:bookmarkStart w:id="29" w:name="_Toc280618547"/>
      <w:r>
        <w:t>Under R</w:t>
      </w:r>
      <w:r w:rsidRPr="00EA1214">
        <w:t>esourced</w:t>
      </w:r>
      <w:r w:rsidR="00EA1214" w:rsidRPr="00EA1214">
        <w:t xml:space="preserve"> Subjects and Concepts</w:t>
      </w:r>
      <w:bookmarkEnd w:id="29"/>
    </w:p>
    <w:p w14:paraId="4323165B" w14:textId="77777777" w:rsidR="00EA1214" w:rsidRPr="00EA1214" w:rsidRDefault="00EA1214" w:rsidP="00C74F01">
      <w:pPr>
        <w:spacing w:before="120" w:after="120" w:line="240" w:lineRule="auto"/>
      </w:pPr>
      <w:r w:rsidRPr="00EA1214">
        <w:t xml:space="preserve">Sites like Bento provide an overview and orientation to computers and the available resources for learning to program. They lay out what is out there to learn, and help new coders learn how to navigate the resources. As important as it is to learning computer science to be able to navigate the resources available, there is a deficit of resources teaching how to forage for information. Explicit instruction about how to formulate queries, ask good forum questions, and find and read documentation would be tremendously valuable for new learners. </w:t>
      </w:r>
    </w:p>
    <w:p w14:paraId="341D71AF" w14:textId="77777777" w:rsidR="00EA1214" w:rsidRPr="00EA1214" w:rsidRDefault="00EA1214" w:rsidP="00C74F01">
      <w:pPr>
        <w:spacing w:before="120" w:after="120" w:line="240" w:lineRule="auto"/>
      </w:pPr>
      <w:r w:rsidRPr="00EA1214">
        <w:t xml:space="preserve">New coders also struggle to understand how and why their programs do not work. While tutorials on debugging exist, they are not a standard feature of introductory resources. In addition, new coders often do not understand how frameworks, libraries, and APIs can magnify the power of their code. New users might notice that they cannot do the things that other programmers must be doing, but they do not know what piece they are missing. </w:t>
      </w:r>
    </w:p>
    <w:p w14:paraId="689F0B22" w14:textId="77777777" w:rsidR="00EA1214" w:rsidRPr="00EA1214" w:rsidRDefault="00EA1214" w:rsidP="00C74F01">
      <w:pPr>
        <w:spacing w:before="120" w:after="120" w:line="240" w:lineRule="auto"/>
      </w:pPr>
      <w:r w:rsidRPr="00EA1214">
        <w:t>The piece that programmers might be missing is often design skill. While computer science and design are separated in academics and often in industry, they are both critical parts of real projects, especially the small projects that beginners usually work on.</w:t>
      </w:r>
    </w:p>
    <w:p w14:paraId="387AF8E9" w14:textId="0C0D30E4" w:rsidR="00EA1214" w:rsidRPr="00EA1214" w:rsidRDefault="00EA1214" w:rsidP="00C74F01">
      <w:pPr>
        <w:spacing w:before="120" w:after="120" w:line="240" w:lineRule="auto"/>
      </w:pPr>
      <w:r w:rsidRPr="00EA1214">
        <w:t>There are a number of specific computing skills and concepts that curious students might be interested in, but do not know how to look for, with relatively weak available tutorials. These include web scraping, web hosting (and servers and the domain name system), networking and routing, system administration, and encryption and security. Interfacing with hardware is both interesting and tragically absent from the tutorial landsc</w:t>
      </w:r>
      <w:r w:rsidR="00B17D58">
        <w:t>ape — if it is not a phone, an A</w:t>
      </w:r>
      <w:r w:rsidRPr="00EA1214">
        <w:t>rduino, or a raspberry pi, it is probably hard to get started with. Databases and data manipulation also seem to lack excellent tutorials, but the root problem there might not be the resources, but the difficulty of designing tutorials that help users think in novel ways about data that is meaningful to them.</w:t>
      </w:r>
    </w:p>
    <w:p w14:paraId="60ABC926" w14:textId="02A20F0E" w:rsidR="00EA1214" w:rsidRPr="00EA1214" w:rsidRDefault="00EA1214" w:rsidP="00C74F01">
      <w:pPr>
        <w:spacing w:before="120" w:after="120" w:line="240" w:lineRule="auto"/>
      </w:pPr>
      <w:r w:rsidRPr="00EA1214">
        <w:t xml:space="preserve">Early in the course of learning to program, I was </w:t>
      </w:r>
      <w:r w:rsidR="00B17D58" w:rsidRPr="00EA1214">
        <w:t>perennially</w:t>
      </w:r>
      <w:r w:rsidRPr="00EA1214">
        <w:t xml:space="preserve"> frustrated that, despite grasping all of the concepts covered in computer science classes and in online tutorials, I did not understand how the computer really worked. I had a fuzzy picture of wires and chips, but I did not know where to learn about how the software and hardware interact. I still see a gap in the available resources for learning about the full compute stack. While good explanations exist, they are not prominent in introductory materials.</w:t>
      </w:r>
    </w:p>
    <w:p w14:paraId="3950B416" w14:textId="77777777" w:rsidR="00EA1214" w:rsidRPr="00EA1214" w:rsidRDefault="00EA1214" w:rsidP="00E61E8A">
      <w:pPr>
        <w:pStyle w:val="Heading3"/>
      </w:pPr>
      <w:bookmarkStart w:id="30" w:name="_Toc280618548"/>
      <w:r w:rsidRPr="00EA1214">
        <w:t>Addressing Gaps and Failures</w:t>
      </w:r>
      <w:bookmarkEnd w:id="30"/>
    </w:p>
    <w:p w14:paraId="68197E71" w14:textId="77777777" w:rsidR="00EA1214" w:rsidRPr="00EA1214" w:rsidRDefault="00EA1214" w:rsidP="00C74F01">
      <w:pPr>
        <w:spacing w:before="120" w:after="120" w:line="240" w:lineRule="auto"/>
      </w:pPr>
      <w:r w:rsidRPr="00EA1214">
        <w:t xml:space="preserve">Free, widely used resources for learning to code represent a paradigm shift in the way people learn. Despite the complex, abstract, technical nature of computer science, many learners are making real strides without the help of an on-hand expert teacher. While there are many ways that resources can be improved, none of the failures or gaps diminish the stunning democratization that these resources make possible. </w:t>
      </w:r>
    </w:p>
    <w:p w14:paraId="351495B6" w14:textId="77777777" w:rsidR="00EA1214" w:rsidRPr="00EA1214" w:rsidRDefault="00EA1214" w:rsidP="00C74F01">
      <w:pPr>
        <w:spacing w:before="120" w:after="120" w:line="240" w:lineRule="auto"/>
      </w:pPr>
      <w:r w:rsidRPr="00EA1214">
        <w:t xml:space="preserve">What’s more, there are many signs that the gaps are filled naturally. Sites like StackOverflow, Scratch, and Bento become popular because they meet a need. Excellent learn to code resources become popular. </w:t>
      </w:r>
    </w:p>
    <w:p w14:paraId="71C026BB" w14:textId="77777777" w:rsidR="00EA1214" w:rsidRPr="00EA1214" w:rsidRDefault="00EA1214" w:rsidP="00C74F01">
      <w:pPr>
        <w:spacing w:before="120" w:after="120" w:line="240" w:lineRule="auto"/>
      </w:pPr>
      <w:r w:rsidRPr="00EA1214">
        <w:t>To meet the needs exposed by the analysis, current and future resources can:</w:t>
      </w:r>
    </w:p>
    <w:p w14:paraId="739AB5F0" w14:textId="77777777" w:rsidR="00EA1214" w:rsidRPr="00EA1214" w:rsidRDefault="00EA1214" w:rsidP="00827D23">
      <w:pPr>
        <w:pStyle w:val="ListBullet"/>
        <w:spacing w:after="120"/>
      </w:pPr>
      <w:r w:rsidRPr="00EA1214">
        <w:t>Help students navigate and relate resources, a la Bento</w:t>
      </w:r>
    </w:p>
    <w:p w14:paraId="1142A882" w14:textId="77777777" w:rsidR="00EA1214" w:rsidRPr="00EA1214" w:rsidRDefault="00EA1214" w:rsidP="00827D23">
      <w:pPr>
        <w:pStyle w:val="ListBullet"/>
        <w:spacing w:after="120"/>
      </w:pPr>
      <w:r w:rsidRPr="00EA1214">
        <w:t>Teach meta-skills like problem solving, debugging, and search techniques</w:t>
      </w:r>
    </w:p>
    <w:p w14:paraId="4547417E" w14:textId="77777777" w:rsidR="00EA1214" w:rsidRPr="00EA1214" w:rsidRDefault="00EA1214" w:rsidP="00827D23">
      <w:pPr>
        <w:pStyle w:val="ListBullet"/>
        <w:spacing w:after="120"/>
      </w:pPr>
      <w:r w:rsidRPr="00EA1214">
        <w:t>Link skills to problems authentic to students lives</w:t>
      </w:r>
    </w:p>
    <w:p w14:paraId="59A85670" w14:textId="77777777" w:rsidR="00EA1214" w:rsidRPr="00EA1214" w:rsidRDefault="00EA1214" w:rsidP="00827D23">
      <w:pPr>
        <w:pStyle w:val="ListBullet"/>
        <w:spacing w:after="120"/>
      </w:pPr>
      <w:r w:rsidRPr="00EA1214">
        <w:t>Provide orientation and intro to landscape of computing</w:t>
      </w:r>
    </w:p>
    <w:p w14:paraId="2A08F476" w14:textId="77777777" w:rsidR="00EA1214" w:rsidRPr="00EA1214" w:rsidRDefault="00EA1214" w:rsidP="00827D23">
      <w:pPr>
        <w:pStyle w:val="ListBullet"/>
        <w:spacing w:after="120"/>
      </w:pPr>
      <w:r w:rsidRPr="00EA1214">
        <w:t xml:space="preserve">Expand definition of content to include blog posts, coding challenges, and forums </w:t>
      </w:r>
    </w:p>
    <w:p w14:paraId="34970A51" w14:textId="77777777" w:rsidR="00EA1214" w:rsidRPr="00EA1214" w:rsidRDefault="00EA1214" w:rsidP="00827D23">
      <w:pPr>
        <w:pStyle w:val="ListBullet"/>
        <w:spacing w:after="120"/>
      </w:pPr>
      <w:r w:rsidRPr="00EA1214">
        <w:t>Tell stories to help students form an identity as a coder, and</w:t>
      </w:r>
    </w:p>
    <w:p w14:paraId="217388CA" w14:textId="77777777" w:rsidR="00EA1214" w:rsidRPr="00EA1214" w:rsidRDefault="00EA1214" w:rsidP="00827D23">
      <w:pPr>
        <w:pStyle w:val="ListBullet"/>
        <w:spacing w:after="120"/>
      </w:pPr>
      <w:r w:rsidRPr="00EA1214">
        <w:t>Communicate norms and practices without blocking out new students with jargon</w:t>
      </w:r>
    </w:p>
    <w:p w14:paraId="68536C2C" w14:textId="77777777" w:rsidR="00EA1214" w:rsidRPr="00EA1214" w:rsidRDefault="00EA1214" w:rsidP="00C74F01">
      <w:pPr>
        <w:spacing w:before="120" w:after="120" w:line="240" w:lineRule="auto"/>
      </w:pPr>
      <w:r w:rsidRPr="00EA1214">
        <w:t>New tutorials and resources can cover topics that are covered weakly or not at all by currently available resources, and the resources that cover those topics well can be shared more widely. The Bastard’s Book of Ruby, for instance, is a data journalists attempt to teach beginning coders to comb through web data. While the book is not up to the quality standards of other resources, it focuses on practical uses of programming for journalists and citizens interested in making sense of data. This kind of practical use, while not a far stretch from the skills learned through Codecademy or Coursera, has a much greater potential to keep new coders writing useful programs for themselves.</w:t>
      </w:r>
    </w:p>
    <w:p w14:paraId="6369B610" w14:textId="77777777" w:rsidR="00EA1214" w:rsidRPr="00EA1214" w:rsidRDefault="00EA1214" w:rsidP="00C74F01">
      <w:pPr>
        <w:spacing w:before="120" w:after="120" w:line="240" w:lineRule="auto"/>
      </w:pPr>
      <w:r w:rsidRPr="00EA1214">
        <w:t xml:space="preserve">In order to begin to meet a similar need, I wrote two tutorials directly relevant to my peers. “Make A Resume Website From Scratch” and “How to Publish a Website to the Internet” (Appendix 4) walk a new programmer through the steps needed to create a personal resume website and get it to display from a custom domain. Since they were published, they have had some success, with just more than 1200 views. The process of writing them illustrated the amount of work involved in creating resources. Even relatively small resources take considerable effort to design and create. </w:t>
      </w:r>
    </w:p>
    <w:p w14:paraId="697A7B19" w14:textId="0B0F727D" w:rsidR="00EA1214" w:rsidRPr="00EA1214" w:rsidRDefault="00EA1214" w:rsidP="00C74F01">
      <w:pPr>
        <w:spacing w:before="120" w:after="120" w:line="240" w:lineRule="auto"/>
      </w:pPr>
      <w:r w:rsidRPr="00EA1214">
        <w:t xml:space="preserve">Future tutorials might include an introduction to the compute stack, an overview of networks and how the </w:t>
      </w:r>
      <w:r w:rsidR="00B17D58" w:rsidRPr="00EA1214">
        <w:t>Internet</w:t>
      </w:r>
      <w:r w:rsidRPr="00EA1214">
        <w:t xml:space="preserve"> works, a guide to navigating the available resources, and an introduction to web scraping and data manipulation. </w:t>
      </w:r>
    </w:p>
    <w:p w14:paraId="1AD14E84" w14:textId="77777777" w:rsidR="00EA1214" w:rsidRPr="00EA1214" w:rsidRDefault="00EA1214" w:rsidP="00C74F01">
      <w:pPr>
        <w:spacing w:before="120" w:after="120" w:line="240" w:lineRule="auto"/>
      </w:pPr>
    </w:p>
    <w:p w14:paraId="6ABDEF06" w14:textId="77777777" w:rsidR="00862E62" w:rsidRDefault="00862E62">
      <w:pPr>
        <w:rPr>
          <w:rFonts w:asciiTheme="majorHAnsi" w:eastAsiaTheme="majorEastAsia" w:hAnsiTheme="majorHAnsi" w:cstheme="majorBidi"/>
          <w:bCs/>
          <w:color w:val="000000" w:themeColor="text1"/>
          <w:sz w:val="28"/>
          <w:szCs w:val="26"/>
        </w:rPr>
      </w:pPr>
      <w:r>
        <w:br w:type="page"/>
      </w:r>
    </w:p>
    <w:p w14:paraId="1387A78D" w14:textId="77777777" w:rsidR="00EA1214" w:rsidRPr="00EA1214" w:rsidRDefault="00EA1214" w:rsidP="00C74F01">
      <w:pPr>
        <w:pStyle w:val="Heading2"/>
        <w:spacing w:after="120" w:line="240" w:lineRule="auto"/>
      </w:pPr>
      <w:bookmarkStart w:id="31" w:name="_Toc280618549"/>
      <w:r w:rsidRPr="00EA1214">
        <w:t>Conclusions</w:t>
      </w:r>
      <w:bookmarkEnd w:id="31"/>
      <w:r>
        <w:tab/>
      </w:r>
    </w:p>
    <w:p w14:paraId="5633950D" w14:textId="77777777" w:rsidR="00EA1214" w:rsidRPr="00EA1214" w:rsidRDefault="00EA1214" w:rsidP="00C74F01">
      <w:pPr>
        <w:spacing w:before="120" w:after="120" w:line="240" w:lineRule="auto"/>
      </w:pPr>
      <w:r w:rsidRPr="00EA1214">
        <w:t xml:space="preserve">Many millions of learners are using online resources to learn computer science. There are thousands of resources available, and most of them, including some of the most popular, suffer from several common failings. The theory-based and goal-oriented evaluation tool can help learners and educators make decisions about the resources they use, and help resource creators improve what they make. </w:t>
      </w:r>
    </w:p>
    <w:p w14:paraId="13EA02D8" w14:textId="77777777" w:rsidR="00EA1214" w:rsidRPr="00EA1214" w:rsidRDefault="00EA1214" w:rsidP="00C74F01">
      <w:pPr>
        <w:spacing w:before="120" w:after="120" w:line="240" w:lineRule="auto"/>
      </w:pPr>
      <w:r w:rsidRPr="00EA1214">
        <w:t>There are many ways for resources to support computer science learning and Computational Thinking. While none of the resources evaluated with the tool scored the highest mark in the support of computational thinking category, four out of six achieved the second highest, despite very different approaches and theories of learning. Scratch’s and Project Euler’s open ended platform have a very different feel than Hartl’s Rails Tutorial and the Coursera Python course, but each supports thinking like a computer scientist. This suggests that there will not be a single dominant mode or type of resource universal to all learners and all concepts.</w:t>
      </w:r>
    </w:p>
    <w:p w14:paraId="137BDA42" w14:textId="01D0BA1A" w:rsidR="00EA1214" w:rsidRPr="00EA1214" w:rsidRDefault="00EA1214" w:rsidP="00C74F01">
      <w:pPr>
        <w:spacing w:before="120" w:after="120" w:line="240" w:lineRule="auto"/>
      </w:pPr>
      <w:r w:rsidRPr="00EA1214">
        <w:t xml:space="preserve">Perhaps most significantly, resources alone will not make a great computer science education. While they form an important part of the </w:t>
      </w:r>
      <w:r w:rsidR="00084A23" w:rsidRPr="00EA1214">
        <w:t>computer-learning</w:t>
      </w:r>
      <w:r w:rsidRPr="00EA1214">
        <w:t xml:space="preserve"> environment, a great tool cannot make up for inadequate structure or support for learning. Without time, interest, and access, students cannot take advantage of any resource. </w:t>
      </w:r>
    </w:p>
    <w:p w14:paraId="1170DBE3" w14:textId="77777777" w:rsidR="00EA1214" w:rsidRPr="00EA1214" w:rsidRDefault="00EA1214" w:rsidP="00C74F01">
      <w:pPr>
        <w:spacing w:before="120" w:after="120" w:line="240" w:lineRule="auto"/>
      </w:pPr>
    </w:p>
    <w:p w14:paraId="31B05900" w14:textId="77777777" w:rsidR="004837B3" w:rsidRPr="004837B3" w:rsidRDefault="004837B3" w:rsidP="00C74F01">
      <w:pPr>
        <w:spacing w:before="120" w:after="120" w:line="240" w:lineRule="auto"/>
      </w:pPr>
    </w:p>
    <w:p w14:paraId="73FDDC64" w14:textId="77777777" w:rsidR="00E61E8A" w:rsidRDefault="00E61E8A">
      <w:pPr>
        <w:rPr>
          <w:rFonts w:asciiTheme="majorHAnsi" w:eastAsiaTheme="majorEastAsia" w:hAnsiTheme="majorHAnsi" w:cstheme="majorBidi"/>
          <w:bCs/>
          <w:color w:val="000000" w:themeColor="text1"/>
          <w:sz w:val="28"/>
          <w:szCs w:val="26"/>
        </w:rPr>
      </w:pPr>
      <w:r>
        <w:br w:type="page"/>
      </w:r>
    </w:p>
    <w:p w14:paraId="55531E0E" w14:textId="210FBE22" w:rsidR="00B50438" w:rsidRDefault="00B50438" w:rsidP="00E61E8A">
      <w:pPr>
        <w:pStyle w:val="Heading2"/>
      </w:pPr>
      <w:bookmarkStart w:id="32" w:name="_Toc280618550"/>
      <w:r>
        <w:t>Works Cited</w:t>
      </w:r>
      <w:bookmarkEnd w:id="32"/>
    </w:p>
    <w:p w14:paraId="70B4DCBE"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IDC Study: How Many Software Developers Are Out There? InfoQ. Retrieved December 17, 2014.</w:t>
      </w:r>
    </w:p>
    <w:p w14:paraId="6585672C"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Ranger, S. (2013, December 18). There are 18.5 million software developers in the world</w:t>
      </w:r>
      <w:r w:rsidRPr="00862E62">
        <w:rPr>
          <w:rFonts w:ascii="Baoli SC Regular" w:hAnsi="Baoli SC Regular" w:cs="Baoli SC Regular"/>
          <w:sz w:val="22"/>
          <w:szCs w:val="22"/>
        </w:rPr>
        <w:t></w:t>
      </w:r>
      <w:r w:rsidRPr="00862E62">
        <w:rPr>
          <w:sz w:val="22"/>
          <w:szCs w:val="22"/>
        </w:rPr>
        <w:t>“ -- but which country has the most?</w:t>
      </w:r>
    </w:p>
    <w:p w14:paraId="49D3F074"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CS Education Statistics. Exploring Computer Science. Accessed December 17, 2014. http://www.exploringcs.org/resources/cs-statistics.</w:t>
      </w:r>
    </w:p>
    <w:p w14:paraId="62BC7A70"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Bureau of Labor Statistics, U.S. Department of Labor, Occupational Employment Statistics, December 2014. [www.bls.gov/oes/].</w:t>
      </w:r>
    </w:p>
    <w:p w14:paraId="73B214E5"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Dorn, B., &amp; Guzdial, M. (2010, April). Learning on the job: characterizing the programming knowledge and learning strategies of web designers. In Proceedings of the SIGCHI Conference on Human Factors in Computing Systems (pp. 703-712). ACM.</w:t>
      </w:r>
    </w:p>
    <w:p w14:paraId="11D878D9"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The Hour of Code is here. (n.d.). Retrieved December 17, 2014, from http://hourofcode.com/us</w:t>
      </w:r>
    </w:p>
    <w:p w14:paraId="38A0E6C9"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Means, B., Toyama, Y., Murphy, R., Bakia, M., &amp; Jones, K. (2009). Evaluation of Evidence-Based Practices in Online Learning: A Meta-Analysis and Review of Online Learning Studies. US Department of Education.</w:t>
      </w:r>
    </w:p>
    <w:p w14:paraId="0FC29194"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Bonnie A. Nardi. (1993). A small matter of programming: perspectives on end user computing. MIT press.</w:t>
      </w:r>
    </w:p>
    <w:p w14:paraId="3657851A"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Why TEALS? Technology Education And Literacy in Schools. http://www.tealsk12.org/</w:t>
      </w:r>
    </w:p>
    <w:p w14:paraId="569A01F9"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Exploring Computer Science: Curriculum. http://www.exploringcs.org/curriculum</w:t>
      </w:r>
    </w:p>
    <w:p w14:paraId="6D4A8AE4"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Astrachan, O., Cuny, J., Stephenson, C., &amp; Wilson, C. (2011, March). The CS10K project: mobilizing the community to transform high school computing. In Proceedings of the 42nd ACM technical symposium on Computer science education (pp. 85-86). ACM.</w:t>
      </w:r>
    </w:p>
    <w:p w14:paraId="5FBF3A12"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FIRST At A Glance. FIRST Robotics. Accessed December 17, 2014.</w:t>
      </w:r>
    </w:p>
    <w:p w14:paraId="4623BE73"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TIC Summer Camp. 2014.</w:t>
      </w:r>
    </w:p>
    <w:p w14:paraId="644E098F"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Eccles, J. S., &amp; Barber, B. L. (1999). Student council, volunteering, basketball, or marching band what kind of extracurricular involvement matters?. Journal of adolescent research, 14(1), 10-43.</w:t>
      </w:r>
    </w:p>
    <w:p w14:paraId="20D18D3D"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Bucknavage, L. B., &amp; Worrell, F. C. (2005). A study of academically talented students’ participation in extracurricular activities. Prufrock Journal, 16(2-3), 74-86.</w:t>
      </w:r>
    </w:p>
    <w:p w14:paraId="22243248"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Fast Facts: Back To School Statistics. (2014, January 1). National Center For Education Statistics. Retrieved December 17, 2014.</w:t>
      </w:r>
    </w:p>
    <w:p w14:paraId="61A9B4D1"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Projected Computing Jobs and CIS Degrees Earned. National Center for Women &amp; Information Technology. &lt;http://www.ncwit.org/sites/default/files/file_type/state_districtgraphics.pdf&gt;</w:t>
      </w:r>
    </w:p>
    <w:p w14:paraId="468AACC3"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Zweben, S. (2011). Computing degree and enrollment trends. Computing Research Association.</w:t>
      </w:r>
    </w:p>
    <w:p w14:paraId="511291D3"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Bootcamps.in: Programming Bootcamps Compared. http://www.bootcamps.in/</w:t>
      </w:r>
    </w:p>
    <w:p w14:paraId="50713573"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Toscano, N. (2013, September 6). The Ultimate Guide to Coding Bootcamps: The Exhaustive List. Skilledup.</w:t>
      </w:r>
    </w:p>
    <w:p w14:paraId="221C68E7"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Major League Hacking. https://mlh.io/</w:t>
      </w:r>
    </w:p>
    <w:p w14:paraId="36F11D84"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Meetup.com: Programming Meetups. http://programming.meetup.com/</w:t>
      </w:r>
    </w:p>
    <w:p w14:paraId="5B062240"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Jonathan Rees. (2013, July 25). The MOOC Racket. Slate.</w:t>
      </w:r>
    </w:p>
    <w:p w14:paraId="155CCE2A"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Hannah Gais. (2014, July 17). Is the Developing World MOOC’d out? Al Jazeera</w:t>
      </w:r>
    </w:p>
    <w:p w14:paraId="245DDDBA"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Mercier, E. M., Barron, B., &amp; O'Connor, K. M. (2006). Images of self and others as computer users: The role of gender and experience. Journal of Computer Assisted Learning, 22(5), 335-348.</w:t>
      </w:r>
    </w:p>
    <w:p w14:paraId="400FF273"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Graham, S., &amp; Latulipe, C. (2003, February). CS girls rock: sparking interest in computer science and debunking the stereotypes. In ACM SIGCSE Bulletin (Vol. 35, No. 1, pp. 322-326). ACM.</w:t>
      </w:r>
    </w:p>
    <w:p w14:paraId="3ED5035D"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Papastergiou, M. (2009). Digital game-based learning in high school computer science education: Impact on educational effectiveness and student motivation. Computers &amp; Education, 52(1), 1-12.</w:t>
      </w:r>
    </w:p>
    <w:p w14:paraId="0CEEDB9C"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Anderson, L. W., Krathwohl, D. R., Airasian, P. W., Cruikshank, K. A., Mayer, R. E., Pintrich, P. R., ... &amp; Wittrock, M. C. (2001). A taxonomy for learning, teaching, and assessing: A revision of Bloom's taxonomy of educational objectives, abridged edition. White Plains, NY: Longman.</w:t>
      </w:r>
    </w:p>
    <w:p w14:paraId="426B9476"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Fuller, U., Johnson, C. G., Ahoniemi, T., Cukierman, D., Hernán-Losada, I., Jackova, J., ... &amp; Thompson, E. (2007). Developing a computer science-specific learning taxonomy. ACM SIGCSE Bulletin, 39(4), 152-170.</w:t>
      </w:r>
    </w:p>
    <w:p w14:paraId="342B53D3"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Papert, S. (1980). Mindstorms: Children, computers, and powerful ideas. Basic Books, Inc..</w:t>
      </w:r>
    </w:p>
    <w:p w14:paraId="7D3BA123"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Wing, J. M. (2006). Computational thinking. Communications of the ACM, 49(3), 33-35.</w:t>
      </w:r>
    </w:p>
    <w:p w14:paraId="73A1B399"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Grover, S., &amp; Pea, R. (2013). Computational Thinking in K–12 A Review of the State of the Field. Educational Researcher, 42(1), 38-43.</w:t>
      </w:r>
    </w:p>
    <w:p w14:paraId="1D73E667"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Monroe, R. What if? Retrieved December 17, 2014.</w:t>
      </w:r>
    </w:p>
    <w:p w14:paraId="025AAD9A"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McCracken, M., Almstrum, V., Diaz, D., Guzdial, M., Hagan, D., Kolikant, Y. B. D., ... &amp; Wilusz, T. (2001). A multi-national, multi-institutional study of assessment of programming skills of first-year CS students. ACM SIGCSE Bulletin, 33(4), 125-180.</w:t>
      </w:r>
    </w:p>
    <w:p w14:paraId="6BC2988D"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Tittel, E. (2010, November 24). An Ideal Programmer | The 'Must Have' List: Essential Qualifications. Inform IT. Retrieved December 17, 2014.</w:t>
      </w:r>
    </w:p>
    <w:p w14:paraId="23634E7D"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Papert, S. (1987). Computer criticism vs. technocentric thinking. Educational Researcher, 22-30.</w:t>
      </w:r>
    </w:p>
    <w:p w14:paraId="33C6E628"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Repenning, A., Basawapatna, A., &amp; Koh, K. H. (2009, May). Making university education more like middle school computer club: facilitating the flow of inspiration. In Proceedings of the 14th Western Canadian Conference on Computing Education (pp. 9-16). ACM.</w:t>
      </w:r>
    </w:p>
    <w:p w14:paraId="707850B7"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Ericson, B., Armoni, M., Gal-Ezer, J., Seehorn, D., Stephenson, C., &amp; Trees, F. (2008). Ensuring exemplary teaching in an essential discipline: Addressing the crisis in computer science teacher certification. Final Report of the CSTA Teacher Certification Task Force. ACM.</w:t>
      </w:r>
    </w:p>
    <w:p w14:paraId="52BD618F"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Proposal for New Instructional Program: Computer Science Secondary Education Teacher Preparation Programs. (2013, January 1). University of Maryland at College Park, Maryland College of Computer, Mathematical and Natural Sciences And College of Education.</w:t>
      </w:r>
    </w:p>
    <w:p w14:paraId="46548623"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Gance, S. (2002). Are constructivism and computer-based learning environments incompatible. Journal of the Association for History and Computing, 1.</w:t>
      </w:r>
    </w:p>
    <w:p w14:paraId="33AAC8BA"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MIT App Inventor. http://appinventor.mit.edu/explore/</w:t>
      </w:r>
    </w:p>
    <w:p w14:paraId="39E36382"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Morelli, R., de Lanerolle, T., Lake, P., Limardo, N., Tamotsu, E., &amp; Uche, C. (2011). Can android app inventor bring computational thinking to k-12. In Proc. 42nd ACM technical symposium on Computer science education (SIGCSE'11).</w:t>
      </w:r>
    </w:p>
    <w:p w14:paraId="636D4732"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Gruen, J. (2013). Atlas: Practical Computational Literacy for Designers.</w:t>
      </w:r>
    </w:p>
    <w:p w14:paraId="72512240"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Walter, A. (2011). Designing for emotion. New York, N.Y.: A Book Apart/Jeffrey Zeldman.</w:t>
      </w:r>
    </w:p>
    <w:p w14:paraId="2D9BF054"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Procter, A. (2012). The need for delight in online education materials.</w:t>
      </w:r>
    </w:p>
    <w:p w14:paraId="525FA2C0"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Try R. Code School. https://www.codeschool.com/</w:t>
      </w:r>
    </w:p>
    <w:p w14:paraId="39F39098"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 xml:space="preserve">Robert Safian. 10 Lessons For Design-Driven Success. Co.Design. 19 Sept. 2013. Web. 17 Dec. 2014. </w:t>
      </w:r>
    </w:p>
    <w:p w14:paraId="4FFEDFD3"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Dorn, B., &amp; Guzdial, M. (2010, April). Learning on the job: characterizing the programming knowledge and learning strategies of web designers. In Proceedings of the SIGCHI Conference on Human Factors in Computing Systems (pp. 703-712). ACM.</w:t>
      </w:r>
    </w:p>
    <w:p w14:paraId="7FDD7BDD"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Boston, W. E., Ice, P., &amp; Gibson, A. M. (2011). A review of paradigms for evaluating the quality of online education programs. Online Journal of Distance Learning Administration, 14(4).</w:t>
      </w:r>
    </w:p>
    <w:p w14:paraId="6EE5C1CC"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Deek, F. P., &amp; McHugh, J. A. (1998). A survey and critical analysis of tools for learning programming. Computer Science Education, 8(2), 130-178.</w:t>
      </w:r>
    </w:p>
    <w:p w14:paraId="7F489A54"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Garner, S. (2003). Learning resources and tools to aid novices learn programming. In Informing Science &amp; Information Technology Education Joint Conference (INSITE) (pp. 213-222).</w:t>
      </w:r>
    </w:p>
    <w:p w14:paraId="1F558606"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Spina, C. (2013). Learn computer programming and Web design Choosing the best resources. College &amp; Research Libraries News, 74(10), 522-525.</w:t>
      </w:r>
    </w:p>
    <w:p w14:paraId="2F03513F"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Kuhn, A., &amp; DeLine, R. (2012, June). On designing better tools for learning APIs. In Search-Driven Development-Users, Infrastructure, Tools and Evaluation (SUITE), 2012 ICSE Workshop on (pp. 27-30). IEEE.</w:t>
      </w:r>
    </w:p>
    <w:p w14:paraId="2D50B927"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Patel, S. (2014). A Literature Review on Tools for Learning Data Structures.</w:t>
      </w:r>
    </w:p>
    <w:p w14:paraId="0CDBC9CA"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ReSRC. &lt;http://resrc.io&gt; Retrieved December 17, 2014.</w:t>
      </w:r>
    </w:p>
    <w:p w14:paraId="66D8FBD5"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R/programming. Reddit.com. Retrieved December 17, 2014</w:t>
      </w:r>
    </w:p>
    <w:p w14:paraId="2D421616"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What are the best ways for a complete beginner to learn programming? Quora. Retrieved December 17, 2014.</w:t>
      </w:r>
    </w:p>
    <w:p w14:paraId="5B561F8F"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Flatiron School Prework. Flatiron School. http://prework.flatironschool.com/</w:t>
      </w:r>
    </w:p>
    <w:p w14:paraId="12059B6D"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Bento: A guided tour through curated, free coding tutorials on the web. http://bento.io</w:t>
      </w:r>
    </w:p>
    <w:p w14:paraId="7C285C57"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Falcon, A. Top 10 Websites to Learn Coding (Interactively) Online. Hongkiat. Retrieved December 17, 2014.</w:t>
      </w:r>
    </w:p>
    <w:p w14:paraId="336B7B34"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Henry, A. (2014, February 7). The Best Resources to Learn to Code. Lifehacker. Retrieved December 17, 2014.</w:t>
      </w:r>
    </w:p>
    <w:p w14:paraId="3D624EA3" w14:textId="77777777" w:rsidR="00B50438" w:rsidRPr="00862E62" w:rsidRDefault="00B50438" w:rsidP="008E7FA2">
      <w:pPr>
        <w:pStyle w:val="ListNumber"/>
        <w:numPr>
          <w:ilvl w:val="0"/>
          <w:numId w:val="5"/>
        </w:numPr>
        <w:spacing w:after="120" w:line="240" w:lineRule="auto"/>
        <w:rPr>
          <w:sz w:val="22"/>
          <w:szCs w:val="22"/>
        </w:rPr>
      </w:pPr>
      <w:r w:rsidRPr="00862E62">
        <w:rPr>
          <w:sz w:val="22"/>
          <w:szCs w:val="22"/>
        </w:rPr>
        <w:t>Best Learning Material. Computer Science and Engineering Association Wiki. Retrieved December 17, 2014.</w:t>
      </w:r>
    </w:p>
    <w:p w14:paraId="7F6F8765" w14:textId="77777777" w:rsidR="00B50438" w:rsidRPr="00862E62" w:rsidRDefault="00B50438" w:rsidP="00862E62">
      <w:pPr>
        <w:spacing w:after="120" w:line="240" w:lineRule="auto"/>
        <w:rPr>
          <w:sz w:val="22"/>
          <w:szCs w:val="22"/>
        </w:rPr>
      </w:pPr>
    </w:p>
    <w:p w14:paraId="74AA3921" w14:textId="77777777" w:rsidR="0065728E" w:rsidRPr="00862E62" w:rsidRDefault="0065728E" w:rsidP="00862E62">
      <w:pPr>
        <w:spacing w:after="120" w:line="240" w:lineRule="auto"/>
        <w:rPr>
          <w:sz w:val="22"/>
          <w:szCs w:val="22"/>
        </w:rPr>
      </w:pPr>
    </w:p>
    <w:p w14:paraId="415EA88A" w14:textId="77777777" w:rsidR="00722016" w:rsidRDefault="00722016" w:rsidP="00862E62">
      <w:pPr>
        <w:pStyle w:val="Appendix"/>
      </w:pPr>
      <w:r>
        <w:t>Appendices</w:t>
      </w:r>
    </w:p>
    <w:p w14:paraId="67749238" w14:textId="77777777" w:rsidR="00722016" w:rsidRDefault="00722016" w:rsidP="008E7FA2">
      <w:pPr>
        <w:pStyle w:val="ListNumber"/>
        <w:numPr>
          <w:ilvl w:val="0"/>
          <w:numId w:val="3"/>
        </w:numPr>
      </w:pPr>
      <w:r>
        <w:t>Resource Evaluation Tool</w:t>
      </w:r>
    </w:p>
    <w:p w14:paraId="7E1A513F" w14:textId="77777777" w:rsidR="00722016" w:rsidRDefault="00722016" w:rsidP="008E7FA2">
      <w:pPr>
        <w:pStyle w:val="ListNumber"/>
        <w:numPr>
          <w:ilvl w:val="1"/>
          <w:numId w:val="3"/>
        </w:numPr>
      </w:pPr>
      <w:r>
        <w:t>Evaluation Worksheet</w:t>
      </w:r>
    </w:p>
    <w:p w14:paraId="52ABD519" w14:textId="77777777" w:rsidR="00722016" w:rsidRDefault="00722016" w:rsidP="008E7FA2">
      <w:pPr>
        <w:pStyle w:val="ListNumber"/>
        <w:numPr>
          <w:ilvl w:val="1"/>
          <w:numId w:val="3"/>
        </w:numPr>
      </w:pPr>
      <w:r>
        <w:t>Evaluation Results Document</w:t>
      </w:r>
    </w:p>
    <w:p w14:paraId="251AF9A0" w14:textId="77777777" w:rsidR="00722016" w:rsidRDefault="00722016" w:rsidP="008E7FA2">
      <w:pPr>
        <w:pStyle w:val="ListNumber"/>
        <w:numPr>
          <w:ilvl w:val="0"/>
          <w:numId w:val="3"/>
        </w:numPr>
      </w:pPr>
      <w:r>
        <w:t>Sample Use Of Evaluation Tool</w:t>
      </w:r>
    </w:p>
    <w:p w14:paraId="16E724ED" w14:textId="77777777" w:rsidR="00722016" w:rsidRDefault="00722016" w:rsidP="008E7FA2">
      <w:pPr>
        <w:pStyle w:val="ListNumber"/>
        <w:numPr>
          <w:ilvl w:val="1"/>
          <w:numId w:val="3"/>
        </w:numPr>
      </w:pPr>
      <w:r>
        <w:t>Analysis of 6 popular resources</w:t>
      </w:r>
    </w:p>
    <w:p w14:paraId="3C805B9C" w14:textId="77777777" w:rsidR="00722016" w:rsidRDefault="00862E62" w:rsidP="008E7FA2">
      <w:pPr>
        <w:pStyle w:val="ListNumber"/>
        <w:numPr>
          <w:ilvl w:val="1"/>
          <w:numId w:val="3"/>
        </w:numPr>
      </w:pPr>
      <w:r>
        <w:t>Side by S</w:t>
      </w:r>
      <w:r w:rsidR="00722016">
        <w:t>ide comparison of resources</w:t>
      </w:r>
    </w:p>
    <w:p w14:paraId="23473C67" w14:textId="77777777" w:rsidR="00722016" w:rsidRDefault="00722016" w:rsidP="008E7FA2">
      <w:pPr>
        <w:pStyle w:val="ListNumber"/>
        <w:numPr>
          <w:ilvl w:val="0"/>
          <w:numId w:val="3"/>
        </w:numPr>
      </w:pPr>
      <w:r>
        <w:t>Collection of Resources</w:t>
      </w:r>
    </w:p>
    <w:p w14:paraId="7EE4EEE4" w14:textId="77777777" w:rsidR="00722016" w:rsidRDefault="00722016" w:rsidP="008E7FA2">
      <w:pPr>
        <w:pStyle w:val="ListNumber"/>
        <w:numPr>
          <w:ilvl w:val="0"/>
          <w:numId w:val="3"/>
        </w:numPr>
      </w:pPr>
      <w:r>
        <w:t>Tutorials</w:t>
      </w:r>
    </w:p>
    <w:p w14:paraId="2FAD98DD" w14:textId="77777777" w:rsidR="00722016" w:rsidRDefault="00722016" w:rsidP="008E7FA2">
      <w:pPr>
        <w:pStyle w:val="ListNumber"/>
        <w:numPr>
          <w:ilvl w:val="1"/>
          <w:numId w:val="3"/>
        </w:numPr>
      </w:pPr>
      <w:r>
        <w:t>Make A Resume Website</w:t>
      </w:r>
    </w:p>
    <w:p w14:paraId="31CE2FD3" w14:textId="77777777" w:rsidR="00722016" w:rsidRDefault="00722016" w:rsidP="008E7FA2">
      <w:pPr>
        <w:pStyle w:val="ListNumber"/>
        <w:numPr>
          <w:ilvl w:val="1"/>
          <w:numId w:val="3"/>
        </w:numPr>
      </w:pPr>
      <w:r>
        <w:t>How to Publish a Website to The Internet</w:t>
      </w:r>
    </w:p>
    <w:p w14:paraId="4E0D8DD0" w14:textId="77777777" w:rsidR="00B50438" w:rsidRDefault="00B50438" w:rsidP="00862E62">
      <w:pPr>
        <w:pStyle w:val="ListNumber"/>
        <w:numPr>
          <w:ilvl w:val="0"/>
          <w:numId w:val="0"/>
        </w:numPr>
      </w:pPr>
    </w:p>
    <w:p w14:paraId="79064E6F" w14:textId="77777777" w:rsidR="00B50438" w:rsidRDefault="00B50438">
      <w:r>
        <w:br w:type="page"/>
      </w:r>
    </w:p>
    <w:p w14:paraId="01FBEB6B" w14:textId="77777777" w:rsidR="00B50438" w:rsidRDefault="00B50438" w:rsidP="005563F8">
      <w:pPr>
        <w:pStyle w:val="ListNumber"/>
        <w:sectPr w:rsidR="00B50438" w:rsidSect="005563F8">
          <w:headerReference w:type="default" r:id="rId11"/>
          <w:footerReference w:type="default" r:id="rId12"/>
          <w:headerReference w:type="first" r:id="rId13"/>
          <w:footerReference w:type="first" r:id="rId14"/>
          <w:pgSz w:w="12240" w:h="15840" w:code="1"/>
          <w:pgMar w:top="1440" w:right="1440" w:bottom="1440" w:left="1440" w:header="1296" w:footer="640" w:gutter="0"/>
          <w:pgNumType w:start="1"/>
          <w:cols w:space="720"/>
          <w:titlePg/>
          <w:docGrid w:linePitch="360"/>
        </w:sectPr>
      </w:pPr>
    </w:p>
    <w:p w14:paraId="38831B59" w14:textId="77777777" w:rsidR="00B50438" w:rsidRPr="00B50438" w:rsidRDefault="00342390" w:rsidP="00342390">
      <w:pPr>
        <w:pStyle w:val="Heading2"/>
      </w:pPr>
      <w:bookmarkStart w:id="33" w:name="_Toc280618551"/>
      <w:r>
        <w:t xml:space="preserve">Appendix 1A: </w:t>
      </w:r>
      <w:r w:rsidR="00B50438" w:rsidRPr="00B50438">
        <w:t>Resource Evaluation Tool</w:t>
      </w:r>
      <w:bookmarkEnd w:id="33"/>
    </w:p>
    <w:p w14:paraId="18BCF702" w14:textId="77777777" w:rsidR="00B50438" w:rsidRPr="00B50438" w:rsidRDefault="00B50438" w:rsidP="00862E62">
      <w:pPr>
        <w:pStyle w:val="ListNumber"/>
        <w:numPr>
          <w:ilvl w:val="0"/>
          <w:numId w:val="0"/>
        </w:numPr>
        <w:spacing w:after="0" w:line="240" w:lineRule="auto"/>
      </w:pPr>
      <w:r w:rsidRPr="00B50438">
        <w:t xml:space="preserve">Purpose: </w:t>
      </w:r>
    </w:p>
    <w:p w14:paraId="245CD1C2" w14:textId="77777777" w:rsidR="00B50438" w:rsidRPr="00B50438" w:rsidRDefault="00B50438" w:rsidP="00862E62">
      <w:pPr>
        <w:pStyle w:val="ListBullet"/>
        <w:spacing w:after="120"/>
      </w:pPr>
      <w:r w:rsidRPr="00B50438">
        <w:t>Find best tools for communicating concepts to learners of different levels</w:t>
      </w:r>
    </w:p>
    <w:p w14:paraId="17E7C4A3" w14:textId="77777777" w:rsidR="00B50438" w:rsidRPr="00B50438" w:rsidRDefault="00B50438" w:rsidP="00862E62">
      <w:pPr>
        <w:pStyle w:val="ListBullet"/>
        <w:spacing w:after="120"/>
      </w:pPr>
      <w:r w:rsidRPr="00B50438">
        <w:t>Help learners navigate available resources</w:t>
      </w:r>
    </w:p>
    <w:p w14:paraId="316F6DCB" w14:textId="77777777" w:rsidR="00B50438" w:rsidRPr="00B50438" w:rsidRDefault="00B50438" w:rsidP="00862E62">
      <w:pPr>
        <w:pStyle w:val="ListBullet"/>
        <w:spacing w:after="120"/>
      </w:pPr>
      <w:r w:rsidRPr="00B50438">
        <w:t>Direct the improvement of current tools</w:t>
      </w:r>
    </w:p>
    <w:p w14:paraId="1AD3D0A7" w14:textId="77777777" w:rsidR="00B50438" w:rsidRPr="00B50438" w:rsidRDefault="00B50438" w:rsidP="00862E62">
      <w:pPr>
        <w:pStyle w:val="ListBullet"/>
        <w:spacing w:after="120"/>
      </w:pPr>
      <w:r w:rsidRPr="00B50438">
        <w:t>Shape the design of future tools</w:t>
      </w:r>
    </w:p>
    <w:p w14:paraId="4AF84A38" w14:textId="77777777" w:rsidR="00B50438" w:rsidRPr="00B50438" w:rsidRDefault="00B50438" w:rsidP="00862E62">
      <w:pPr>
        <w:pStyle w:val="ListNumber"/>
        <w:numPr>
          <w:ilvl w:val="0"/>
          <w:numId w:val="0"/>
        </w:numPr>
        <w:spacing w:after="0" w:line="240" w:lineRule="auto"/>
      </w:pPr>
      <w:r w:rsidRPr="00B50438">
        <w:t>Instructions for use:</w:t>
      </w:r>
    </w:p>
    <w:p w14:paraId="32441EFC" w14:textId="77777777" w:rsidR="00B50438" w:rsidRPr="00B50438" w:rsidRDefault="00B50438" w:rsidP="008E7FA2">
      <w:pPr>
        <w:pStyle w:val="ListNumber"/>
        <w:numPr>
          <w:ilvl w:val="0"/>
          <w:numId w:val="8"/>
        </w:numPr>
        <w:spacing w:after="120"/>
      </w:pPr>
      <w:r w:rsidRPr="00B50438">
        <w:t xml:space="preserve">Categorize the resource according to cost, type, target audience, language of instruction, concepts covered - Fill in top part of </w:t>
      </w:r>
      <w:r w:rsidR="00862E62">
        <w:t xml:space="preserve">results </w:t>
      </w:r>
      <w:r w:rsidRPr="00B50438">
        <w:t>sheet</w:t>
      </w:r>
    </w:p>
    <w:p w14:paraId="7A657ED0" w14:textId="77777777" w:rsidR="00B50438" w:rsidRPr="00B50438" w:rsidRDefault="00B50438" w:rsidP="00862E62">
      <w:pPr>
        <w:pStyle w:val="ListNumber"/>
        <w:spacing w:after="120"/>
      </w:pPr>
      <w:r w:rsidRPr="00B50438">
        <w:t>For each question, rate from 1 to 5</w:t>
      </w:r>
    </w:p>
    <w:p w14:paraId="22BEE687" w14:textId="77777777" w:rsidR="00B50438" w:rsidRDefault="00B50438" w:rsidP="00862E62">
      <w:pPr>
        <w:pStyle w:val="ListNumber"/>
        <w:spacing w:after="120"/>
      </w:pPr>
      <w:r w:rsidRPr="00B50438">
        <w:t>Total score from each category</w:t>
      </w:r>
    </w:p>
    <w:p w14:paraId="109E915A" w14:textId="77777777" w:rsidR="00B50438" w:rsidRPr="00862E62" w:rsidRDefault="00B50438" w:rsidP="00862E62">
      <w:pPr>
        <w:pStyle w:val="ListNumber"/>
        <w:numPr>
          <w:ilvl w:val="0"/>
          <w:numId w:val="0"/>
        </w:numPr>
        <w:spacing w:after="0" w:line="240" w:lineRule="auto"/>
        <w:rPr>
          <w:b/>
        </w:rPr>
      </w:pPr>
      <w:r w:rsidRPr="00862E62">
        <w:rPr>
          <w:b/>
        </w:rPr>
        <w:t>Fitness for students’ needs</w:t>
      </w:r>
    </w:p>
    <w:tbl>
      <w:tblPr>
        <w:tblW w:w="0" w:type="auto"/>
        <w:tblCellMar>
          <w:top w:w="15" w:type="dxa"/>
          <w:left w:w="15" w:type="dxa"/>
          <w:bottom w:w="15" w:type="dxa"/>
          <w:right w:w="15" w:type="dxa"/>
        </w:tblCellMar>
        <w:tblLook w:val="04A0" w:firstRow="1" w:lastRow="0" w:firstColumn="1" w:lastColumn="0" w:noHBand="0" w:noVBand="1"/>
      </w:tblPr>
      <w:tblGrid>
        <w:gridCol w:w="3795"/>
        <w:gridCol w:w="5775"/>
      </w:tblGrid>
      <w:tr w:rsidR="00B50438" w:rsidRPr="00B50438" w14:paraId="6D0BAA90" w14:textId="77777777" w:rsidTr="00B50438">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E3AE809" w14:textId="77777777" w:rsidR="00B50438" w:rsidRPr="00B50438" w:rsidRDefault="00B50438" w:rsidP="00862E62">
            <w:pPr>
              <w:pStyle w:val="ListNumber"/>
              <w:numPr>
                <w:ilvl w:val="0"/>
                <w:numId w:val="0"/>
              </w:numPr>
              <w:spacing w:after="0" w:line="240" w:lineRule="auto"/>
            </w:pPr>
            <w:r w:rsidRPr="00B50438">
              <w:t>Communicates learning goals</w:t>
            </w:r>
          </w:p>
        </w:tc>
        <w:tc>
          <w:tcPr>
            <w:tcW w:w="5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4E47FE8" w14:textId="77777777" w:rsidR="00B50438" w:rsidRPr="00B50438" w:rsidRDefault="00B50438" w:rsidP="00862E62">
            <w:pPr>
              <w:pStyle w:val="ListNumber"/>
              <w:numPr>
                <w:ilvl w:val="0"/>
                <w:numId w:val="0"/>
              </w:numPr>
              <w:spacing w:after="0" w:line="240" w:lineRule="auto"/>
            </w:pPr>
            <w:r>
              <w:t xml:space="preserve">Strongly Disagree   </w:t>
            </w:r>
            <w:r w:rsidRPr="00B50438">
              <w:t> 1    2    3    4     5     Strongly Agree</w:t>
            </w:r>
          </w:p>
        </w:tc>
      </w:tr>
      <w:tr w:rsidR="00B50438" w:rsidRPr="00B50438" w14:paraId="661DCC1E" w14:textId="77777777" w:rsidTr="00B50438">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39B5ADC" w14:textId="77777777" w:rsidR="00B50438" w:rsidRPr="00B50438" w:rsidRDefault="00B50438" w:rsidP="00862E62">
            <w:pPr>
              <w:pStyle w:val="ListNumber"/>
              <w:numPr>
                <w:ilvl w:val="0"/>
                <w:numId w:val="0"/>
              </w:numPr>
              <w:spacing w:after="0" w:line="240" w:lineRule="auto"/>
            </w:pPr>
            <w:r w:rsidRPr="00B50438">
              <w:t>L</w:t>
            </w:r>
            <w:r>
              <w:t>ow Floor: easy for a beginner</w:t>
            </w:r>
          </w:p>
        </w:tc>
        <w:tc>
          <w:tcPr>
            <w:tcW w:w="5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9F99033" w14:textId="77777777" w:rsidR="00B50438" w:rsidRPr="00B50438" w:rsidRDefault="00B50438" w:rsidP="00862E62">
            <w:pPr>
              <w:pStyle w:val="ListNumber"/>
              <w:numPr>
                <w:ilvl w:val="0"/>
                <w:numId w:val="0"/>
              </w:numPr>
              <w:spacing w:after="0" w:line="240" w:lineRule="auto"/>
            </w:pPr>
            <w:r w:rsidRPr="00B50438">
              <w:t>Strongly Disagree    1    2    3    4     5     Strongly Agree</w:t>
            </w:r>
          </w:p>
        </w:tc>
      </w:tr>
      <w:tr w:rsidR="00B50438" w:rsidRPr="00B50438" w14:paraId="3A844D5B" w14:textId="77777777" w:rsidTr="00B50438">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02C81B4" w14:textId="77777777" w:rsidR="00B50438" w:rsidRPr="00B50438" w:rsidRDefault="00B50438" w:rsidP="00862E62">
            <w:pPr>
              <w:pStyle w:val="ListNumber"/>
              <w:numPr>
                <w:ilvl w:val="0"/>
                <w:numId w:val="0"/>
              </w:numPr>
              <w:spacing w:after="0" w:line="240" w:lineRule="auto"/>
            </w:pPr>
            <w:r w:rsidRPr="00B50438">
              <w:t>Hi</w:t>
            </w:r>
            <w:r>
              <w:t>gh Ceiling: room for an expert</w:t>
            </w:r>
          </w:p>
        </w:tc>
        <w:tc>
          <w:tcPr>
            <w:tcW w:w="5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67891F5" w14:textId="77777777" w:rsidR="00B50438" w:rsidRPr="00B50438" w:rsidRDefault="00B50438" w:rsidP="00862E62">
            <w:pPr>
              <w:pStyle w:val="ListNumber"/>
              <w:numPr>
                <w:ilvl w:val="0"/>
                <w:numId w:val="0"/>
              </w:numPr>
              <w:spacing w:after="0" w:line="240" w:lineRule="auto"/>
            </w:pPr>
            <w:r w:rsidRPr="00B50438">
              <w:t>Strongly Disagree    1    2    3    4     5     Strongly Agree</w:t>
            </w:r>
          </w:p>
        </w:tc>
      </w:tr>
      <w:tr w:rsidR="00B50438" w:rsidRPr="00B50438" w14:paraId="0ED00ACC" w14:textId="77777777" w:rsidTr="00B50438">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0985E60" w14:textId="77777777" w:rsidR="00B50438" w:rsidRPr="00B50438" w:rsidRDefault="00B50438" w:rsidP="00862E62">
            <w:pPr>
              <w:pStyle w:val="ListNumber"/>
              <w:numPr>
                <w:ilvl w:val="0"/>
                <w:numId w:val="0"/>
              </w:numPr>
              <w:spacing w:after="0" w:line="240" w:lineRule="auto"/>
            </w:pPr>
            <w:r>
              <w:t>In context of</w:t>
            </w:r>
            <w:r w:rsidRPr="00B50438">
              <w:t xml:space="preserve"> </w:t>
            </w:r>
            <w:r>
              <w:t xml:space="preserve">the </w:t>
            </w:r>
            <w:r w:rsidRPr="00B50438">
              <w:t>landscape of computing</w:t>
            </w:r>
          </w:p>
        </w:tc>
        <w:tc>
          <w:tcPr>
            <w:tcW w:w="5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06932D5" w14:textId="77777777" w:rsidR="00B50438" w:rsidRPr="00B50438" w:rsidRDefault="00B50438" w:rsidP="00862E62">
            <w:pPr>
              <w:pStyle w:val="ListNumber"/>
              <w:numPr>
                <w:ilvl w:val="0"/>
                <w:numId w:val="0"/>
              </w:numPr>
              <w:spacing w:after="0" w:line="240" w:lineRule="auto"/>
            </w:pPr>
            <w:r w:rsidRPr="00B50438">
              <w:t>Strongly Disagree    1    2    3    4     5     Strongly Agree</w:t>
            </w:r>
          </w:p>
        </w:tc>
      </w:tr>
      <w:tr w:rsidR="00B50438" w:rsidRPr="00B50438" w14:paraId="609E0F5D" w14:textId="77777777" w:rsidTr="00B50438">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E3AE509" w14:textId="77777777" w:rsidR="00B50438" w:rsidRPr="00B50438" w:rsidRDefault="00B50438" w:rsidP="00862E62">
            <w:pPr>
              <w:pStyle w:val="ListNumber"/>
              <w:numPr>
                <w:ilvl w:val="0"/>
                <w:numId w:val="0"/>
              </w:numPr>
              <w:spacing w:after="0" w:line="240" w:lineRule="auto"/>
            </w:pPr>
            <w:r>
              <w:t>T</w:t>
            </w:r>
            <w:r w:rsidRPr="00B50438">
              <w:t>ailored to the target audience</w:t>
            </w:r>
          </w:p>
        </w:tc>
        <w:tc>
          <w:tcPr>
            <w:tcW w:w="5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4717B90" w14:textId="77777777" w:rsidR="00B50438" w:rsidRPr="00B50438" w:rsidRDefault="00B50438" w:rsidP="00862E62">
            <w:pPr>
              <w:pStyle w:val="ListNumber"/>
              <w:numPr>
                <w:ilvl w:val="0"/>
                <w:numId w:val="0"/>
              </w:numPr>
              <w:spacing w:after="0" w:line="240" w:lineRule="auto"/>
            </w:pPr>
            <w:r w:rsidRPr="00B50438">
              <w:t>Strongly Disagree    1    2    3    4     5     Strongly Agree</w:t>
            </w:r>
          </w:p>
        </w:tc>
      </w:tr>
    </w:tbl>
    <w:p w14:paraId="2AC04AA3" w14:textId="77777777" w:rsidR="00862E62" w:rsidRDefault="00862E62" w:rsidP="00862E62">
      <w:pPr>
        <w:pStyle w:val="ListNumber"/>
        <w:numPr>
          <w:ilvl w:val="0"/>
          <w:numId w:val="0"/>
        </w:numPr>
        <w:spacing w:after="0" w:line="240" w:lineRule="auto"/>
      </w:pPr>
    </w:p>
    <w:p w14:paraId="2DFC1F9D" w14:textId="77777777" w:rsidR="00B50438" w:rsidRDefault="00B50438" w:rsidP="00862E62">
      <w:pPr>
        <w:pStyle w:val="ListNumber"/>
        <w:numPr>
          <w:ilvl w:val="0"/>
          <w:numId w:val="0"/>
        </w:numPr>
        <w:spacing w:after="0" w:line="240" w:lineRule="auto"/>
      </w:pPr>
      <w:r w:rsidRPr="00B50438">
        <w:t>Total: _________        Average (Total/5): _______</w:t>
      </w:r>
    </w:p>
    <w:p w14:paraId="3C55A00E" w14:textId="77777777" w:rsidR="00B50438" w:rsidRPr="00B50438" w:rsidRDefault="00B50438" w:rsidP="00862E62">
      <w:pPr>
        <w:pStyle w:val="ListNumber"/>
        <w:numPr>
          <w:ilvl w:val="0"/>
          <w:numId w:val="0"/>
        </w:numPr>
        <w:spacing w:after="0" w:line="240" w:lineRule="auto"/>
      </w:pPr>
    </w:p>
    <w:p w14:paraId="3BEA00A5" w14:textId="77777777" w:rsidR="00B50438" w:rsidRPr="00862E62" w:rsidRDefault="00B50438" w:rsidP="00862E62">
      <w:pPr>
        <w:pStyle w:val="ListNumber"/>
        <w:numPr>
          <w:ilvl w:val="0"/>
          <w:numId w:val="0"/>
        </w:numPr>
        <w:spacing w:after="0" w:line="240" w:lineRule="auto"/>
        <w:rPr>
          <w:b/>
        </w:rPr>
      </w:pPr>
      <w:r w:rsidRPr="00862E62">
        <w:rPr>
          <w:b/>
        </w:rPr>
        <w:t>Pedagogy - Social Construction of Learning</w:t>
      </w:r>
    </w:p>
    <w:tbl>
      <w:tblPr>
        <w:tblW w:w="0" w:type="auto"/>
        <w:tblCellMar>
          <w:top w:w="15" w:type="dxa"/>
          <w:left w:w="15" w:type="dxa"/>
          <w:bottom w:w="15" w:type="dxa"/>
          <w:right w:w="15" w:type="dxa"/>
        </w:tblCellMar>
        <w:tblLook w:val="04A0" w:firstRow="1" w:lastRow="0" w:firstColumn="1" w:lastColumn="0" w:noHBand="0" w:noVBand="1"/>
      </w:tblPr>
      <w:tblGrid>
        <w:gridCol w:w="3795"/>
        <w:gridCol w:w="5775"/>
      </w:tblGrid>
      <w:tr w:rsidR="00B50438" w:rsidRPr="00B50438" w14:paraId="712350C0" w14:textId="77777777" w:rsidTr="00B50438">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B277F54" w14:textId="77777777" w:rsidR="00B50438" w:rsidRPr="00B50438" w:rsidRDefault="00B50438" w:rsidP="00862E62">
            <w:pPr>
              <w:pStyle w:val="ListNumber"/>
              <w:numPr>
                <w:ilvl w:val="0"/>
                <w:numId w:val="0"/>
              </w:numPr>
              <w:spacing w:after="0" w:line="240" w:lineRule="auto"/>
            </w:pPr>
            <w:r w:rsidRPr="00B50438">
              <w:t>Engage students in task</w:t>
            </w:r>
          </w:p>
        </w:tc>
        <w:tc>
          <w:tcPr>
            <w:tcW w:w="5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54C74A2" w14:textId="77777777" w:rsidR="00B50438" w:rsidRPr="00B50438" w:rsidRDefault="00B50438" w:rsidP="00862E62">
            <w:pPr>
              <w:pStyle w:val="ListNumber"/>
              <w:numPr>
                <w:ilvl w:val="0"/>
                <w:numId w:val="0"/>
              </w:numPr>
              <w:spacing w:after="0" w:line="240" w:lineRule="auto"/>
            </w:pPr>
            <w:r w:rsidRPr="00B50438">
              <w:t>Strongly Disagree    1    2    3    4     5     Strongly Agree</w:t>
            </w:r>
          </w:p>
        </w:tc>
      </w:tr>
      <w:tr w:rsidR="00B50438" w:rsidRPr="00B50438" w14:paraId="166C2BA7" w14:textId="77777777" w:rsidTr="00B50438">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DD726" w14:textId="77777777" w:rsidR="00B50438" w:rsidRPr="00B50438" w:rsidRDefault="00B50438" w:rsidP="00862E62">
            <w:pPr>
              <w:pStyle w:val="ListNumber"/>
              <w:numPr>
                <w:ilvl w:val="0"/>
                <w:numId w:val="0"/>
              </w:numPr>
              <w:spacing w:after="0" w:line="240" w:lineRule="auto"/>
            </w:pPr>
            <w:r w:rsidRPr="00B50438">
              <w:t>Facilitate sharing and peer learning</w:t>
            </w:r>
          </w:p>
        </w:tc>
        <w:tc>
          <w:tcPr>
            <w:tcW w:w="5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393C151" w14:textId="77777777" w:rsidR="00B50438" w:rsidRPr="00B50438" w:rsidRDefault="00B50438" w:rsidP="00862E62">
            <w:pPr>
              <w:pStyle w:val="ListNumber"/>
              <w:numPr>
                <w:ilvl w:val="0"/>
                <w:numId w:val="0"/>
              </w:numPr>
              <w:spacing w:after="0" w:line="240" w:lineRule="auto"/>
            </w:pPr>
            <w:r w:rsidRPr="00B50438">
              <w:t>Strongly Disagree    1    2    3    4     5     Strongly Agree</w:t>
            </w:r>
          </w:p>
        </w:tc>
      </w:tr>
      <w:tr w:rsidR="00B50438" w:rsidRPr="00B50438" w14:paraId="0E038DF9" w14:textId="77777777" w:rsidTr="00B50438">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ED3565F" w14:textId="77777777" w:rsidR="00B50438" w:rsidRPr="00B50438" w:rsidRDefault="00B50438" w:rsidP="00862E62">
            <w:pPr>
              <w:pStyle w:val="ListNumber"/>
              <w:numPr>
                <w:ilvl w:val="0"/>
                <w:numId w:val="0"/>
              </w:numPr>
              <w:spacing w:after="0" w:line="240" w:lineRule="auto"/>
            </w:pPr>
            <w:r w:rsidRPr="00B50438">
              <w:t>Promote exploration and independence</w:t>
            </w:r>
          </w:p>
        </w:tc>
        <w:tc>
          <w:tcPr>
            <w:tcW w:w="5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CA556E7" w14:textId="77777777" w:rsidR="00B50438" w:rsidRPr="00B50438" w:rsidRDefault="00B50438" w:rsidP="00862E62">
            <w:pPr>
              <w:pStyle w:val="ListNumber"/>
              <w:numPr>
                <w:ilvl w:val="0"/>
                <w:numId w:val="0"/>
              </w:numPr>
              <w:spacing w:after="0" w:line="240" w:lineRule="auto"/>
            </w:pPr>
            <w:r w:rsidRPr="00B50438">
              <w:t>Strongly Disagree    1    2    3    4     5     Strongly Agree</w:t>
            </w:r>
          </w:p>
        </w:tc>
      </w:tr>
      <w:tr w:rsidR="00B50438" w:rsidRPr="00B50438" w14:paraId="11DAFCB9" w14:textId="77777777" w:rsidTr="00B50438">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96A49D2" w14:textId="77777777" w:rsidR="00B50438" w:rsidRPr="00B50438" w:rsidRDefault="00B50438" w:rsidP="00862E62">
            <w:pPr>
              <w:pStyle w:val="ListNumber"/>
              <w:numPr>
                <w:ilvl w:val="0"/>
                <w:numId w:val="0"/>
              </w:numPr>
              <w:spacing w:after="0" w:line="240" w:lineRule="auto"/>
            </w:pPr>
            <w:r w:rsidRPr="00B50438">
              <w:t>Authentic, ‘real’ problems, connected to students’ lives</w:t>
            </w:r>
          </w:p>
        </w:tc>
        <w:tc>
          <w:tcPr>
            <w:tcW w:w="5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D9ED841" w14:textId="77777777" w:rsidR="00B50438" w:rsidRPr="00B50438" w:rsidRDefault="00B50438" w:rsidP="00862E62">
            <w:pPr>
              <w:pStyle w:val="ListNumber"/>
              <w:numPr>
                <w:ilvl w:val="0"/>
                <w:numId w:val="0"/>
              </w:numPr>
              <w:spacing w:after="0" w:line="240" w:lineRule="auto"/>
            </w:pPr>
            <w:r w:rsidRPr="00B50438">
              <w:t>Strongly Disagree    1    2    3    4     5     Strongly Agree</w:t>
            </w:r>
          </w:p>
        </w:tc>
      </w:tr>
    </w:tbl>
    <w:p w14:paraId="191E0726" w14:textId="77777777" w:rsidR="00862E62" w:rsidRDefault="00862E62" w:rsidP="00862E62">
      <w:pPr>
        <w:pStyle w:val="ListNumber"/>
        <w:numPr>
          <w:ilvl w:val="0"/>
          <w:numId w:val="0"/>
        </w:numPr>
        <w:spacing w:after="0" w:line="240" w:lineRule="auto"/>
      </w:pPr>
    </w:p>
    <w:p w14:paraId="3004EA4A" w14:textId="77777777" w:rsidR="00B50438" w:rsidRPr="00B50438" w:rsidRDefault="00B50438" w:rsidP="00862E62">
      <w:pPr>
        <w:pStyle w:val="ListNumber"/>
        <w:numPr>
          <w:ilvl w:val="0"/>
          <w:numId w:val="0"/>
        </w:numPr>
        <w:spacing w:after="0" w:line="240" w:lineRule="auto"/>
      </w:pPr>
      <w:r w:rsidRPr="00B50438">
        <w:t>Total: _________        Average (Total/4): _______</w:t>
      </w:r>
    </w:p>
    <w:p w14:paraId="479CD62D" w14:textId="77777777" w:rsidR="00B50438" w:rsidRDefault="00B50438" w:rsidP="00862E62">
      <w:pPr>
        <w:pStyle w:val="ListNumber"/>
        <w:numPr>
          <w:ilvl w:val="0"/>
          <w:numId w:val="0"/>
        </w:numPr>
        <w:spacing w:after="0" w:line="240" w:lineRule="auto"/>
      </w:pPr>
    </w:p>
    <w:p w14:paraId="66D14626" w14:textId="77777777" w:rsidR="00B50438" w:rsidRPr="00862E62" w:rsidRDefault="00B50438" w:rsidP="00862E62">
      <w:pPr>
        <w:pStyle w:val="ListNumber"/>
        <w:numPr>
          <w:ilvl w:val="0"/>
          <w:numId w:val="0"/>
        </w:numPr>
        <w:spacing w:after="0" w:line="240" w:lineRule="auto"/>
        <w:rPr>
          <w:b/>
        </w:rPr>
      </w:pPr>
      <w:r w:rsidRPr="00862E62">
        <w:rPr>
          <w:b/>
        </w:rPr>
        <w:t>Engaging design</w:t>
      </w:r>
    </w:p>
    <w:tbl>
      <w:tblPr>
        <w:tblW w:w="0" w:type="auto"/>
        <w:tblCellMar>
          <w:top w:w="15" w:type="dxa"/>
          <w:left w:w="15" w:type="dxa"/>
          <w:bottom w:w="15" w:type="dxa"/>
          <w:right w:w="15" w:type="dxa"/>
        </w:tblCellMar>
        <w:tblLook w:val="04A0" w:firstRow="1" w:lastRow="0" w:firstColumn="1" w:lastColumn="0" w:noHBand="0" w:noVBand="1"/>
      </w:tblPr>
      <w:tblGrid>
        <w:gridCol w:w="3795"/>
        <w:gridCol w:w="5775"/>
      </w:tblGrid>
      <w:tr w:rsidR="00B50438" w:rsidRPr="00B50438" w14:paraId="6B5E5F25" w14:textId="77777777" w:rsidTr="00B50438">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57D1CCA" w14:textId="77777777" w:rsidR="00B50438" w:rsidRPr="00B50438" w:rsidRDefault="00B50438" w:rsidP="00862E62">
            <w:pPr>
              <w:pStyle w:val="ListNumber"/>
              <w:numPr>
                <w:ilvl w:val="0"/>
                <w:numId w:val="0"/>
              </w:numPr>
              <w:spacing w:after="0" w:line="240" w:lineRule="auto"/>
            </w:pPr>
            <w:r w:rsidRPr="00B50438">
              <w:t>Provides immediate, useful feedback on learning tasks</w:t>
            </w:r>
          </w:p>
        </w:tc>
        <w:tc>
          <w:tcPr>
            <w:tcW w:w="5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BC623F6" w14:textId="77777777" w:rsidR="00B50438" w:rsidRPr="00B50438" w:rsidRDefault="00B50438" w:rsidP="00862E62">
            <w:pPr>
              <w:pStyle w:val="ListNumber"/>
              <w:numPr>
                <w:ilvl w:val="0"/>
                <w:numId w:val="0"/>
              </w:numPr>
              <w:spacing w:after="0" w:line="240" w:lineRule="auto"/>
            </w:pPr>
            <w:r w:rsidRPr="00B50438">
              <w:t>Strongly Disagree    1    2    3    4     5     Strongly Agree</w:t>
            </w:r>
          </w:p>
        </w:tc>
      </w:tr>
      <w:tr w:rsidR="00B50438" w:rsidRPr="00B50438" w14:paraId="6FE5B1BF" w14:textId="77777777" w:rsidTr="00B50438">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E74F2EC" w14:textId="77777777" w:rsidR="00B50438" w:rsidRPr="00B50438" w:rsidRDefault="00B50438" w:rsidP="00862E62">
            <w:pPr>
              <w:pStyle w:val="ListNumber"/>
              <w:numPr>
                <w:ilvl w:val="0"/>
                <w:numId w:val="0"/>
              </w:numPr>
              <w:spacing w:after="0" w:line="240" w:lineRule="auto"/>
            </w:pPr>
            <w:r w:rsidRPr="00B50438">
              <w:t>Short Deliver, Write, Execute loop</w:t>
            </w:r>
          </w:p>
        </w:tc>
        <w:tc>
          <w:tcPr>
            <w:tcW w:w="5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798118B" w14:textId="77777777" w:rsidR="00B50438" w:rsidRPr="00B50438" w:rsidRDefault="00B50438" w:rsidP="00862E62">
            <w:pPr>
              <w:pStyle w:val="ListNumber"/>
              <w:numPr>
                <w:ilvl w:val="0"/>
                <w:numId w:val="0"/>
              </w:numPr>
              <w:spacing w:after="0" w:line="240" w:lineRule="auto"/>
            </w:pPr>
            <w:r w:rsidRPr="00B50438">
              <w:t>Strongly Disagree    1    2    3    4     5     Strongly Agree</w:t>
            </w:r>
          </w:p>
        </w:tc>
      </w:tr>
      <w:tr w:rsidR="00B50438" w:rsidRPr="00B50438" w14:paraId="4278B39E" w14:textId="77777777" w:rsidTr="00B50438">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9E0EBB0" w14:textId="77777777" w:rsidR="00B50438" w:rsidRPr="00B50438" w:rsidRDefault="00B50438" w:rsidP="00862E62">
            <w:pPr>
              <w:pStyle w:val="ListNumber"/>
              <w:numPr>
                <w:ilvl w:val="0"/>
                <w:numId w:val="0"/>
              </w:numPr>
              <w:spacing w:after="0" w:line="240" w:lineRule="auto"/>
            </w:pPr>
            <w:r w:rsidRPr="00B50438">
              <w:t>Smooth difficulty curve</w:t>
            </w:r>
          </w:p>
        </w:tc>
        <w:tc>
          <w:tcPr>
            <w:tcW w:w="5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4BEB028" w14:textId="77777777" w:rsidR="00B50438" w:rsidRPr="00B50438" w:rsidRDefault="00B50438" w:rsidP="00862E62">
            <w:pPr>
              <w:pStyle w:val="ListNumber"/>
              <w:numPr>
                <w:ilvl w:val="0"/>
                <w:numId w:val="0"/>
              </w:numPr>
              <w:spacing w:after="0" w:line="240" w:lineRule="auto"/>
            </w:pPr>
            <w:r w:rsidRPr="00B50438">
              <w:t>Strongly Disagree    1    2    3    4     5     Strongly Agree</w:t>
            </w:r>
          </w:p>
        </w:tc>
      </w:tr>
      <w:tr w:rsidR="00B50438" w:rsidRPr="00B50438" w14:paraId="07CD954B" w14:textId="77777777" w:rsidTr="00B50438">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B8F7A02" w14:textId="77777777" w:rsidR="00B50438" w:rsidRPr="00B50438" w:rsidRDefault="00B50438" w:rsidP="00862E62">
            <w:pPr>
              <w:pStyle w:val="ListNumber"/>
              <w:numPr>
                <w:ilvl w:val="0"/>
                <w:numId w:val="0"/>
              </w:numPr>
              <w:spacing w:after="0" w:line="240" w:lineRule="auto"/>
            </w:pPr>
            <w:r w:rsidRPr="00B50438">
              <w:t xml:space="preserve">Not overwhelming </w:t>
            </w:r>
          </w:p>
        </w:tc>
        <w:tc>
          <w:tcPr>
            <w:tcW w:w="5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A486EC0" w14:textId="77777777" w:rsidR="00B50438" w:rsidRPr="00B50438" w:rsidRDefault="00B50438" w:rsidP="00862E62">
            <w:pPr>
              <w:pStyle w:val="ListNumber"/>
              <w:numPr>
                <w:ilvl w:val="0"/>
                <w:numId w:val="0"/>
              </w:numPr>
              <w:spacing w:after="0" w:line="240" w:lineRule="auto"/>
            </w:pPr>
            <w:r w:rsidRPr="00B50438">
              <w:t>Strongly Disagree    1    2    3    4     5     Strongly Agree</w:t>
            </w:r>
          </w:p>
        </w:tc>
      </w:tr>
      <w:tr w:rsidR="00B50438" w:rsidRPr="00B50438" w14:paraId="6C52DED0" w14:textId="77777777" w:rsidTr="00B50438">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4E5140B" w14:textId="77777777" w:rsidR="00B50438" w:rsidRPr="00B50438" w:rsidRDefault="00B50438" w:rsidP="00862E62">
            <w:pPr>
              <w:pStyle w:val="ListNumber"/>
              <w:numPr>
                <w:ilvl w:val="0"/>
                <w:numId w:val="0"/>
              </w:numPr>
              <w:spacing w:after="0" w:line="240" w:lineRule="auto"/>
            </w:pPr>
            <w:r w:rsidRPr="00B50438">
              <w:t>Delightful, humorous, surprising</w:t>
            </w:r>
          </w:p>
        </w:tc>
        <w:tc>
          <w:tcPr>
            <w:tcW w:w="5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33ED3DF" w14:textId="77777777" w:rsidR="00B50438" w:rsidRPr="00B50438" w:rsidRDefault="00B50438" w:rsidP="00862E62">
            <w:pPr>
              <w:pStyle w:val="ListNumber"/>
              <w:numPr>
                <w:ilvl w:val="0"/>
                <w:numId w:val="0"/>
              </w:numPr>
              <w:spacing w:after="0" w:line="240" w:lineRule="auto"/>
            </w:pPr>
            <w:r w:rsidRPr="00B50438">
              <w:t>Strongly Disagree    1    2    3    4     5     Strongly Agree</w:t>
            </w:r>
          </w:p>
        </w:tc>
      </w:tr>
    </w:tbl>
    <w:p w14:paraId="423AB25F" w14:textId="77777777" w:rsidR="00862E62" w:rsidRDefault="00862E62" w:rsidP="00862E62">
      <w:pPr>
        <w:pStyle w:val="ListNumber"/>
        <w:numPr>
          <w:ilvl w:val="0"/>
          <w:numId w:val="0"/>
        </w:numPr>
        <w:spacing w:after="0" w:line="240" w:lineRule="auto"/>
      </w:pPr>
    </w:p>
    <w:p w14:paraId="60D9B410" w14:textId="77777777" w:rsidR="00B50438" w:rsidRPr="00B50438" w:rsidRDefault="00B50438" w:rsidP="00862E62">
      <w:pPr>
        <w:pStyle w:val="ListNumber"/>
        <w:numPr>
          <w:ilvl w:val="0"/>
          <w:numId w:val="0"/>
        </w:numPr>
        <w:spacing w:after="0" w:line="240" w:lineRule="auto"/>
      </w:pPr>
      <w:r w:rsidRPr="00B50438">
        <w:t>Total: _________        Average (Total/5): _______</w:t>
      </w:r>
    </w:p>
    <w:p w14:paraId="1ADDA394" w14:textId="77777777" w:rsidR="00B50438" w:rsidRPr="00B50438" w:rsidRDefault="00B50438" w:rsidP="00862E62">
      <w:pPr>
        <w:pStyle w:val="ListNumber"/>
        <w:numPr>
          <w:ilvl w:val="0"/>
          <w:numId w:val="0"/>
        </w:numPr>
        <w:spacing w:after="0" w:line="240" w:lineRule="auto"/>
      </w:pPr>
    </w:p>
    <w:p w14:paraId="43D92F78" w14:textId="77777777" w:rsidR="00B50438" w:rsidRPr="00862E62" w:rsidRDefault="00B50438" w:rsidP="00862E62">
      <w:pPr>
        <w:pStyle w:val="ListNumber"/>
        <w:numPr>
          <w:ilvl w:val="0"/>
          <w:numId w:val="0"/>
        </w:numPr>
        <w:spacing w:after="0" w:line="240" w:lineRule="auto"/>
        <w:rPr>
          <w:b/>
        </w:rPr>
      </w:pPr>
      <w:r w:rsidRPr="00862E62">
        <w:rPr>
          <w:b/>
        </w:rPr>
        <w:t>Support for Computational Thinking</w:t>
      </w:r>
    </w:p>
    <w:tbl>
      <w:tblPr>
        <w:tblW w:w="0" w:type="auto"/>
        <w:tblCellMar>
          <w:top w:w="15" w:type="dxa"/>
          <w:left w:w="15" w:type="dxa"/>
          <w:bottom w:w="15" w:type="dxa"/>
          <w:right w:w="15" w:type="dxa"/>
        </w:tblCellMar>
        <w:tblLook w:val="04A0" w:firstRow="1" w:lastRow="0" w:firstColumn="1" w:lastColumn="0" w:noHBand="0" w:noVBand="1"/>
      </w:tblPr>
      <w:tblGrid>
        <w:gridCol w:w="4223"/>
        <w:gridCol w:w="5347"/>
      </w:tblGrid>
      <w:tr w:rsidR="00B50438" w:rsidRPr="00B50438" w14:paraId="25DE43BF" w14:textId="77777777" w:rsidTr="00B504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DFEEC1A" w14:textId="77777777" w:rsidR="00B50438" w:rsidRPr="00B50438" w:rsidRDefault="00B50438" w:rsidP="00862E62">
            <w:pPr>
              <w:pStyle w:val="ListNumber"/>
              <w:numPr>
                <w:ilvl w:val="0"/>
                <w:numId w:val="0"/>
              </w:numPr>
              <w:spacing w:after="0" w:line="240" w:lineRule="auto"/>
            </w:pPr>
            <w:r w:rsidRPr="00B50438">
              <w:t>Supports students to produce working programs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7B495A9" w14:textId="77777777" w:rsidR="00B50438" w:rsidRPr="00B50438" w:rsidRDefault="00B50438" w:rsidP="00862E62">
            <w:pPr>
              <w:pStyle w:val="ListNumber"/>
              <w:numPr>
                <w:ilvl w:val="0"/>
                <w:numId w:val="0"/>
              </w:numPr>
              <w:spacing w:after="0" w:line="240" w:lineRule="auto"/>
            </w:pPr>
            <w:r w:rsidRPr="00B50438">
              <w:t>Strongly Disagree    1    2    3    4     5     Strongly Agree</w:t>
            </w:r>
          </w:p>
        </w:tc>
      </w:tr>
      <w:tr w:rsidR="00B50438" w:rsidRPr="00B50438" w14:paraId="3E5BC663" w14:textId="77777777" w:rsidTr="00B504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AD9B793" w14:textId="77777777" w:rsidR="00B50438" w:rsidRPr="00B50438" w:rsidRDefault="00B50438" w:rsidP="00862E62">
            <w:pPr>
              <w:pStyle w:val="ListNumber"/>
              <w:numPr>
                <w:ilvl w:val="0"/>
                <w:numId w:val="0"/>
              </w:numPr>
              <w:spacing w:after="0" w:line="240" w:lineRule="auto"/>
            </w:pPr>
            <w:r w:rsidRPr="00B50438">
              <w:t>Communicates underlying theory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D645D4A" w14:textId="77777777" w:rsidR="00B50438" w:rsidRPr="00B50438" w:rsidRDefault="00B50438" w:rsidP="00862E62">
            <w:pPr>
              <w:pStyle w:val="ListNumber"/>
              <w:numPr>
                <w:ilvl w:val="0"/>
                <w:numId w:val="0"/>
              </w:numPr>
              <w:spacing w:after="0" w:line="240" w:lineRule="auto"/>
            </w:pPr>
            <w:r w:rsidRPr="00B50438">
              <w:t>Strongly Disagree    1    2    3    4     5     Strongly Agree</w:t>
            </w:r>
          </w:p>
        </w:tc>
      </w:tr>
      <w:tr w:rsidR="00B50438" w:rsidRPr="00B50438" w14:paraId="23EC567C" w14:textId="77777777" w:rsidTr="00B504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1D68A05" w14:textId="77777777" w:rsidR="00B50438" w:rsidRPr="00B50438" w:rsidRDefault="00B50438" w:rsidP="00862E62">
            <w:pPr>
              <w:pStyle w:val="ListNumber"/>
              <w:numPr>
                <w:ilvl w:val="0"/>
                <w:numId w:val="0"/>
              </w:numPr>
              <w:spacing w:after="0" w:line="240" w:lineRule="auto"/>
            </w:pPr>
            <w:r w:rsidRPr="00B50438">
              <w:t>Promotes generalization from examples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E79DBA5" w14:textId="77777777" w:rsidR="00B50438" w:rsidRPr="00B50438" w:rsidRDefault="00B50438" w:rsidP="00862E62">
            <w:pPr>
              <w:pStyle w:val="ListNumber"/>
              <w:numPr>
                <w:ilvl w:val="0"/>
                <w:numId w:val="0"/>
              </w:numPr>
              <w:spacing w:after="0" w:line="240" w:lineRule="auto"/>
            </w:pPr>
            <w:r w:rsidRPr="00B50438">
              <w:t>Strongly Disagree    1    2    3    4     5     Strongly Agree</w:t>
            </w:r>
          </w:p>
        </w:tc>
      </w:tr>
      <w:tr w:rsidR="00B50438" w:rsidRPr="00B50438" w14:paraId="61C4BF4E" w14:textId="77777777" w:rsidTr="00B504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CBE8B2B" w14:textId="77777777" w:rsidR="00B50438" w:rsidRPr="00B50438" w:rsidRDefault="00B50438" w:rsidP="00862E62">
            <w:pPr>
              <w:pStyle w:val="ListNumber"/>
              <w:numPr>
                <w:ilvl w:val="0"/>
                <w:numId w:val="0"/>
              </w:numPr>
              <w:spacing w:after="0" w:line="240" w:lineRule="auto"/>
            </w:pPr>
            <w:r w:rsidRPr="00B50438">
              <w:t>Creates Environment of thinking over syntax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4EDCC55" w14:textId="77777777" w:rsidR="00B50438" w:rsidRPr="00B50438" w:rsidRDefault="00B50438" w:rsidP="00862E62">
            <w:pPr>
              <w:pStyle w:val="ListNumber"/>
              <w:numPr>
                <w:ilvl w:val="0"/>
                <w:numId w:val="0"/>
              </w:numPr>
              <w:spacing w:after="0" w:line="240" w:lineRule="auto"/>
            </w:pPr>
            <w:r w:rsidRPr="00B50438">
              <w:t>Strongly Disagree    1    2    3    4     5     Strongly Agree</w:t>
            </w:r>
          </w:p>
        </w:tc>
      </w:tr>
    </w:tbl>
    <w:p w14:paraId="53EBF8DD" w14:textId="77777777" w:rsidR="00862E62" w:rsidRDefault="00862E62" w:rsidP="00862E62">
      <w:pPr>
        <w:pStyle w:val="ListNumber"/>
        <w:numPr>
          <w:ilvl w:val="0"/>
          <w:numId w:val="0"/>
        </w:numPr>
        <w:spacing w:after="0" w:line="240" w:lineRule="auto"/>
      </w:pPr>
    </w:p>
    <w:p w14:paraId="1EB714D9" w14:textId="77777777" w:rsidR="00B50438" w:rsidRPr="00B50438" w:rsidRDefault="00B50438" w:rsidP="00862E62">
      <w:pPr>
        <w:pStyle w:val="ListNumber"/>
        <w:numPr>
          <w:ilvl w:val="0"/>
          <w:numId w:val="0"/>
        </w:numPr>
        <w:spacing w:after="0" w:line="240" w:lineRule="auto"/>
      </w:pPr>
      <w:r w:rsidRPr="00B50438">
        <w:t>Total: _________        Average (Total/4): _______</w:t>
      </w:r>
    </w:p>
    <w:p w14:paraId="70A78526" w14:textId="77777777" w:rsidR="00B50438" w:rsidRPr="00B50438" w:rsidRDefault="00B50438" w:rsidP="00862E62">
      <w:pPr>
        <w:pStyle w:val="ListNumber"/>
        <w:numPr>
          <w:ilvl w:val="0"/>
          <w:numId w:val="0"/>
        </w:numPr>
        <w:spacing w:after="0" w:line="240" w:lineRule="auto"/>
      </w:pPr>
    </w:p>
    <w:p w14:paraId="65ABE51C" w14:textId="77777777" w:rsidR="00AC09BC" w:rsidRDefault="00AC09BC" w:rsidP="00862E62">
      <w:pPr>
        <w:pStyle w:val="ListNumber"/>
        <w:numPr>
          <w:ilvl w:val="0"/>
          <w:numId w:val="0"/>
        </w:numPr>
        <w:spacing w:after="0" w:line="240" w:lineRule="auto"/>
      </w:pPr>
      <w:r>
        <w:br w:type="page"/>
      </w:r>
    </w:p>
    <w:p w14:paraId="0E814901" w14:textId="77777777" w:rsidR="00AC09BC" w:rsidRPr="00AC09BC" w:rsidRDefault="00342390" w:rsidP="00342390">
      <w:pPr>
        <w:pStyle w:val="Heading2"/>
      </w:pPr>
      <w:bookmarkStart w:id="34" w:name="_Toc280618552"/>
      <w:r>
        <w:t xml:space="preserve">Appendix 1B: </w:t>
      </w:r>
      <w:r w:rsidR="00AC09BC" w:rsidRPr="00AC09BC">
        <w:t>Resource Evaluation Results</w:t>
      </w:r>
      <w:bookmarkEnd w:id="34"/>
    </w:p>
    <w:p w14:paraId="10DA5913" w14:textId="77777777" w:rsidR="00AC09BC" w:rsidRPr="00AC09BC" w:rsidRDefault="00AC09BC" w:rsidP="00862E62">
      <w:pPr>
        <w:pStyle w:val="ListNumber"/>
        <w:numPr>
          <w:ilvl w:val="0"/>
          <w:numId w:val="0"/>
        </w:numPr>
        <w:spacing w:after="0"/>
      </w:pPr>
      <w:r w:rsidRPr="00AC09BC">
        <w:t>Name of resource:</w:t>
      </w:r>
    </w:p>
    <w:p w14:paraId="2397D9BD" w14:textId="77777777" w:rsidR="00AC09BC" w:rsidRPr="00AC09BC" w:rsidRDefault="00AC09BC" w:rsidP="00862E62">
      <w:pPr>
        <w:pStyle w:val="ListNumber"/>
        <w:numPr>
          <w:ilvl w:val="0"/>
          <w:numId w:val="0"/>
        </w:numPr>
        <w:spacing w:after="0"/>
      </w:pPr>
      <w:r w:rsidRPr="00AC09BC">
        <w:t>URL:</w:t>
      </w:r>
    </w:p>
    <w:p w14:paraId="1388E51B" w14:textId="77777777" w:rsidR="00AC09BC" w:rsidRPr="00AC09BC" w:rsidRDefault="00AC09BC" w:rsidP="00862E62">
      <w:pPr>
        <w:pStyle w:val="ListNumber"/>
        <w:numPr>
          <w:ilvl w:val="0"/>
          <w:numId w:val="0"/>
        </w:numPr>
        <w:spacing w:after="0"/>
      </w:pPr>
      <w:r w:rsidRPr="00AC09BC">
        <w:t>Cost:</w:t>
      </w:r>
    </w:p>
    <w:p w14:paraId="05C9EE31" w14:textId="77777777" w:rsidR="00AC09BC" w:rsidRPr="00AC09BC" w:rsidRDefault="00AC09BC" w:rsidP="00862E62">
      <w:pPr>
        <w:pStyle w:val="ListNumber"/>
        <w:numPr>
          <w:ilvl w:val="0"/>
          <w:numId w:val="0"/>
        </w:numPr>
        <w:spacing w:after="0"/>
      </w:pPr>
      <w:r w:rsidRPr="00AC09BC">
        <w:t xml:space="preserve">Language of instruction: </w:t>
      </w:r>
    </w:p>
    <w:p w14:paraId="2EC375D0" w14:textId="77777777" w:rsidR="00AC09BC" w:rsidRPr="00AC09BC" w:rsidRDefault="00AC09BC" w:rsidP="00862E62">
      <w:pPr>
        <w:pStyle w:val="ListNumber"/>
        <w:numPr>
          <w:ilvl w:val="0"/>
          <w:numId w:val="0"/>
        </w:numPr>
        <w:spacing w:after="0"/>
      </w:pPr>
      <w:r w:rsidRPr="00AC09BC">
        <w:t>Concepts covered:</w:t>
      </w:r>
      <w:r w:rsidRPr="00AC09BC">
        <w:tab/>
      </w:r>
    </w:p>
    <w:p w14:paraId="1B8B8641" w14:textId="77777777" w:rsidR="00AC09BC" w:rsidRPr="00AC09BC" w:rsidRDefault="00AC09BC" w:rsidP="00862E62">
      <w:pPr>
        <w:pStyle w:val="ListNumber"/>
        <w:numPr>
          <w:ilvl w:val="0"/>
          <w:numId w:val="0"/>
        </w:numPr>
        <w:spacing w:after="0"/>
      </w:pPr>
      <w:r w:rsidRPr="00AC09BC">
        <w:t xml:space="preserve">Target Age: </w:t>
      </w:r>
    </w:p>
    <w:p w14:paraId="52AA2F59" w14:textId="77777777" w:rsidR="00AC09BC" w:rsidRPr="00AC09BC" w:rsidRDefault="00AC09BC" w:rsidP="00862E62">
      <w:pPr>
        <w:pStyle w:val="ListNumber"/>
        <w:numPr>
          <w:ilvl w:val="0"/>
          <w:numId w:val="0"/>
        </w:numPr>
        <w:spacing w:after="0"/>
      </w:pPr>
      <w:r w:rsidRPr="00AC09BC">
        <w:t>Target Skill Level:</w:t>
      </w:r>
    </w:p>
    <w:p w14:paraId="65E74AF6" w14:textId="24D7C797" w:rsidR="00AC09BC" w:rsidRPr="00AC09BC" w:rsidRDefault="00084A23" w:rsidP="00862E62">
      <w:pPr>
        <w:pStyle w:val="ListNumber"/>
        <w:numPr>
          <w:ilvl w:val="0"/>
          <w:numId w:val="0"/>
        </w:numPr>
        <w:spacing w:after="0"/>
      </w:pPr>
      <w:r w:rsidRPr="00AC09BC">
        <w:t>Type (</w:t>
      </w:r>
      <w:r w:rsidR="00AC09BC" w:rsidRPr="00AC09BC">
        <w:t>check one):  </w:t>
      </w:r>
    </w:p>
    <w:p w14:paraId="7533B334" w14:textId="77777777" w:rsidR="00AC09BC" w:rsidRPr="00AC09BC" w:rsidRDefault="00AC09BC" w:rsidP="008E7FA2">
      <w:pPr>
        <w:pStyle w:val="ListNumber"/>
        <w:numPr>
          <w:ilvl w:val="0"/>
          <w:numId w:val="9"/>
        </w:numPr>
        <w:spacing w:after="0"/>
      </w:pPr>
      <w:r w:rsidRPr="00AC09BC">
        <w:t>In-browser interactive lesson</w:t>
      </w:r>
    </w:p>
    <w:p w14:paraId="5B6ECB0C" w14:textId="77777777" w:rsidR="00AC09BC" w:rsidRPr="00AC09BC" w:rsidRDefault="00AC09BC" w:rsidP="008E7FA2">
      <w:pPr>
        <w:pStyle w:val="ListNumber"/>
        <w:numPr>
          <w:ilvl w:val="0"/>
          <w:numId w:val="9"/>
        </w:numPr>
        <w:spacing w:after="0"/>
      </w:pPr>
      <w:r w:rsidRPr="00AC09BC">
        <w:t xml:space="preserve">Written tutorial </w:t>
      </w:r>
    </w:p>
    <w:p w14:paraId="4470809F" w14:textId="77777777" w:rsidR="00862E62" w:rsidRDefault="00AC09BC" w:rsidP="008E7FA2">
      <w:pPr>
        <w:pStyle w:val="ListNumber"/>
        <w:numPr>
          <w:ilvl w:val="0"/>
          <w:numId w:val="9"/>
        </w:numPr>
        <w:spacing w:after="0"/>
      </w:pPr>
      <w:r w:rsidRPr="00AC09BC">
        <w:t>Video tutorial</w:t>
      </w:r>
    </w:p>
    <w:p w14:paraId="2B0337DE" w14:textId="77777777" w:rsidR="00AC09BC" w:rsidRPr="00AC09BC" w:rsidRDefault="00AC09BC" w:rsidP="008E7FA2">
      <w:pPr>
        <w:pStyle w:val="ListNumber"/>
        <w:numPr>
          <w:ilvl w:val="0"/>
          <w:numId w:val="9"/>
        </w:numPr>
        <w:spacing w:after="0"/>
      </w:pPr>
      <w:r w:rsidRPr="00AC09BC">
        <w:t>Exercises/Challenges</w:t>
      </w:r>
    </w:p>
    <w:p w14:paraId="35830CE7" w14:textId="77777777" w:rsidR="00AC09BC" w:rsidRPr="00AC09BC" w:rsidRDefault="00AC09BC" w:rsidP="008E7FA2">
      <w:pPr>
        <w:pStyle w:val="ListNumber"/>
        <w:numPr>
          <w:ilvl w:val="0"/>
          <w:numId w:val="9"/>
        </w:numPr>
        <w:spacing w:after="0"/>
      </w:pPr>
      <w:r w:rsidRPr="00AC09BC">
        <w:t>Online Course</w:t>
      </w:r>
      <w:r w:rsidRPr="00AC09BC">
        <w:tab/>
      </w:r>
    </w:p>
    <w:p w14:paraId="7F92B7CE" w14:textId="77777777" w:rsidR="00AC09BC" w:rsidRPr="00AC09BC" w:rsidRDefault="00AC09BC" w:rsidP="008E7FA2">
      <w:pPr>
        <w:pStyle w:val="ListNumber"/>
        <w:numPr>
          <w:ilvl w:val="0"/>
          <w:numId w:val="9"/>
        </w:numPr>
        <w:spacing w:after="0"/>
      </w:pPr>
      <w:r w:rsidRPr="00AC09BC">
        <w:t>Documentation</w:t>
      </w:r>
    </w:p>
    <w:p w14:paraId="3AA25B63" w14:textId="77777777" w:rsidR="00AC09BC" w:rsidRPr="00AC09BC" w:rsidRDefault="00AC09BC" w:rsidP="008E7FA2">
      <w:pPr>
        <w:pStyle w:val="ListNumber"/>
        <w:numPr>
          <w:ilvl w:val="0"/>
          <w:numId w:val="9"/>
        </w:numPr>
        <w:spacing w:after="0"/>
      </w:pPr>
      <w:r w:rsidRPr="00AC09BC">
        <w:t>Forum</w:t>
      </w:r>
      <w:r w:rsidRPr="00AC09BC">
        <w:tab/>
      </w:r>
    </w:p>
    <w:p w14:paraId="0198C10E" w14:textId="77777777" w:rsidR="00AC09BC" w:rsidRPr="00AC09BC" w:rsidRDefault="00AC09BC" w:rsidP="008E7FA2">
      <w:pPr>
        <w:pStyle w:val="ListNumber"/>
        <w:numPr>
          <w:ilvl w:val="0"/>
          <w:numId w:val="9"/>
        </w:numPr>
        <w:spacing w:after="0"/>
      </w:pPr>
      <w:r w:rsidRPr="00AC09BC">
        <w:t>Other_____________</w:t>
      </w:r>
    </w:p>
    <w:p w14:paraId="5C32F2A0" w14:textId="77777777" w:rsidR="00AC09BC" w:rsidRPr="00AC09BC" w:rsidRDefault="00AC09BC" w:rsidP="00862E62">
      <w:pPr>
        <w:pStyle w:val="ListNumber"/>
        <w:numPr>
          <w:ilvl w:val="0"/>
          <w:numId w:val="0"/>
        </w:numPr>
        <w:spacing w:after="0"/>
      </w:pPr>
    </w:p>
    <w:p w14:paraId="2992DB57" w14:textId="77777777" w:rsidR="00AC09BC" w:rsidRPr="00AC09BC" w:rsidRDefault="00AC09BC" w:rsidP="00862E62">
      <w:pPr>
        <w:pStyle w:val="ListNumber"/>
        <w:numPr>
          <w:ilvl w:val="0"/>
          <w:numId w:val="0"/>
        </w:numPr>
        <w:spacing w:after="0"/>
      </w:pPr>
      <w:r w:rsidRPr="00AC09BC">
        <w:t>Description:</w:t>
      </w:r>
    </w:p>
    <w:p w14:paraId="01F5572D" w14:textId="77777777" w:rsidR="00AC09BC" w:rsidRPr="00AC09BC" w:rsidRDefault="00AC09BC" w:rsidP="00862E62">
      <w:pPr>
        <w:pStyle w:val="ListNumber"/>
        <w:numPr>
          <w:ilvl w:val="0"/>
          <w:numId w:val="0"/>
        </w:numPr>
        <w:spacing w:after="0"/>
      </w:pPr>
    </w:p>
    <w:p w14:paraId="3C1E0029" w14:textId="77777777" w:rsidR="00AC09BC" w:rsidRPr="00AC09BC" w:rsidRDefault="00AC09BC" w:rsidP="00862E62">
      <w:pPr>
        <w:pStyle w:val="ListNumber"/>
        <w:numPr>
          <w:ilvl w:val="0"/>
          <w:numId w:val="0"/>
        </w:numPr>
        <w:spacing w:after="0"/>
      </w:pPr>
      <w:r w:rsidRPr="00AC09BC">
        <w:tab/>
      </w:r>
      <w:r w:rsidRPr="00AC09BC">
        <w:tab/>
      </w:r>
    </w:p>
    <w:p w14:paraId="65F9022E" w14:textId="77777777" w:rsidR="00AC09BC" w:rsidRPr="00AC09BC" w:rsidRDefault="00AC09BC" w:rsidP="00862E62">
      <w:pPr>
        <w:pStyle w:val="ListNumber"/>
        <w:numPr>
          <w:ilvl w:val="0"/>
          <w:numId w:val="0"/>
        </w:numPr>
        <w:spacing w:after="0"/>
      </w:pPr>
      <w:r w:rsidRPr="00AC09BC">
        <w:t>Average Scores (out of 5):</w:t>
      </w:r>
    </w:p>
    <w:p w14:paraId="1CD59506" w14:textId="77777777" w:rsidR="00AC09BC" w:rsidRPr="00AC09BC" w:rsidRDefault="00AC09BC" w:rsidP="00862E62">
      <w:pPr>
        <w:pStyle w:val="ListNumber"/>
        <w:numPr>
          <w:ilvl w:val="0"/>
          <w:numId w:val="0"/>
        </w:numPr>
        <w:spacing w:after="0"/>
      </w:pPr>
    </w:p>
    <w:p w14:paraId="48C2D9C0" w14:textId="77777777" w:rsidR="00AC09BC" w:rsidRPr="00AC09BC" w:rsidRDefault="00AC09BC" w:rsidP="00862E62">
      <w:pPr>
        <w:pStyle w:val="ListNumber"/>
        <w:numPr>
          <w:ilvl w:val="0"/>
          <w:numId w:val="0"/>
        </w:numPr>
        <w:spacing w:after="0"/>
      </w:pPr>
      <w:r w:rsidRPr="00AC09BC">
        <w:t>_____Fitness</w:t>
      </w:r>
    </w:p>
    <w:p w14:paraId="76287B08" w14:textId="77777777" w:rsidR="00AC09BC" w:rsidRPr="00AC09BC" w:rsidRDefault="00AC09BC" w:rsidP="00862E62">
      <w:pPr>
        <w:pStyle w:val="ListNumber"/>
        <w:numPr>
          <w:ilvl w:val="0"/>
          <w:numId w:val="0"/>
        </w:numPr>
        <w:spacing w:after="0"/>
      </w:pPr>
      <w:r w:rsidRPr="00AC09BC">
        <w:t>_____Social Construction of Learning</w:t>
      </w:r>
    </w:p>
    <w:p w14:paraId="0A04CB69" w14:textId="77777777" w:rsidR="00AC09BC" w:rsidRPr="00AC09BC" w:rsidRDefault="00AC09BC" w:rsidP="00862E62">
      <w:pPr>
        <w:pStyle w:val="ListNumber"/>
        <w:numPr>
          <w:ilvl w:val="0"/>
          <w:numId w:val="0"/>
        </w:numPr>
        <w:spacing w:after="0"/>
      </w:pPr>
      <w:r w:rsidRPr="00AC09BC">
        <w:t xml:space="preserve">_____Engaging Design </w:t>
      </w:r>
    </w:p>
    <w:p w14:paraId="74FC2507" w14:textId="77777777" w:rsidR="00AC09BC" w:rsidRPr="00AC09BC" w:rsidRDefault="00AC09BC" w:rsidP="00862E62">
      <w:pPr>
        <w:pStyle w:val="ListNumber"/>
        <w:numPr>
          <w:ilvl w:val="0"/>
          <w:numId w:val="0"/>
        </w:numPr>
        <w:spacing w:after="0"/>
      </w:pPr>
      <w:r w:rsidRPr="00AC09BC">
        <w:t>_____Support for Computational Thinking</w:t>
      </w:r>
    </w:p>
    <w:p w14:paraId="08256BFE" w14:textId="77777777" w:rsidR="00AC09BC" w:rsidRPr="00AC09BC" w:rsidRDefault="00AC09BC" w:rsidP="00862E62">
      <w:pPr>
        <w:pStyle w:val="ListNumber"/>
        <w:numPr>
          <w:ilvl w:val="0"/>
          <w:numId w:val="0"/>
        </w:numPr>
        <w:spacing w:after="0"/>
      </w:pPr>
    </w:p>
    <w:p w14:paraId="1EAC98DC" w14:textId="77777777" w:rsidR="00AC09BC" w:rsidRPr="00AC09BC" w:rsidRDefault="00AC09BC" w:rsidP="00862E62">
      <w:pPr>
        <w:pStyle w:val="ListNumber"/>
        <w:numPr>
          <w:ilvl w:val="0"/>
          <w:numId w:val="0"/>
        </w:numPr>
        <w:spacing w:after="0"/>
      </w:pPr>
      <w:r w:rsidRPr="00AC09BC">
        <w:t>Notes and Comments:</w:t>
      </w:r>
    </w:p>
    <w:p w14:paraId="5E71027E" w14:textId="77777777" w:rsidR="00AC09BC" w:rsidRPr="00AC09BC" w:rsidRDefault="00AC09BC" w:rsidP="00862E62">
      <w:pPr>
        <w:pStyle w:val="ListNumber"/>
        <w:numPr>
          <w:ilvl w:val="0"/>
          <w:numId w:val="0"/>
        </w:numPr>
        <w:spacing w:after="0"/>
      </w:pPr>
      <w:r w:rsidRPr="00AC09BC">
        <w:br/>
      </w:r>
      <w:r w:rsidRPr="00AC09BC">
        <w:br/>
      </w:r>
      <w:r w:rsidRPr="00AC09BC">
        <w:br/>
      </w:r>
    </w:p>
    <w:p w14:paraId="30797C0F" w14:textId="77777777" w:rsidR="00AC09BC" w:rsidRPr="00AC09BC" w:rsidRDefault="00AC09BC" w:rsidP="00862E62">
      <w:pPr>
        <w:pStyle w:val="ListNumber"/>
        <w:numPr>
          <w:ilvl w:val="0"/>
          <w:numId w:val="0"/>
        </w:numPr>
        <w:spacing w:after="0"/>
      </w:pPr>
      <w:r w:rsidRPr="00AC09BC">
        <w:t>Comparable Resources:</w:t>
      </w:r>
    </w:p>
    <w:p w14:paraId="3F990E96" w14:textId="77777777" w:rsidR="00AC09BC" w:rsidRPr="00AC09BC" w:rsidRDefault="00AC09BC" w:rsidP="00862E62">
      <w:pPr>
        <w:pStyle w:val="ListNumber"/>
        <w:numPr>
          <w:ilvl w:val="0"/>
          <w:numId w:val="0"/>
        </w:numPr>
        <w:spacing w:after="0"/>
      </w:pPr>
    </w:p>
    <w:p w14:paraId="6DD160BD" w14:textId="77777777" w:rsidR="00AC09BC" w:rsidRDefault="00AC09BC" w:rsidP="00862E62">
      <w:pPr>
        <w:pStyle w:val="ListNumber"/>
        <w:numPr>
          <w:ilvl w:val="0"/>
          <w:numId w:val="0"/>
        </w:numPr>
        <w:spacing w:after="0"/>
      </w:pPr>
      <w:r>
        <w:br w:type="page"/>
      </w:r>
    </w:p>
    <w:p w14:paraId="338CCBCE" w14:textId="17CDC3C3" w:rsidR="00342390" w:rsidRPr="009F744C" w:rsidRDefault="00342390" w:rsidP="009F744C">
      <w:pPr>
        <w:pStyle w:val="Heading2"/>
        <w:spacing w:before="0" w:after="120"/>
      </w:pPr>
      <w:bookmarkStart w:id="35" w:name="_Toc280618553"/>
      <w:r w:rsidRPr="00342390">
        <w:t>Appendix 2A: Sample Use of Tool - Analysis of Resources</w:t>
      </w:r>
      <w:bookmarkEnd w:id="35"/>
    </w:p>
    <w:tbl>
      <w:tblPr>
        <w:tblStyle w:val="LightShading-Accent2"/>
        <w:tblpPr w:leftFromText="180" w:rightFromText="180" w:vertAnchor="text" w:horzAnchor="page" w:tblpX="6049" w:tblpY="353"/>
        <w:tblW w:w="0" w:type="auto"/>
        <w:tblLook w:val="0400" w:firstRow="0" w:lastRow="0" w:firstColumn="0" w:lastColumn="0" w:noHBand="0" w:noVBand="1"/>
      </w:tblPr>
      <w:tblGrid>
        <w:gridCol w:w="4068"/>
        <w:gridCol w:w="771"/>
      </w:tblGrid>
      <w:tr w:rsidR="009F744C" w:rsidRPr="00161D3A" w14:paraId="4EB8D628" w14:textId="77777777" w:rsidTr="009F744C">
        <w:trPr>
          <w:cnfStyle w:val="000000100000" w:firstRow="0" w:lastRow="0" w:firstColumn="0" w:lastColumn="0" w:oddVBand="0" w:evenVBand="0" w:oddHBand="1" w:evenHBand="0" w:firstRowFirstColumn="0" w:firstRowLastColumn="0" w:lastRowFirstColumn="0" w:lastRowLastColumn="0"/>
          <w:trHeight w:val="260"/>
        </w:trPr>
        <w:tc>
          <w:tcPr>
            <w:tcW w:w="4068" w:type="dxa"/>
          </w:tcPr>
          <w:p w14:paraId="69367B10" w14:textId="77777777" w:rsidR="009F744C" w:rsidRPr="00161D3A" w:rsidRDefault="009F744C" w:rsidP="009F744C">
            <w:pPr>
              <w:pStyle w:val="ListNumber"/>
              <w:numPr>
                <w:ilvl w:val="0"/>
                <w:numId w:val="0"/>
              </w:numPr>
              <w:spacing w:after="120"/>
            </w:pPr>
            <w:r w:rsidRPr="00161D3A">
              <w:t>Fit to student needs</w:t>
            </w:r>
          </w:p>
        </w:tc>
        <w:tc>
          <w:tcPr>
            <w:tcW w:w="771" w:type="dxa"/>
          </w:tcPr>
          <w:p w14:paraId="6A1BFCA9" w14:textId="77777777" w:rsidR="009F744C" w:rsidRPr="00161D3A" w:rsidRDefault="009F744C" w:rsidP="009F744C">
            <w:pPr>
              <w:pStyle w:val="ListNumber"/>
              <w:numPr>
                <w:ilvl w:val="0"/>
                <w:numId w:val="0"/>
              </w:numPr>
              <w:spacing w:after="120"/>
            </w:pPr>
            <w:r w:rsidRPr="00161D3A">
              <w:t xml:space="preserve"> 2.4</w:t>
            </w:r>
          </w:p>
        </w:tc>
      </w:tr>
      <w:tr w:rsidR="009F744C" w:rsidRPr="00161D3A" w14:paraId="2604A80B" w14:textId="77777777" w:rsidTr="009F744C">
        <w:trPr>
          <w:trHeight w:val="260"/>
        </w:trPr>
        <w:tc>
          <w:tcPr>
            <w:tcW w:w="4068" w:type="dxa"/>
          </w:tcPr>
          <w:p w14:paraId="23FC928D" w14:textId="77777777" w:rsidR="009F744C" w:rsidRPr="00161D3A" w:rsidRDefault="009F744C" w:rsidP="009F744C">
            <w:pPr>
              <w:pStyle w:val="ListNumber"/>
              <w:numPr>
                <w:ilvl w:val="0"/>
                <w:numId w:val="0"/>
              </w:numPr>
              <w:spacing w:after="120"/>
            </w:pPr>
            <w:r w:rsidRPr="00161D3A">
              <w:t>Social Construction of learning</w:t>
            </w:r>
          </w:p>
        </w:tc>
        <w:tc>
          <w:tcPr>
            <w:tcW w:w="771" w:type="dxa"/>
          </w:tcPr>
          <w:p w14:paraId="2B8EF2C8" w14:textId="77777777" w:rsidR="009F744C" w:rsidRPr="00161D3A" w:rsidRDefault="009F744C" w:rsidP="009F744C">
            <w:pPr>
              <w:pStyle w:val="ListNumber"/>
              <w:numPr>
                <w:ilvl w:val="0"/>
                <w:numId w:val="0"/>
              </w:numPr>
              <w:spacing w:after="120"/>
            </w:pPr>
            <w:r w:rsidRPr="00161D3A">
              <w:t xml:space="preserve"> 4.25</w:t>
            </w:r>
          </w:p>
        </w:tc>
      </w:tr>
      <w:tr w:rsidR="009F744C" w:rsidRPr="00161D3A" w14:paraId="13D39ABA" w14:textId="77777777" w:rsidTr="009F744C">
        <w:trPr>
          <w:cnfStyle w:val="000000100000" w:firstRow="0" w:lastRow="0" w:firstColumn="0" w:lastColumn="0" w:oddVBand="0" w:evenVBand="0" w:oddHBand="1" w:evenHBand="0" w:firstRowFirstColumn="0" w:firstRowLastColumn="0" w:lastRowFirstColumn="0" w:lastRowLastColumn="0"/>
          <w:trHeight w:val="260"/>
        </w:trPr>
        <w:tc>
          <w:tcPr>
            <w:tcW w:w="4068" w:type="dxa"/>
          </w:tcPr>
          <w:p w14:paraId="1BAF691E" w14:textId="77777777" w:rsidR="009F744C" w:rsidRPr="00161D3A" w:rsidRDefault="009F744C" w:rsidP="009F744C">
            <w:pPr>
              <w:pStyle w:val="ListNumber"/>
              <w:numPr>
                <w:ilvl w:val="0"/>
                <w:numId w:val="0"/>
              </w:numPr>
              <w:spacing w:after="120"/>
            </w:pPr>
            <w:r w:rsidRPr="00161D3A">
              <w:t>Engaging Design</w:t>
            </w:r>
          </w:p>
        </w:tc>
        <w:tc>
          <w:tcPr>
            <w:tcW w:w="771" w:type="dxa"/>
          </w:tcPr>
          <w:p w14:paraId="33606370" w14:textId="77777777" w:rsidR="009F744C" w:rsidRPr="00161D3A" w:rsidRDefault="009F744C" w:rsidP="009F744C">
            <w:pPr>
              <w:pStyle w:val="ListNumber"/>
              <w:numPr>
                <w:ilvl w:val="0"/>
                <w:numId w:val="0"/>
              </w:numPr>
              <w:spacing w:after="120"/>
            </w:pPr>
            <w:r w:rsidRPr="00161D3A">
              <w:t xml:space="preserve"> 2.0</w:t>
            </w:r>
          </w:p>
        </w:tc>
      </w:tr>
      <w:tr w:rsidR="009F744C" w:rsidRPr="00161D3A" w14:paraId="1C4AB67C" w14:textId="77777777" w:rsidTr="009F744C">
        <w:trPr>
          <w:trHeight w:val="267"/>
        </w:trPr>
        <w:tc>
          <w:tcPr>
            <w:tcW w:w="4068" w:type="dxa"/>
          </w:tcPr>
          <w:p w14:paraId="37E39FA5" w14:textId="77777777" w:rsidR="009F744C" w:rsidRPr="00161D3A" w:rsidRDefault="009F744C" w:rsidP="009F744C">
            <w:pPr>
              <w:pStyle w:val="ListNumber"/>
              <w:numPr>
                <w:ilvl w:val="0"/>
                <w:numId w:val="0"/>
              </w:numPr>
              <w:spacing w:after="120"/>
            </w:pPr>
            <w:r w:rsidRPr="00161D3A">
              <w:t>Support for Computational Thinking</w:t>
            </w:r>
          </w:p>
        </w:tc>
        <w:tc>
          <w:tcPr>
            <w:tcW w:w="771" w:type="dxa"/>
          </w:tcPr>
          <w:p w14:paraId="3270611F" w14:textId="77777777" w:rsidR="009F744C" w:rsidRPr="00161D3A" w:rsidRDefault="009F744C" w:rsidP="009F744C">
            <w:pPr>
              <w:pStyle w:val="ListNumber"/>
              <w:numPr>
                <w:ilvl w:val="0"/>
                <w:numId w:val="0"/>
              </w:numPr>
              <w:spacing w:after="120"/>
            </w:pPr>
            <w:r w:rsidRPr="00161D3A">
              <w:t xml:space="preserve"> 2.25</w:t>
            </w:r>
          </w:p>
        </w:tc>
      </w:tr>
    </w:tbl>
    <w:p w14:paraId="05F7D8C3" w14:textId="77777777" w:rsidR="00342390" w:rsidRPr="00342390" w:rsidRDefault="00342390" w:rsidP="00E61E8A">
      <w:pPr>
        <w:pStyle w:val="Heading3"/>
      </w:pPr>
      <w:bookmarkStart w:id="36" w:name="_Toc280618554"/>
      <w:r>
        <w:t>StackExchange/StackOverflow</w:t>
      </w:r>
      <w:bookmarkEnd w:id="36"/>
    </w:p>
    <w:p w14:paraId="10435D0D" w14:textId="77777777" w:rsidR="00342390" w:rsidRPr="00342390" w:rsidRDefault="00342390" w:rsidP="00161D3A">
      <w:pPr>
        <w:pStyle w:val="ListNumber"/>
        <w:numPr>
          <w:ilvl w:val="0"/>
          <w:numId w:val="0"/>
        </w:numPr>
        <w:spacing w:after="120"/>
      </w:pPr>
      <w:r w:rsidRPr="00342390">
        <w:t xml:space="preserve">The StackExchange network of sites, and particularly StackOverflow, are the most popular forums for asking and answering questions about coding and computer science. It is free to use, targeted at developers with some experience, and primarily in English. The site facilitates questions and answers across many computer science subjects, from general concepts to minutia of syntax. </w:t>
      </w:r>
    </w:p>
    <w:p w14:paraId="7B73CDB3" w14:textId="77777777" w:rsidR="00342390" w:rsidRPr="00342390" w:rsidRDefault="00342390" w:rsidP="00161D3A">
      <w:pPr>
        <w:pStyle w:val="ListNumber"/>
        <w:numPr>
          <w:ilvl w:val="0"/>
          <w:numId w:val="0"/>
        </w:numPr>
        <w:spacing w:after="120"/>
      </w:pPr>
      <w:r w:rsidRPr="00342390">
        <w:t xml:space="preserve">The strength of StackOverflow lies in the community. While the site does not engage learners with a quick feedback loop or support generalizing concepts, the discussions are all situated in an authentic problem-solving context. The forum represents peer learning at its finest — asking genuine questions, sharing experience, and allowing others to see those interactions and vote on what is useful and important. StackOverflow has a terrible difficulty curve. Without knowing what to look for or previous experience with coding, it is almost unnavigable. For these reasons, it cannot function as a standalone learning resource. However, due to the quality of the peer interaction on the site, it is nearly inevitable that computer science learners will end up there, finding answers to their questions. </w:t>
      </w:r>
    </w:p>
    <w:tbl>
      <w:tblPr>
        <w:tblStyle w:val="LightShading-Accent2"/>
        <w:tblpPr w:leftFromText="180" w:rightFromText="180" w:vertAnchor="text" w:horzAnchor="page" w:tblpX="5869" w:tblpY="1999"/>
        <w:tblW w:w="0" w:type="auto"/>
        <w:tblLook w:val="0400" w:firstRow="0" w:lastRow="0" w:firstColumn="0" w:lastColumn="0" w:noHBand="0" w:noVBand="1"/>
      </w:tblPr>
      <w:tblGrid>
        <w:gridCol w:w="4068"/>
        <w:gridCol w:w="771"/>
      </w:tblGrid>
      <w:tr w:rsidR="009F744C" w:rsidRPr="00161D3A" w14:paraId="600757FA" w14:textId="77777777" w:rsidTr="009F744C">
        <w:trPr>
          <w:cnfStyle w:val="000000100000" w:firstRow="0" w:lastRow="0" w:firstColumn="0" w:lastColumn="0" w:oddVBand="0" w:evenVBand="0" w:oddHBand="1" w:evenHBand="0" w:firstRowFirstColumn="0" w:firstRowLastColumn="0" w:lastRowFirstColumn="0" w:lastRowLastColumn="0"/>
          <w:trHeight w:val="260"/>
        </w:trPr>
        <w:tc>
          <w:tcPr>
            <w:tcW w:w="4068" w:type="dxa"/>
          </w:tcPr>
          <w:p w14:paraId="488B505B" w14:textId="77777777" w:rsidR="009F744C" w:rsidRPr="00161D3A" w:rsidRDefault="009F744C" w:rsidP="009F744C">
            <w:pPr>
              <w:pStyle w:val="ListNumber"/>
              <w:numPr>
                <w:ilvl w:val="0"/>
                <w:numId w:val="0"/>
              </w:numPr>
              <w:spacing w:after="120"/>
            </w:pPr>
            <w:r w:rsidRPr="00161D3A">
              <w:t>Fit to student needs</w:t>
            </w:r>
          </w:p>
        </w:tc>
        <w:tc>
          <w:tcPr>
            <w:tcW w:w="771" w:type="dxa"/>
          </w:tcPr>
          <w:p w14:paraId="23968209" w14:textId="77777777" w:rsidR="009F744C" w:rsidRPr="00161D3A" w:rsidRDefault="009F744C" w:rsidP="009F744C">
            <w:pPr>
              <w:pStyle w:val="ListNumber"/>
              <w:numPr>
                <w:ilvl w:val="0"/>
                <w:numId w:val="0"/>
              </w:numPr>
              <w:spacing w:after="120"/>
            </w:pPr>
            <w:r>
              <w:t xml:space="preserve"> 3.4</w:t>
            </w:r>
          </w:p>
        </w:tc>
      </w:tr>
      <w:tr w:rsidR="009F744C" w:rsidRPr="00161D3A" w14:paraId="1F93E3F8" w14:textId="77777777" w:rsidTr="009F744C">
        <w:trPr>
          <w:trHeight w:val="260"/>
        </w:trPr>
        <w:tc>
          <w:tcPr>
            <w:tcW w:w="4068" w:type="dxa"/>
          </w:tcPr>
          <w:p w14:paraId="14C70151" w14:textId="77777777" w:rsidR="009F744C" w:rsidRPr="00161D3A" w:rsidRDefault="009F744C" w:rsidP="009F744C">
            <w:pPr>
              <w:pStyle w:val="ListNumber"/>
              <w:numPr>
                <w:ilvl w:val="0"/>
                <w:numId w:val="0"/>
              </w:numPr>
              <w:spacing w:after="120"/>
            </w:pPr>
            <w:r w:rsidRPr="00161D3A">
              <w:t>Social Construction of learning</w:t>
            </w:r>
          </w:p>
        </w:tc>
        <w:tc>
          <w:tcPr>
            <w:tcW w:w="771" w:type="dxa"/>
          </w:tcPr>
          <w:p w14:paraId="318A3EB1" w14:textId="77777777" w:rsidR="009F744C" w:rsidRPr="00161D3A" w:rsidRDefault="009F744C" w:rsidP="009F744C">
            <w:pPr>
              <w:pStyle w:val="ListNumber"/>
              <w:numPr>
                <w:ilvl w:val="0"/>
                <w:numId w:val="0"/>
              </w:numPr>
              <w:spacing w:after="120"/>
            </w:pPr>
            <w:r>
              <w:t xml:space="preserve"> 2.75</w:t>
            </w:r>
          </w:p>
        </w:tc>
      </w:tr>
      <w:tr w:rsidR="009F744C" w:rsidRPr="00161D3A" w14:paraId="7FE3C46B" w14:textId="77777777" w:rsidTr="009F744C">
        <w:trPr>
          <w:cnfStyle w:val="000000100000" w:firstRow="0" w:lastRow="0" w:firstColumn="0" w:lastColumn="0" w:oddVBand="0" w:evenVBand="0" w:oddHBand="1" w:evenHBand="0" w:firstRowFirstColumn="0" w:firstRowLastColumn="0" w:lastRowFirstColumn="0" w:lastRowLastColumn="0"/>
          <w:trHeight w:val="260"/>
        </w:trPr>
        <w:tc>
          <w:tcPr>
            <w:tcW w:w="4068" w:type="dxa"/>
          </w:tcPr>
          <w:p w14:paraId="079D6881" w14:textId="77777777" w:rsidR="009F744C" w:rsidRPr="00161D3A" w:rsidRDefault="009F744C" w:rsidP="009F744C">
            <w:pPr>
              <w:pStyle w:val="ListNumber"/>
              <w:numPr>
                <w:ilvl w:val="0"/>
                <w:numId w:val="0"/>
              </w:numPr>
              <w:spacing w:after="120"/>
            </w:pPr>
            <w:r w:rsidRPr="00161D3A">
              <w:t>Engaging Design</w:t>
            </w:r>
          </w:p>
        </w:tc>
        <w:tc>
          <w:tcPr>
            <w:tcW w:w="771" w:type="dxa"/>
          </w:tcPr>
          <w:p w14:paraId="3CBED450" w14:textId="77777777" w:rsidR="009F744C" w:rsidRPr="00161D3A" w:rsidRDefault="009F744C" w:rsidP="009F744C">
            <w:pPr>
              <w:pStyle w:val="ListNumber"/>
              <w:numPr>
                <w:ilvl w:val="0"/>
                <w:numId w:val="0"/>
              </w:numPr>
              <w:spacing w:after="120"/>
            </w:pPr>
            <w:r>
              <w:t xml:space="preserve"> 4.6</w:t>
            </w:r>
          </w:p>
        </w:tc>
      </w:tr>
      <w:tr w:rsidR="009F744C" w:rsidRPr="00161D3A" w14:paraId="3BA1BD06" w14:textId="77777777" w:rsidTr="009F744C">
        <w:trPr>
          <w:trHeight w:val="267"/>
        </w:trPr>
        <w:tc>
          <w:tcPr>
            <w:tcW w:w="4068" w:type="dxa"/>
          </w:tcPr>
          <w:p w14:paraId="5FF34863" w14:textId="77777777" w:rsidR="009F744C" w:rsidRPr="00161D3A" w:rsidRDefault="009F744C" w:rsidP="009F744C">
            <w:pPr>
              <w:pStyle w:val="ListNumber"/>
              <w:numPr>
                <w:ilvl w:val="0"/>
                <w:numId w:val="0"/>
              </w:numPr>
              <w:spacing w:after="120"/>
            </w:pPr>
            <w:r w:rsidRPr="00161D3A">
              <w:t>Support for Computational Thinking</w:t>
            </w:r>
          </w:p>
        </w:tc>
        <w:tc>
          <w:tcPr>
            <w:tcW w:w="771" w:type="dxa"/>
          </w:tcPr>
          <w:p w14:paraId="132CE033" w14:textId="77777777" w:rsidR="009F744C" w:rsidRPr="00161D3A" w:rsidRDefault="009F744C" w:rsidP="009F744C">
            <w:pPr>
              <w:pStyle w:val="ListNumber"/>
              <w:numPr>
                <w:ilvl w:val="0"/>
                <w:numId w:val="0"/>
              </w:numPr>
              <w:spacing w:after="120"/>
            </w:pPr>
            <w:r>
              <w:t xml:space="preserve"> 3.0</w:t>
            </w:r>
          </w:p>
        </w:tc>
      </w:tr>
    </w:tbl>
    <w:p w14:paraId="24A74843" w14:textId="16DD2482" w:rsidR="00342390" w:rsidRPr="00342390" w:rsidRDefault="00342390" w:rsidP="00161D3A">
      <w:pPr>
        <w:pStyle w:val="ListNumber"/>
        <w:numPr>
          <w:ilvl w:val="0"/>
          <w:numId w:val="0"/>
        </w:numPr>
        <w:spacing w:after="120"/>
      </w:pPr>
      <w:r w:rsidRPr="00342390">
        <w:t>This analysis suggests using StackOverflow to supplement other resources whose support for peer interaction may be lacking. In fact, the site already plays that role for many learners. If the creators of the site were interested in helping new learners better, they could do more to explain how the site ought to fit in to the larger picture of learning, and direct them towards resources that address their other needs.</w:t>
      </w:r>
    </w:p>
    <w:p w14:paraId="408BEC1C" w14:textId="44662CA0" w:rsidR="00342390" w:rsidRDefault="00342390" w:rsidP="00E61E8A">
      <w:pPr>
        <w:pStyle w:val="Heading3"/>
      </w:pPr>
      <w:bookmarkStart w:id="37" w:name="_Toc280618555"/>
      <w:r w:rsidRPr="00342390">
        <w:t>Codecademy</w:t>
      </w:r>
      <w:bookmarkEnd w:id="37"/>
      <w:r w:rsidR="009F744C">
        <w:tab/>
      </w:r>
    </w:p>
    <w:p w14:paraId="624127A2" w14:textId="6C60D328" w:rsidR="00342390" w:rsidRDefault="00342390" w:rsidP="00161D3A">
      <w:pPr>
        <w:pStyle w:val="ListNumber"/>
        <w:numPr>
          <w:ilvl w:val="0"/>
          <w:numId w:val="0"/>
        </w:numPr>
        <w:spacing w:after="120"/>
      </w:pPr>
      <w:r w:rsidRPr="00342390">
        <w:t xml:space="preserve">Codecademy is one of the most popular interactive learn-to-code tutorial websites. The free tutorials aim to help beginning coders start their journey into programming, with tutorials on web fundamentals HTML, CSS, and </w:t>
      </w:r>
      <w:r w:rsidR="00084A23" w:rsidRPr="00342390">
        <w:t>JavaScript</w:t>
      </w:r>
      <w:r w:rsidRPr="00342390">
        <w:t>, and introductions to languages Ruby, Python, and PHP. The tutorials involve an ordered series of concepts and programming tasks in the code editor. In order to move to the next concept, the student needs to successfully write code in response to the prompt.</w:t>
      </w:r>
    </w:p>
    <w:p w14:paraId="5520FAC1" w14:textId="77777777" w:rsidR="00342390" w:rsidRPr="00342390" w:rsidRDefault="00342390" w:rsidP="00161D3A">
      <w:pPr>
        <w:pStyle w:val="ListNumber"/>
        <w:numPr>
          <w:ilvl w:val="0"/>
          <w:numId w:val="0"/>
        </w:numPr>
        <w:spacing w:after="120"/>
      </w:pPr>
      <w:r w:rsidRPr="00342390">
        <w:t xml:space="preserve">Codecademy aims to be an all-in-one solution for beginners. As such, it focuses on making the introduction to programming as smooth and easy as possible. The smooth difficulty curve, the rapid feedback loop, and the small, non-overwhelming size of the concepts delivered all contribute to the engaging design. </w:t>
      </w:r>
    </w:p>
    <w:p w14:paraId="6D40B1CD" w14:textId="77777777" w:rsidR="00342390" w:rsidRPr="00342390" w:rsidRDefault="00342390" w:rsidP="00161D3A">
      <w:pPr>
        <w:pStyle w:val="ListNumber"/>
        <w:numPr>
          <w:ilvl w:val="0"/>
          <w:numId w:val="0"/>
        </w:numPr>
        <w:spacing w:after="120"/>
      </w:pPr>
      <w:r w:rsidRPr="00342390">
        <w:t xml:space="preserve">The relentless focus on making the first moments of coding easy also contribute to Codecademy’s weaknesses. While the site does provide a forum area, the focus is not on peer sharing and learning. While the examples, projects, and challenges are symbolic of tasks that a new learner might want to know how to do, students can pass all the way through the course without gaining the necessary skills to build their own project independently. Similarly, while the lessons present computational thinking concepts, they do not push students to figure things out on their own. </w:t>
      </w:r>
    </w:p>
    <w:tbl>
      <w:tblPr>
        <w:tblStyle w:val="LightShading-Accent2"/>
        <w:tblpPr w:leftFromText="180" w:rightFromText="180" w:vertAnchor="text" w:horzAnchor="page" w:tblpX="5329" w:tblpY="264"/>
        <w:tblW w:w="5418" w:type="dxa"/>
        <w:tblLook w:val="0400" w:firstRow="0" w:lastRow="0" w:firstColumn="0" w:lastColumn="0" w:noHBand="0" w:noVBand="1"/>
      </w:tblPr>
      <w:tblGrid>
        <w:gridCol w:w="4158"/>
        <w:gridCol w:w="1260"/>
      </w:tblGrid>
      <w:tr w:rsidR="009F744C" w:rsidRPr="00161D3A" w14:paraId="2EE12EEF" w14:textId="77777777" w:rsidTr="009F744C">
        <w:trPr>
          <w:cnfStyle w:val="000000100000" w:firstRow="0" w:lastRow="0" w:firstColumn="0" w:lastColumn="0" w:oddVBand="0" w:evenVBand="0" w:oddHBand="1" w:evenHBand="0" w:firstRowFirstColumn="0" w:firstRowLastColumn="0" w:lastRowFirstColumn="0" w:lastRowLastColumn="0"/>
          <w:trHeight w:val="260"/>
        </w:trPr>
        <w:tc>
          <w:tcPr>
            <w:tcW w:w="4158" w:type="dxa"/>
          </w:tcPr>
          <w:p w14:paraId="3080C441" w14:textId="77777777" w:rsidR="009F744C" w:rsidRPr="00161D3A" w:rsidRDefault="009F744C" w:rsidP="009F744C">
            <w:pPr>
              <w:pStyle w:val="ListNumber"/>
              <w:numPr>
                <w:ilvl w:val="0"/>
                <w:numId w:val="0"/>
              </w:numPr>
              <w:spacing w:after="120"/>
            </w:pPr>
            <w:r w:rsidRPr="00161D3A">
              <w:t>Fit to student needs</w:t>
            </w:r>
          </w:p>
        </w:tc>
        <w:tc>
          <w:tcPr>
            <w:tcW w:w="1260" w:type="dxa"/>
          </w:tcPr>
          <w:p w14:paraId="56F5CDB3" w14:textId="77777777" w:rsidR="009F744C" w:rsidRPr="00161D3A" w:rsidRDefault="009F744C" w:rsidP="009F744C">
            <w:pPr>
              <w:pStyle w:val="ListNumber"/>
              <w:numPr>
                <w:ilvl w:val="0"/>
                <w:numId w:val="0"/>
              </w:numPr>
              <w:spacing w:after="120"/>
            </w:pPr>
            <w:r>
              <w:t xml:space="preserve"> 3.8</w:t>
            </w:r>
          </w:p>
        </w:tc>
      </w:tr>
      <w:tr w:rsidR="009F744C" w:rsidRPr="00161D3A" w14:paraId="53345178" w14:textId="77777777" w:rsidTr="009F744C">
        <w:trPr>
          <w:trHeight w:val="260"/>
        </w:trPr>
        <w:tc>
          <w:tcPr>
            <w:tcW w:w="4158" w:type="dxa"/>
          </w:tcPr>
          <w:p w14:paraId="0FD257AD" w14:textId="77777777" w:rsidR="009F744C" w:rsidRPr="00161D3A" w:rsidRDefault="009F744C" w:rsidP="009F744C">
            <w:pPr>
              <w:pStyle w:val="ListNumber"/>
              <w:numPr>
                <w:ilvl w:val="0"/>
                <w:numId w:val="0"/>
              </w:numPr>
              <w:spacing w:after="120"/>
            </w:pPr>
            <w:r w:rsidRPr="00161D3A">
              <w:t>Social Construction of learning</w:t>
            </w:r>
          </w:p>
        </w:tc>
        <w:tc>
          <w:tcPr>
            <w:tcW w:w="1260" w:type="dxa"/>
          </w:tcPr>
          <w:p w14:paraId="137A3AF4" w14:textId="77777777" w:rsidR="009F744C" w:rsidRPr="00161D3A" w:rsidRDefault="009F744C" w:rsidP="009F744C">
            <w:pPr>
              <w:pStyle w:val="ListNumber"/>
              <w:numPr>
                <w:ilvl w:val="0"/>
                <w:numId w:val="0"/>
              </w:numPr>
              <w:spacing w:after="120"/>
            </w:pPr>
            <w:r w:rsidRPr="00161D3A">
              <w:t xml:space="preserve"> </w:t>
            </w:r>
            <w:r>
              <w:t>4.75</w:t>
            </w:r>
          </w:p>
        </w:tc>
      </w:tr>
      <w:tr w:rsidR="009F744C" w:rsidRPr="00161D3A" w14:paraId="6FB8ED9D" w14:textId="77777777" w:rsidTr="009F744C">
        <w:trPr>
          <w:cnfStyle w:val="000000100000" w:firstRow="0" w:lastRow="0" w:firstColumn="0" w:lastColumn="0" w:oddVBand="0" w:evenVBand="0" w:oddHBand="1" w:evenHBand="0" w:firstRowFirstColumn="0" w:firstRowLastColumn="0" w:lastRowFirstColumn="0" w:lastRowLastColumn="0"/>
          <w:trHeight w:val="260"/>
        </w:trPr>
        <w:tc>
          <w:tcPr>
            <w:tcW w:w="4158" w:type="dxa"/>
          </w:tcPr>
          <w:p w14:paraId="19265697" w14:textId="77777777" w:rsidR="009F744C" w:rsidRPr="00161D3A" w:rsidRDefault="009F744C" w:rsidP="009F744C">
            <w:pPr>
              <w:pStyle w:val="ListNumber"/>
              <w:numPr>
                <w:ilvl w:val="0"/>
                <w:numId w:val="0"/>
              </w:numPr>
              <w:spacing w:after="120"/>
            </w:pPr>
            <w:r w:rsidRPr="00161D3A">
              <w:t>Engaging Design</w:t>
            </w:r>
          </w:p>
        </w:tc>
        <w:tc>
          <w:tcPr>
            <w:tcW w:w="1260" w:type="dxa"/>
          </w:tcPr>
          <w:p w14:paraId="6ED4AB34" w14:textId="77777777" w:rsidR="009F744C" w:rsidRPr="00161D3A" w:rsidRDefault="009F744C" w:rsidP="009F744C">
            <w:pPr>
              <w:pStyle w:val="ListNumber"/>
              <w:numPr>
                <w:ilvl w:val="0"/>
                <w:numId w:val="0"/>
              </w:numPr>
              <w:spacing w:after="120"/>
            </w:pPr>
            <w:r>
              <w:t xml:space="preserve"> 4.2</w:t>
            </w:r>
          </w:p>
        </w:tc>
      </w:tr>
      <w:tr w:rsidR="009F744C" w:rsidRPr="00161D3A" w14:paraId="0506FB41" w14:textId="77777777" w:rsidTr="009F744C">
        <w:trPr>
          <w:trHeight w:val="267"/>
        </w:trPr>
        <w:tc>
          <w:tcPr>
            <w:tcW w:w="4158" w:type="dxa"/>
          </w:tcPr>
          <w:p w14:paraId="24808677" w14:textId="77777777" w:rsidR="009F744C" w:rsidRPr="00161D3A" w:rsidRDefault="009F744C" w:rsidP="009F744C">
            <w:pPr>
              <w:pStyle w:val="ListNumber"/>
              <w:numPr>
                <w:ilvl w:val="0"/>
                <w:numId w:val="0"/>
              </w:numPr>
              <w:spacing w:after="120"/>
            </w:pPr>
            <w:r w:rsidRPr="00161D3A">
              <w:t>Support for Computational Thinking</w:t>
            </w:r>
          </w:p>
        </w:tc>
        <w:tc>
          <w:tcPr>
            <w:tcW w:w="1260" w:type="dxa"/>
          </w:tcPr>
          <w:p w14:paraId="71B34264" w14:textId="77777777" w:rsidR="009F744C" w:rsidRPr="00161D3A" w:rsidRDefault="009F744C" w:rsidP="009F744C">
            <w:pPr>
              <w:pStyle w:val="ListNumber"/>
              <w:numPr>
                <w:ilvl w:val="0"/>
                <w:numId w:val="0"/>
              </w:numPr>
              <w:spacing w:after="120"/>
            </w:pPr>
            <w:r>
              <w:t xml:space="preserve"> 3.75</w:t>
            </w:r>
          </w:p>
        </w:tc>
      </w:tr>
    </w:tbl>
    <w:p w14:paraId="65F1F0B1" w14:textId="77777777" w:rsidR="00342390" w:rsidRDefault="00342390" w:rsidP="009F744C">
      <w:pPr>
        <w:pStyle w:val="ListNumber"/>
        <w:numPr>
          <w:ilvl w:val="0"/>
          <w:numId w:val="0"/>
        </w:numPr>
        <w:spacing w:before="240" w:after="0"/>
        <w:rPr>
          <w:b/>
        </w:rPr>
      </w:pPr>
      <w:r w:rsidRPr="00342390">
        <w:rPr>
          <w:rStyle w:val="Heading3Char"/>
        </w:rPr>
        <w:t>Scratch</w:t>
      </w:r>
    </w:p>
    <w:p w14:paraId="0A14F2A4" w14:textId="0B2DF295" w:rsidR="00161D3A" w:rsidRPr="00342390" w:rsidRDefault="00342390" w:rsidP="00161D3A">
      <w:pPr>
        <w:pStyle w:val="ListNumber"/>
        <w:numPr>
          <w:ilvl w:val="0"/>
          <w:numId w:val="0"/>
        </w:numPr>
        <w:spacing w:after="120"/>
      </w:pPr>
      <w:r w:rsidRPr="00342390">
        <w:t xml:space="preserve">Scratch is MIT’s free visual programming platform. Used by millions of younger code learners to make games and animations, the drag-and-drop interface lowers the barrier to entry for students who are new to programming or who lack the dexterity to type commands. On the website, students can share their projects and see others projects and how they work. </w:t>
      </w:r>
    </w:p>
    <w:p w14:paraId="60AD2CB5" w14:textId="77777777" w:rsidR="00342390" w:rsidRPr="00342390" w:rsidRDefault="00342390" w:rsidP="00161D3A">
      <w:pPr>
        <w:pStyle w:val="ListNumber"/>
        <w:numPr>
          <w:ilvl w:val="0"/>
          <w:numId w:val="0"/>
        </w:numPr>
        <w:spacing w:after="120"/>
      </w:pPr>
      <w:r w:rsidRPr="00342390">
        <w:t>Scratch is one of the best and most popular resources for teaching young students about programming. Aimed at 8-16 year olds, it is easy for young students to get started with the platform - there are examples and a tutorial and many other students’ projects to learn from. Users are encouraged to create their own projects based on each others’ work and independently, a classic illustration of the use-modify-create cycle.  </w:t>
      </w:r>
    </w:p>
    <w:p w14:paraId="256A7121" w14:textId="77777777" w:rsidR="00153BF0" w:rsidRDefault="00342390" w:rsidP="00153BF0">
      <w:pPr>
        <w:pStyle w:val="ListNumber"/>
        <w:numPr>
          <w:ilvl w:val="0"/>
          <w:numId w:val="0"/>
        </w:numPr>
        <w:spacing w:after="120"/>
      </w:pPr>
      <w:r w:rsidRPr="00342390">
        <w:t xml:space="preserve">Some of Scratch’s weaknesses may be intentional. The platform never explains what students are supposed to learn. While this may make it more difficult for students to place what they learn in the context of computing landscape, it also keeps the barrier low and promotes a culture of exploration and play rather than one of explicit teaching and learning. Consequently, there is little support for development of concepts and theory, particularly the terminology used by computer scientists. While this is not a problem for most kids, and they still learn to think in algorithms and objects, it limits the transfer of their knowledge beyond the scope of the Scratch platform. Finally, though the games and animations are real and relevant to the target audience, Scratch does not empower students to solve problems in their lives beyond creating toy programs. None of these weaknesses diminish Scratch’s ability to lower barriers to programming for young students; the millions of users and programs created attest to the learning, problem solving, and creativity Scratch makes possible. </w:t>
      </w:r>
    </w:p>
    <w:p w14:paraId="7E856934" w14:textId="60822A48" w:rsidR="00342390" w:rsidRDefault="00342390" w:rsidP="00E61E8A">
      <w:pPr>
        <w:pStyle w:val="Heading3"/>
      </w:pPr>
      <w:bookmarkStart w:id="38" w:name="_Toc280618556"/>
      <w:r w:rsidRPr="00342390">
        <w:t>Mi</w:t>
      </w:r>
      <w:r w:rsidR="00153BF0">
        <w:t>ke Hartl’s Rails Tutorial</w:t>
      </w:r>
      <w:bookmarkEnd w:id="38"/>
      <w:r w:rsidRPr="00342390">
        <w:t xml:space="preserve"> </w:t>
      </w:r>
    </w:p>
    <w:tbl>
      <w:tblPr>
        <w:tblStyle w:val="LightShading-Accent2"/>
        <w:tblpPr w:leftFromText="180" w:rightFromText="180" w:vertAnchor="text" w:horzAnchor="page" w:tblpX="5329" w:tblpY="76"/>
        <w:tblW w:w="0" w:type="auto"/>
        <w:tblLook w:val="0400" w:firstRow="0" w:lastRow="0" w:firstColumn="0" w:lastColumn="0" w:noHBand="0" w:noVBand="1"/>
      </w:tblPr>
      <w:tblGrid>
        <w:gridCol w:w="4647"/>
        <w:gridCol w:w="771"/>
      </w:tblGrid>
      <w:tr w:rsidR="00153BF0" w:rsidRPr="00161D3A" w14:paraId="17379F57" w14:textId="77777777" w:rsidTr="00153BF0">
        <w:trPr>
          <w:cnfStyle w:val="000000100000" w:firstRow="0" w:lastRow="0" w:firstColumn="0" w:lastColumn="0" w:oddVBand="0" w:evenVBand="0" w:oddHBand="1" w:evenHBand="0" w:firstRowFirstColumn="0" w:firstRowLastColumn="0" w:lastRowFirstColumn="0" w:lastRowLastColumn="0"/>
          <w:trHeight w:val="260"/>
        </w:trPr>
        <w:tc>
          <w:tcPr>
            <w:tcW w:w="4647" w:type="dxa"/>
          </w:tcPr>
          <w:p w14:paraId="0F2949AF" w14:textId="77777777" w:rsidR="00153BF0" w:rsidRPr="00161D3A" w:rsidRDefault="00153BF0" w:rsidP="00153BF0">
            <w:pPr>
              <w:pStyle w:val="ListNumber"/>
              <w:numPr>
                <w:ilvl w:val="0"/>
                <w:numId w:val="0"/>
              </w:numPr>
              <w:spacing w:after="120"/>
            </w:pPr>
            <w:r w:rsidRPr="00161D3A">
              <w:t>Fit to student needs</w:t>
            </w:r>
          </w:p>
        </w:tc>
        <w:tc>
          <w:tcPr>
            <w:tcW w:w="771" w:type="dxa"/>
          </w:tcPr>
          <w:p w14:paraId="3DFC683C" w14:textId="77777777" w:rsidR="00153BF0" w:rsidRPr="00161D3A" w:rsidRDefault="00153BF0" w:rsidP="00153BF0">
            <w:pPr>
              <w:pStyle w:val="ListNumber"/>
              <w:numPr>
                <w:ilvl w:val="0"/>
                <w:numId w:val="0"/>
              </w:numPr>
              <w:spacing w:after="120"/>
            </w:pPr>
            <w:r>
              <w:t xml:space="preserve"> 3.4</w:t>
            </w:r>
          </w:p>
        </w:tc>
      </w:tr>
      <w:tr w:rsidR="00153BF0" w:rsidRPr="00161D3A" w14:paraId="692270F8" w14:textId="77777777" w:rsidTr="00153BF0">
        <w:trPr>
          <w:trHeight w:val="260"/>
        </w:trPr>
        <w:tc>
          <w:tcPr>
            <w:tcW w:w="4647" w:type="dxa"/>
          </w:tcPr>
          <w:p w14:paraId="4BE88267" w14:textId="77777777" w:rsidR="00153BF0" w:rsidRPr="00161D3A" w:rsidRDefault="00153BF0" w:rsidP="00153BF0">
            <w:pPr>
              <w:pStyle w:val="ListNumber"/>
              <w:numPr>
                <w:ilvl w:val="0"/>
                <w:numId w:val="0"/>
              </w:numPr>
              <w:spacing w:after="120"/>
            </w:pPr>
            <w:r w:rsidRPr="00161D3A">
              <w:t>Social Construction of learning</w:t>
            </w:r>
          </w:p>
        </w:tc>
        <w:tc>
          <w:tcPr>
            <w:tcW w:w="771" w:type="dxa"/>
          </w:tcPr>
          <w:p w14:paraId="31DF934B" w14:textId="77777777" w:rsidR="00153BF0" w:rsidRPr="00161D3A" w:rsidRDefault="00153BF0" w:rsidP="00153BF0">
            <w:pPr>
              <w:pStyle w:val="ListNumber"/>
              <w:numPr>
                <w:ilvl w:val="0"/>
                <w:numId w:val="0"/>
              </w:numPr>
              <w:spacing w:after="120"/>
            </w:pPr>
            <w:r>
              <w:t xml:space="preserve"> 3.0</w:t>
            </w:r>
          </w:p>
        </w:tc>
      </w:tr>
      <w:tr w:rsidR="00153BF0" w:rsidRPr="00161D3A" w14:paraId="09520E8D" w14:textId="77777777" w:rsidTr="00153BF0">
        <w:trPr>
          <w:cnfStyle w:val="000000100000" w:firstRow="0" w:lastRow="0" w:firstColumn="0" w:lastColumn="0" w:oddVBand="0" w:evenVBand="0" w:oddHBand="1" w:evenHBand="0" w:firstRowFirstColumn="0" w:firstRowLastColumn="0" w:lastRowFirstColumn="0" w:lastRowLastColumn="0"/>
          <w:trHeight w:val="260"/>
        </w:trPr>
        <w:tc>
          <w:tcPr>
            <w:tcW w:w="4647" w:type="dxa"/>
          </w:tcPr>
          <w:p w14:paraId="6954DA4B" w14:textId="77777777" w:rsidR="00153BF0" w:rsidRPr="00161D3A" w:rsidRDefault="00153BF0" w:rsidP="00153BF0">
            <w:pPr>
              <w:pStyle w:val="ListNumber"/>
              <w:numPr>
                <w:ilvl w:val="0"/>
                <w:numId w:val="0"/>
              </w:numPr>
              <w:spacing w:after="120"/>
            </w:pPr>
            <w:r w:rsidRPr="00161D3A">
              <w:t>Engaging Design</w:t>
            </w:r>
          </w:p>
        </w:tc>
        <w:tc>
          <w:tcPr>
            <w:tcW w:w="771" w:type="dxa"/>
          </w:tcPr>
          <w:p w14:paraId="77476747" w14:textId="77777777" w:rsidR="00153BF0" w:rsidRPr="00161D3A" w:rsidRDefault="00153BF0" w:rsidP="00153BF0">
            <w:pPr>
              <w:pStyle w:val="ListNumber"/>
              <w:numPr>
                <w:ilvl w:val="0"/>
                <w:numId w:val="0"/>
              </w:numPr>
              <w:spacing w:after="120"/>
            </w:pPr>
            <w:r>
              <w:t xml:space="preserve"> 1.8</w:t>
            </w:r>
          </w:p>
        </w:tc>
      </w:tr>
      <w:tr w:rsidR="00153BF0" w:rsidRPr="00161D3A" w14:paraId="4B284741" w14:textId="77777777" w:rsidTr="00153BF0">
        <w:trPr>
          <w:trHeight w:val="267"/>
        </w:trPr>
        <w:tc>
          <w:tcPr>
            <w:tcW w:w="4647" w:type="dxa"/>
          </w:tcPr>
          <w:p w14:paraId="2C04DF29" w14:textId="77777777" w:rsidR="00153BF0" w:rsidRPr="00161D3A" w:rsidRDefault="00153BF0" w:rsidP="00153BF0">
            <w:pPr>
              <w:pStyle w:val="ListNumber"/>
              <w:numPr>
                <w:ilvl w:val="0"/>
                <w:numId w:val="0"/>
              </w:numPr>
              <w:spacing w:after="120"/>
            </w:pPr>
            <w:r w:rsidRPr="00161D3A">
              <w:t>Support for Computational Thinking</w:t>
            </w:r>
          </w:p>
        </w:tc>
        <w:tc>
          <w:tcPr>
            <w:tcW w:w="771" w:type="dxa"/>
          </w:tcPr>
          <w:p w14:paraId="51F1FA9D" w14:textId="77777777" w:rsidR="00153BF0" w:rsidRPr="00161D3A" w:rsidRDefault="00153BF0" w:rsidP="00153BF0">
            <w:pPr>
              <w:pStyle w:val="ListNumber"/>
              <w:numPr>
                <w:ilvl w:val="0"/>
                <w:numId w:val="0"/>
              </w:numPr>
              <w:spacing w:after="120"/>
            </w:pPr>
            <w:r>
              <w:t xml:space="preserve"> 3.5</w:t>
            </w:r>
          </w:p>
        </w:tc>
      </w:tr>
    </w:tbl>
    <w:p w14:paraId="5D9F3301" w14:textId="42175FE9" w:rsidR="00161D3A" w:rsidRPr="00342390" w:rsidRDefault="00342390" w:rsidP="00161D3A">
      <w:pPr>
        <w:pStyle w:val="ListNumber"/>
        <w:numPr>
          <w:ilvl w:val="0"/>
          <w:numId w:val="0"/>
        </w:numPr>
        <w:spacing w:after="120"/>
      </w:pPr>
      <w:r w:rsidRPr="00342390">
        <w:t xml:space="preserve">Hartl’s free online book is one of the most popular introductions to the Ruby on Rails framework. It is a </w:t>
      </w:r>
      <w:r w:rsidR="00084A23" w:rsidRPr="00342390">
        <w:t>step-by-step</w:t>
      </w:r>
      <w:r w:rsidRPr="00342390">
        <w:t xml:space="preserve"> guide through the setup of Ruby and the Rails environment and the creation of three successive projects, each more complicated than the last. The book provides detailed descriptions of each step needed in order to build a web application, and mentions many best practices and habits of good programmers. </w:t>
      </w:r>
    </w:p>
    <w:p w14:paraId="3F749A16" w14:textId="77777777" w:rsidR="00342390" w:rsidRPr="00342390" w:rsidRDefault="00342390" w:rsidP="00161D3A">
      <w:pPr>
        <w:pStyle w:val="ListNumber"/>
        <w:numPr>
          <w:ilvl w:val="0"/>
          <w:numId w:val="0"/>
        </w:numPr>
        <w:spacing w:after="120"/>
      </w:pPr>
      <w:r w:rsidRPr="00342390">
        <w:t xml:space="preserve">The Rails tutorial is popular because it guides learners through the difficult process of getting started in rails, and quickly gets them to the point where they can build their own web apps. It is designed for programmers who already know that they want to learn web app development with Rails — it communicates its goals clearly and places them in the larger context of computing. The wall of text could be intimidating for beginning programmers, and the difficult curve is sharp — the expectations of the reader are high. </w:t>
      </w:r>
    </w:p>
    <w:p w14:paraId="774806F8" w14:textId="36F75917" w:rsidR="00342390" w:rsidRPr="005563F8" w:rsidRDefault="00342390" w:rsidP="00161D3A">
      <w:pPr>
        <w:pStyle w:val="ListNumber"/>
        <w:numPr>
          <w:ilvl w:val="0"/>
          <w:numId w:val="0"/>
        </w:numPr>
        <w:spacing w:after="120"/>
      </w:pPr>
      <w:r w:rsidRPr="00342390">
        <w:t xml:space="preserve">The Rails Tutorial is not an introductory resource; it is meant to be used after establishing some familiarity with programming. It is densely packed with information, but the theory of learning it represents is not one of exploration, experimentation, or discovery. Instead, it assumes that the way to learn is to read from the book and then try out the examples. While readers may also participate in discussions on sites like StackOverflow, the rails tutorial does not directly facilitate sharing and peer learning. Ultimately, the book fits into a particular niche in the landscape of resources, and fills it’s space very well. Books like it serve similar purposes: not a smooth introduction to programming or an orientation to what is out there, or even a smooth learning curve through a section of material; instead, it is a challenging but clear guide and reference through a complex subject. </w:t>
      </w:r>
    </w:p>
    <w:p w14:paraId="21405527" w14:textId="04045C57" w:rsidR="00342390" w:rsidRPr="00342390" w:rsidRDefault="00153BF0" w:rsidP="00E61E8A">
      <w:pPr>
        <w:pStyle w:val="Heading3"/>
      </w:pPr>
      <w:bookmarkStart w:id="39" w:name="_Toc280618557"/>
      <w:r>
        <w:t xml:space="preserve">Coursera - </w:t>
      </w:r>
      <w:r w:rsidR="00342390" w:rsidRPr="00342390">
        <w:t>Lea</w:t>
      </w:r>
      <w:r w:rsidR="009F744C">
        <w:t>rn to Program: The Fundamentals</w:t>
      </w:r>
      <w:bookmarkEnd w:id="39"/>
    </w:p>
    <w:tbl>
      <w:tblPr>
        <w:tblStyle w:val="LightShading-Accent2"/>
        <w:tblpPr w:leftFromText="180" w:rightFromText="180" w:vertAnchor="page" w:horzAnchor="page" w:tblpX="6229" w:tblpY="10981"/>
        <w:tblW w:w="0" w:type="auto"/>
        <w:tblLook w:val="0400" w:firstRow="0" w:lastRow="0" w:firstColumn="0" w:lastColumn="0" w:noHBand="0" w:noVBand="1"/>
      </w:tblPr>
      <w:tblGrid>
        <w:gridCol w:w="4068"/>
        <w:gridCol w:w="681"/>
      </w:tblGrid>
      <w:tr w:rsidR="009F744C" w:rsidRPr="00161D3A" w14:paraId="361F1604" w14:textId="77777777" w:rsidTr="009F744C">
        <w:trPr>
          <w:cnfStyle w:val="000000100000" w:firstRow="0" w:lastRow="0" w:firstColumn="0" w:lastColumn="0" w:oddVBand="0" w:evenVBand="0" w:oddHBand="1" w:evenHBand="0" w:firstRowFirstColumn="0" w:firstRowLastColumn="0" w:lastRowFirstColumn="0" w:lastRowLastColumn="0"/>
          <w:trHeight w:val="260"/>
        </w:trPr>
        <w:tc>
          <w:tcPr>
            <w:tcW w:w="4068" w:type="dxa"/>
          </w:tcPr>
          <w:p w14:paraId="0508D291" w14:textId="77777777" w:rsidR="009F744C" w:rsidRPr="00161D3A" w:rsidRDefault="009F744C" w:rsidP="009F744C">
            <w:pPr>
              <w:pStyle w:val="ListNumber"/>
              <w:numPr>
                <w:ilvl w:val="0"/>
                <w:numId w:val="0"/>
              </w:numPr>
              <w:spacing w:after="120"/>
            </w:pPr>
            <w:r w:rsidRPr="00161D3A">
              <w:t>Fit to student needs</w:t>
            </w:r>
          </w:p>
        </w:tc>
        <w:tc>
          <w:tcPr>
            <w:tcW w:w="681" w:type="dxa"/>
          </w:tcPr>
          <w:p w14:paraId="3E82AC77" w14:textId="77777777" w:rsidR="009F744C" w:rsidRPr="00161D3A" w:rsidRDefault="009F744C" w:rsidP="009F744C">
            <w:pPr>
              <w:pStyle w:val="ListNumber"/>
              <w:numPr>
                <w:ilvl w:val="0"/>
                <w:numId w:val="0"/>
              </w:numPr>
              <w:spacing w:after="120"/>
            </w:pPr>
            <w:r>
              <w:t xml:space="preserve"> 3.2</w:t>
            </w:r>
          </w:p>
        </w:tc>
      </w:tr>
      <w:tr w:rsidR="009F744C" w:rsidRPr="00161D3A" w14:paraId="778119F9" w14:textId="77777777" w:rsidTr="009F744C">
        <w:trPr>
          <w:trHeight w:val="260"/>
        </w:trPr>
        <w:tc>
          <w:tcPr>
            <w:tcW w:w="4068" w:type="dxa"/>
          </w:tcPr>
          <w:p w14:paraId="619C678D" w14:textId="77777777" w:rsidR="009F744C" w:rsidRPr="00161D3A" w:rsidRDefault="009F744C" w:rsidP="009F744C">
            <w:pPr>
              <w:pStyle w:val="ListNumber"/>
              <w:numPr>
                <w:ilvl w:val="0"/>
                <w:numId w:val="0"/>
              </w:numPr>
              <w:spacing w:after="120"/>
            </w:pPr>
            <w:r w:rsidRPr="00161D3A">
              <w:t>Social Construction of learning</w:t>
            </w:r>
          </w:p>
        </w:tc>
        <w:tc>
          <w:tcPr>
            <w:tcW w:w="681" w:type="dxa"/>
          </w:tcPr>
          <w:p w14:paraId="483D6CBB" w14:textId="77777777" w:rsidR="009F744C" w:rsidRPr="00161D3A" w:rsidRDefault="009F744C" w:rsidP="009F744C">
            <w:pPr>
              <w:pStyle w:val="ListNumber"/>
              <w:numPr>
                <w:ilvl w:val="0"/>
                <w:numId w:val="0"/>
              </w:numPr>
              <w:spacing w:after="120"/>
            </w:pPr>
            <w:r>
              <w:t xml:space="preserve"> 3.0</w:t>
            </w:r>
          </w:p>
        </w:tc>
      </w:tr>
      <w:tr w:rsidR="009F744C" w:rsidRPr="00161D3A" w14:paraId="6675B157" w14:textId="77777777" w:rsidTr="009F744C">
        <w:trPr>
          <w:cnfStyle w:val="000000100000" w:firstRow="0" w:lastRow="0" w:firstColumn="0" w:lastColumn="0" w:oddVBand="0" w:evenVBand="0" w:oddHBand="1" w:evenHBand="0" w:firstRowFirstColumn="0" w:firstRowLastColumn="0" w:lastRowFirstColumn="0" w:lastRowLastColumn="0"/>
          <w:trHeight w:val="260"/>
        </w:trPr>
        <w:tc>
          <w:tcPr>
            <w:tcW w:w="4068" w:type="dxa"/>
          </w:tcPr>
          <w:p w14:paraId="2ECE4FB5" w14:textId="77777777" w:rsidR="009F744C" w:rsidRPr="00161D3A" w:rsidRDefault="009F744C" w:rsidP="009F744C">
            <w:pPr>
              <w:pStyle w:val="ListNumber"/>
              <w:numPr>
                <w:ilvl w:val="0"/>
                <w:numId w:val="0"/>
              </w:numPr>
              <w:spacing w:after="120"/>
            </w:pPr>
            <w:r w:rsidRPr="00161D3A">
              <w:t>Engaging Design</w:t>
            </w:r>
          </w:p>
        </w:tc>
        <w:tc>
          <w:tcPr>
            <w:tcW w:w="681" w:type="dxa"/>
          </w:tcPr>
          <w:p w14:paraId="3BD49C1C" w14:textId="77777777" w:rsidR="009F744C" w:rsidRPr="00161D3A" w:rsidRDefault="009F744C" w:rsidP="009F744C">
            <w:pPr>
              <w:pStyle w:val="ListNumber"/>
              <w:numPr>
                <w:ilvl w:val="0"/>
                <w:numId w:val="0"/>
              </w:numPr>
              <w:spacing w:after="120"/>
            </w:pPr>
            <w:r>
              <w:t xml:space="preserve"> 3.2</w:t>
            </w:r>
          </w:p>
        </w:tc>
      </w:tr>
      <w:tr w:rsidR="009F744C" w:rsidRPr="00161D3A" w14:paraId="772D499C" w14:textId="77777777" w:rsidTr="009F744C">
        <w:trPr>
          <w:trHeight w:val="267"/>
        </w:trPr>
        <w:tc>
          <w:tcPr>
            <w:tcW w:w="4068" w:type="dxa"/>
          </w:tcPr>
          <w:p w14:paraId="4C214845" w14:textId="77777777" w:rsidR="009F744C" w:rsidRPr="00161D3A" w:rsidRDefault="009F744C" w:rsidP="009F744C">
            <w:pPr>
              <w:pStyle w:val="ListNumber"/>
              <w:numPr>
                <w:ilvl w:val="0"/>
                <w:numId w:val="0"/>
              </w:numPr>
              <w:spacing w:after="120"/>
            </w:pPr>
            <w:r w:rsidRPr="00161D3A">
              <w:t>Support for Computational Thinking</w:t>
            </w:r>
          </w:p>
        </w:tc>
        <w:tc>
          <w:tcPr>
            <w:tcW w:w="681" w:type="dxa"/>
          </w:tcPr>
          <w:p w14:paraId="33DE6DF6" w14:textId="77777777" w:rsidR="009F744C" w:rsidRPr="00161D3A" w:rsidRDefault="009F744C" w:rsidP="009F744C">
            <w:pPr>
              <w:pStyle w:val="ListNumber"/>
              <w:numPr>
                <w:ilvl w:val="0"/>
                <w:numId w:val="0"/>
              </w:numPr>
              <w:spacing w:after="120"/>
              <w:ind w:left="-57" w:firstLine="57"/>
            </w:pPr>
            <w:r>
              <w:t xml:space="preserve"> 2.5</w:t>
            </w:r>
          </w:p>
        </w:tc>
      </w:tr>
    </w:tbl>
    <w:p w14:paraId="5C4760D0" w14:textId="36E2609A" w:rsidR="00342390" w:rsidRDefault="00342390" w:rsidP="00161D3A">
      <w:pPr>
        <w:pStyle w:val="ListNumber"/>
        <w:numPr>
          <w:ilvl w:val="0"/>
          <w:numId w:val="0"/>
        </w:numPr>
        <w:spacing w:after="120"/>
      </w:pPr>
      <w:r w:rsidRPr="00342390">
        <w:t>Coursera provides free online courses on a wide variety of subjects. This particular course dives into the fundamentals of programming with Python. The lecture videos, exercises, and homework focus on installing and working with Python. The course also provides a forum for discussing the course, asking questions, and sharing learning with peers. More than 60,000 students took the course as it was offered, and close to 10,000 completed it. The course materials remain open to those who want to follow along at their own pace, but they cannot earn a certificate like they could if they participated while the course was offered.</w:t>
      </w:r>
    </w:p>
    <w:p w14:paraId="58F400CF" w14:textId="77777777" w:rsidR="00342390" w:rsidRPr="00342390" w:rsidRDefault="00342390" w:rsidP="00161D3A">
      <w:pPr>
        <w:pStyle w:val="ListNumber"/>
        <w:numPr>
          <w:ilvl w:val="0"/>
          <w:numId w:val="0"/>
        </w:numPr>
        <w:spacing w:after="120"/>
      </w:pPr>
      <w:r w:rsidRPr="00342390">
        <w:t xml:space="preserve">Similar to the Rails Tutorial, the Coursera course offers detailed explanations of how concepts influence the creation of functional programs. It is has a lower floor than the Rails tutorial; it is designed for absolute beginners. Unlike most of the resources listed here, the Coursera course has quizzes and tests that assess concept knowledge, not just functional knowledge of programming. While this focus may help learners connect ideas, it limits learning to an artificial context. The real motive for understanding python syntax is not to pass a quiz, but to be a more effective problem solver. </w:t>
      </w:r>
    </w:p>
    <w:p w14:paraId="23CFEF3A" w14:textId="77777777" w:rsidR="00342390" w:rsidRPr="00342390" w:rsidRDefault="00342390" w:rsidP="00161D3A">
      <w:pPr>
        <w:pStyle w:val="ListNumber"/>
        <w:numPr>
          <w:ilvl w:val="0"/>
          <w:numId w:val="0"/>
        </w:numPr>
        <w:spacing w:after="120"/>
      </w:pPr>
      <w:r w:rsidRPr="00342390">
        <w:t xml:space="preserve">The course description describes the ubiquity of computing devices and how the course will not only give you a better understanding of how those devices work, but help you learn Computational Thinking. The majority of the material and assessment of the course, however, is focused on Python syntax. While learning syntax is an important step towards expressing ideas with computers, the course does not bill itself as a Python course. </w:t>
      </w:r>
    </w:p>
    <w:p w14:paraId="7B19385E" w14:textId="1F6DDE4F" w:rsidR="00342390" w:rsidRPr="00342390" w:rsidRDefault="00342390" w:rsidP="00161D3A">
      <w:pPr>
        <w:pStyle w:val="ListNumber"/>
        <w:numPr>
          <w:ilvl w:val="0"/>
          <w:numId w:val="0"/>
        </w:numPr>
        <w:spacing w:after="120"/>
      </w:pPr>
      <w:r w:rsidRPr="00342390">
        <w:t>Despite this flaw, the course does meet most of the criteria for effective resources. Learning is social and focused on applications the student might be interested in; the lectures communicate important concepts; students quickly know when they have errors, and have support to fix them; the difficulty curve matches what most beginning students are capable of. While the course has room to improve on all of the categories, the full online course has its place in the world of available learn-to-code resources.</w:t>
      </w:r>
    </w:p>
    <w:p w14:paraId="1194661D" w14:textId="06326289" w:rsidR="00342390" w:rsidRPr="009F744C" w:rsidRDefault="009F744C" w:rsidP="00E61E8A">
      <w:pPr>
        <w:pStyle w:val="Heading3"/>
      </w:pPr>
      <w:bookmarkStart w:id="40" w:name="_Toc280618558"/>
      <w:r w:rsidRPr="009F744C">
        <w:t>Project Euler</w:t>
      </w:r>
      <w:bookmarkEnd w:id="40"/>
    </w:p>
    <w:tbl>
      <w:tblPr>
        <w:tblStyle w:val="LightShading-Accent2"/>
        <w:tblpPr w:leftFromText="180" w:rightFromText="180" w:vertAnchor="text" w:horzAnchor="page" w:tblpX="6229" w:tblpY="-147"/>
        <w:tblW w:w="0" w:type="auto"/>
        <w:tblLook w:val="0400" w:firstRow="0" w:lastRow="0" w:firstColumn="0" w:lastColumn="0" w:noHBand="0" w:noVBand="1"/>
      </w:tblPr>
      <w:tblGrid>
        <w:gridCol w:w="4068"/>
        <w:gridCol w:w="951"/>
      </w:tblGrid>
      <w:tr w:rsidR="009F744C" w:rsidRPr="00161D3A" w14:paraId="720F74D4" w14:textId="77777777" w:rsidTr="009F744C">
        <w:trPr>
          <w:cnfStyle w:val="000000100000" w:firstRow="0" w:lastRow="0" w:firstColumn="0" w:lastColumn="0" w:oddVBand="0" w:evenVBand="0" w:oddHBand="1" w:evenHBand="0" w:firstRowFirstColumn="0" w:firstRowLastColumn="0" w:lastRowFirstColumn="0" w:lastRowLastColumn="0"/>
          <w:trHeight w:val="260"/>
        </w:trPr>
        <w:tc>
          <w:tcPr>
            <w:tcW w:w="4068" w:type="dxa"/>
          </w:tcPr>
          <w:p w14:paraId="3FF30C43" w14:textId="77777777" w:rsidR="009F744C" w:rsidRPr="00161D3A" w:rsidRDefault="009F744C" w:rsidP="009F744C">
            <w:pPr>
              <w:pStyle w:val="ListNumber"/>
              <w:numPr>
                <w:ilvl w:val="0"/>
                <w:numId w:val="0"/>
              </w:numPr>
              <w:spacing w:after="120"/>
            </w:pPr>
            <w:r w:rsidRPr="00161D3A">
              <w:t>Fit to student needs</w:t>
            </w:r>
          </w:p>
        </w:tc>
        <w:tc>
          <w:tcPr>
            <w:tcW w:w="951" w:type="dxa"/>
          </w:tcPr>
          <w:p w14:paraId="6A2A4113" w14:textId="77777777" w:rsidR="009F744C" w:rsidRPr="00161D3A" w:rsidRDefault="009F744C" w:rsidP="009F744C">
            <w:pPr>
              <w:pStyle w:val="ListNumber"/>
              <w:numPr>
                <w:ilvl w:val="0"/>
                <w:numId w:val="0"/>
              </w:numPr>
              <w:spacing w:after="120"/>
            </w:pPr>
            <w:r w:rsidRPr="00161D3A">
              <w:t xml:space="preserve"> 2.</w:t>
            </w:r>
            <w:r>
              <w:t>8</w:t>
            </w:r>
          </w:p>
        </w:tc>
      </w:tr>
      <w:tr w:rsidR="009F744C" w:rsidRPr="00161D3A" w14:paraId="08F22E8E" w14:textId="77777777" w:rsidTr="009F744C">
        <w:trPr>
          <w:trHeight w:val="260"/>
        </w:trPr>
        <w:tc>
          <w:tcPr>
            <w:tcW w:w="4068" w:type="dxa"/>
          </w:tcPr>
          <w:p w14:paraId="5601DDAE" w14:textId="77777777" w:rsidR="009F744C" w:rsidRPr="00161D3A" w:rsidRDefault="009F744C" w:rsidP="009F744C">
            <w:pPr>
              <w:pStyle w:val="ListNumber"/>
              <w:numPr>
                <w:ilvl w:val="0"/>
                <w:numId w:val="0"/>
              </w:numPr>
              <w:spacing w:after="120"/>
            </w:pPr>
            <w:r w:rsidRPr="00161D3A">
              <w:t>Social Construction of learning</w:t>
            </w:r>
          </w:p>
        </w:tc>
        <w:tc>
          <w:tcPr>
            <w:tcW w:w="951" w:type="dxa"/>
          </w:tcPr>
          <w:p w14:paraId="20A22F02" w14:textId="77777777" w:rsidR="009F744C" w:rsidRPr="00161D3A" w:rsidRDefault="009F744C" w:rsidP="009F744C">
            <w:pPr>
              <w:pStyle w:val="ListNumber"/>
              <w:numPr>
                <w:ilvl w:val="0"/>
                <w:numId w:val="0"/>
              </w:numPr>
              <w:spacing w:after="120"/>
            </w:pPr>
            <w:r w:rsidRPr="00161D3A">
              <w:t xml:space="preserve"> 4.25</w:t>
            </w:r>
          </w:p>
        </w:tc>
      </w:tr>
      <w:tr w:rsidR="009F744C" w:rsidRPr="00161D3A" w14:paraId="199295A1" w14:textId="77777777" w:rsidTr="009F744C">
        <w:trPr>
          <w:cnfStyle w:val="000000100000" w:firstRow="0" w:lastRow="0" w:firstColumn="0" w:lastColumn="0" w:oddVBand="0" w:evenVBand="0" w:oddHBand="1" w:evenHBand="0" w:firstRowFirstColumn="0" w:firstRowLastColumn="0" w:lastRowFirstColumn="0" w:lastRowLastColumn="0"/>
          <w:trHeight w:val="260"/>
        </w:trPr>
        <w:tc>
          <w:tcPr>
            <w:tcW w:w="4068" w:type="dxa"/>
          </w:tcPr>
          <w:p w14:paraId="4DF0B45C" w14:textId="77777777" w:rsidR="009F744C" w:rsidRPr="00161D3A" w:rsidRDefault="009F744C" w:rsidP="009F744C">
            <w:pPr>
              <w:pStyle w:val="ListNumber"/>
              <w:numPr>
                <w:ilvl w:val="0"/>
                <w:numId w:val="0"/>
              </w:numPr>
              <w:spacing w:after="120"/>
            </w:pPr>
            <w:r w:rsidRPr="00161D3A">
              <w:t>Engaging Design</w:t>
            </w:r>
          </w:p>
        </w:tc>
        <w:tc>
          <w:tcPr>
            <w:tcW w:w="951" w:type="dxa"/>
          </w:tcPr>
          <w:p w14:paraId="2643FECC" w14:textId="77777777" w:rsidR="009F744C" w:rsidRPr="00161D3A" w:rsidRDefault="009F744C" w:rsidP="009F744C">
            <w:pPr>
              <w:pStyle w:val="ListNumber"/>
              <w:numPr>
                <w:ilvl w:val="0"/>
                <w:numId w:val="0"/>
              </w:numPr>
              <w:spacing w:after="120"/>
            </w:pPr>
            <w:r>
              <w:t xml:space="preserve"> 1.6</w:t>
            </w:r>
          </w:p>
        </w:tc>
      </w:tr>
      <w:tr w:rsidR="009F744C" w:rsidRPr="00161D3A" w14:paraId="21AB20B4" w14:textId="77777777" w:rsidTr="009F744C">
        <w:trPr>
          <w:trHeight w:val="267"/>
        </w:trPr>
        <w:tc>
          <w:tcPr>
            <w:tcW w:w="4068" w:type="dxa"/>
          </w:tcPr>
          <w:p w14:paraId="2782F9D6" w14:textId="77777777" w:rsidR="009F744C" w:rsidRPr="00161D3A" w:rsidRDefault="009F744C" w:rsidP="009F744C">
            <w:pPr>
              <w:pStyle w:val="ListNumber"/>
              <w:numPr>
                <w:ilvl w:val="0"/>
                <w:numId w:val="0"/>
              </w:numPr>
              <w:spacing w:after="120"/>
            </w:pPr>
            <w:r w:rsidRPr="00161D3A">
              <w:t>Support for Computational Thinking</w:t>
            </w:r>
          </w:p>
        </w:tc>
        <w:tc>
          <w:tcPr>
            <w:tcW w:w="951" w:type="dxa"/>
          </w:tcPr>
          <w:p w14:paraId="66B750FE" w14:textId="77777777" w:rsidR="009F744C" w:rsidRPr="00161D3A" w:rsidRDefault="009F744C" w:rsidP="009F744C">
            <w:pPr>
              <w:pStyle w:val="ListNumber"/>
              <w:numPr>
                <w:ilvl w:val="0"/>
                <w:numId w:val="0"/>
              </w:numPr>
              <w:spacing w:after="120"/>
            </w:pPr>
            <w:r>
              <w:t xml:space="preserve"> 3.75</w:t>
            </w:r>
          </w:p>
        </w:tc>
      </w:tr>
    </w:tbl>
    <w:p w14:paraId="5692026C" w14:textId="02C7A70C" w:rsidR="00161D3A" w:rsidRPr="00342390" w:rsidRDefault="00342390" w:rsidP="00161D3A">
      <w:pPr>
        <w:pStyle w:val="ListNumber"/>
        <w:numPr>
          <w:ilvl w:val="0"/>
          <w:numId w:val="0"/>
        </w:numPr>
        <w:spacing w:after="120"/>
      </w:pPr>
      <w:r w:rsidRPr="00342390">
        <w:t>Project Euler is a site with a list of nearly 500 highly challenging math problems. While a few might be solved with a paper and pen, the majority can only be solved with the aid of a computer. Hundreds of thousands of coders hone their skills by tackling the challenges presented. After entering the correct solution to a problem, users gain access to the forum discussion of that problem, where other solvers post their solutions and reflect on the strategy they employed. Users can also view their statistics and compare themselves to other programmers on the site.</w:t>
      </w:r>
    </w:p>
    <w:p w14:paraId="3A73E072" w14:textId="67093049" w:rsidR="00342390" w:rsidRPr="00342390" w:rsidRDefault="00342390" w:rsidP="00161D3A">
      <w:pPr>
        <w:pStyle w:val="ListNumber"/>
        <w:numPr>
          <w:ilvl w:val="0"/>
          <w:numId w:val="0"/>
        </w:numPr>
        <w:spacing w:after="120"/>
      </w:pPr>
      <w:r w:rsidRPr="00342390">
        <w:t>Project Euler is another resource that fits naturally in its place in the landscape of resources. It is designed to be challenging, and its puzzles and social, competitive nature draw many programmers. That same challenge also turns people off: only half of the users have solved more than five problems. The site is good about communicating its purpose - it does not mislead anyone into thinking that the site itself will teach them to co</w:t>
      </w:r>
      <w:r w:rsidR="00F6374B">
        <w:t>de. Instead, it encourages open-</w:t>
      </w:r>
      <w:r w:rsidRPr="00342390">
        <w:t xml:space="preserve">ended problem solving, using whatever languages and skills possessed. </w:t>
      </w:r>
    </w:p>
    <w:p w14:paraId="0A764EE2" w14:textId="77777777" w:rsidR="00342390" w:rsidRPr="00342390" w:rsidRDefault="00342390" w:rsidP="00161D3A">
      <w:pPr>
        <w:pStyle w:val="ListNumber"/>
        <w:numPr>
          <w:ilvl w:val="0"/>
          <w:numId w:val="0"/>
        </w:numPr>
        <w:spacing w:after="120"/>
      </w:pPr>
      <w:r w:rsidRPr="00342390">
        <w:t>Authentic, challenging, interesting problems have their place in learning to code; students are not regularly faced with the massive data sets that professionals deal with all the time. Challenges may not the best way for everyone to learn to code. Like StackOverflow, however, Project Euler shows that authentic problems and a community of learning can thrive even with an intense difficulty curve and an unengaging design.</w:t>
      </w:r>
    </w:p>
    <w:p w14:paraId="77BCE2EE" w14:textId="77777777" w:rsidR="00342390" w:rsidRPr="00342390" w:rsidRDefault="00342390" w:rsidP="00161D3A">
      <w:pPr>
        <w:pStyle w:val="ListNumber"/>
        <w:numPr>
          <w:ilvl w:val="0"/>
          <w:numId w:val="0"/>
        </w:numPr>
        <w:spacing w:after="120"/>
      </w:pPr>
    </w:p>
    <w:p w14:paraId="245AB275" w14:textId="77777777" w:rsidR="005563F8" w:rsidRDefault="005563F8" w:rsidP="00862E62">
      <w:pPr>
        <w:pStyle w:val="ListNumber"/>
        <w:numPr>
          <w:ilvl w:val="0"/>
          <w:numId w:val="0"/>
        </w:numPr>
        <w:rPr>
          <w:rFonts w:asciiTheme="majorHAnsi" w:eastAsiaTheme="majorEastAsia" w:hAnsiTheme="majorHAnsi" w:cstheme="majorBidi"/>
          <w:color w:val="000000" w:themeColor="text1"/>
          <w:sz w:val="28"/>
          <w:szCs w:val="26"/>
        </w:rPr>
      </w:pPr>
      <w:r>
        <w:br w:type="page"/>
      </w:r>
    </w:p>
    <w:p w14:paraId="467CFEDB" w14:textId="77777777" w:rsidR="00342390" w:rsidRPr="00342390" w:rsidRDefault="00342390" w:rsidP="00342390">
      <w:pPr>
        <w:pStyle w:val="Heading2"/>
      </w:pPr>
      <w:bookmarkStart w:id="41" w:name="_Toc280618559"/>
      <w:r>
        <w:t>Appendix 2B: Side-by-Side Resource Comparison</w:t>
      </w:r>
      <w:bookmarkEnd w:id="41"/>
    </w:p>
    <w:tbl>
      <w:tblPr>
        <w:tblW w:w="9360" w:type="dxa"/>
        <w:tblCellMar>
          <w:top w:w="15" w:type="dxa"/>
          <w:left w:w="15" w:type="dxa"/>
          <w:bottom w:w="15" w:type="dxa"/>
          <w:right w:w="15" w:type="dxa"/>
        </w:tblCellMar>
        <w:tblLook w:val="04A0" w:firstRow="1" w:lastRow="0" w:firstColumn="1" w:lastColumn="0" w:noHBand="0" w:noVBand="1"/>
      </w:tblPr>
      <w:tblGrid>
        <w:gridCol w:w="2370"/>
        <w:gridCol w:w="1875"/>
        <w:gridCol w:w="2889"/>
        <w:gridCol w:w="2226"/>
      </w:tblGrid>
      <w:tr w:rsidR="00342390" w:rsidRPr="00342390" w14:paraId="4819F750" w14:textId="77777777" w:rsidTr="00342390">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vAlign w:val="center"/>
            <w:hideMark/>
          </w:tcPr>
          <w:p w14:paraId="4449F4EB" w14:textId="77777777" w:rsidR="00342390" w:rsidRPr="00342390" w:rsidRDefault="00342390" w:rsidP="009404AA">
            <w:pPr>
              <w:pStyle w:val="ListNumber"/>
              <w:numPr>
                <w:ilvl w:val="0"/>
                <w:numId w:val="0"/>
              </w:numPr>
              <w:spacing w:after="0" w:line="240" w:lineRule="auto"/>
            </w:pPr>
            <w:r w:rsidRPr="00342390">
              <w:t>Name</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vAlign w:val="center"/>
            <w:hideMark/>
          </w:tcPr>
          <w:p w14:paraId="6445C1A5" w14:textId="77777777" w:rsidR="00342390" w:rsidRPr="00342390" w:rsidRDefault="00342390" w:rsidP="009404AA">
            <w:pPr>
              <w:pStyle w:val="ListNumber"/>
              <w:numPr>
                <w:ilvl w:val="0"/>
                <w:numId w:val="0"/>
              </w:numPr>
              <w:spacing w:after="0" w:line="240" w:lineRule="auto"/>
            </w:pPr>
            <w:r w:rsidRPr="00342390">
              <w:t>Type</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vAlign w:val="center"/>
            <w:hideMark/>
          </w:tcPr>
          <w:p w14:paraId="6322D4D2" w14:textId="19674DB6" w:rsidR="00342390" w:rsidRPr="00342390" w:rsidRDefault="00084A23" w:rsidP="009404AA">
            <w:pPr>
              <w:pStyle w:val="ListNumber"/>
              <w:numPr>
                <w:ilvl w:val="0"/>
                <w:numId w:val="0"/>
              </w:numPr>
              <w:spacing w:after="0" w:line="240" w:lineRule="auto"/>
            </w:pPr>
            <w:r w:rsidRPr="00342390">
              <w:t>Language</w:t>
            </w:r>
            <w:r w:rsidR="00342390" w:rsidRPr="00342390">
              <w:t>/Concepts</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vAlign w:val="center"/>
            <w:hideMark/>
          </w:tcPr>
          <w:p w14:paraId="4A4B5C1F" w14:textId="77777777" w:rsidR="00342390" w:rsidRPr="00342390" w:rsidRDefault="00342390" w:rsidP="009404AA">
            <w:pPr>
              <w:pStyle w:val="ListNumber"/>
              <w:numPr>
                <w:ilvl w:val="0"/>
                <w:numId w:val="0"/>
              </w:numPr>
              <w:spacing w:after="0" w:line="240" w:lineRule="auto"/>
            </w:pPr>
            <w:r w:rsidRPr="00342390">
              <w:t>Target Audience</w:t>
            </w:r>
          </w:p>
        </w:tc>
      </w:tr>
      <w:tr w:rsidR="00342390" w:rsidRPr="00342390" w14:paraId="24CA4DD4" w14:textId="77777777" w:rsidTr="00342390">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vAlign w:val="center"/>
            <w:hideMark/>
          </w:tcPr>
          <w:p w14:paraId="2731A10A" w14:textId="77777777" w:rsidR="00342390" w:rsidRPr="00342390" w:rsidRDefault="00342390" w:rsidP="009404AA">
            <w:pPr>
              <w:pStyle w:val="ListNumber"/>
              <w:numPr>
                <w:ilvl w:val="0"/>
                <w:numId w:val="0"/>
              </w:numPr>
              <w:spacing w:after="0" w:line="240" w:lineRule="auto"/>
            </w:pPr>
            <w:r w:rsidRPr="00342390">
              <w:t>Stack Overflow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5FBC278" w14:textId="77777777" w:rsidR="00342390" w:rsidRPr="00342390" w:rsidRDefault="00342390" w:rsidP="009404AA">
            <w:pPr>
              <w:pStyle w:val="ListNumber"/>
              <w:numPr>
                <w:ilvl w:val="0"/>
                <w:numId w:val="0"/>
              </w:numPr>
              <w:spacing w:after="0" w:line="240" w:lineRule="auto"/>
            </w:pPr>
            <w:r w:rsidRPr="00342390">
              <w:t>Q&amp;A Forum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6603429" w14:textId="77777777" w:rsidR="00342390" w:rsidRPr="00342390" w:rsidRDefault="00342390" w:rsidP="009404AA">
            <w:pPr>
              <w:pStyle w:val="ListNumber"/>
              <w:numPr>
                <w:ilvl w:val="0"/>
                <w:numId w:val="0"/>
              </w:numPr>
              <w:spacing w:after="0" w:line="240" w:lineRule="auto"/>
            </w:pPr>
            <w:r w:rsidRPr="00342390">
              <w:t>All/Agnostic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3BDD613" w14:textId="77777777" w:rsidR="00342390" w:rsidRPr="00342390" w:rsidRDefault="00342390" w:rsidP="009404AA">
            <w:pPr>
              <w:pStyle w:val="ListNumber"/>
              <w:numPr>
                <w:ilvl w:val="0"/>
                <w:numId w:val="0"/>
              </w:numPr>
              <w:spacing w:after="0" w:line="240" w:lineRule="auto"/>
            </w:pPr>
            <w:r w:rsidRPr="00342390">
              <w:t>Practicing Developers</w:t>
            </w:r>
          </w:p>
        </w:tc>
      </w:tr>
      <w:tr w:rsidR="00342390" w:rsidRPr="00342390" w14:paraId="2E9B3AF7" w14:textId="77777777" w:rsidTr="00342390">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vAlign w:val="center"/>
            <w:hideMark/>
          </w:tcPr>
          <w:p w14:paraId="001876F7" w14:textId="77777777" w:rsidR="00342390" w:rsidRPr="00342390" w:rsidRDefault="00342390" w:rsidP="009404AA">
            <w:pPr>
              <w:pStyle w:val="ListNumber"/>
              <w:numPr>
                <w:ilvl w:val="0"/>
                <w:numId w:val="0"/>
              </w:numPr>
              <w:spacing w:after="0" w:line="240" w:lineRule="auto"/>
            </w:pPr>
            <w:r w:rsidRPr="00342390">
              <w:t>Codecademy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5989701" w14:textId="77777777" w:rsidR="00342390" w:rsidRPr="00342390" w:rsidRDefault="00342390" w:rsidP="009404AA">
            <w:pPr>
              <w:pStyle w:val="ListNumber"/>
              <w:numPr>
                <w:ilvl w:val="0"/>
                <w:numId w:val="0"/>
              </w:numPr>
              <w:spacing w:after="0" w:line="240" w:lineRule="auto"/>
            </w:pPr>
            <w:r w:rsidRPr="00342390">
              <w:t>In-browser Interactive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9E5E0D4" w14:textId="77777777" w:rsidR="00342390" w:rsidRPr="00342390" w:rsidRDefault="00342390" w:rsidP="009404AA">
            <w:pPr>
              <w:pStyle w:val="ListNumber"/>
              <w:numPr>
                <w:ilvl w:val="0"/>
                <w:numId w:val="0"/>
              </w:numPr>
              <w:spacing w:after="0" w:line="240" w:lineRule="auto"/>
            </w:pPr>
            <w:r w:rsidRPr="00342390">
              <w:t>Web Development, Python, Ruby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2EECF80" w14:textId="77777777" w:rsidR="00342390" w:rsidRPr="00342390" w:rsidRDefault="00342390" w:rsidP="009404AA">
            <w:pPr>
              <w:pStyle w:val="ListNumber"/>
              <w:numPr>
                <w:ilvl w:val="0"/>
                <w:numId w:val="0"/>
              </w:numPr>
              <w:spacing w:after="0" w:line="240" w:lineRule="auto"/>
            </w:pPr>
            <w:r w:rsidRPr="00342390">
              <w:t>Beginning Programmers</w:t>
            </w:r>
          </w:p>
        </w:tc>
      </w:tr>
      <w:tr w:rsidR="00342390" w:rsidRPr="00342390" w14:paraId="04C87A2B" w14:textId="77777777" w:rsidTr="00342390">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vAlign w:val="center"/>
            <w:hideMark/>
          </w:tcPr>
          <w:p w14:paraId="1431EAED" w14:textId="77777777" w:rsidR="00342390" w:rsidRPr="00342390" w:rsidRDefault="00342390" w:rsidP="009404AA">
            <w:pPr>
              <w:pStyle w:val="ListNumber"/>
              <w:numPr>
                <w:ilvl w:val="0"/>
                <w:numId w:val="0"/>
              </w:numPr>
              <w:spacing w:after="0" w:line="240" w:lineRule="auto"/>
            </w:pPr>
            <w:r w:rsidRPr="00342390">
              <w:t>Scratch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A0E4DBA" w14:textId="77777777" w:rsidR="00342390" w:rsidRPr="00342390" w:rsidRDefault="00342390" w:rsidP="009404AA">
            <w:pPr>
              <w:pStyle w:val="ListNumber"/>
              <w:numPr>
                <w:ilvl w:val="0"/>
                <w:numId w:val="0"/>
              </w:numPr>
              <w:spacing w:after="0" w:line="240" w:lineRule="auto"/>
            </w:pPr>
            <w:r w:rsidRPr="00342390">
              <w:t>Creation &amp; Sharing Platform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1C8CB48" w14:textId="145C3750" w:rsidR="00342390" w:rsidRPr="00342390" w:rsidRDefault="00342390" w:rsidP="009404AA">
            <w:pPr>
              <w:pStyle w:val="ListNumber"/>
              <w:numPr>
                <w:ilvl w:val="0"/>
                <w:numId w:val="0"/>
              </w:numPr>
              <w:spacing w:after="0" w:line="240" w:lineRule="auto"/>
            </w:pPr>
            <w:r w:rsidRPr="00342390">
              <w:t xml:space="preserve">Scratch visual </w:t>
            </w:r>
            <w:r w:rsidR="00084A23" w:rsidRPr="00342390">
              <w:t>language</w:t>
            </w:r>
            <w:r w:rsidRPr="00342390">
              <w:t xml:space="preserve"> (drag and drop)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F2B8CE1" w14:textId="77777777" w:rsidR="00342390" w:rsidRPr="00342390" w:rsidRDefault="00342390" w:rsidP="009404AA">
            <w:pPr>
              <w:pStyle w:val="ListNumber"/>
              <w:numPr>
                <w:ilvl w:val="0"/>
                <w:numId w:val="0"/>
              </w:numPr>
              <w:spacing w:after="0" w:line="240" w:lineRule="auto"/>
            </w:pPr>
            <w:r w:rsidRPr="00342390">
              <w:t>Younger Students</w:t>
            </w:r>
          </w:p>
        </w:tc>
      </w:tr>
      <w:tr w:rsidR="00342390" w:rsidRPr="00342390" w14:paraId="0D15FF61" w14:textId="77777777" w:rsidTr="00342390">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vAlign w:val="center"/>
            <w:hideMark/>
          </w:tcPr>
          <w:p w14:paraId="1A0382B7" w14:textId="77777777" w:rsidR="00342390" w:rsidRPr="00342390" w:rsidRDefault="00342390" w:rsidP="009404AA">
            <w:pPr>
              <w:pStyle w:val="ListNumber"/>
              <w:numPr>
                <w:ilvl w:val="0"/>
                <w:numId w:val="0"/>
              </w:numPr>
              <w:spacing w:after="0" w:line="240" w:lineRule="auto"/>
            </w:pPr>
            <w:r w:rsidRPr="00342390">
              <w:t>Coursera - Programming Fundamentals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3BA57B6" w14:textId="77777777" w:rsidR="00342390" w:rsidRPr="00342390" w:rsidRDefault="00342390" w:rsidP="009404AA">
            <w:pPr>
              <w:pStyle w:val="ListNumber"/>
              <w:numPr>
                <w:ilvl w:val="0"/>
                <w:numId w:val="0"/>
              </w:numPr>
              <w:spacing w:after="0" w:line="240" w:lineRule="auto"/>
            </w:pPr>
            <w:r w:rsidRPr="00342390">
              <w:t>Full Online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EC3A18E" w14:textId="77777777" w:rsidR="00342390" w:rsidRPr="00342390" w:rsidRDefault="00342390" w:rsidP="009404AA">
            <w:pPr>
              <w:pStyle w:val="ListNumber"/>
              <w:numPr>
                <w:ilvl w:val="0"/>
                <w:numId w:val="0"/>
              </w:numPr>
              <w:spacing w:after="0" w:line="240" w:lineRule="auto"/>
            </w:pPr>
            <w:r w:rsidRPr="00342390">
              <w:t>Python Programming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219A684" w14:textId="77777777" w:rsidR="00342390" w:rsidRPr="00342390" w:rsidRDefault="00342390" w:rsidP="009404AA">
            <w:pPr>
              <w:pStyle w:val="ListNumber"/>
              <w:numPr>
                <w:ilvl w:val="0"/>
                <w:numId w:val="0"/>
              </w:numPr>
              <w:spacing w:after="0" w:line="240" w:lineRule="auto"/>
            </w:pPr>
            <w:r w:rsidRPr="00342390">
              <w:t>Adult First Time Programmers</w:t>
            </w:r>
          </w:p>
        </w:tc>
      </w:tr>
      <w:tr w:rsidR="00342390" w:rsidRPr="00342390" w14:paraId="70D4647A" w14:textId="77777777" w:rsidTr="00342390">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vAlign w:val="center"/>
            <w:hideMark/>
          </w:tcPr>
          <w:p w14:paraId="1FF2F585" w14:textId="77777777" w:rsidR="00342390" w:rsidRPr="00342390" w:rsidRDefault="00342390" w:rsidP="009404AA">
            <w:pPr>
              <w:pStyle w:val="ListNumber"/>
              <w:numPr>
                <w:ilvl w:val="0"/>
                <w:numId w:val="0"/>
              </w:numPr>
              <w:spacing w:after="0" w:line="240" w:lineRule="auto"/>
            </w:pPr>
            <w:r w:rsidRPr="00342390">
              <w:t>Mike Hartl’s Rails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6C1BB85" w14:textId="77777777" w:rsidR="00342390" w:rsidRPr="00342390" w:rsidRDefault="00342390" w:rsidP="009404AA">
            <w:pPr>
              <w:pStyle w:val="ListNumber"/>
              <w:numPr>
                <w:ilvl w:val="0"/>
                <w:numId w:val="0"/>
              </w:numPr>
              <w:spacing w:after="0" w:line="240" w:lineRule="auto"/>
            </w:pPr>
            <w:r w:rsidRPr="00342390">
              <w:t>Online 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143ACBE" w14:textId="77777777" w:rsidR="00342390" w:rsidRPr="00342390" w:rsidRDefault="00342390" w:rsidP="009404AA">
            <w:pPr>
              <w:pStyle w:val="ListNumber"/>
              <w:numPr>
                <w:ilvl w:val="0"/>
                <w:numId w:val="0"/>
              </w:numPr>
              <w:spacing w:after="0" w:line="240" w:lineRule="auto"/>
            </w:pPr>
            <w:r w:rsidRPr="00342390">
              <w:t>Ruby on Rails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C46BD2D" w14:textId="77777777" w:rsidR="00342390" w:rsidRPr="00342390" w:rsidRDefault="00342390" w:rsidP="009404AA">
            <w:pPr>
              <w:pStyle w:val="ListNumber"/>
              <w:numPr>
                <w:ilvl w:val="0"/>
                <w:numId w:val="0"/>
              </w:numPr>
              <w:spacing w:after="0" w:line="240" w:lineRule="auto"/>
            </w:pPr>
            <w:r w:rsidRPr="00342390">
              <w:t>Adult First Time Rails Programmers</w:t>
            </w:r>
          </w:p>
        </w:tc>
      </w:tr>
      <w:tr w:rsidR="00342390" w:rsidRPr="00342390" w14:paraId="750EA650" w14:textId="77777777" w:rsidTr="00342390">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vAlign w:val="center"/>
            <w:hideMark/>
          </w:tcPr>
          <w:p w14:paraId="1F1F8359" w14:textId="77777777" w:rsidR="00342390" w:rsidRPr="00342390" w:rsidRDefault="00342390" w:rsidP="009404AA">
            <w:pPr>
              <w:pStyle w:val="ListNumber"/>
              <w:numPr>
                <w:ilvl w:val="0"/>
                <w:numId w:val="0"/>
              </w:numPr>
              <w:spacing w:after="0" w:line="240" w:lineRule="auto"/>
            </w:pPr>
            <w:r w:rsidRPr="00342390">
              <w:t>Project Euler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6FEBDE2" w14:textId="77777777" w:rsidR="00342390" w:rsidRPr="00342390" w:rsidRDefault="00342390" w:rsidP="009404AA">
            <w:pPr>
              <w:pStyle w:val="ListNumber"/>
              <w:numPr>
                <w:ilvl w:val="0"/>
                <w:numId w:val="0"/>
              </w:numPr>
              <w:spacing w:after="0" w:line="240" w:lineRule="auto"/>
            </w:pPr>
            <w:r w:rsidRPr="00342390">
              <w:t>Code Challenges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5C744B1" w14:textId="77777777" w:rsidR="00342390" w:rsidRPr="00342390" w:rsidRDefault="00342390" w:rsidP="009404AA">
            <w:pPr>
              <w:pStyle w:val="ListNumber"/>
              <w:numPr>
                <w:ilvl w:val="0"/>
                <w:numId w:val="0"/>
              </w:numPr>
              <w:spacing w:after="0" w:line="240" w:lineRule="auto"/>
            </w:pPr>
            <w:r w:rsidRPr="00342390">
              <w:t>Algorithms, Problem Solving,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8A31FFB" w14:textId="77777777" w:rsidR="00342390" w:rsidRPr="00342390" w:rsidRDefault="00342390" w:rsidP="009404AA">
            <w:pPr>
              <w:pStyle w:val="ListNumber"/>
              <w:numPr>
                <w:ilvl w:val="0"/>
                <w:numId w:val="0"/>
              </w:numPr>
              <w:spacing w:after="0" w:line="240" w:lineRule="auto"/>
            </w:pPr>
            <w:r w:rsidRPr="00342390">
              <w:t>Math-focused programmers</w:t>
            </w:r>
          </w:p>
        </w:tc>
      </w:tr>
    </w:tbl>
    <w:p w14:paraId="4E0F4BDD" w14:textId="77777777" w:rsidR="00342390" w:rsidRDefault="00342390" w:rsidP="009404AA">
      <w:pPr>
        <w:pStyle w:val="ListNumber"/>
        <w:numPr>
          <w:ilvl w:val="0"/>
          <w:numId w:val="0"/>
        </w:numPr>
        <w:spacing w:after="0" w:line="240" w:lineRule="auto"/>
      </w:pPr>
      <w:r w:rsidRPr="00342390">
        <w:t>*All six are offered for free and taught in English</w:t>
      </w:r>
    </w:p>
    <w:p w14:paraId="1BB744F0" w14:textId="77777777" w:rsidR="009404AA" w:rsidRPr="005563F8" w:rsidRDefault="009404AA" w:rsidP="009404AA">
      <w:pPr>
        <w:pStyle w:val="ListNumber"/>
        <w:numPr>
          <w:ilvl w:val="0"/>
          <w:numId w:val="0"/>
        </w:numPr>
        <w:spacing w:after="0" w:line="240" w:lineRule="auto"/>
      </w:pPr>
    </w:p>
    <w:tbl>
      <w:tblPr>
        <w:tblW w:w="9360" w:type="dxa"/>
        <w:tblCellMar>
          <w:top w:w="15" w:type="dxa"/>
          <w:left w:w="15" w:type="dxa"/>
          <w:bottom w:w="15" w:type="dxa"/>
          <w:right w:w="15" w:type="dxa"/>
        </w:tblCellMar>
        <w:tblLook w:val="04A0" w:firstRow="1" w:lastRow="0" w:firstColumn="1" w:lastColumn="0" w:noHBand="0" w:noVBand="1"/>
      </w:tblPr>
      <w:tblGrid>
        <w:gridCol w:w="775"/>
        <w:gridCol w:w="2056"/>
        <w:gridCol w:w="2296"/>
        <w:gridCol w:w="1926"/>
        <w:gridCol w:w="2307"/>
      </w:tblGrid>
      <w:tr w:rsidR="00342390" w:rsidRPr="00342390" w14:paraId="23D8E608" w14:textId="77777777" w:rsidTr="00342390">
        <w:tc>
          <w:tcPr>
            <w:tcW w:w="0" w:type="auto"/>
            <w:tcBorders>
              <w:top w:val="single" w:sz="6" w:space="0" w:color="000000"/>
              <w:left w:val="single" w:sz="6" w:space="0" w:color="000000"/>
              <w:bottom w:val="single" w:sz="6" w:space="0" w:color="000000"/>
              <w:right w:val="single" w:sz="6" w:space="0" w:color="000000"/>
            </w:tcBorders>
            <w:shd w:val="clear" w:color="auto" w:fill="F4CCCC"/>
            <w:tcMar>
              <w:top w:w="105" w:type="dxa"/>
              <w:left w:w="105" w:type="dxa"/>
              <w:bottom w:w="105" w:type="dxa"/>
              <w:right w:w="105" w:type="dxa"/>
            </w:tcMar>
            <w:vAlign w:val="center"/>
            <w:hideMark/>
          </w:tcPr>
          <w:p w14:paraId="3BDE406A" w14:textId="77777777" w:rsidR="00342390" w:rsidRPr="00342390" w:rsidRDefault="00342390" w:rsidP="009404AA">
            <w:pPr>
              <w:pStyle w:val="ListNumber"/>
              <w:numPr>
                <w:ilvl w:val="0"/>
                <w:numId w:val="0"/>
              </w:numPr>
              <w:spacing w:after="0" w:line="240" w:lineRule="auto"/>
            </w:pPr>
            <w:r w:rsidRPr="00342390">
              <w:t>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85A0842" w14:textId="77777777" w:rsidR="00342390" w:rsidRPr="00342390" w:rsidRDefault="00342390" w:rsidP="009404AA">
            <w:pPr>
              <w:pStyle w:val="ListNumber"/>
              <w:numPr>
                <w:ilvl w:val="0"/>
                <w:numId w:val="0"/>
              </w:numPr>
              <w:spacing w:after="0" w:line="240" w:lineRule="auto"/>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0FBBF72" w14:textId="77777777" w:rsidR="00342390" w:rsidRPr="00342390" w:rsidRDefault="00342390" w:rsidP="009404AA">
            <w:pPr>
              <w:pStyle w:val="ListNumber"/>
              <w:numPr>
                <w:ilvl w:val="0"/>
                <w:numId w:val="0"/>
              </w:numPr>
              <w:spacing w:after="0" w:line="240" w:lineRule="auto"/>
            </w:pPr>
            <w:r w:rsidRPr="00342390">
              <w:t>Scratch StackOverflow Project Euler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4EC285F" w14:textId="77777777" w:rsidR="00342390" w:rsidRPr="00342390" w:rsidRDefault="00342390" w:rsidP="009404AA">
            <w:pPr>
              <w:pStyle w:val="ListNumber"/>
              <w:numPr>
                <w:ilvl w:val="0"/>
                <w:numId w:val="0"/>
              </w:numPr>
              <w:spacing w:after="0" w:line="240" w:lineRule="auto"/>
            </w:pPr>
            <w:r w:rsidRPr="00342390">
              <w:t>Codecademy Scratch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2D58195" w14:textId="77777777" w:rsidR="00342390" w:rsidRPr="00342390" w:rsidRDefault="00342390" w:rsidP="009404AA">
            <w:pPr>
              <w:pStyle w:val="ListNumber"/>
              <w:numPr>
                <w:ilvl w:val="0"/>
                <w:numId w:val="0"/>
              </w:numPr>
              <w:spacing w:after="0" w:line="240" w:lineRule="auto"/>
            </w:pPr>
          </w:p>
        </w:tc>
      </w:tr>
      <w:tr w:rsidR="00342390" w:rsidRPr="00342390" w14:paraId="36CDACA1" w14:textId="77777777" w:rsidTr="00342390">
        <w:tc>
          <w:tcPr>
            <w:tcW w:w="0" w:type="auto"/>
            <w:tcBorders>
              <w:top w:val="single" w:sz="6" w:space="0" w:color="000000"/>
              <w:left w:val="single" w:sz="6" w:space="0" w:color="000000"/>
              <w:bottom w:val="single" w:sz="6" w:space="0" w:color="000000"/>
              <w:right w:val="single" w:sz="6" w:space="0" w:color="000000"/>
            </w:tcBorders>
            <w:shd w:val="clear" w:color="auto" w:fill="F4CCCC"/>
            <w:tcMar>
              <w:top w:w="105" w:type="dxa"/>
              <w:left w:w="105" w:type="dxa"/>
              <w:bottom w:w="105" w:type="dxa"/>
              <w:right w:w="105" w:type="dxa"/>
            </w:tcMar>
            <w:vAlign w:val="center"/>
            <w:hideMark/>
          </w:tcPr>
          <w:p w14:paraId="52FD7D86" w14:textId="77777777" w:rsidR="00342390" w:rsidRPr="00342390" w:rsidRDefault="00342390" w:rsidP="009404AA">
            <w:pPr>
              <w:pStyle w:val="ListNumber"/>
              <w:numPr>
                <w:ilvl w:val="0"/>
                <w:numId w:val="0"/>
              </w:numPr>
              <w:spacing w:after="0" w:line="240" w:lineRule="auto"/>
            </w:pPr>
            <w:r w:rsidRPr="00342390">
              <w:t>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1C5557E" w14:textId="77777777" w:rsidR="00342390" w:rsidRPr="00342390" w:rsidRDefault="00342390" w:rsidP="009404AA">
            <w:pPr>
              <w:pStyle w:val="ListNumber"/>
              <w:numPr>
                <w:ilvl w:val="0"/>
                <w:numId w:val="0"/>
              </w:numPr>
              <w:spacing w:after="0" w:line="240" w:lineRule="auto"/>
            </w:pPr>
            <w:r w:rsidRPr="00342390">
              <w:t>Scratch</w:t>
            </w:r>
          </w:p>
          <w:p w14:paraId="6A6DBE7A" w14:textId="77777777" w:rsidR="00342390" w:rsidRPr="00342390" w:rsidRDefault="00342390" w:rsidP="009404AA">
            <w:pPr>
              <w:pStyle w:val="ListNumber"/>
              <w:numPr>
                <w:ilvl w:val="0"/>
                <w:numId w:val="0"/>
              </w:numPr>
              <w:spacing w:after="0" w:line="240" w:lineRule="auto"/>
            </w:pPr>
            <w:r w:rsidRPr="00342390">
              <w:t>Codecademy Rails Tutorial</w:t>
            </w:r>
          </w:p>
          <w:p w14:paraId="0F314A41" w14:textId="77777777" w:rsidR="00342390" w:rsidRPr="00342390" w:rsidRDefault="00342390" w:rsidP="009404AA">
            <w:pPr>
              <w:pStyle w:val="ListNumber"/>
              <w:numPr>
                <w:ilvl w:val="0"/>
                <w:numId w:val="0"/>
              </w:numPr>
              <w:spacing w:after="0" w:line="240" w:lineRule="auto"/>
            </w:pPr>
            <w:r w:rsidRPr="00342390">
              <w:t>Coursera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0FA63B8" w14:textId="77777777" w:rsidR="00342390" w:rsidRPr="00342390" w:rsidRDefault="00342390" w:rsidP="009404AA">
            <w:pPr>
              <w:pStyle w:val="ListNumber"/>
              <w:numPr>
                <w:ilvl w:val="0"/>
                <w:numId w:val="0"/>
              </w:numPr>
              <w:spacing w:after="0" w:line="240" w:lineRule="auto"/>
            </w:pPr>
            <w:r w:rsidRPr="00342390">
              <w:t>Rails Tutorial</w:t>
            </w:r>
          </w:p>
          <w:p w14:paraId="50D08E51" w14:textId="77777777" w:rsidR="00342390" w:rsidRPr="00342390" w:rsidRDefault="00342390" w:rsidP="009404AA">
            <w:pPr>
              <w:pStyle w:val="ListNumber"/>
              <w:numPr>
                <w:ilvl w:val="0"/>
                <w:numId w:val="0"/>
              </w:numPr>
              <w:spacing w:after="0" w:line="240" w:lineRule="auto"/>
            </w:pPr>
            <w:r w:rsidRPr="00342390">
              <w:t>Coursera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BF098A8" w14:textId="77777777" w:rsidR="00342390" w:rsidRPr="00342390" w:rsidRDefault="00342390" w:rsidP="009404AA">
            <w:pPr>
              <w:pStyle w:val="ListNumber"/>
              <w:numPr>
                <w:ilvl w:val="0"/>
                <w:numId w:val="0"/>
              </w:numPr>
              <w:spacing w:after="0" w:line="240" w:lineRule="auto"/>
            </w:pPr>
            <w:r w:rsidRPr="00342390">
              <w:t>Coursera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81D6011" w14:textId="77777777" w:rsidR="00342390" w:rsidRPr="00342390" w:rsidRDefault="00342390" w:rsidP="009404AA">
            <w:pPr>
              <w:pStyle w:val="ListNumber"/>
              <w:numPr>
                <w:ilvl w:val="0"/>
                <w:numId w:val="0"/>
              </w:numPr>
              <w:spacing w:after="0" w:line="240" w:lineRule="auto"/>
            </w:pPr>
            <w:r w:rsidRPr="00342390">
              <w:t>Scratch</w:t>
            </w:r>
          </w:p>
          <w:p w14:paraId="69FB298A" w14:textId="77777777" w:rsidR="00342390" w:rsidRPr="00342390" w:rsidRDefault="00342390" w:rsidP="009404AA">
            <w:pPr>
              <w:pStyle w:val="ListNumber"/>
              <w:numPr>
                <w:ilvl w:val="0"/>
                <w:numId w:val="0"/>
              </w:numPr>
              <w:spacing w:after="0" w:line="240" w:lineRule="auto"/>
            </w:pPr>
            <w:r w:rsidRPr="00342390">
              <w:t>Coursera</w:t>
            </w:r>
          </w:p>
          <w:p w14:paraId="63758A44" w14:textId="77777777" w:rsidR="00342390" w:rsidRPr="00342390" w:rsidRDefault="00342390" w:rsidP="009404AA">
            <w:pPr>
              <w:pStyle w:val="ListNumber"/>
              <w:numPr>
                <w:ilvl w:val="0"/>
                <w:numId w:val="0"/>
              </w:numPr>
              <w:spacing w:after="0" w:line="240" w:lineRule="auto"/>
            </w:pPr>
            <w:r w:rsidRPr="00342390">
              <w:t>Rails Tutorial</w:t>
            </w:r>
          </w:p>
          <w:p w14:paraId="2F464B90" w14:textId="77777777" w:rsidR="00342390" w:rsidRPr="00342390" w:rsidRDefault="00342390" w:rsidP="009404AA">
            <w:pPr>
              <w:pStyle w:val="ListNumber"/>
              <w:numPr>
                <w:ilvl w:val="0"/>
                <w:numId w:val="0"/>
              </w:numPr>
              <w:spacing w:after="0" w:line="240" w:lineRule="auto"/>
            </w:pPr>
            <w:r w:rsidRPr="00342390">
              <w:t>Project Euler</w:t>
            </w:r>
          </w:p>
        </w:tc>
      </w:tr>
      <w:tr w:rsidR="00342390" w:rsidRPr="00342390" w14:paraId="3082495E" w14:textId="77777777" w:rsidTr="00342390">
        <w:tc>
          <w:tcPr>
            <w:tcW w:w="0" w:type="auto"/>
            <w:tcBorders>
              <w:top w:val="single" w:sz="6" w:space="0" w:color="000000"/>
              <w:left w:val="single" w:sz="6" w:space="0" w:color="000000"/>
              <w:bottom w:val="single" w:sz="6" w:space="0" w:color="000000"/>
              <w:right w:val="single" w:sz="6" w:space="0" w:color="000000"/>
            </w:tcBorders>
            <w:shd w:val="clear" w:color="auto" w:fill="F4CCCC"/>
            <w:tcMar>
              <w:top w:w="105" w:type="dxa"/>
              <w:left w:w="105" w:type="dxa"/>
              <w:bottom w:w="105" w:type="dxa"/>
              <w:right w:w="105" w:type="dxa"/>
            </w:tcMar>
            <w:vAlign w:val="center"/>
            <w:hideMark/>
          </w:tcPr>
          <w:p w14:paraId="0B6463C0" w14:textId="77777777" w:rsidR="00342390" w:rsidRPr="00342390" w:rsidRDefault="00342390" w:rsidP="009404AA">
            <w:pPr>
              <w:pStyle w:val="ListNumber"/>
              <w:numPr>
                <w:ilvl w:val="0"/>
                <w:numId w:val="0"/>
              </w:numPr>
              <w:spacing w:after="0" w:line="240" w:lineRule="auto"/>
            </w:pPr>
            <w:r w:rsidRPr="00342390">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5536643" w14:textId="77777777" w:rsidR="00342390" w:rsidRPr="00342390" w:rsidRDefault="00342390" w:rsidP="009404AA">
            <w:pPr>
              <w:pStyle w:val="ListNumber"/>
              <w:numPr>
                <w:ilvl w:val="0"/>
                <w:numId w:val="0"/>
              </w:numPr>
              <w:spacing w:after="0" w:line="240" w:lineRule="auto"/>
            </w:pPr>
            <w:r w:rsidRPr="00342390">
              <w:t>StackOverflow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B86E3F2" w14:textId="77777777" w:rsidR="00342390" w:rsidRPr="00342390" w:rsidRDefault="00342390" w:rsidP="009404AA">
            <w:pPr>
              <w:pStyle w:val="ListNumber"/>
              <w:numPr>
                <w:ilvl w:val="0"/>
                <w:numId w:val="0"/>
              </w:numPr>
              <w:spacing w:after="0" w:line="240" w:lineRule="auto"/>
            </w:pPr>
            <w:r w:rsidRPr="00342390">
              <w:t>Codecademy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0E378F4" w14:textId="77777777" w:rsidR="00342390" w:rsidRPr="00342390" w:rsidRDefault="00342390" w:rsidP="009404AA">
            <w:pPr>
              <w:pStyle w:val="ListNumber"/>
              <w:numPr>
                <w:ilvl w:val="0"/>
                <w:numId w:val="0"/>
              </w:numPr>
              <w:spacing w:after="0" w:line="240" w:lineRule="auto"/>
            </w:pPr>
          </w:p>
          <w:p w14:paraId="41A411C4" w14:textId="77777777" w:rsidR="00342390" w:rsidRPr="00342390" w:rsidRDefault="00342390" w:rsidP="009404AA">
            <w:pPr>
              <w:pStyle w:val="ListNumber"/>
              <w:numPr>
                <w:ilvl w:val="0"/>
                <w:numId w:val="0"/>
              </w:numPr>
              <w:spacing w:after="0" w:line="240" w:lineRule="auto"/>
            </w:pPr>
            <w:r w:rsidRPr="00342390">
              <w:t>Stack Overflow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E4A5FF9" w14:textId="77777777" w:rsidR="00342390" w:rsidRPr="00342390" w:rsidRDefault="00342390" w:rsidP="009404AA">
            <w:pPr>
              <w:pStyle w:val="ListNumber"/>
              <w:numPr>
                <w:ilvl w:val="0"/>
                <w:numId w:val="0"/>
              </w:numPr>
              <w:spacing w:after="0" w:line="240" w:lineRule="auto"/>
            </w:pPr>
            <w:r w:rsidRPr="00342390">
              <w:t>StackOverflow</w:t>
            </w:r>
          </w:p>
          <w:p w14:paraId="1650B025" w14:textId="77777777" w:rsidR="00342390" w:rsidRPr="00342390" w:rsidRDefault="00342390" w:rsidP="009404AA">
            <w:pPr>
              <w:pStyle w:val="ListNumber"/>
              <w:numPr>
                <w:ilvl w:val="0"/>
                <w:numId w:val="0"/>
              </w:numPr>
              <w:spacing w:after="0" w:line="240" w:lineRule="auto"/>
            </w:pPr>
            <w:r w:rsidRPr="00342390">
              <w:t>Codecademy</w:t>
            </w:r>
          </w:p>
        </w:tc>
      </w:tr>
      <w:tr w:rsidR="00342390" w:rsidRPr="00342390" w14:paraId="0A5C83B9" w14:textId="77777777" w:rsidTr="00342390">
        <w:tc>
          <w:tcPr>
            <w:tcW w:w="0" w:type="auto"/>
            <w:tcBorders>
              <w:top w:val="single" w:sz="6" w:space="0" w:color="000000"/>
              <w:left w:val="single" w:sz="6" w:space="0" w:color="000000"/>
              <w:bottom w:val="single" w:sz="6" w:space="0" w:color="000000"/>
              <w:right w:val="single" w:sz="6" w:space="0" w:color="000000"/>
            </w:tcBorders>
            <w:shd w:val="clear" w:color="auto" w:fill="F4CCCC"/>
            <w:tcMar>
              <w:top w:w="105" w:type="dxa"/>
              <w:left w:w="105" w:type="dxa"/>
              <w:bottom w:w="105" w:type="dxa"/>
              <w:right w:w="105" w:type="dxa"/>
            </w:tcMar>
            <w:vAlign w:val="center"/>
            <w:hideMark/>
          </w:tcPr>
          <w:p w14:paraId="11457165" w14:textId="77777777" w:rsidR="00342390" w:rsidRPr="00342390" w:rsidRDefault="00342390" w:rsidP="009404AA">
            <w:pPr>
              <w:pStyle w:val="ListNumber"/>
              <w:numPr>
                <w:ilvl w:val="0"/>
                <w:numId w:val="0"/>
              </w:numPr>
              <w:spacing w:after="0" w:line="240" w:lineRule="auto"/>
            </w:pPr>
            <w:r w:rsidRPr="00342390">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01BE5CA" w14:textId="77777777" w:rsidR="00342390" w:rsidRPr="00342390" w:rsidRDefault="00342390" w:rsidP="009404AA">
            <w:pPr>
              <w:pStyle w:val="ListNumber"/>
              <w:numPr>
                <w:ilvl w:val="0"/>
                <w:numId w:val="0"/>
              </w:numPr>
              <w:spacing w:after="0" w:line="240" w:lineRule="auto"/>
            </w:pPr>
            <w:r w:rsidRPr="00342390">
              <w:t>Project Euler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94B55C4" w14:textId="77777777" w:rsidR="00342390" w:rsidRPr="00342390" w:rsidRDefault="00342390" w:rsidP="009404AA">
            <w:pPr>
              <w:pStyle w:val="ListNumber"/>
              <w:numPr>
                <w:ilvl w:val="0"/>
                <w:numId w:val="0"/>
              </w:numPr>
              <w:spacing w:after="0" w:line="240" w:lineRule="auto"/>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A2622D0" w14:textId="77777777" w:rsidR="00342390" w:rsidRPr="00342390" w:rsidRDefault="00342390" w:rsidP="009404AA">
            <w:pPr>
              <w:pStyle w:val="ListNumber"/>
              <w:numPr>
                <w:ilvl w:val="0"/>
                <w:numId w:val="0"/>
              </w:numPr>
              <w:spacing w:after="0" w:line="240" w:lineRule="auto"/>
            </w:pPr>
            <w:r w:rsidRPr="00342390">
              <w:t>Project Euler Rails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4123A89" w14:textId="77777777" w:rsidR="00342390" w:rsidRPr="00342390" w:rsidRDefault="00342390" w:rsidP="009404AA">
            <w:pPr>
              <w:pStyle w:val="ListNumber"/>
              <w:numPr>
                <w:ilvl w:val="0"/>
                <w:numId w:val="0"/>
              </w:numPr>
              <w:spacing w:after="0" w:line="240" w:lineRule="auto"/>
            </w:pPr>
          </w:p>
        </w:tc>
      </w:tr>
      <w:tr w:rsidR="00342390" w:rsidRPr="00342390" w14:paraId="0B4273B1" w14:textId="77777777" w:rsidTr="00342390">
        <w:tc>
          <w:tcPr>
            <w:tcW w:w="0" w:type="auto"/>
            <w:tcBorders>
              <w:top w:val="single" w:sz="6" w:space="0" w:color="000000"/>
              <w:left w:val="single" w:sz="6" w:space="0" w:color="000000"/>
              <w:bottom w:val="single" w:sz="6" w:space="0" w:color="000000"/>
              <w:right w:val="single" w:sz="6" w:space="0" w:color="000000"/>
            </w:tcBorders>
            <w:shd w:val="clear" w:color="auto" w:fill="F4CCCC"/>
            <w:tcMar>
              <w:top w:w="105" w:type="dxa"/>
              <w:left w:w="105" w:type="dxa"/>
              <w:bottom w:w="105" w:type="dxa"/>
              <w:right w:w="105" w:type="dxa"/>
            </w:tcMar>
            <w:vAlign w:val="center"/>
            <w:hideMark/>
          </w:tcPr>
          <w:p w14:paraId="1A35FD8B" w14:textId="77777777" w:rsidR="00342390" w:rsidRPr="00342390" w:rsidRDefault="00342390" w:rsidP="009404AA">
            <w:pPr>
              <w:pStyle w:val="ListNumber"/>
              <w:numPr>
                <w:ilvl w:val="0"/>
                <w:numId w:val="0"/>
              </w:numPr>
              <w:spacing w:after="0" w:line="240" w:lineRule="auto"/>
            </w:pPr>
            <w:r w:rsidRPr="00342390">
              <w:t>Score</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vAlign w:val="center"/>
            <w:hideMark/>
          </w:tcPr>
          <w:p w14:paraId="244C6CDA" w14:textId="77777777" w:rsidR="00342390" w:rsidRPr="00342390" w:rsidRDefault="00342390" w:rsidP="009404AA">
            <w:pPr>
              <w:pStyle w:val="ListNumber"/>
              <w:numPr>
                <w:ilvl w:val="0"/>
                <w:numId w:val="0"/>
              </w:numPr>
              <w:spacing w:after="0" w:line="240" w:lineRule="auto"/>
            </w:pPr>
            <w:r w:rsidRPr="00342390">
              <w:t>Fit to Students’ Need</w:t>
            </w:r>
            <w:r>
              <w:t>s</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vAlign w:val="center"/>
            <w:hideMark/>
          </w:tcPr>
          <w:p w14:paraId="22F8B93E" w14:textId="77777777" w:rsidR="00342390" w:rsidRPr="00342390" w:rsidRDefault="00342390" w:rsidP="009404AA">
            <w:pPr>
              <w:pStyle w:val="ListNumber"/>
              <w:numPr>
                <w:ilvl w:val="0"/>
                <w:numId w:val="0"/>
              </w:numPr>
              <w:spacing w:after="0" w:line="240" w:lineRule="auto"/>
            </w:pPr>
            <w:r w:rsidRPr="00342390">
              <w:t>Social Construction of Learning</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vAlign w:val="center"/>
            <w:hideMark/>
          </w:tcPr>
          <w:p w14:paraId="3AE75564" w14:textId="77777777" w:rsidR="00342390" w:rsidRPr="00342390" w:rsidRDefault="00342390" w:rsidP="009404AA">
            <w:pPr>
              <w:pStyle w:val="ListNumber"/>
              <w:numPr>
                <w:ilvl w:val="0"/>
                <w:numId w:val="0"/>
              </w:numPr>
              <w:spacing w:after="0" w:line="240" w:lineRule="auto"/>
            </w:pPr>
            <w:r w:rsidRPr="00342390">
              <w:t>Engaging Design</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vAlign w:val="center"/>
            <w:hideMark/>
          </w:tcPr>
          <w:p w14:paraId="57C3BD4F" w14:textId="77777777" w:rsidR="00342390" w:rsidRPr="00342390" w:rsidRDefault="00342390" w:rsidP="009404AA">
            <w:pPr>
              <w:pStyle w:val="ListNumber"/>
              <w:numPr>
                <w:ilvl w:val="0"/>
                <w:numId w:val="0"/>
              </w:numPr>
              <w:spacing w:after="0" w:line="240" w:lineRule="auto"/>
            </w:pPr>
            <w:r w:rsidRPr="00342390">
              <w:t>Support of Computational Thinking</w:t>
            </w:r>
          </w:p>
        </w:tc>
      </w:tr>
    </w:tbl>
    <w:p w14:paraId="4F20A14C" w14:textId="6D4F4EB0" w:rsidR="009442B1" w:rsidRDefault="009442B1" w:rsidP="00F41338">
      <w:pPr>
        <w:pStyle w:val="Heading2"/>
      </w:pPr>
      <w:r>
        <w:t>Appendix 3: Collection of Learning Resources</w:t>
      </w:r>
    </w:p>
    <w:p w14:paraId="78D903B1" w14:textId="464C6BAE" w:rsidR="00657B34" w:rsidRPr="00657B34" w:rsidRDefault="00657B34" w:rsidP="00657B34">
      <w:r>
        <w:t>In-Browser Interactive Code Tutorials:</w:t>
      </w:r>
    </w:p>
    <w:tbl>
      <w:tblPr>
        <w:tblStyle w:val="LightShading-Accent1"/>
        <w:tblW w:w="0" w:type="auto"/>
        <w:tblLook w:val="04A0" w:firstRow="1" w:lastRow="0" w:firstColumn="1" w:lastColumn="0" w:noHBand="0" w:noVBand="1"/>
      </w:tblPr>
      <w:tblGrid>
        <w:gridCol w:w="1832"/>
        <w:gridCol w:w="3971"/>
        <w:gridCol w:w="684"/>
        <w:gridCol w:w="1299"/>
        <w:gridCol w:w="1229"/>
      </w:tblGrid>
      <w:tr w:rsidR="009442B1" w:rsidRPr="009442B1" w14:paraId="374D0B8B" w14:textId="77777777" w:rsidTr="00657B3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0EB6DE7" w14:textId="505558FF" w:rsidR="009442B1" w:rsidRPr="009442B1" w:rsidRDefault="009442B1" w:rsidP="009442B1">
            <w:pPr>
              <w:rPr>
                <w:b w:val="0"/>
                <w:bCs w:val="0"/>
              </w:rPr>
            </w:pPr>
            <w:r>
              <w:rPr>
                <w:b w:val="0"/>
                <w:bCs w:val="0"/>
              </w:rPr>
              <w:t>Name</w:t>
            </w:r>
          </w:p>
        </w:tc>
        <w:tc>
          <w:tcPr>
            <w:tcW w:w="0" w:type="auto"/>
            <w:hideMark/>
          </w:tcPr>
          <w:p w14:paraId="62E3D82F" w14:textId="4FAF6EDA" w:rsidR="009442B1" w:rsidRPr="009442B1" w:rsidRDefault="009442B1" w:rsidP="009442B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URL</w:t>
            </w:r>
          </w:p>
        </w:tc>
        <w:tc>
          <w:tcPr>
            <w:tcW w:w="0" w:type="auto"/>
            <w:hideMark/>
          </w:tcPr>
          <w:p w14:paraId="59E975CA" w14:textId="0234B483" w:rsidR="009442B1" w:rsidRPr="009442B1" w:rsidRDefault="009442B1" w:rsidP="009442B1">
            <w:pP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442B1">
              <w:rPr>
                <w:rFonts w:asciiTheme="majorHAnsi" w:hAnsiTheme="majorHAnsi"/>
                <w:b w:val="0"/>
                <w:bCs w:val="0"/>
              </w:rPr>
              <w:t>Cost</w:t>
            </w:r>
          </w:p>
        </w:tc>
        <w:tc>
          <w:tcPr>
            <w:tcW w:w="0" w:type="auto"/>
            <w:hideMark/>
          </w:tcPr>
          <w:p w14:paraId="6C58AF35" w14:textId="33FF03D9" w:rsidR="009442B1" w:rsidRPr="009442B1" w:rsidRDefault="009442B1" w:rsidP="009442B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Type</w:t>
            </w:r>
          </w:p>
        </w:tc>
        <w:tc>
          <w:tcPr>
            <w:tcW w:w="0" w:type="auto"/>
            <w:hideMark/>
          </w:tcPr>
          <w:p w14:paraId="7FB44D01" w14:textId="27B1E33E" w:rsidR="009442B1" w:rsidRPr="009442B1" w:rsidRDefault="009442B1" w:rsidP="009442B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Concepts</w:t>
            </w:r>
          </w:p>
        </w:tc>
      </w:tr>
      <w:tr w:rsidR="009442B1" w:rsidRPr="009442B1" w14:paraId="6D025805"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1C0AB50" w14:textId="77777777" w:rsidR="009442B1" w:rsidRPr="009442B1" w:rsidRDefault="009442B1" w:rsidP="009442B1">
            <w:r w:rsidRPr="009442B1">
              <w:t>Try Haskell</w:t>
            </w:r>
          </w:p>
        </w:tc>
        <w:tc>
          <w:tcPr>
            <w:tcW w:w="0" w:type="auto"/>
            <w:hideMark/>
          </w:tcPr>
          <w:p w14:paraId="7778F167" w14:textId="77777777"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u w:val="single"/>
              </w:rPr>
            </w:pPr>
            <w:r w:rsidRPr="009442B1">
              <w:rPr>
                <w:u w:val="single"/>
              </w:rPr>
              <w:fldChar w:fldCharType="begin"/>
            </w:r>
            <w:r w:rsidRPr="009442B1">
              <w:rPr>
                <w:u w:val="single"/>
              </w:rPr>
              <w:instrText xml:space="preserve"> HYPERLINK "http://tryhaskell.org/" \t "_blank" </w:instrText>
            </w:r>
            <w:r w:rsidRPr="009442B1">
              <w:rPr>
                <w:color w:val="auto"/>
                <w:u w:val="single"/>
              </w:rPr>
              <w:fldChar w:fldCharType="separate"/>
            </w:r>
            <w:r w:rsidRPr="009442B1">
              <w:rPr>
                <w:rStyle w:val="Hyperlink"/>
              </w:rPr>
              <w:t>http://tryhaskell.org/</w:t>
            </w:r>
            <w:r w:rsidRPr="009442B1">
              <w:fldChar w:fldCharType="end"/>
            </w:r>
          </w:p>
        </w:tc>
        <w:tc>
          <w:tcPr>
            <w:tcW w:w="0" w:type="auto"/>
            <w:hideMark/>
          </w:tcPr>
          <w:p w14:paraId="75D1F859" w14:textId="382CBD10"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Free</w:t>
            </w:r>
          </w:p>
        </w:tc>
        <w:tc>
          <w:tcPr>
            <w:tcW w:w="0" w:type="auto"/>
            <w:hideMark/>
          </w:tcPr>
          <w:p w14:paraId="133158F5" w14:textId="5CC43D37"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Interactive</w:t>
            </w:r>
          </w:p>
        </w:tc>
        <w:tc>
          <w:tcPr>
            <w:tcW w:w="0" w:type="auto"/>
            <w:hideMark/>
          </w:tcPr>
          <w:p w14:paraId="13D69BC6" w14:textId="4BC76E21"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pPr>
            <w:r>
              <w:t>Haskell</w:t>
            </w:r>
          </w:p>
        </w:tc>
      </w:tr>
      <w:tr w:rsidR="009442B1" w:rsidRPr="009442B1" w14:paraId="2972587D"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DF7A3F1" w14:textId="77777777" w:rsidR="009442B1" w:rsidRPr="009442B1" w:rsidRDefault="009442B1" w:rsidP="009442B1">
            <w:r w:rsidRPr="009442B1">
              <w:t>Try Ruby</w:t>
            </w:r>
          </w:p>
        </w:tc>
        <w:tc>
          <w:tcPr>
            <w:tcW w:w="0" w:type="auto"/>
            <w:hideMark/>
          </w:tcPr>
          <w:p w14:paraId="70590C38" w14:textId="77777777"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u w:val="single"/>
              </w:rPr>
            </w:pPr>
            <w:r w:rsidRPr="009442B1">
              <w:rPr>
                <w:u w:val="single"/>
              </w:rPr>
              <w:fldChar w:fldCharType="begin"/>
            </w:r>
            <w:r w:rsidRPr="009442B1">
              <w:rPr>
                <w:u w:val="single"/>
              </w:rPr>
              <w:instrText xml:space="preserve"> HYPERLINK "http://tryruby.org/" \t "_blank" </w:instrText>
            </w:r>
            <w:r w:rsidRPr="009442B1">
              <w:rPr>
                <w:color w:val="auto"/>
                <w:u w:val="single"/>
              </w:rPr>
              <w:fldChar w:fldCharType="separate"/>
            </w:r>
            <w:r w:rsidRPr="009442B1">
              <w:rPr>
                <w:rStyle w:val="Hyperlink"/>
              </w:rPr>
              <w:t>http://tryruby.org/</w:t>
            </w:r>
            <w:r w:rsidRPr="009442B1">
              <w:fldChar w:fldCharType="end"/>
            </w:r>
          </w:p>
        </w:tc>
        <w:tc>
          <w:tcPr>
            <w:tcW w:w="0" w:type="auto"/>
            <w:hideMark/>
          </w:tcPr>
          <w:p w14:paraId="2336BEFA" w14:textId="275DDD90"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Free</w:t>
            </w:r>
          </w:p>
        </w:tc>
        <w:tc>
          <w:tcPr>
            <w:tcW w:w="0" w:type="auto"/>
            <w:hideMark/>
          </w:tcPr>
          <w:p w14:paraId="06492F67" w14:textId="6F6D544C"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Interactive</w:t>
            </w:r>
          </w:p>
        </w:tc>
        <w:tc>
          <w:tcPr>
            <w:tcW w:w="0" w:type="auto"/>
            <w:hideMark/>
          </w:tcPr>
          <w:p w14:paraId="5A66CAA6" w14:textId="3CD8D89B"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pPr>
            <w:r>
              <w:t>Ruby</w:t>
            </w:r>
          </w:p>
        </w:tc>
      </w:tr>
      <w:tr w:rsidR="009442B1" w:rsidRPr="009442B1" w14:paraId="21AB5E10"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2B97DD1" w14:textId="77777777" w:rsidR="009442B1" w:rsidRPr="009442B1" w:rsidRDefault="009442B1" w:rsidP="009442B1">
            <w:r w:rsidRPr="009442B1">
              <w:t>Khan Academy</w:t>
            </w:r>
          </w:p>
        </w:tc>
        <w:tc>
          <w:tcPr>
            <w:tcW w:w="0" w:type="auto"/>
            <w:hideMark/>
          </w:tcPr>
          <w:p w14:paraId="411C7C90" w14:textId="77777777"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u w:val="single"/>
              </w:rPr>
            </w:pPr>
            <w:r w:rsidRPr="009442B1">
              <w:rPr>
                <w:u w:val="single"/>
              </w:rPr>
              <w:fldChar w:fldCharType="begin"/>
            </w:r>
            <w:r w:rsidRPr="009442B1">
              <w:rPr>
                <w:u w:val="single"/>
              </w:rPr>
              <w:instrText xml:space="preserve"> HYPERLINK "https://www.khanacademy.org/" \t "_blank" </w:instrText>
            </w:r>
            <w:r w:rsidRPr="009442B1">
              <w:rPr>
                <w:color w:val="auto"/>
                <w:u w:val="single"/>
              </w:rPr>
              <w:fldChar w:fldCharType="separate"/>
            </w:r>
            <w:r w:rsidRPr="009442B1">
              <w:rPr>
                <w:rStyle w:val="Hyperlink"/>
              </w:rPr>
              <w:t>https://www.khanacademy.org/</w:t>
            </w:r>
            <w:r w:rsidRPr="009442B1">
              <w:fldChar w:fldCharType="end"/>
            </w:r>
          </w:p>
        </w:tc>
        <w:tc>
          <w:tcPr>
            <w:tcW w:w="0" w:type="auto"/>
            <w:hideMark/>
          </w:tcPr>
          <w:p w14:paraId="7CE37EA5" w14:textId="5709B37B"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Free</w:t>
            </w:r>
          </w:p>
        </w:tc>
        <w:tc>
          <w:tcPr>
            <w:tcW w:w="0" w:type="auto"/>
            <w:hideMark/>
          </w:tcPr>
          <w:p w14:paraId="3E7E7415" w14:textId="5047E856"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Interactive</w:t>
            </w:r>
          </w:p>
        </w:tc>
        <w:tc>
          <w:tcPr>
            <w:tcW w:w="0" w:type="auto"/>
            <w:hideMark/>
          </w:tcPr>
          <w:p w14:paraId="06D00776" w14:textId="65FA8C5F"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pPr>
            <w:r>
              <w:t>Multiple</w:t>
            </w:r>
          </w:p>
        </w:tc>
      </w:tr>
      <w:tr w:rsidR="009442B1" w:rsidRPr="009442B1" w14:paraId="5989E816"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64448E1" w14:textId="77777777" w:rsidR="009442B1" w:rsidRPr="009442B1" w:rsidRDefault="009442B1" w:rsidP="009442B1">
            <w:r w:rsidRPr="009442B1">
              <w:t>Codeschool</w:t>
            </w:r>
          </w:p>
        </w:tc>
        <w:tc>
          <w:tcPr>
            <w:tcW w:w="0" w:type="auto"/>
            <w:hideMark/>
          </w:tcPr>
          <w:p w14:paraId="44ACBB00" w14:textId="77777777"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u w:val="single"/>
              </w:rPr>
            </w:pPr>
            <w:r w:rsidRPr="009442B1">
              <w:rPr>
                <w:u w:val="single"/>
              </w:rPr>
              <w:fldChar w:fldCharType="begin"/>
            </w:r>
            <w:r w:rsidRPr="009442B1">
              <w:rPr>
                <w:u w:val="single"/>
              </w:rPr>
              <w:instrText xml:space="preserve"> HYPERLINK "https://www.codeschool.com/" \t "_blank" </w:instrText>
            </w:r>
            <w:r w:rsidRPr="009442B1">
              <w:rPr>
                <w:color w:val="auto"/>
                <w:u w:val="single"/>
              </w:rPr>
              <w:fldChar w:fldCharType="separate"/>
            </w:r>
            <w:r w:rsidRPr="009442B1">
              <w:rPr>
                <w:rStyle w:val="Hyperlink"/>
              </w:rPr>
              <w:t>https://www.codeschool.com/</w:t>
            </w:r>
            <w:r w:rsidRPr="009442B1">
              <w:fldChar w:fldCharType="end"/>
            </w:r>
          </w:p>
        </w:tc>
        <w:tc>
          <w:tcPr>
            <w:tcW w:w="0" w:type="auto"/>
            <w:hideMark/>
          </w:tcPr>
          <w:p w14:paraId="318ED1FB" w14:textId="2A374B2E"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Free</w:t>
            </w:r>
          </w:p>
        </w:tc>
        <w:tc>
          <w:tcPr>
            <w:tcW w:w="0" w:type="auto"/>
            <w:hideMark/>
          </w:tcPr>
          <w:p w14:paraId="4F1A6200" w14:textId="71A9077A"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Interactive</w:t>
            </w:r>
          </w:p>
        </w:tc>
        <w:tc>
          <w:tcPr>
            <w:tcW w:w="0" w:type="auto"/>
            <w:hideMark/>
          </w:tcPr>
          <w:p w14:paraId="5FBB6A3E" w14:textId="57E7FF16"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pPr>
            <w:r>
              <w:t>Multiple</w:t>
            </w:r>
          </w:p>
        </w:tc>
      </w:tr>
      <w:tr w:rsidR="009442B1" w:rsidRPr="009442B1" w14:paraId="06379F56"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A9968AA" w14:textId="77777777" w:rsidR="009442B1" w:rsidRPr="009442B1" w:rsidRDefault="009442B1" w:rsidP="009442B1">
            <w:r w:rsidRPr="009442B1">
              <w:t>GA Dash</w:t>
            </w:r>
          </w:p>
        </w:tc>
        <w:tc>
          <w:tcPr>
            <w:tcW w:w="0" w:type="auto"/>
            <w:hideMark/>
          </w:tcPr>
          <w:p w14:paraId="0A50FEFA" w14:textId="77777777"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u w:val="single"/>
              </w:rPr>
            </w:pPr>
            <w:r w:rsidRPr="009442B1">
              <w:rPr>
                <w:u w:val="single"/>
              </w:rPr>
              <w:fldChar w:fldCharType="begin"/>
            </w:r>
            <w:r w:rsidRPr="009442B1">
              <w:rPr>
                <w:u w:val="single"/>
              </w:rPr>
              <w:instrText xml:space="preserve"> HYPERLINK "https://dash.generalassemb.ly/" \t "_blank" </w:instrText>
            </w:r>
            <w:r w:rsidRPr="009442B1">
              <w:rPr>
                <w:color w:val="auto"/>
                <w:u w:val="single"/>
              </w:rPr>
              <w:fldChar w:fldCharType="separate"/>
            </w:r>
            <w:r w:rsidRPr="009442B1">
              <w:rPr>
                <w:rStyle w:val="Hyperlink"/>
              </w:rPr>
              <w:t>https://dash.generalassemb.ly/</w:t>
            </w:r>
            <w:r w:rsidRPr="009442B1">
              <w:fldChar w:fldCharType="end"/>
            </w:r>
          </w:p>
        </w:tc>
        <w:tc>
          <w:tcPr>
            <w:tcW w:w="0" w:type="auto"/>
            <w:hideMark/>
          </w:tcPr>
          <w:p w14:paraId="60527FA8" w14:textId="264BE0DB"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Free</w:t>
            </w:r>
          </w:p>
        </w:tc>
        <w:tc>
          <w:tcPr>
            <w:tcW w:w="0" w:type="auto"/>
            <w:hideMark/>
          </w:tcPr>
          <w:p w14:paraId="57F82AC5" w14:textId="7C90C429"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Interactive</w:t>
            </w:r>
          </w:p>
        </w:tc>
        <w:tc>
          <w:tcPr>
            <w:tcW w:w="0" w:type="auto"/>
            <w:hideMark/>
          </w:tcPr>
          <w:p w14:paraId="0D1D0764" w14:textId="7A31E261"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pPr>
            <w:r>
              <w:t>Multiple</w:t>
            </w:r>
          </w:p>
        </w:tc>
      </w:tr>
      <w:tr w:rsidR="009442B1" w:rsidRPr="009442B1" w14:paraId="280764F2"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EE850E1" w14:textId="77777777" w:rsidR="009442B1" w:rsidRPr="009442B1" w:rsidRDefault="009442B1" w:rsidP="009442B1">
            <w:r w:rsidRPr="009442B1">
              <w:t>Codecademy</w:t>
            </w:r>
          </w:p>
        </w:tc>
        <w:tc>
          <w:tcPr>
            <w:tcW w:w="0" w:type="auto"/>
            <w:hideMark/>
          </w:tcPr>
          <w:p w14:paraId="517388C6" w14:textId="77777777"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u w:val="single"/>
              </w:rPr>
            </w:pPr>
            <w:r w:rsidRPr="009442B1">
              <w:rPr>
                <w:u w:val="single"/>
              </w:rPr>
              <w:fldChar w:fldCharType="begin"/>
            </w:r>
            <w:r w:rsidRPr="009442B1">
              <w:rPr>
                <w:u w:val="single"/>
              </w:rPr>
              <w:instrText xml:space="preserve"> HYPERLINK "http://www.codecademy.com/learn" \t "_blank" </w:instrText>
            </w:r>
            <w:r w:rsidRPr="009442B1">
              <w:rPr>
                <w:color w:val="auto"/>
                <w:u w:val="single"/>
              </w:rPr>
              <w:fldChar w:fldCharType="separate"/>
            </w:r>
            <w:r w:rsidRPr="009442B1">
              <w:rPr>
                <w:rStyle w:val="Hyperlink"/>
              </w:rPr>
              <w:t>http://www.codecademy.com/learn</w:t>
            </w:r>
            <w:r w:rsidRPr="009442B1">
              <w:fldChar w:fldCharType="end"/>
            </w:r>
          </w:p>
        </w:tc>
        <w:tc>
          <w:tcPr>
            <w:tcW w:w="0" w:type="auto"/>
            <w:hideMark/>
          </w:tcPr>
          <w:p w14:paraId="5853073E" w14:textId="47FDED6D"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Free</w:t>
            </w:r>
          </w:p>
        </w:tc>
        <w:tc>
          <w:tcPr>
            <w:tcW w:w="0" w:type="auto"/>
            <w:hideMark/>
          </w:tcPr>
          <w:p w14:paraId="0449C445" w14:textId="58C24803"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Interactive</w:t>
            </w:r>
          </w:p>
        </w:tc>
        <w:tc>
          <w:tcPr>
            <w:tcW w:w="0" w:type="auto"/>
            <w:hideMark/>
          </w:tcPr>
          <w:p w14:paraId="7A70B8FC" w14:textId="66C698F3"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pPr>
            <w:r>
              <w:t>Multiple</w:t>
            </w:r>
          </w:p>
        </w:tc>
      </w:tr>
      <w:tr w:rsidR="009442B1" w:rsidRPr="009442B1" w14:paraId="1CFB6523"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EB86D2F" w14:textId="77777777" w:rsidR="009442B1" w:rsidRPr="009442B1" w:rsidRDefault="009442B1" w:rsidP="009442B1">
            <w:r w:rsidRPr="009442B1">
              <w:t xml:space="preserve">Code.org </w:t>
            </w:r>
          </w:p>
        </w:tc>
        <w:tc>
          <w:tcPr>
            <w:tcW w:w="0" w:type="auto"/>
            <w:hideMark/>
          </w:tcPr>
          <w:p w14:paraId="444172AD" w14:textId="77777777"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u w:val="single"/>
              </w:rPr>
            </w:pPr>
            <w:r w:rsidRPr="009442B1">
              <w:rPr>
                <w:u w:val="single"/>
              </w:rPr>
              <w:fldChar w:fldCharType="begin"/>
            </w:r>
            <w:r w:rsidRPr="009442B1">
              <w:rPr>
                <w:u w:val="single"/>
              </w:rPr>
              <w:instrText xml:space="preserve"> HYPERLINK "http://code.org" \t "_blank" </w:instrText>
            </w:r>
            <w:r w:rsidRPr="009442B1">
              <w:rPr>
                <w:color w:val="auto"/>
                <w:u w:val="single"/>
              </w:rPr>
              <w:fldChar w:fldCharType="separate"/>
            </w:r>
            <w:r w:rsidRPr="009442B1">
              <w:rPr>
                <w:rStyle w:val="Hyperlink"/>
              </w:rPr>
              <w:t>code.org</w:t>
            </w:r>
            <w:r w:rsidRPr="009442B1">
              <w:fldChar w:fldCharType="end"/>
            </w:r>
          </w:p>
        </w:tc>
        <w:tc>
          <w:tcPr>
            <w:tcW w:w="0" w:type="auto"/>
            <w:hideMark/>
          </w:tcPr>
          <w:p w14:paraId="1DD91F15" w14:textId="1BCA59B2" w:rsidR="009442B1" w:rsidRPr="009442B1" w:rsidRDefault="009442B1" w:rsidP="009442B1">
            <w:pPr>
              <w:ind w:left="-49"/>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Free</w:t>
            </w:r>
          </w:p>
        </w:tc>
        <w:tc>
          <w:tcPr>
            <w:tcW w:w="0" w:type="auto"/>
            <w:hideMark/>
          </w:tcPr>
          <w:p w14:paraId="2D8A2001" w14:textId="30518351"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Interactive</w:t>
            </w:r>
          </w:p>
        </w:tc>
        <w:tc>
          <w:tcPr>
            <w:tcW w:w="0" w:type="auto"/>
            <w:hideMark/>
          </w:tcPr>
          <w:p w14:paraId="39962AAC" w14:textId="6BE689E7"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pPr>
            <w:r>
              <w:t>Multiple</w:t>
            </w:r>
          </w:p>
        </w:tc>
      </w:tr>
      <w:tr w:rsidR="009442B1" w:rsidRPr="009442B1" w14:paraId="0BF167F1"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363BEE9" w14:textId="77777777" w:rsidR="009442B1" w:rsidRPr="009442B1" w:rsidRDefault="009442B1" w:rsidP="009442B1">
            <w:r w:rsidRPr="009442B1">
              <w:t>Tynker</w:t>
            </w:r>
          </w:p>
        </w:tc>
        <w:tc>
          <w:tcPr>
            <w:tcW w:w="0" w:type="auto"/>
            <w:hideMark/>
          </w:tcPr>
          <w:p w14:paraId="549FF09F" w14:textId="77777777"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u w:val="single"/>
              </w:rPr>
            </w:pPr>
            <w:r w:rsidRPr="009442B1">
              <w:rPr>
                <w:u w:val="single"/>
              </w:rPr>
              <w:fldChar w:fldCharType="begin"/>
            </w:r>
            <w:r w:rsidRPr="009442B1">
              <w:rPr>
                <w:u w:val="single"/>
              </w:rPr>
              <w:instrText xml:space="preserve"> HYPERLINK "http://www.tynker.com/" \t "_blank" </w:instrText>
            </w:r>
            <w:r w:rsidRPr="009442B1">
              <w:rPr>
                <w:color w:val="auto"/>
                <w:u w:val="single"/>
              </w:rPr>
              <w:fldChar w:fldCharType="separate"/>
            </w:r>
            <w:r w:rsidRPr="009442B1">
              <w:rPr>
                <w:rStyle w:val="Hyperlink"/>
              </w:rPr>
              <w:t>http://www.tynker.com/</w:t>
            </w:r>
            <w:r w:rsidRPr="009442B1">
              <w:fldChar w:fldCharType="end"/>
            </w:r>
          </w:p>
        </w:tc>
        <w:tc>
          <w:tcPr>
            <w:tcW w:w="0" w:type="auto"/>
            <w:hideMark/>
          </w:tcPr>
          <w:p w14:paraId="16DEE6E5" w14:textId="3CDFD390"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Free</w:t>
            </w:r>
          </w:p>
        </w:tc>
        <w:tc>
          <w:tcPr>
            <w:tcW w:w="0" w:type="auto"/>
            <w:hideMark/>
          </w:tcPr>
          <w:p w14:paraId="004C9E96" w14:textId="4227874D"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Interactive</w:t>
            </w:r>
          </w:p>
        </w:tc>
        <w:tc>
          <w:tcPr>
            <w:tcW w:w="0" w:type="auto"/>
            <w:hideMark/>
          </w:tcPr>
          <w:p w14:paraId="1D988F8D" w14:textId="064544C7"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pPr>
            <w:r>
              <w:t>Visual</w:t>
            </w:r>
          </w:p>
        </w:tc>
      </w:tr>
      <w:tr w:rsidR="009442B1" w:rsidRPr="009442B1" w14:paraId="0CCFC83F"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72D50DC" w14:textId="77777777" w:rsidR="009442B1" w:rsidRPr="009442B1" w:rsidRDefault="009442B1" w:rsidP="009442B1">
            <w:r w:rsidRPr="009442B1">
              <w:t>CodeSpark</w:t>
            </w:r>
          </w:p>
        </w:tc>
        <w:tc>
          <w:tcPr>
            <w:tcW w:w="0" w:type="auto"/>
            <w:hideMark/>
          </w:tcPr>
          <w:p w14:paraId="3083D1C4" w14:textId="77777777"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u w:val="single"/>
              </w:rPr>
            </w:pPr>
            <w:r w:rsidRPr="009442B1">
              <w:rPr>
                <w:u w:val="single"/>
              </w:rPr>
              <w:fldChar w:fldCharType="begin"/>
            </w:r>
            <w:r w:rsidRPr="009442B1">
              <w:rPr>
                <w:u w:val="single"/>
              </w:rPr>
              <w:instrText xml:space="preserve"> HYPERLINK "http://codespark.org/" \t "_blank" </w:instrText>
            </w:r>
            <w:r w:rsidRPr="009442B1">
              <w:rPr>
                <w:color w:val="auto"/>
                <w:u w:val="single"/>
              </w:rPr>
              <w:fldChar w:fldCharType="separate"/>
            </w:r>
            <w:r w:rsidRPr="009442B1">
              <w:rPr>
                <w:rStyle w:val="Hyperlink"/>
              </w:rPr>
              <w:t>http://codespark.org/</w:t>
            </w:r>
            <w:r w:rsidRPr="009442B1">
              <w:fldChar w:fldCharType="end"/>
            </w:r>
          </w:p>
        </w:tc>
        <w:tc>
          <w:tcPr>
            <w:tcW w:w="0" w:type="auto"/>
            <w:hideMark/>
          </w:tcPr>
          <w:p w14:paraId="4C131316" w14:textId="71C4033E"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Free</w:t>
            </w:r>
          </w:p>
        </w:tc>
        <w:tc>
          <w:tcPr>
            <w:tcW w:w="0" w:type="auto"/>
            <w:hideMark/>
          </w:tcPr>
          <w:p w14:paraId="12D00664" w14:textId="017E7CC1"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Interactive</w:t>
            </w:r>
          </w:p>
        </w:tc>
        <w:tc>
          <w:tcPr>
            <w:tcW w:w="0" w:type="auto"/>
            <w:hideMark/>
          </w:tcPr>
          <w:p w14:paraId="322FF253" w14:textId="2A6C4276"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pPr>
            <w:r>
              <w:t>Visual</w:t>
            </w:r>
          </w:p>
        </w:tc>
      </w:tr>
      <w:tr w:rsidR="009442B1" w:rsidRPr="009442B1" w14:paraId="0594E4BD"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A41CBC4" w14:textId="77777777" w:rsidR="009442B1" w:rsidRPr="009442B1" w:rsidRDefault="009442B1" w:rsidP="009442B1">
            <w:r w:rsidRPr="009442B1">
              <w:t>Lightbot</w:t>
            </w:r>
          </w:p>
        </w:tc>
        <w:tc>
          <w:tcPr>
            <w:tcW w:w="0" w:type="auto"/>
            <w:hideMark/>
          </w:tcPr>
          <w:p w14:paraId="6932DE7D" w14:textId="77777777"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u w:val="single"/>
              </w:rPr>
            </w:pPr>
            <w:r w:rsidRPr="009442B1">
              <w:rPr>
                <w:u w:val="single"/>
              </w:rPr>
              <w:fldChar w:fldCharType="begin"/>
            </w:r>
            <w:r w:rsidRPr="009442B1">
              <w:rPr>
                <w:u w:val="single"/>
              </w:rPr>
              <w:instrText xml:space="preserve"> HYPERLINK "http://lightbot.com/" \t "_blank" </w:instrText>
            </w:r>
            <w:r w:rsidRPr="009442B1">
              <w:rPr>
                <w:color w:val="auto"/>
                <w:u w:val="single"/>
              </w:rPr>
              <w:fldChar w:fldCharType="separate"/>
            </w:r>
            <w:r w:rsidRPr="009442B1">
              <w:rPr>
                <w:rStyle w:val="Hyperlink"/>
              </w:rPr>
              <w:t>http://lightbot.com/</w:t>
            </w:r>
            <w:r w:rsidRPr="009442B1">
              <w:fldChar w:fldCharType="end"/>
            </w:r>
          </w:p>
        </w:tc>
        <w:tc>
          <w:tcPr>
            <w:tcW w:w="0" w:type="auto"/>
            <w:hideMark/>
          </w:tcPr>
          <w:p w14:paraId="5F8E5BC4" w14:textId="07BD49C1"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Free</w:t>
            </w:r>
          </w:p>
        </w:tc>
        <w:tc>
          <w:tcPr>
            <w:tcW w:w="0" w:type="auto"/>
            <w:hideMark/>
          </w:tcPr>
          <w:p w14:paraId="73635FCB" w14:textId="6C849B2D"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Interactive</w:t>
            </w:r>
          </w:p>
        </w:tc>
        <w:tc>
          <w:tcPr>
            <w:tcW w:w="0" w:type="auto"/>
            <w:hideMark/>
          </w:tcPr>
          <w:p w14:paraId="21F96BF7" w14:textId="163E7D3D"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pPr>
            <w:r>
              <w:t>Visual</w:t>
            </w:r>
          </w:p>
        </w:tc>
      </w:tr>
      <w:tr w:rsidR="009442B1" w:rsidRPr="009442B1" w14:paraId="44D443D2"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C17C9A7" w14:textId="77777777" w:rsidR="009442B1" w:rsidRPr="009442B1" w:rsidRDefault="009442B1" w:rsidP="009442B1">
            <w:r w:rsidRPr="009442B1">
              <w:t>Git Immersion</w:t>
            </w:r>
          </w:p>
        </w:tc>
        <w:tc>
          <w:tcPr>
            <w:tcW w:w="0" w:type="auto"/>
            <w:hideMark/>
          </w:tcPr>
          <w:p w14:paraId="779FDED6" w14:textId="77777777"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u w:val="single"/>
              </w:rPr>
            </w:pPr>
            <w:r w:rsidRPr="009442B1">
              <w:rPr>
                <w:u w:val="single"/>
              </w:rPr>
              <w:fldChar w:fldCharType="begin"/>
            </w:r>
            <w:r w:rsidRPr="009442B1">
              <w:rPr>
                <w:u w:val="single"/>
              </w:rPr>
              <w:instrText xml:space="preserve"> HYPERLINK "http://gitimmersion.com/" \t "_blank" </w:instrText>
            </w:r>
            <w:r w:rsidRPr="009442B1">
              <w:rPr>
                <w:color w:val="auto"/>
                <w:u w:val="single"/>
              </w:rPr>
              <w:fldChar w:fldCharType="separate"/>
            </w:r>
            <w:r w:rsidRPr="009442B1">
              <w:rPr>
                <w:rStyle w:val="Hyperlink"/>
              </w:rPr>
              <w:t>http://gitimmersion.com/</w:t>
            </w:r>
            <w:r w:rsidRPr="009442B1">
              <w:fldChar w:fldCharType="end"/>
            </w:r>
          </w:p>
        </w:tc>
        <w:tc>
          <w:tcPr>
            <w:tcW w:w="0" w:type="auto"/>
            <w:hideMark/>
          </w:tcPr>
          <w:p w14:paraId="4B34A968" w14:textId="03C317B5"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Free</w:t>
            </w:r>
          </w:p>
        </w:tc>
        <w:tc>
          <w:tcPr>
            <w:tcW w:w="0" w:type="auto"/>
            <w:hideMark/>
          </w:tcPr>
          <w:p w14:paraId="3E53E9C0" w14:textId="36420DDA"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Interactive</w:t>
            </w:r>
          </w:p>
        </w:tc>
        <w:tc>
          <w:tcPr>
            <w:tcW w:w="0" w:type="auto"/>
            <w:hideMark/>
          </w:tcPr>
          <w:p w14:paraId="6109F3E2" w14:textId="765754DD"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pPr>
            <w:r>
              <w:t>Git</w:t>
            </w:r>
          </w:p>
        </w:tc>
      </w:tr>
      <w:tr w:rsidR="009442B1" w:rsidRPr="009442B1" w14:paraId="72694EE6"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E3AA755" w14:textId="77777777" w:rsidR="009442B1" w:rsidRPr="009442B1" w:rsidRDefault="009442B1" w:rsidP="009442B1">
            <w:r w:rsidRPr="009442B1">
              <w:t>Try JQuery</w:t>
            </w:r>
          </w:p>
        </w:tc>
        <w:tc>
          <w:tcPr>
            <w:tcW w:w="0" w:type="auto"/>
            <w:hideMark/>
          </w:tcPr>
          <w:p w14:paraId="4B322BC3" w14:textId="77777777"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u w:val="single"/>
              </w:rPr>
            </w:pPr>
            <w:r w:rsidRPr="009442B1">
              <w:rPr>
                <w:u w:val="single"/>
              </w:rPr>
              <w:fldChar w:fldCharType="begin"/>
            </w:r>
            <w:r w:rsidRPr="009442B1">
              <w:rPr>
                <w:u w:val="single"/>
              </w:rPr>
              <w:instrText xml:space="preserve"> HYPERLINK "http://try.jquery.com/" \t "_blank" </w:instrText>
            </w:r>
            <w:r w:rsidRPr="009442B1">
              <w:rPr>
                <w:color w:val="auto"/>
                <w:u w:val="single"/>
              </w:rPr>
              <w:fldChar w:fldCharType="separate"/>
            </w:r>
            <w:r w:rsidRPr="009442B1">
              <w:rPr>
                <w:rStyle w:val="Hyperlink"/>
              </w:rPr>
              <w:t>http://try.jquery.com/</w:t>
            </w:r>
            <w:r w:rsidRPr="009442B1">
              <w:fldChar w:fldCharType="end"/>
            </w:r>
          </w:p>
        </w:tc>
        <w:tc>
          <w:tcPr>
            <w:tcW w:w="0" w:type="auto"/>
            <w:hideMark/>
          </w:tcPr>
          <w:p w14:paraId="5EC5C768" w14:textId="6E711CC5"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Free</w:t>
            </w:r>
          </w:p>
        </w:tc>
        <w:tc>
          <w:tcPr>
            <w:tcW w:w="0" w:type="auto"/>
            <w:hideMark/>
          </w:tcPr>
          <w:p w14:paraId="647FCC60" w14:textId="1F1A36FE"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Interactive</w:t>
            </w:r>
          </w:p>
        </w:tc>
        <w:tc>
          <w:tcPr>
            <w:tcW w:w="0" w:type="auto"/>
            <w:hideMark/>
          </w:tcPr>
          <w:p w14:paraId="692B58C2" w14:textId="0F5F9BF9"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pPr>
            <w:r>
              <w:t>JQuery</w:t>
            </w:r>
          </w:p>
        </w:tc>
      </w:tr>
      <w:tr w:rsidR="009442B1" w:rsidRPr="009442B1" w14:paraId="1BE1B47D"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D04C045" w14:textId="77777777" w:rsidR="009442B1" w:rsidRPr="009442B1" w:rsidRDefault="009442B1" w:rsidP="009442B1">
            <w:r w:rsidRPr="009442B1">
              <w:t>Code Learn</w:t>
            </w:r>
          </w:p>
        </w:tc>
        <w:tc>
          <w:tcPr>
            <w:tcW w:w="0" w:type="auto"/>
            <w:hideMark/>
          </w:tcPr>
          <w:p w14:paraId="4A50F480" w14:textId="77777777"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u w:val="single"/>
              </w:rPr>
            </w:pPr>
            <w:r w:rsidRPr="009442B1">
              <w:rPr>
                <w:u w:val="single"/>
              </w:rPr>
              <w:fldChar w:fldCharType="begin"/>
            </w:r>
            <w:r w:rsidRPr="009442B1">
              <w:rPr>
                <w:u w:val="single"/>
              </w:rPr>
              <w:instrText xml:space="preserve"> HYPERLINK "http://www.codelearn.org/" \t "_blank" </w:instrText>
            </w:r>
            <w:r w:rsidRPr="009442B1">
              <w:rPr>
                <w:color w:val="auto"/>
                <w:u w:val="single"/>
              </w:rPr>
              <w:fldChar w:fldCharType="separate"/>
            </w:r>
            <w:r w:rsidRPr="009442B1">
              <w:rPr>
                <w:rStyle w:val="Hyperlink"/>
              </w:rPr>
              <w:t>http://www.codelearn.org/</w:t>
            </w:r>
            <w:r w:rsidRPr="009442B1">
              <w:fldChar w:fldCharType="end"/>
            </w:r>
          </w:p>
        </w:tc>
        <w:tc>
          <w:tcPr>
            <w:tcW w:w="0" w:type="auto"/>
            <w:hideMark/>
          </w:tcPr>
          <w:p w14:paraId="1EC0BFBF" w14:textId="04699D3E"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Free</w:t>
            </w:r>
          </w:p>
        </w:tc>
        <w:tc>
          <w:tcPr>
            <w:tcW w:w="0" w:type="auto"/>
            <w:hideMark/>
          </w:tcPr>
          <w:p w14:paraId="6388D5C8" w14:textId="4BBC7D19"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Interactive</w:t>
            </w:r>
          </w:p>
        </w:tc>
        <w:tc>
          <w:tcPr>
            <w:tcW w:w="0" w:type="auto"/>
            <w:hideMark/>
          </w:tcPr>
          <w:p w14:paraId="5411E74B" w14:textId="61EF5255"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pPr>
            <w:r>
              <w:t>Multiple</w:t>
            </w:r>
          </w:p>
        </w:tc>
      </w:tr>
      <w:tr w:rsidR="009442B1" w:rsidRPr="009442B1" w14:paraId="365FB3CF"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CD5F068" w14:textId="77777777" w:rsidR="009442B1" w:rsidRPr="009442B1" w:rsidRDefault="009442B1" w:rsidP="009442B1">
            <w:r w:rsidRPr="009442B1">
              <w:t>Programmr</w:t>
            </w:r>
          </w:p>
        </w:tc>
        <w:tc>
          <w:tcPr>
            <w:tcW w:w="0" w:type="auto"/>
            <w:hideMark/>
          </w:tcPr>
          <w:p w14:paraId="7674AD2E" w14:textId="77777777"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u w:val="single"/>
              </w:rPr>
            </w:pPr>
            <w:r w:rsidRPr="009442B1">
              <w:rPr>
                <w:u w:val="single"/>
              </w:rPr>
              <w:fldChar w:fldCharType="begin"/>
            </w:r>
            <w:r w:rsidRPr="009442B1">
              <w:rPr>
                <w:u w:val="single"/>
              </w:rPr>
              <w:instrText xml:space="preserve"> HYPERLINK "http://www.programmr.com/" \t "_blank" </w:instrText>
            </w:r>
            <w:r w:rsidRPr="009442B1">
              <w:rPr>
                <w:color w:val="auto"/>
                <w:u w:val="single"/>
              </w:rPr>
              <w:fldChar w:fldCharType="separate"/>
            </w:r>
            <w:r w:rsidRPr="009442B1">
              <w:rPr>
                <w:rStyle w:val="Hyperlink"/>
              </w:rPr>
              <w:t>http://www.programmr.com/</w:t>
            </w:r>
            <w:r w:rsidRPr="009442B1">
              <w:fldChar w:fldCharType="end"/>
            </w:r>
          </w:p>
        </w:tc>
        <w:tc>
          <w:tcPr>
            <w:tcW w:w="0" w:type="auto"/>
            <w:hideMark/>
          </w:tcPr>
          <w:p w14:paraId="7524B106" w14:textId="62C207BF"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Free</w:t>
            </w:r>
          </w:p>
        </w:tc>
        <w:tc>
          <w:tcPr>
            <w:tcW w:w="0" w:type="auto"/>
            <w:hideMark/>
          </w:tcPr>
          <w:p w14:paraId="1BA82200" w14:textId="19180538"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Interactive</w:t>
            </w:r>
          </w:p>
        </w:tc>
        <w:tc>
          <w:tcPr>
            <w:tcW w:w="0" w:type="auto"/>
            <w:hideMark/>
          </w:tcPr>
          <w:p w14:paraId="2B7E875D" w14:textId="35366D88"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pPr>
            <w:r>
              <w:t>Multiple</w:t>
            </w:r>
          </w:p>
        </w:tc>
      </w:tr>
      <w:tr w:rsidR="009442B1" w:rsidRPr="009442B1" w14:paraId="62A99946"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081CBE4" w14:textId="77777777" w:rsidR="009442B1" w:rsidRPr="009442B1" w:rsidRDefault="009442B1" w:rsidP="009442B1">
            <w:r w:rsidRPr="009442B1">
              <w:t>Learn Python</w:t>
            </w:r>
          </w:p>
        </w:tc>
        <w:tc>
          <w:tcPr>
            <w:tcW w:w="0" w:type="auto"/>
            <w:hideMark/>
          </w:tcPr>
          <w:p w14:paraId="5E77AC70" w14:textId="77777777"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u w:val="single"/>
              </w:rPr>
            </w:pPr>
            <w:r w:rsidRPr="009442B1">
              <w:rPr>
                <w:u w:val="single"/>
              </w:rPr>
              <w:fldChar w:fldCharType="begin"/>
            </w:r>
            <w:r w:rsidRPr="009442B1">
              <w:rPr>
                <w:u w:val="single"/>
              </w:rPr>
              <w:instrText xml:space="preserve"> HYPERLINK "http://www.learnpython.org/" \t "_blank" </w:instrText>
            </w:r>
            <w:r w:rsidRPr="009442B1">
              <w:rPr>
                <w:color w:val="auto"/>
                <w:u w:val="single"/>
              </w:rPr>
              <w:fldChar w:fldCharType="separate"/>
            </w:r>
            <w:r w:rsidRPr="009442B1">
              <w:rPr>
                <w:rStyle w:val="Hyperlink"/>
              </w:rPr>
              <w:t>http://www.learnpython.org/</w:t>
            </w:r>
            <w:r w:rsidRPr="009442B1">
              <w:fldChar w:fldCharType="end"/>
            </w:r>
          </w:p>
        </w:tc>
        <w:tc>
          <w:tcPr>
            <w:tcW w:w="0" w:type="auto"/>
            <w:hideMark/>
          </w:tcPr>
          <w:p w14:paraId="301F30E3" w14:textId="48B01B61"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Free</w:t>
            </w:r>
          </w:p>
        </w:tc>
        <w:tc>
          <w:tcPr>
            <w:tcW w:w="0" w:type="auto"/>
            <w:hideMark/>
          </w:tcPr>
          <w:p w14:paraId="37A33308" w14:textId="498D06B7"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Interactive</w:t>
            </w:r>
          </w:p>
        </w:tc>
        <w:tc>
          <w:tcPr>
            <w:tcW w:w="0" w:type="auto"/>
            <w:hideMark/>
          </w:tcPr>
          <w:p w14:paraId="0352A952" w14:textId="0414CE68" w:rsidR="009442B1" w:rsidRPr="009442B1" w:rsidRDefault="009442B1" w:rsidP="009442B1">
            <w:pPr>
              <w:cnfStyle w:val="000000100000" w:firstRow="0" w:lastRow="0" w:firstColumn="0" w:lastColumn="0" w:oddVBand="0" w:evenVBand="0" w:oddHBand="1" w:evenHBand="0" w:firstRowFirstColumn="0" w:firstRowLastColumn="0" w:lastRowFirstColumn="0" w:lastRowLastColumn="0"/>
            </w:pPr>
            <w:r>
              <w:t>Python</w:t>
            </w:r>
          </w:p>
        </w:tc>
      </w:tr>
      <w:tr w:rsidR="009442B1" w:rsidRPr="009442B1" w14:paraId="0E70E82E"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F69ECA5" w14:textId="77777777" w:rsidR="009442B1" w:rsidRPr="009442B1" w:rsidRDefault="009442B1" w:rsidP="009442B1">
            <w:r w:rsidRPr="009442B1">
              <w:t>Repl.it</w:t>
            </w:r>
          </w:p>
        </w:tc>
        <w:tc>
          <w:tcPr>
            <w:tcW w:w="0" w:type="auto"/>
            <w:hideMark/>
          </w:tcPr>
          <w:p w14:paraId="3DA84418" w14:textId="77777777"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u w:val="single"/>
              </w:rPr>
            </w:pPr>
            <w:r w:rsidRPr="009442B1">
              <w:rPr>
                <w:u w:val="single"/>
              </w:rPr>
              <w:fldChar w:fldCharType="begin"/>
            </w:r>
            <w:r w:rsidRPr="009442B1">
              <w:rPr>
                <w:u w:val="single"/>
              </w:rPr>
              <w:instrText xml:space="preserve"> HYPERLINK "http://repl.it/" \t "_blank" </w:instrText>
            </w:r>
            <w:r w:rsidRPr="009442B1">
              <w:rPr>
                <w:color w:val="auto"/>
                <w:u w:val="single"/>
              </w:rPr>
              <w:fldChar w:fldCharType="separate"/>
            </w:r>
            <w:r w:rsidRPr="009442B1">
              <w:rPr>
                <w:rStyle w:val="Hyperlink"/>
              </w:rPr>
              <w:t>http://repl.it/</w:t>
            </w:r>
            <w:r w:rsidRPr="009442B1">
              <w:fldChar w:fldCharType="end"/>
            </w:r>
          </w:p>
        </w:tc>
        <w:tc>
          <w:tcPr>
            <w:tcW w:w="0" w:type="auto"/>
            <w:hideMark/>
          </w:tcPr>
          <w:p w14:paraId="7B491180" w14:textId="27172EC8"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Free</w:t>
            </w:r>
          </w:p>
        </w:tc>
        <w:tc>
          <w:tcPr>
            <w:tcW w:w="0" w:type="auto"/>
            <w:hideMark/>
          </w:tcPr>
          <w:p w14:paraId="3D3151F6" w14:textId="42477E5C"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42B1">
              <w:rPr>
                <w:rFonts w:asciiTheme="majorHAnsi" w:eastAsia="Times New Roman" w:hAnsiTheme="majorHAnsi" w:cs="Arial"/>
              </w:rPr>
              <w:t>Interactive</w:t>
            </w:r>
          </w:p>
        </w:tc>
        <w:tc>
          <w:tcPr>
            <w:tcW w:w="0" w:type="auto"/>
            <w:hideMark/>
          </w:tcPr>
          <w:p w14:paraId="5EAA55A5" w14:textId="2D3F10A6" w:rsidR="009442B1" w:rsidRPr="009442B1" w:rsidRDefault="009442B1" w:rsidP="009442B1">
            <w:pPr>
              <w:cnfStyle w:val="000000000000" w:firstRow="0" w:lastRow="0" w:firstColumn="0" w:lastColumn="0" w:oddVBand="0" w:evenVBand="0" w:oddHBand="0" w:evenHBand="0" w:firstRowFirstColumn="0" w:firstRowLastColumn="0" w:lastRowFirstColumn="0" w:lastRowLastColumn="0"/>
            </w:pPr>
            <w:r>
              <w:t>Multiple</w:t>
            </w:r>
          </w:p>
        </w:tc>
      </w:tr>
      <w:tr w:rsidR="008977DC" w:rsidRPr="009442B1" w14:paraId="79197F72"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6EA1A4D6" w14:textId="623B36F8" w:rsidR="008977DC" w:rsidRPr="009442B1" w:rsidRDefault="008977DC" w:rsidP="008977DC">
            <w:r>
              <w:t>Code Avengers</w:t>
            </w:r>
          </w:p>
        </w:tc>
        <w:tc>
          <w:tcPr>
            <w:tcW w:w="0" w:type="auto"/>
          </w:tcPr>
          <w:p w14:paraId="4A3DA319" w14:textId="214C134D" w:rsidR="008977DC" w:rsidRPr="008977DC" w:rsidRDefault="008977DC" w:rsidP="008977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rPr>
            </w:pPr>
            <w:r w:rsidRPr="008977DC">
              <w:rPr>
                <w:rFonts w:asciiTheme="majorHAnsi" w:eastAsia="Times New Roman" w:hAnsiTheme="majorHAnsi" w:cs="Arial"/>
                <w:color w:val="1155CC"/>
                <w:u w:val="single"/>
              </w:rPr>
              <w:fldChar w:fldCharType="begin"/>
            </w:r>
            <w:r w:rsidRPr="008977DC">
              <w:rPr>
                <w:rFonts w:asciiTheme="majorHAnsi" w:eastAsia="Times New Roman" w:hAnsiTheme="majorHAnsi" w:cs="Arial"/>
                <w:color w:val="1155CC"/>
                <w:u w:val="single"/>
              </w:rPr>
              <w:instrText xml:space="preserve"> HYPERLINK "http://www.codeavengers.com/" \t "_blank" </w:instrText>
            </w:r>
            <w:r w:rsidRPr="008977DC">
              <w:rPr>
                <w:rFonts w:asciiTheme="majorHAnsi" w:eastAsia="Times New Roman" w:hAnsiTheme="majorHAnsi" w:cs="Arial"/>
                <w:color w:val="1155CC"/>
                <w:u w:val="single"/>
              </w:rPr>
              <w:fldChar w:fldCharType="separate"/>
            </w:r>
            <w:r w:rsidRPr="008977DC">
              <w:rPr>
                <w:rStyle w:val="Hyperlink"/>
                <w:rFonts w:asciiTheme="majorHAnsi" w:eastAsia="Times New Roman" w:hAnsiTheme="majorHAnsi" w:cs="Arial"/>
              </w:rPr>
              <w:t>http://www.codeavengers.com/</w:t>
            </w:r>
            <w:r w:rsidRPr="008977DC">
              <w:rPr>
                <w:rFonts w:asciiTheme="majorHAnsi" w:eastAsia="Times New Roman" w:hAnsiTheme="majorHAnsi" w:cs="Arial"/>
                <w:color w:val="1155CC"/>
                <w:u w:val="single"/>
              </w:rPr>
              <w:fldChar w:fldCharType="end"/>
            </w:r>
          </w:p>
        </w:tc>
        <w:tc>
          <w:tcPr>
            <w:tcW w:w="0" w:type="auto"/>
          </w:tcPr>
          <w:p w14:paraId="39A6CB93" w14:textId="72CE2779" w:rsidR="008977DC" w:rsidRPr="009442B1" w:rsidRDefault="008977DC" w:rsidP="008977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rPr>
            </w:pPr>
            <w:r>
              <w:rPr>
                <w:rFonts w:asciiTheme="majorHAnsi" w:eastAsia="Times New Roman" w:hAnsiTheme="majorHAnsi" w:cs="Arial"/>
              </w:rPr>
              <w:t>Free</w:t>
            </w:r>
          </w:p>
        </w:tc>
        <w:tc>
          <w:tcPr>
            <w:tcW w:w="0" w:type="auto"/>
          </w:tcPr>
          <w:p w14:paraId="4EDCA9E8" w14:textId="69CD4FB4" w:rsidR="008977DC" w:rsidRPr="009442B1" w:rsidRDefault="008977DC" w:rsidP="008977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rPr>
            </w:pPr>
            <w:r>
              <w:rPr>
                <w:rFonts w:asciiTheme="majorHAnsi" w:eastAsia="Times New Roman" w:hAnsiTheme="majorHAnsi" w:cs="Arial"/>
              </w:rPr>
              <w:t>Interactive</w:t>
            </w:r>
          </w:p>
        </w:tc>
        <w:tc>
          <w:tcPr>
            <w:tcW w:w="0" w:type="auto"/>
          </w:tcPr>
          <w:p w14:paraId="026F0B84" w14:textId="0477AB40" w:rsidR="008977DC" w:rsidRDefault="008977DC" w:rsidP="008977DC">
            <w:pPr>
              <w:cnfStyle w:val="000000100000" w:firstRow="0" w:lastRow="0" w:firstColumn="0" w:lastColumn="0" w:oddVBand="0" w:evenVBand="0" w:oddHBand="1" w:evenHBand="0" w:firstRowFirstColumn="0" w:firstRowLastColumn="0" w:lastRowFirstColumn="0" w:lastRowLastColumn="0"/>
            </w:pPr>
            <w:r>
              <w:t>Javascript</w:t>
            </w:r>
          </w:p>
        </w:tc>
      </w:tr>
    </w:tbl>
    <w:p w14:paraId="16A5FA93" w14:textId="77777777" w:rsidR="00657B34" w:rsidRDefault="00657B34" w:rsidP="00657B34">
      <w:pPr>
        <w:spacing w:before="120" w:after="120"/>
        <w:rPr>
          <w:rFonts w:asciiTheme="majorHAnsi" w:eastAsiaTheme="majorEastAsia" w:hAnsiTheme="majorHAnsi" w:cstheme="majorBidi"/>
          <w:bCs/>
          <w:color w:val="000000" w:themeColor="text1"/>
        </w:rPr>
      </w:pPr>
    </w:p>
    <w:p w14:paraId="6083AB29" w14:textId="13F41A69" w:rsidR="00657B34" w:rsidRPr="00657B34" w:rsidRDefault="00657B34" w:rsidP="00657B34">
      <w:pPr>
        <w:spacing w:before="120" w:after="120"/>
        <w:rPr>
          <w:rFonts w:asciiTheme="majorHAnsi" w:eastAsiaTheme="majorEastAsia" w:hAnsiTheme="majorHAnsi" w:cstheme="majorBidi"/>
          <w:bCs/>
          <w:color w:val="000000" w:themeColor="text1"/>
        </w:rPr>
      </w:pPr>
      <w:r w:rsidRPr="00657B34">
        <w:rPr>
          <w:rFonts w:asciiTheme="majorHAnsi" w:eastAsiaTheme="majorEastAsia" w:hAnsiTheme="majorHAnsi" w:cstheme="majorBidi"/>
          <w:bCs/>
          <w:color w:val="000000" w:themeColor="text1"/>
        </w:rPr>
        <w:t>Full Online Classes</w:t>
      </w:r>
      <w:r>
        <w:rPr>
          <w:rFonts w:asciiTheme="majorHAnsi" w:eastAsiaTheme="majorEastAsia" w:hAnsiTheme="majorHAnsi" w:cstheme="majorBidi"/>
          <w:bCs/>
          <w:color w:val="000000" w:themeColor="text1"/>
        </w:rPr>
        <w:t>:</w:t>
      </w:r>
    </w:p>
    <w:tbl>
      <w:tblPr>
        <w:tblStyle w:val="LightShading-Accent1"/>
        <w:tblpPr w:leftFromText="187" w:rightFromText="187" w:vertAnchor="text" w:tblpXSpec="center" w:tblpY="1"/>
        <w:tblW w:w="0" w:type="auto"/>
        <w:tblLook w:val="04A0" w:firstRow="1" w:lastRow="0" w:firstColumn="1" w:lastColumn="0" w:noHBand="0" w:noVBand="1"/>
      </w:tblPr>
      <w:tblGrid>
        <w:gridCol w:w="1708"/>
        <w:gridCol w:w="5851"/>
        <w:gridCol w:w="856"/>
        <w:gridCol w:w="1161"/>
      </w:tblGrid>
      <w:tr w:rsidR="00657B34" w:rsidRPr="008E7FA2" w14:paraId="0465EB32" w14:textId="77777777" w:rsidTr="00657B3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761E9ED6" w14:textId="3964203E" w:rsidR="00657B34" w:rsidRPr="00657B34" w:rsidRDefault="00657B34" w:rsidP="00657B34">
            <w:pPr>
              <w:rPr>
                <w:b w:val="0"/>
              </w:rPr>
            </w:pPr>
            <w:r w:rsidRPr="00657B34">
              <w:rPr>
                <w:b w:val="0"/>
              </w:rPr>
              <w:t xml:space="preserve">Name </w:t>
            </w:r>
          </w:p>
        </w:tc>
        <w:tc>
          <w:tcPr>
            <w:tcW w:w="0" w:type="auto"/>
          </w:tcPr>
          <w:p w14:paraId="0FC07733" w14:textId="5135B12E" w:rsidR="00657B34" w:rsidRPr="00657B34" w:rsidRDefault="00657B34" w:rsidP="00657B34">
            <w:pPr>
              <w:cnfStyle w:val="100000000000" w:firstRow="1" w:lastRow="0" w:firstColumn="0" w:lastColumn="0" w:oddVBand="0" w:evenVBand="0" w:oddHBand="0" w:evenHBand="0" w:firstRowFirstColumn="0" w:firstRowLastColumn="0" w:lastRowFirstColumn="0" w:lastRowLastColumn="0"/>
              <w:rPr>
                <w:b w:val="0"/>
              </w:rPr>
            </w:pPr>
            <w:r w:rsidRPr="00657B34">
              <w:rPr>
                <w:b w:val="0"/>
              </w:rPr>
              <w:t>URL</w:t>
            </w:r>
          </w:p>
        </w:tc>
        <w:tc>
          <w:tcPr>
            <w:tcW w:w="0" w:type="auto"/>
          </w:tcPr>
          <w:p w14:paraId="65A991F4" w14:textId="13DB1691" w:rsidR="00657B34" w:rsidRPr="00657B34" w:rsidRDefault="00657B34" w:rsidP="00657B34">
            <w:pPr>
              <w:cnfStyle w:val="100000000000" w:firstRow="1" w:lastRow="0" w:firstColumn="0" w:lastColumn="0" w:oddVBand="0" w:evenVBand="0" w:oddHBand="0" w:evenHBand="0" w:firstRowFirstColumn="0" w:firstRowLastColumn="0" w:lastRowFirstColumn="0" w:lastRowLastColumn="0"/>
              <w:rPr>
                <w:b w:val="0"/>
              </w:rPr>
            </w:pPr>
            <w:r>
              <w:rPr>
                <w:b w:val="0"/>
              </w:rPr>
              <w:t>Cost</w:t>
            </w:r>
          </w:p>
        </w:tc>
        <w:tc>
          <w:tcPr>
            <w:tcW w:w="0" w:type="auto"/>
          </w:tcPr>
          <w:p w14:paraId="355120D9" w14:textId="56FD7EE2" w:rsidR="00657B34" w:rsidRPr="00657B34" w:rsidRDefault="00657B34" w:rsidP="00657B34">
            <w:pPr>
              <w:cnfStyle w:val="100000000000" w:firstRow="1" w:lastRow="0" w:firstColumn="0" w:lastColumn="0" w:oddVBand="0" w:evenVBand="0" w:oddHBand="0" w:evenHBand="0" w:firstRowFirstColumn="0" w:firstRowLastColumn="0" w:lastRowFirstColumn="0" w:lastRowLastColumn="0"/>
              <w:rPr>
                <w:b w:val="0"/>
              </w:rPr>
            </w:pPr>
            <w:r>
              <w:rPr>
                <w:b w:val="0"/>
              </w:rPr>
              <w:t>Concepts</w:t>
            </w:r>
          </w:p>
        </w:tc>
      </w:tr>
      <w:tr w:rsidR="00657B34" w:rsidRPr="008E7FA2" w14:paraId="5AA37F48"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3195970" w14:textId="77777777" w:rsidR="00657B34" w:rsidRPr="008E7FA2" w:rsidRDefault="00657B34" w:rsidP="00657B34">
            <w:r w:rsidRPr="008E7FA2">
              <w:t>Udacity</w:t>
            </w:r>
          </w:p>
        </w:tc>
        <w:tc>
          <w:tcPr>
            <w:tcW w:w="0" w:type="auto"/>
            <w:hideMark/>
          </w:tcPr>
          <w:p w14:paraId="6E88E385"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"https://www.udacity.com/" \t "_blank" </w:instrText>
            </w:r>
            <w:r w:rsidRPr="008E7FA2">
              <w:rPr>
                <w:color w:val="auto"/>
                <w:u w:val="single"/>
              </w:rPr>
              <w:fldChar w:fldCharType="separate"/>
            </w:r>
            <w:r w:rsidRPr="008E7FA2">
              <w:rPr>
                <w:rStyle w:val="Hyperlink"/>
              </w:rPr>
              <w:t>https://www.udacity.com/</w:t>
            </w:r>
            <w:r w:rsidRPr="008E7FA2">
              <w:fldChar w:fldCharType="end"/>
            </w:r>
          </w:p>
        </w:tc>
        <w:tc>
          <w:tcPr>
            <w:tcW w:w="0" w:type="auto"/>
            <w:hideMark/>
          </w:tcPr>
          <w:p w14:paraId="148D4A3F"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Free</w:t>
            </w:r>
          </w:p>
        </w:tc>
        <w:tc>
          <w:tcPr>
            <w:tcW w:w="0" w:type="auto"/>
            <w:hideMark/>
          </w:tcPr>
          <w:p w14:paraId="67EBC2F7"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Varies</w:t>
            </w:r>
          </w:p>
        </w:tc>
      </w:tr>
      <w:tr w:rsidR="00657B34" w:rsidRPr="008E7FA2" w14:paraId="64BD075D"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D56C92B" w14:textId="77777777" w:rsidR="00657B34" w:rsidRPr="008E7FA2" w:rsidRDefault="00657B34" w:rsidP="00657B34">
            <w:r w:rsidRPr="008E7FA2">
              <w:t>Udemy</w:t>
            </w:r>
          </w:p>
        </w:tc>
        <w:tc>
          <w:tcPr>
            <w:tcW w:w="0" w:type="auto"/>
            <w:hideMark/>
          </w:tcPr>
          <w:p w14:paraId="15705290"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"https://www.udemy.com/" \t "_blank" </w:instrText>
            </w:r>
            <w:r w:rsidRPr="008E7FA2">
              <w:rPr>
                <w:color w:val="auto"/>
                <w:u w:val="single"/>
              </w:rPr>
              <w:fldChar w:fldCharType="separate"/>
            </w:r>
            <w:r w:rsidRPr="008E7FA2">
              <w:rPr>
                <w:rStyle w:val="Hyperlink"/>
              </w:rPr>
              <w:t>https://www.udemy.com/</w:t>
            </w:r>
            <w:r w:rsidRPr="008E7FA2">
              <w:fldChar w:fldCharType="end"/>
            </w:r>
          </w:p>
        </w:tc>
        <w:tc>
          <w:tcPr>
            <w:tcW w:w="0" w:type="auto"/>
            <w:hideMark/>
          </w:tcPr>
          <w:p w14:paraId="111C0CEC"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Varies</w:t>
            </w:r>
          </w:p>
        </w:tc>
        <w:tc>
          <w:tcPr>
            <w:tcW w:w="0" w:type="auto"/>
            <w:hideMark/>
          </w:tcPr>
          <w:p w14:paraId="35D5C395"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Varies</w:t>
            </w:r>
          </w:p>
        </w:tc>
      </w:tr>
      <w:tr w:rsidR="00657B34" w:rsidRPr="008E7FA2" w14:paraId="2DC20969"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2D06BA1" w14:textId="2621652D" w:rsidR="00657B34" w:rsidRPr="008E7FA2" w:rsidRDefault="005900AA" w:rsidP="00657B34">
            <w:r>
              <w:t>Stanford Online</w:t>
            </w:r>
          </w:p>
        </w:tc>
        <w:tc>
          <w:tcPr>
            <w:tcW w:w="0" w:type="auto"/>
            <w:hideMark/>
          </w:tcPr>
          <w:p w14:paraId="50BDC818"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"http://online.stanford.edu/courses" \t "_blank" </w:instrText>
            </w:r>
            <w:r w:rsidRPr="008E7FA2">
              <w:rPr>
                <w:color w:val="auto"/>
                <w:u w:val="single"/>
              </w:rPr>
              <w:fldChar w:fldCharType="separate"/>
            </w:r>
            <w:r w:rsidRPr="008E7FA2">
              <w:rPr>
                <w:rStyle w:val="Hyperlink"/>
              </w:rPr>
              <w:t>http://online.stanford.edu/courses</w:t>
            </w:r>
            <w:r w:rsidRPr="008E7FA2">
              <w:fldChar w:fldCharType="end"/>
            </w:r>
          </w:p>
        </w:tc>
        <w:tc>
          <w:tcPr>
            <w:tcW w:w="0" w:type="auto"/>
            <w:hideMark/>
          </w:tcPr>
          <w:p w14:paraId="1BB21AEF"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Free</w:t>
            </w:r>
          </w:p>
        </w:tc>
        <w:tc>
          <w:tcPr>
            <w:tcW w:w="0" w:type="auto"/>
            <w:hideMark/>
          </w:tcPr>
          <w:p w14:paraId="55580B9A"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Varies</w:t>
            </w:r>
          </w:p>
        </w:tc>
      </w:tr>
      <w:tr w:rsidR="00657B34" w:rsidRPr="008E7FA2" w14:paraId="0D8A32E1"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7EFBB4B" w14:textId="49994C06" w:rsidR="00657B34" w:rsidRPr="008E7FA2" w:rsidRDefault="00657B34" w:rsidP="005900AA">
            <w:r w:rsidRPr="008E7FA2">
              <w:t xml:space="preserve">MIT </w:t>
            </w:r>
            <w:r w:rsidR="005900AA">
              <w:t>OCW</w:t>
            </w:r>
          </w:p>
        </w:tc>
        <w:tc>
          <w:tcPr>
            <w:tcW w:w="0" w:type="auto"/>
            <w:hideMark/>
          </w:tcPr>
          <w:p w14:paraId="12F0DDED"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"http://ocw.mit.edu/index.htm" \t "_blank" </w:instrText>
            </w:r>
            <w:r w:rsidRPr="008E7FA2">
              <w:rPr>
                <w:color w:val="auto"/>
                <w:u w:val="single"/>
              </w:rPr>
              <w:fldChar w:fldCharType="separate"/>
            </w:r>
            <w:r w:rsidRPr="008E7FA2">
              <w:rPr>
                <w:rStyle w:val="Hyperlink"/>
              </w:rPr>
              <w:t>http://ocw.mit.edu/index.htm</w:t>
            </w:r>
            <w:r w:rsidRPr="008E7FA2">
              <w:fldChar w:fldCharType="end"/>
            </w:r>
          </w:p>
        </w:tc>
        <w:tc>
          <w:tcPr>
            <w:tcW w:w="0" w:type="auto"/>
            <w:hideMark/>
          </w:tcPr>
          <w:p w14:paraId="3D7E90FC"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Free</w:t>
            </w:r>
          </w:p>
        </w:tc>
        <w:tc>
          <w:tcPr>
            <w:tcW w:w="0" w:type="auto"/>
            <w:hideMark/>
          </w:tcPr>
          <w:p w14:paraId="25FD9D59"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Varies</w:t>
            </w:r>
          </w:p>
        </w:tc>
      </w:tr>
      <w:tr w:rsidR="00657B34" w:rsidRPr="008E7FA2" w14:paraId="2DD350B8"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9CEA986" w14:textId="77777777" w:rsidR="00657B34" w:rsidRPr="008E7FA2" w:rsidRDefault="00657B34" w:rsidP="00657B34">
            <w:r w:rsidRPr="008E7FA2">
              <w:t>Coursera</w:t>
            </w:r>
          </w:p>
        </w:tc>
        <w:tc>
          <w:tcPr>
            <w:tcW w:w="0" w:type="auto"/>
            <w:hideMark/>
          </w:tcPr>
          <w:p w14:paraId="584A2D9B"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"https://www.coursera.org/" \t "_blank" </w:instrText>
            </w:r>
            <w:r w:rsidRPr="008E7FA2">
              <w:rPr>
                <w:color w:val="auto"/>
                <w:u w:val="single"/>
              </w:rPr>
              <w:fldChar w:fldCharType="separate"/>
            </w:r>
            <w:r w:rsidRPr="008E7FA2">
              <w:rPr>
                <w:rStyle w:val="Hyperlink"/>
              </w:rPr>
              <w:t>https://www.coursera.org/</w:t>
            </w:r>
            <w:r w:rsidRPr="008E7FA2">
              <w:fldChar w:fldCharType="end"/>
            </w:r>
          </w:p>
        </w:tc>
        <w:tc>
          <w:tcPr>
            <w:tcW w:w="0" w:type="auto"/>
            <w:hideMark/>
          </w:tcPr>
          <w:p w14:paraId="30C4686E"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Free</w:t>
            </w:r>
          </w:p>
        </w:tc>
        <w:tc>
          <w:tcPr>
            <w:tcW w:w="0" w:type="auto"/>
            <w:hideMark/>
          </w:tcPr>
          <w:p w14:paraId="2EA93E99"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Varies</w:t>
            </w:r>
          </w:p>
        </w:tc>
      </w:tr>
      <w:tr w:rsidR="00657B34" w:rsidRPr="008E7FA2" w14:paraId="450A5E97"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ECC7438" w14:textId="77777777" w:rsidR="00657B34" w:rsidRPr="008E7FA2" w:rsidRDefault="00657B34" w:rsidP="00657B34">
            <w:r w:rsidRPr="008E7FA2">
              <w:t>EdX</w:t>
            </w:r>
          </w:p>
        </w:tc>
        <w:tc>
          <w:tcPr>
            <w:tcW w:w="0" w:type="auto"/>
            <w:hideMark/>
          </w:tcPr>
          <w:p w14:paraId="249345DD"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"https://www.edx.org/" \t "_blank" </w:instrText>
            </w:r>
            <w:r w:rsidRPr="008E7FA2">
              <w:rPr>
                <w:color w:val="auto"/>
                <w:u w:val="single"/>
              </w:rPr>
              <w:fldChar w:fldCharType="separate"/>
            </w:r>
            <w:r w:rsidRPr="008E7FA2">
              <w:rPr>
                <w:rStyle w:val="Hyperlink"/>
              </w:rPr>
              <w:t>https://www.edx.org/</w:t>
            </w:r>
            <w:r w:rsidRPr="008E7FA2">
              <w:fldChar w:fldCharType="end"/>
            </w:r>
          </w:p>
        </w:tc>
        <w:tc>
          <w:tcPr>
            <w:tcW w:w="0" w:type="auto"/>
            <w:hideMark/>
          </w:tcPr>
          <w:p w14:paraId="40EBE7A2"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Free</w:t>
            </w:r>
          </w:p>
        </w:tc>
        <w:tc>
          <w:tcPr>
            <w:tcW w:w="0" w:type="auto"/>
            <w:hideMark/>
          </w:tcPr>
          <w:p w14:paraId="73D171DF"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Varies</w:t>
            </w:r>
          </w:p>
        </w:tc>
      </w:tr>
      <w:tr w:rsidR="00657B34" w:rsidRPr="008E7FA2" w14:paraId="0EC603B4"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9DB93F5" w14:textId="77777777" w:rsidR="00657B34" w:rsidRPr="008E7FA2" w:rsidRDefault="00657B34" w:rsidP="00657B34">
            <w:r w:rsidRPr="008E7FA2">
              <w:t>Open2study</w:t>
            </w:r>
          </w:p>
        </w:tc>
        <w:tc>
          <w:tcPr>
            <w:tcW w:w="0" w:type="auto"/>
            <w:hideMark/>
          </w:tcPr>
          <w:p w14:paraId="37C7F452"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"https://www.open2study.com/" \t "_blank" </w:instrText>
            </w:r>
            <w:r w:rsidRPr="008E7FA2">
              <w:rPr>
                <w:color w:val="auto"/>
                <w:u w:val="single"/>
              </w:rPr>
              <w:fldChar w:fldCharType="separate"/>
            </w:r>
            <w:r w:rsidRPr="008E7FA2">
              <w:rPr>
                <w:rStyle w:val="Hyperlink"/>
              </w:rPr>
              <w:t>https://www.open2study.com/</w:t>
            </w:r>
            <w:r w:rsidRPr="008E7FA2">
              <w:fldChar w:fldCharType="end"/>
            </w:r>
          </w:p>
        </w:tc>
        <w:tc>
          <w:tcPr>
            <w:tcW w:w="0" w:type="auto"/>
            <w:hideMark/>
          </w:tcPr>
          <w:p w14:paraId="0CF4D139"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Free</w:t>
            </w:r>
          </w:p>
        </w:tc>
        <w:tc>
          <w:tcPr>
            <w:tcW w:w="0" w:type="auto"/>
            <w:hideMark/>
          </w:tcPr>
          <w:p w14:paraId="72BB1949"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Varies</w:t>
            </w:r>
          </w:p>
        </w:tc>
      </w:tr>
      <w:tr w:rsidR="00657B34" w:rsidRPr="008E7FA2" w14:paraId="6BBCA324"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D88BF5F" w14:textId="77777777" w:rsidR="00657B34" w:rsidRPr="008E7FA2" w:rsidRDefault="00657B34" w:rsidP="00657B34">
            <w:r w:rsidRPr="008E7FA2">
              <w:t>Allversity</w:t>
            </w:r>
          </w:p>
        </w:tc>
        <w:tc>
          <w:tcPr>
            <w:tcW w:w="0" w:type="auto"/>
            <w:hideMark/>
          </w:tcPr>
          <w:p w14:paraId="62227514"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"http://www.allversity.org/" \t "_blank" </w:instrText>
            </w:r>
            <w:r w:rsidRPr="008E7FA2">
              <w:rPr>
                <w:color w:val="auto"/>
                <w:u w:val="single"/>
              </w:rPr>
              <w:fldChar w:fldCharType="separate"/>
            </w:r>
            <w:r w:rsidRPr="008E7FA2">
              <w:rPr>
                <w:rStyle w:val="Hyperlink"/>
              </w:rPr>
              <w:t>http://www.allversity.org/</w:t>
            </w:r>
            <w:r w:rsidRPr="008E7FA2">
              <w:fldChar w:fldCharType="end"/>
            </w:r>
          </w:p>
        </w:tc>
        <w:tc>
          <w:tcPr>
            <w:tcW w:w="0" w:type="auto"/>
            <w:hideMark/>
          </w:tcPr>
          <w:p w14:paraId="5EF26ABD"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Free</w:t>
            </w:r>
          </w:p>
        </w:tc>
        <w:tc>
          <w:tcPr>
            <w:tcW w:w="0" w:type="auto"/>
            <w:hideMark/>
          </w:tcPr>
          <w:p w14:paraId="30D80ECD"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Varies</w:t>
            </w:r>
          </w:p>
        </w:tc>
      </w:tr>
      <w:tr w:rsidR="00657B34" w:rsidRPr="008E7FA2" w14:paraId="059984C6"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ECB7FA9" w14:textId="77777777" w:rsidR="00657B34" w:rsidRPr="008E7FA2" w:rsidRDefault="00657B34" w:rsidP="00657B34">
            <w:r w:rsidRPr="008E7FA2">
              <w:t>Open Learning</w:t>
            </w:r>
          </w:p>
        </w:tc>
        <w:tc>
          <w:tcPr>
            <w:tcW w:w="0" w:type="auto"/>
            <w:hideMark/>
          </w:tcPr>
          <w:p w14:paraId="1FED394F"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"https://www.openlearning.com/courses/" \t "_blank" </w:instrText>
            </w:r>
            <w:r w:rsidRPr="008E7FA2">
              <w:rPr>
                <w:color w:val="auto"/>
                <w:u w:val="single"/>
              </w:rPr>
              <w:fldChar w:fldCharType="separate"/>
            </w:r>
            <w:r w:rsidRPr="008E7FA2">
              <w:rPr>
                <w:rStyle w:val="Hyperlink"/>
              </w:rPr>
              <w:t>https://www.openlearning.com/courses/</w:t>
            </w:r>
            <w:r w:rsidRPr="008E7FA2">
              <w:fldChar w:fldCharType="end"/>
            </w:r>
          </w:p>
        </w:tc>
        <w:tc>
          <w:tcPr>
            <w:tcW w:w="0" w:type="auto"/>
            <w:hideMark/>
          </w:tcPr>
          <w:p w14:paraId="6ABC470A"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Free</w:t>
            </w:r>
          </w:p>
        </w:tc>
        <w:tc>
          <w:tcPr>
            <w:tcW w:w="0" w:type="auto"/>
            <w:hideMark/>
          </w:tcPr>
          <w:p w14:paraId="5CBACEB9"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Varies</w:t>
            </w:r>
          </w:p>
        </w:tc>
      </w:tr>
      <w:tr w:rsidR="00657B34" w:rsidRPr="008E7FA2" w14:paraId="55F47DA9"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D87532E" w14:textId="3973EA61" w:rsidR="00657B34" w:rsidRPr="008E7FA2" w:rsidRDefault="00657B34" w:rsidP="005900AA">
            <w:r w:rsidRPr="008E7FA2">
              <w:t>Blackboar</w:t>
            </w:r>
            <w:r w:rsidR="005900AA">
              <w:t>d OEP</w:t>
            </w:r>
          </w:p>
        </w:tc>
        <w:tc>
          <w:tcPr>
            <w:tcW w:w="0" w:type="auto"/>
            <w:hideMark/>
          </w:tcPr>
          <w:p w14:paraId="7B8EEED6"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"https://openeducation.blackboard.com/" \t "_blank" </w:instrText>
            </w:r>
            <w:r w:rsidRPr="008E7FA2">
              <w:rPr>
                <w:color w:val="auto"/>
                <w:u w:val="single"/>
              </w:rPr>
              <w:fldChar w:fldCharType="separate"/>
            </w:r>
            <w:r w:rsidRPr="008E7FA2">
              <w:rPr>
                <w:rStyle w:val="Hyperlink"/>
              </w:rPr>
              <w:t>https://openeducation.blackboard.com/</w:t>
            </w:r>
            <w:r w:rsidRPr="008E7FA2">
              <w:fldChar w:fldCharType="end"/>
            </w:r>
          </w:p>
        </w:tc>
        <w:tc>
          <w:tcPr>
            <w:tcW w:w="0" w:type="auto"/>
            <w:hideMark/>
          </w:tcPr>
          <w:p w14:paraId="356D93EF"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Free</w:t>
            </w:r>
          </w:p>
        </w:tc>
        <w:tc>
          <w:tcPr>
            <w:tcW w:w="0" w:type="auto"/>
            <w:hideMark/>
          </w:tcPr>
          <w:p w14:paraId="39C50242"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Varies</w:t>
            </w:r>
          </w:p>
        </w:tc>
      </w:tr>
      <w:tr w:rsidR="00657B34" w:rsidRPr="008E7FA2" w14:paraId="7DF417B3"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F859483" w14:textId="77777777" w:rsidR="00657B34" w:rsidRPr="008E7FA2" w:rsidRDefault="00657B34" w:rsidP="00657B34">
            <w:r w:rsidRPr="008E7FA2">
              <w:t>Future Learn</w:t>
            </w:r>
          </w:p>
        </w:tc>
        <w:tc>
          <w:tcPr>
            <w:tcW w:w="0" w:type="auto"/>
            <w:hideMark/>
          </w:tcPr>
          <w:p w14:paraId="629F3071"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"https://www.futurelearn.com/" \t "_blank" </w:instrText>
            </w:r>
            <w:r w:rsidRPr="008E7FA2">
              <w:rPr>
                <w:color w:val="auto"/>
                <w:u w:val="single"/>
              </w:rPr>
              <w:fldChar w:fldCharType="separate"/>
            </w:r>
            <w:r w:rsidRPr="008E7FA2">
              <w:rPr>
                <w:rStyle w:val="Hyperlink"/>
              </w:rPr>
              <w:t>https://www.futurelearn.com/</w:t>
            </w:r>
            <w:r w:rsidRPr="008E7FA2">
              <w:fldChar w:fldCharType="end"/>
            </w:r>
          </w:p>
        </w:tc>
        <w:tc>
          <w:tcPr>
            <w:tcW w:w="0" w:type="auto"/>
            <w:hideMark/>
          </w:tcPr>
          <w:p w14:paraId="10124A80"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Free</w:t>
            </w:r>
          </w:p>
        </w:tc>
        <w:tc>
          <w:tcPr>
            <w:tcW w:w="0" w:type="auto"/>
            <w:hideMark/>
          </w:tcPr>
          <w:p w14:paraId="08E2C033"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Varies</w:t>
            </w:r>
          </w:p>
        </w:tc>
      </w:tr>
      <w:tr w:rsidR="00657B34" w:rsidRPr="008E7FA2" w14:paraId="319DDE77"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83E308E" w14:textId="0F9CD237" w:rsidR="00657B34" w:rsidRPr="008E7FA2" w:rsidRDefault="00657B34" w:rsidP="005900AA">
            <w:r w:rsidRPr="008E7FA2">
              <w:t xml:space="preserve">Open Security </w:t>
            </w:r>
          </w:p>
        </w:tc>
        <w:tc>
          <w:tcPr>
            <w:tcW w:w="0" w:type="auto"/>
            <w:hideMark/>
          </w:tcPr>
          <w:p w14:paraId="24D97B40"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"http://opensecuritytraining.info/Training.html" \t "_blank" </w:instrText>
            </w:r>
            <w:r w:rsidRPr="008E7FA2">
              <w:rPr>
                <w:color w:val="auto"/>
                <w:u w:val="single"/>
              </w:rPr>
              <w:fldChar w:fldCharType="separate"/>
            </w:r>
            <w:r w:rsidRPr="008E7FA2">
              <w:rPr>
                <w:rStyle w:val="Hyperlink"/>
              </w:rPr>
              <w:t>http://opensecuritytraining.info/Training.html</w:t>
            </w:r>
            <w:r w:rsidRPr="008E7FA2">
              <w:fldChar w:fldCharType="end"/>
            </w:r>
          </w:p>
        </w:tc>
        <w:tc>
          <w:tcPr>
            <w:tcW w:w="0" w:type="auto"/>
            <w:hideMark/>
          </w:tcPr>
          <w:p w14:paraId="4659FA8D"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Free</w:t>
            </w:r>
          </w:p>
        </w:tc>
        <w:tc>
          <w:tcPr>
            <w:tcW w:w="0" w:type="auto"/>
            <w:hideMark/>
          </w:tcPr>
          <w:p w14:paraId="30A47EB6"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Varies</w:t>
            </w:r>
          </w:p>
        </w:tc>
      </w:tr>
      <w:tr w:rsidR="00657B34" w:rsidRPr="008E7FA2" w14:paraId="6F437DB9"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06C469D" w14:textId="77777777" w:rsidR="00657B34" w:rsidRPr="008E7FA2" w:rsidRDefault="00657B34" w:rsidP="00657B34">
            <w:r w:rsidRPr="008E7FA2">
              <w:t>Open SAP</w:t>
            </w:r>
          </w:p>
        </w:tc>
        <w:tc>
          <w:tcPr>
            <w:tcW w:w="0" w:type="auto"/>
            <w:hideMark/>
          </w:tcPr>
          <w:p w14:paraId="24DD9E2C"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"https://open.sap.com/courses" \t "_blank" </w:instrText>
            </w:r>
            <w:r w:rsidRPr="008E7FA2">
              <w:rPr>
                <w:color w:val="auto"/>
                <w:u w:val="single"/>
              </w:rPr>
              <w:fldChar w:fldCharType="separate"/>
            </w:r>
            <w:r w:rsidRPr="008E7FA2">
              <w:rPr>
                <w:rStyle w:val="Hyperlink"/>
              </w:rPr>
              <w:t>https://open.sap.com/courses</w:t>
            </w:r>
            <w:r w:rsidRPr="008E7FA2">
              <w:fldChar w:fldCharType="end"/>
            </w:r>
          </w:p>
        </w:tc>
        <w:tc>
          <w:tcPr>
            <w:tcW w:w="0" w:type="auto"/>
            <w:hideMark/>
          </w:tcPr>
          <w:p w14:paraId="6509CD1B"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Free</w:t>
            </w:r>
          </w:p>
        </w:tc>
        <w:tc>
          <w:tcPr>
            <w:tcW w:w="0" w:type="auto"/>
            <w:hideMark/>
          </w:tcPr>
          <w:p w14:paraId="7AFDA22C"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Varies</w:t>
            </w:r>
          </w:p>
        </w:tc>
      </w:tr>
      <w:tr w:rsidR="00657B34" w:rsidRPr="008E7FA2" w14:paraId="42A5C0DE"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B3B1946" w14:textId="77777777" w:rsidR="00657B34" w:rsidRPr="008E7FA2" w:rsidRDefault="00657B34" w:rsidP="00657B34">
            <w:r w:rsidRPr="008E7FA2">
              <w:t>Miriada X</w:t>
            </w:r>
          </w:p>
        </w:tc>
        <w:tc>
          <w:tcPr>
            <w:tcW w:w="0" w:type="auto"/>
            <w:hideMark/>
          </w:tcPr>
          <w:p w14:paraId="754537AB"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"https://www.miriadax.net/" \t "_blank" </w:instrText>
            </w:r>
            <w:r w:rsidRPr="008E7FA2">
              <w:rPr>
                <w:color w:val="auto"/>
                <w:u w:val="single"/>
              </w:rPr>
              <w:fldChar w:fldCharType="separate"/>
            </w:r>
            <w:r w:rsidRPr="008E7FA2">
              <w:rPr>
                <w:rStyle w:val="Hyperlink"/>
              </w:rPr>
              <w:t>https://www.miriadax.net/</w:t>
            </w:r>
            <w:r w:rsidRPr="008E7FA2">
              <w:fldChar w:fldCharType="end"/>
            </w:r>
          </w:p>
        </w:tc>
        <w:tc>
          <w:tcPr>
            <w:tcW w:w="0" w:type="auto"/>
            <w:hideMark/>
          </w:tcPr>
          <w:p w14:paraId="7B757F86"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Free</w:t>
            </w:r>
          </w:p>
        </w:tc>
        <w:tc>
          <w:tcPr>
            <w:tcW w:w="0" w:type="auto"/>
            <w:hideMark/>
          </w:tcPr>
          <w:p w14:paraId="4AB952AE"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Varies</w:t>
            </w:r>
          </w:p>
        </w:tc>
      </w:tr>
      <w:tr w:rsidR="00657B34" w:rsidRPr="008E7FA2" w14:paraId="441BCCC0"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BE4CE73" w14:textId="77777777" w:rsidR="00657B34" w:rsidRPr="008E7FA2" w:rsidRDefault="00657B34" w:rsidP="00657B34">
            <w:r w:rsidRPr="008E7FA2">
              <w:t>Neodemia</w:t>
            </w:r>
          </w:p>
        </w:tc>
        <w:tc>
          <w:tcPr>
            <w:tcW w:w="0" w:type="auto"/>
            <w:hideMark/>
          </w:tcPr>
          <w:p w14:paraId="43D10EC2"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"https://www.neodemia.com/" \t "_blank" </w:instrText>
            </w:r>
            <w:r w:rsidRPr="008E7FA2">
              <w:rPr>
                <w:color w:val="auto"/>
                <w:u w:val="single"/>
              </w:rPr>
              <w:fldChar w:fldCharType="separate"/>
            </w:r>
            <w:r w:rsidRPr="008E7FA2">
              <w:rPr>
                <w:rStyle w:val="Hyperlink"/>
              </w:rPr>
              <w:t>https://www.neodemia.com/</w:t>
            </w:r>
            <w:r w:rsidRPr="008E7FA2">
              <w:fldChar w:fldCharType="end"/>
            </w:r>
          </w:p>
        </w:tc>
        <w:tc>
          <w:tcPr>
            <w:tcW w:w="0" w:type="auto"/>
            <w:hideMark/>
          </w:tcPr>
          <w:p w14:paraId="4630016B"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Free</w:t>
            </w:r>
          </w:p>
        </w:tc>
        <w:tc>
          <w:tcPr>
            <w:tcW w:w="0" w:type="auto"/>
            <w:hideMark/>
          </w:tcPr>
          <w:p w14:paraId="075E34CA"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Varies</w:t>
            </w:r>
          </w:p>
        </w:tc>
      </w:tr>
      <w:tr w:rsidR="00657B34" w:rsidRPr="008E7FA2" w14:paraId="2C7598EE"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98AB165" w14:textId="77777777" w:rsidR="00657B34" w:rsidRPr="008E7FA2" w:rsidRDefault="00657B34" w:rsidP="00657B34">
            <w:r w:rsidRPr="008E7FA2">
              <w:t>Iversity</w:t>
            </w:r>
          </w:p>
        </w:tc>
        <w:tc>
          <w:tcPr>
            <w:tcW w:w="0" w:type="auto"/>
            <w:hideMark/>
          </w:tcPr>
          <w:p w14:paraId="58C4731D"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"https://iversity.org/en/courses" \t "_blank" </w:instrText>
            </w:r>
            <w:r w:rsidRPr="008E7FA2">
              <w:rPr>
                <w:color w:val="auto"/>
                <w:u w:val="single"/>
              </w:rPr>
              <w:fldChar w:fldCharType="separate"/>
            </w:r>
            <w:r w:rsidRPr="008E7FA2">
              <w:rPr>
                <w:rStyle w:val="Hyperlink"/>
              </w:rPr>
              <w:t>https://iversity.org/en/courses</w:t>
            </w:r>
            <w:r w:rsidRPr="008E7FA2">
              <w:fldChar w:fldCharType="end"/>
            </w:r>
          </w:p>
        </w:tc>
        <w:tc>
          <w:tcPr>
            <w:tcW w:w="0" w:type="auto"/>
            <w:hideMark/>
          </w:tcPr>
          <w:p w14:paraId="03811075"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Free</w:t>
            </w:r>
          </w:p>
        </w:tc>
        <w:tc>
          <w:tcPr>
            <w:tcW w:w="0" w:type="auto"/>
            <w:hideMark/>
          </w:tcPr>
          <w:p w14:paraId="698B9F92"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Varies</w:t>
            </w:r>
          </w:p>
        </w:tc>
      </w:tr>
      <w:tr w:rsidR="00657B34" w:rsidRPr="008E7FA2" w14:paraId="3BBB1AFA"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678A3B9" w14:textId="77777777" w:rsidR="00657B34" w:rsidRPr="008E7FA2" w:rsidRDefault="00657B34" w:rsidP="00657B34">
            <w:r w:rsidRPr="008E7FA2">
              <w:t>Saylor</w:t>
            </w:r>
          </w:p>
        </w:tc>
        <w:tc>
          <w:tcPr>
            <w:tcW w:w="0" w:type="auto"/>
            <w:hideMark/>
          </w:tcPr>
          <w:p w14:paraId="4D2DD210"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"http://www.saylor.org/courses/" \t "_blank" </w:instrText>
            </w:r>
            <w:r w:rsidRPr="008E7FA2">
              <w:rPr>
                <w:color w:val="auto"/>
                <w:u w:val="single"/>
              </w:rPr>
              <w:fldChar w:fldCharType="separate"/>
            </w:r>
            <w:r w:rsidRPr="008E7FA2">
              <w:rPr>
                <w:rStyle w:val="Hyperlink"/>
              </w:rPr>
              <w:t>http://www.saylor.org/courses/</w:t>
            </w:r>
            <w:r w:rsidRPr="008E7FA2">
              <w:fldChar w:fldCharType="end"/>
            </w:r>
          </w:p>
        </w:tc>
        <w:tc>
          <w:tcPr>
            <w:tcW w:w="0" w:type="auto"/>
            <w:hideMark/>
          </w:tcPr>
          <w:p w14:paraId="71E09231"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Free</w:t>
            </w:r>
          </w:p>
        </w:tc>
        <w:tc>
          <w:tcPr>
            <w:tcW w:w="0" w:type="auto"/>
            <w:hideMark/>
          </w:tcPr>
          <w:p w14:paraId="16B51389"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Varies</w:t>
            </w:r>
          </w:p>
        </w:tc>
      </w:tr>
      <w:tr w:rsidR="00657B34" w:rsidRPr="008E7FA2" w14:paraId="68CAC17D"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406C91B" w14:textId="77777777" w:rsidR="00657B34" w:rsidRPr="008E7FA2" w:rsidRDefault="00657B34" w:rsidP="00657B34">
            <w:r w:rsidRPr="008E7FA2">
              <w:t>NovoEd</w:t>
            </w:r>
          </w:p>
        </w:tc>
        <w:tc>
          <w:tcPr>
            <w:tcW w:w="0" w:type="auto"/>
            <w:hideMark/>
          </w:tcPr>
          <w:p w14:paraId="635DD3F1"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"https://novoed.com/" \t "_blank" </w:instrText>
            </w:r>
            <w:r w:rsidRPr="008E7FA2">
              <w:rPr>
                <w:color w:val="auto"/>
                <w:u w:val="single"/>
              </w:rPr>
              <w:fldChar w:fldCharType="separate"/>
            </w:r>
            <w:r w:rsidRPr="008E7FA2">
              <w:rPr>
                <w:rStyle w:val="Hyperlink"/>
              </w:rPr>
              <w:t>https://novoed.com/</w:t>
            </w:r>
            <w:r w:rsidRPr="008E7FA2">
              <w:fldChar w:fldCharType="end"/>
            </w:r>
          </w:p>
        </w:tc>
        <w:tc>
          <w:tcPr>
            <w:tcW w:w="0" w:type="auto"/>
            <w:hideMark/>
          </w:tcPr>
          <w:p w14:paraId="2198BB2A"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Free</w:t>
            </w:r>
          </w:p>
        </w:tc>
        <w:tc>
          <w:tcPr>
            <w:tcW w:w="0" w:type="auto"/>
            <w:hideMark/>
          </w:tcPr>
          <w:p w14:paraId="6DD39367"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Varies</w:t>
            </w:r>
          </w:p>
        </w:tc>
      </w:tr>
      <w:tr w:rsidR="00657B34" w:rsidRPr="008E7FA2" w14:paraId="1E2E84DE"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56DC7FA" w14:textId="77777777" w:rsidR="00657B34" w:rsidRPr="008E7FA2" w:rsidRDefault="00657B34" w:rsidP="00657B34">
            <w:r w:rsidRPr="008E7FA2">
              <w:t>UW Flexible Option</w:t>
            </w:r>
          </w:p>
        </w:tc>
        <w:tc>
          <w:tcPr>
            <w:tcW w:w="0" w:type="auto"/>
            <w:hideMark/>
          </w:tcPr>
          <w:p w14:paraId="1F9DAD6B"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"http://flex.wisconsin.edu/degrees-programs/information-science-technology/" \t "_blank" </w:instrText>
            </w:r>
            <w:r w:rsidRPr="008E7FA2">
              <w:rPr>
                <w:color w:val="auto"/>
                <w:u w:val="single"/>
              </w:rPr>
              <w:fldChar w:fldCharType="separate"/>
            </w:r>
            <w:r w:rsidRPr="008E7FA2">
              <w:rPr>
                <w:rStyle w:val="Hyperlink"/>
              </w:rPr>
              <w:t>http://flex.wisconsin.edu/degrees-programs/information-science-technology/</w:t>
            </w:r>
            <w:r w:rsidRPr="008E7FA2">
              <w:fldChar w:fldCharType="end"/>
            </w:r>
          </w:p>
        </w:tc>
        <w:tc>
          <w:tcPr>
            <w:tcW w:w="0" w:type="auto"/>
            <w:hideMark/>
          </w:tcPr>
          <w:p w14:paraId="7F12B56A"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Free</w:t>
            </w:r>
          </w:p>
        </w:tc>
        <w:tc>
          <w:tcPr>
            <w:tcW w:w="0" w:type="auto"/>
            <w:hideMark/>
          </w:tcPr>
          <w:p w14:paraId="5BCE8E1B"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Varies</w:t>
            </w:r>
          </w:p>
        </w:tc>
      </w:tr>
      <w:tr w:rsidR="00657B34" w:rsidRPr="008E7FA2" w14:paraId="0B0A4E89"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9ABF111" w14:textId="77777777" w:rsidR="00657B34" w:rsidRPr="008E7FA2" w:rsidRDefault="00657B34" w:rsidP="00657B34">
            <w:r w:rsidRPr="008E7FA2">
              <w:t>P2PU</w:t>
            </w:r>
          </w:p>
        </w:tc>
        <w:tc>
          <w:tcPr>
            <w:tcW w:w="0" w:type="auto"/>
            <w:hideMark/>
          </w:tcPr>
          <w:p w14:paraId="544C10C3"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"https://p2pu.org/en/groups/list/community/" \t "_blank" </w:instrText>
            </w:r>
            <w:r w:rsidRPr="008E7FA2">
              <w:rPr>
                <w:color w:val="auto"/>
                <w:u w:val="single"/>
              </w:rPr>
              <w:fldChar w:fldCharType="separate"/>
            </w:r>
            <w:r w:rsidRPr="008E7FA2">
              <w:rPr>
                <w:rStyle w:val="Hyperlink"/>
              </w:rPr>
              <w:t>https://p2pu.org/en/groups/list/community/</w:t>
            </w:r>
            <w:r w:rsidRPr="008E7FA2">
              <w:fldChar w:fldCharType="end"/>
            </w:r>
          </w:p>
        </w:tc>
        <w:tc>
          <w:tcPr>
            <w:tcW w:w="0" w:type="auto"/>
            <w:hideMark/>
          </w:tcPr>
          <w:p w14:paraId="052BDEC9"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Free</w:t>
            </w:r>
          </w:p>
        </w:tc>
        <w:tc>
          <w:tcPr>
            <w:tcW w:w="0" w:type="auto"/>
            <w:hideMark/>
          </w:tcPr>
          <w:p w14:paraId="6B287B2D"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Varies</w:t>
            </w:r>
          </w:p>
        </w:tc>
      </w:tr>
      <w:tr w:rsidR="00657B34" w:rsidRPr="008E7FA2" w14:paraId="3BF2CDFA" w14:textId="77777777" w:rsidTr="00657B3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5738183" w14:textId="77777777" w:rsidR="00657B34" w:rsidRPr="008E7FA2" w:rsidRDefault="00657B34" w:rsidP="00657B34">
            <w:r w:rsidRPr="008E7FA2">
              <w:t>Apna Course</w:t>
            </w:r>
          </w:p>
        </w:tc>
        <w:tc>
          <w:tcPr>
            <w:tcW w:w="0" w:type="auto"/>
            <w:hideMark/>
          </w:tcPr>
          <w:p w14:paraId="5B3C4AB7"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"https://www.apnacourse.com/" \t "_blank" </w:instrText>
            </w:r>
            <w:r w:rsidRPr="008E7FA2">
              <w:rPr>
                <w:color w:val="auto"/>
                <w:u w:val="single"/>
              </w:rPr>
              <w:fldChar w:fldCharType="separate"/>
            </w:r>
            <w:r w:rsidRPr="008E7FA2">
              <w:rPr>
                <w:rStyle w:val="Hyperlink"/>
              </w:rPr>
              <w:t>https://www.apnacourse.com/</w:t>
            </w:r>
            <w:r w:rsidRPr="008E7FA2">
              <w:fldChar w:fldCharType="end"/>
            </w:r>
          </w:p>
        </w:tc>
        <w:tc>
          <w:tcPr>
            <w:tcW w:w="0" w:type="auto"/>
            <w:hideMark/>
          </w:tcPr>
          <w:p w14:paraId="330B3D4D"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Free</w:t>
            </w:r>
          </w:p>
        </w:tc>
        <w:tc>
          <w:tcPr>
            <w:tcW w:w="0" w:type="auto"/>
            <w:hideMark/>
          </w:tcPr>
          <w:p w14:paraId="728D90A4" w14:textId="77777777" w:rsidR="00657B34" w:rsidRPr="008E7FA2" w:rsidRDefault="00657B34" w:rsidP="00657B34">
            <w:pPr>
              <w:cnfStyle w:val="000000100000" w:firstRow="0" w:lastRow="0" w:firstColumn="0" w:lastColumn="0" w:oddVBand="0" w:evenVBand="0" w:oddHBand="1" w:evenHBand="0" w:firstRowFirstColumn="0" w:firstRowLastColumn="0" w:lastRowFirstColumn="0" w:lastRowLastColumn="0"/>
            </w:pPr>
            <w:r w:rsidRPr="008E7FA2">
              <w:t>Varies</w:t>
            </w:r>
          </w:p>
        </w:tc>
      </w:tr>
      <w:tr w:rsidR="00657B34" w:rsidRPr="008E7FA2" w14:paraId="3487FA3D" w14:textId="77777777" w:rsidTr="00657B3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CD4C6F6" w14:textId="77777777" w:rsidR="00657B34" w:rsidRPr="008E7FA2" w:rsidRDefault="00657B34" w:rsidP="00657B34">
            <w:r w:rsidRPr="008E7FA2">
              <w:t>Edureka</w:t>
            </w:r>
          </w:p>
        </w:tc>
        <w:tc>
          <w:tcPr>
            <w:tcW w:w="0" w:type="auto"/>
            <w:hideMark/>
          </w:tcPr>
          <w:p w14:paraId="39E1AEB9"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rPr>
                <w:u w:val="single"/>
              </w:rPr>
            </w:pPr>
            <w:r w:rsidRPr="008E7FA2">
              <w:rPr>
                <w:u w:val="single"/>
              </w:rPr>
              <w:fldChar w:fldCharType="begin"/>
            </w:r>
            <w:r w:rsidRPr="008E7FA2">
              <w:rPr>
                <w:u w:val="single"/>
              </w:rPr>
              <w:instrText xml:space="preserve"> HYPERLINK "http://www.edureka.co/" \t "_blank" </w:instrText>
            </w:r>
            <w:r w:rsidRPr="008E7FA2">
              <w:rPr>
                <w:color w:val="auto"/>
                <w:u w:val="single"/>
              </w:rPr>
              <w:fldChar w:fldCharType="separate"/>
            </w:r>
            <w:r w:rsidRPr="008E7FA2">
              <w:rPr>
                <w:rStyle w:val="Hyperlink"/>
              </w:rPr>
              <w:t>http://www.edureka.co/</w:t>
            </w:r>
            <w:r w:rsidRPr="008E7FA2">
              <w:fldChar w:fldCharType="end"/>
            </w:r>
          </w:p>
        </w:tc>
        <w:tc>
          <w:tcPr>
            <w:tcW w:w="0" w:type="auto"/>
            <w:hideMark/>
          </w:tcPr>
          <w:p w14:paraId="21F8C3A7"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Free</w:t>
            </w:r>
          </w:p>
        </w:tc>
        <w:tc>
          <w:tcPr>
            <w:tcW w:w="0" w:type="auto"/>
            <w:hideMark/>
          </w:tcPr>
          <w:p w14:paraId="66BE7B2A" w14:textId="77777777" w:rsidR="00657B34" w:rsidRPr="008E7FA2" w:rsidRDefault="00657B34" w:rsidP="00657B34">
            <w:pPr>
              <w:cnfStyle w:val="000000000000" w:firstRow="0" w:lastRow="0" w:firstColumn="0" w:lastColumn="0" w:oddVBand="0" w:evenVBand="0" w:oddHBand="0" w:evenHBand="0" w:firstRowFirstColumn="0" w:firstRowLastColumn="0" w:lastRowFirstColumn="0" w:lastRowLastColumn="0"/>
            </w:pPr>
            <w:r w:rsidRPr="008E7FA2">
              <w:t>Varies</w:t>
            </w:r>
          </w:p>
        </w:tc>
      </w:tr>
    </w:tbl>
    <w:p w14:paraId="70E7CA95" w14:textId="67EAE474" w:rsidR="008C098A" w:rsidRPr="008C098A" w:rsidRDefault="008C098A" w:rsidP="008C098A">
      <w:pPr>
        <w:spacing w:before="120" w:after="12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Creation and Sharing Platforms:</w:t>
      </w:r>
    </w:p>
    <w:tbl>
      <w:tblPr>
        <w:tblStyle w:val="LightShading-Accent1"/>
        <w:tblW w:w="0" w:type="auto"/>
        <w:tblLayout w:type="fixed"/>
        <w:tblLook w:val="04A0" w:firstRow="1" w:lastRow="0" w:firstColumn="1" w:lastColumn="0" w:noHBand="0" w:noVBand="1"/>
      </w:tblPr>
      <w:tblGrid>
        <w:gridCol w:w="1728"/>
        <w:gridCol w:w="4500"/>
        <w:gridCol w:w="720"/>
        <w:gridCol w:w="1170"/>
        <w:gridCol w:w="1458"/>
      </w:tblGrid>
      <w:tr w:rsidR="008C098A" w:rsidRPr="008C098A" w14:paraId="7BE3A6F1" w14:textId="77777777" w:rsidTr="008C098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28" w:type="dxa"/>
            <w:hideMark/>
          </w:tcPr>
          <w:p w14:paraId="2DF372A4" w14:textId="77777777" w:rsidR="008C098A" w:rsidRPr="008C098A" w:rsidRDefault="008C098A" w:rsidP="008C098A">
            <w:pPr>
              <w:rPr>
                <w:rFonts w:eastAsia="Times New Roman" w:cs="Arial"/>
              </w:rPr>
            </w:pPr>
            <w:r w:rsidRPr="008C098A">
              <w:rPr>
                <w:rFonts w:eastAsia="Times New Roman" w:cs="Arial"/>
                <w:b w:val="0"/>
                <w:bCs w:val="0"/>
              </w:rPr>
              <w:t>Name</w:t>
            </w:r>
          </w:p>
        </w:tc>
        <w:tc>
          <w:tcPr>
            <w:tcW w:w="4500" w:type="dxa"/>
            <w:hideMark/>
          </w:tcPr>
          <w:p w14:paraId="6F81C31C" w14:textId="77777777" w:rsidR="008C098A" w:rsidRPr="008C098A" w:rsidRDefault="008C098A" w:rsidP="008C098A">
            <w:pPr>
              <w:cnfStyle w:val="100000000000" w:firstRow="1"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b w:val="0"/>
                <w:bCs w:val="0"/>
              </w:rPr>
              <w:t>URL</w:t>
            </w:r>
          </w:p>
        </w:tc>
        <w:tc>
          <w:tcPr>
            <w:tcW w:w="720" w:type="dxa"/>
            <w:hideMark/>
          </w:tcPr>
          <w:p w14:paraId="6026F897" w14:textId="77777777" w:rsidR="008C098A" w:rsidRPr="008C098A" w:rsidRDefault="008C098A" w:rsidP="008C098A">
            <w:pPr>
              <w:cnfStyle w:val="100000000000" w:firstRow="1"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b w:val="0"/>
                <w:bCs w:val="0"/>
              </w:rPr>
              <w:t>Cost</w:t>
            </w:r>
          </w:p>
        </w:tc>
        <w:tc>
          <w:tcPr>
            <w:tcW w:w="1170" w:type="dxa"/>
            <w:hideMark/>
          </w:tcPr>
          <w:p w14:paraId="521B9697" w14:textId="77777777" w:rsidR="008C098A" w:rsidRPr="008C098A" w:rsidRDefault="008C098A" w:rsidP="008C098A">
            <w:pPr>
              <w:cnfStyle w:val="100000000000" w:firstRow="1"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b w:val="0"/>
                <w:bCs w:val="0"/>
              </w:rPr>
              <w:t>Type</w:t>
            </w:r>
          </w:p>
        </w:tc>
        <w:tc>
          <w:tcPr>
            <w:tcW w:w="1458" w:type="dxa"/>
            <w:hideMark/>
          </w:tcPr>
          <w:p w14:paraId="076D019D" w14:textId="77777777" w:rsidR="008C098A" w:rsidRPr="008C098A" w:rsidRDefault="008C098A" w:rsidP="008C098A">
            <w:pPr>
              <w:cnfStyle w:val="100000000000" w:firstRow="1"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b w:val="0"/>
                <w:bCs w:val="0"/>
              </w:rPr>
              <w:t>Concepts</w:t>
            </w:r>
          </w:p>
        </w:tc>
      </w:tr>
      <w:tr w:rsidR="008C098A" w:rsidRPr="008C098A" w14:paraId="3275B7A4" w14:textId="77777777" w:rsidTr="008C09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28" w:type="dxa"/>
            <w:hideMark/>
          </w:tcPr>
          <w:p w14:paraId="6788739E" w14:textId="77777777" w:rsidR="008C098A" w:rsidRPr="008C098A" w:rsidRDefault="008C098A" w:rsidP="008C098A">
            <w:pPr>
              <w:rPr>
                <w:rFonts w:eastAsia="Times New Roman" w:cs="Arial"/>
              </w:rPr>
            </w:pPr>
            <w:r w:rsidRPr="008C098A">
              <w:rPr>
                <w:rFonts w:eastAsia="Times New Roman" w:cs="Arial"/>
              </w:rPr>
              <w:t>Hackety Hack</w:t>
            </w:r>
          </w:p>
        </w:tc>
        <w:tc>
          <w:tcPr>
            <w:tcW w:w="4500" w:type="dxa"/>
            <w:hideMark/>
          </w:tcPr>
          <w:p w14:paraId="78C86F34"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color w:val="1155CC"/>
                <w:u w:val="single"/>
              </w:rPr>
            </w:pPr>
            <w:r w:rsidRPr="008C098A">
              <w:rPr>
                <w:rFonts w:eastAsia="Times New Roman" w:cs="Arial"/>
                <w:color w:val="1155CC"/>
                <w:u w:val="single"/>
              </w:rPr>
              <w:fldChar w:fldCharType="begin"/>
            </w:r>
            <w:r w:rsidRPr="008C098A">
              <w:rPr>
                <w:rFonts w:eastAsia="Times New Roman" w:cs="Arial"/>
                <w:color w:val="1155CC"/>
                <w:u w:val="single"/>
              </w:rPr>
              <w:instrText xml:space="preserve"> HYPERLINK "http://www.hackety.com/" \t "_blank" </w:instrText>
            </w:r>
            <w:r w:rsidRPr="008C098A">
              <w:rPr>
                <w:rFonts w:eastAsia="Times New Roman" w:cs="Arial"/>
                <w:color w:val="1155CC"/>
                <w:u w:val="single"/>
              </w:rPr>
              <w:fldChar w:fldCharType="separate"/>
            </w:r>
            <w:r w:rsidRPr="008C098A">
              <w:rPr>
                <w:rStyle w:val="Hyperlink"/>
                <w:rFonts w:eastAsia="Times New Roman" w:cs="Arial"/>
              </w:rPr>
              <w:t>http://www.hackety.com/</w:t>
            </w:r>
            <w:r w:rsidRPr="008C098A">
              <w:rPr>
                <w:rFonts w:eastAsia="Times New Roman" w:cs="Arial"/>
                <w:color w:val="1155CC"/>
                <w:u w:val="single"/>
              </w:rPr>
              <w:fldChar w:fldCharType="end"/>
            </w:r>
          </w:p>
        </w:tc>
        <w:tc>
          <w:tcPr>
            <w:tcW w:w="720" w:type="dxa"/>
            <w:hideMark/>
          </w:tcPr>
          <w:p w14:paraId="3C5F12EE"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Free</w:t>
            </w:r>
          </w:p>
        </w:tc>
        <w:tc>
          <w:tcPr>
            <w:tcW w:w="1170" w:type="dxa"/>
            <w:hideMark/>
          </w:tcPr>
          <w:p w14:paraId="266603D0"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Platform</w:t>
            </w:r>
          </w:p>
        </w:tc>
        <w:tc>
          <w:tcPr>
            <w:tcW w:w="1458" w:type="dxa"/>
            <w:hideMark/>
          </w:tcPr>
          <w:p w14:paraId="32AD03C0"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Ruby</w:t>
            </w:r>
          </w:p>
        </w:tc>
      </w:tr>
      <w:tr w:rsidR="008C098A" w:rsidRPr="008C098A" w14:paraId="29420F28" w14:textId="77777777" w:rsidTr="008C098A">
        <w:trPr>
          <w:trHeight w:val="315"/>
        </w:trPr>
        <w:tc>
          <w:tcPr>
            <w:cnfStyle w:val="001000000000" w:firstRow="0" w:lastRow="0" w:firstColumn="1" w:lastColumn="0" w:oddVBand="0" w:evenVBand="0" w:oddHBand="0" w:evenHBand="0" w:firstRowFirstColumn="0" w:firstRowLastColumn="0" w:lastRowFirstColumn="0" w:lastRowLastColumn="0"/>
            <w:tcW w:w="1728" w:type="dxa"/>
            <w:hideMark/>
          </w:tcPr>
          <w:p w14:paraId="6912CEB7" w14:textId="77777777" w:rsidR="008C098A" w:rsidRPr="008C098A" w:rsidRDefault="008C098A" w:rsidP="008C098A">
            <w:pPr>
              <w:rPr>
                <w:rFonts w:eastAsia="Times New Roman" w:cs="Arial"/>
              </w:rPr>
            </w:pPr>
            <w:r w:rsidRPr="008C098A">
              <w:rPr>
                <w:rFonts w:eastAsia="Times New Roman" w:cs="Arial"/>
              </w:rPr>
              <w:t>Code Combat</w:t>
            </w:r>
          </w:p>
        </w:tc>
        <w:tc>
          <w:tcPr>
            <w:tcW w:w="4500" w:type="dxa"/>
            <w:hideMark/>
          </w:tcPr>
          <w:p w14:paraId="11912EE8"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color w:val="1155CC"/>
                <w:u w:val="single"/>
              </w:rPr>
            </w:pPr>
            <w:r w:rsidRPr="008C098A">
              <w:rPr>
                <w:rFonts w:eastAsia="Times New Roman" w:cs="Arial"/>
                <w:color w:val="1155CC"/>
                <w:u w:val="single"/>
              </w:rPr>
              <w:fldChar w:fldCharType="begin"/>
            </w:r>
            <w:r w:rsidRPr="008C098A">
              <w:rPr>
                <w:rFonts w:eastAsia="Times New Roman" w:cs="Arial"/>
                <w:color w:val="1155CC"/>
                <w:u w:val="single"/>
              </w:rPr>
              <w:instrText xml:space="preserve"> HYPERLINK "http://codecombat.com/" \t "_blank" </w:instrText>
            </w:r>
            <w:r w:rsidRPr="008C098A">
              <w:rPr>
                <w:rFonts w:eastAsia="Times New Roman" w:cs="Arial"/>
                <w:color w:val="1155CC"/>
                <w:u w:val="single"/>
              </w:rPr>
              <w:fldChar w:fldCharType="separate"/>
            </w:r>
            <w:r w:rsidRPr="008C098A">
              <w:rPr>
                <w:rStyle w:val="Hyperlink"/>
                <w:rFonts w:eastAsia="Times New Roman" w:cs="Arial"/>
              </w:rPr>
              <w:t>http://codecombat.com/</w:t>
            </w:r>
            <w:r w:rsidRPr="008C098A">
              <w:rPr>
                <w:rFonts w:eastAsia="Times New Roman" w:cs="Arial"/>
                <w:color w:val="1155CC"/>
                <w:u w:val="single"/>
              </w:rPr>
              <w:fldChar w:fldCharType="end"/>
            </w:r>
          </w:p>
        </w:tc>
        <w:tc>
          <w:tcPr>
            <w:tcW w:w="720" w:type="dxa"/>
            <w:hideMark/>
          </w:tcPr>
          <w:p w14:paraId="09C12764"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Free</w:t>
            </w:r>
          </w:p>
        </w:tc>
        <w:tc>
          <w:tcPr>
            <w:tcW w:w="1170" w:type="dxa"/>
            <w:hideMark/>
          </w:tcPr>
          <w:p w14:paraId="5210E824"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Platform</w:t>
            </w:r>
          </w:p>
        </w:tc>
        <w:tc>
          <w:tcPr>
            <w:tcW w:w="1458" w:type="dxa"/>
            <w:hideMark/>
          </w:tcPr>
          <w:p w14:paraId="6DA68B7C"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Javascript</w:t>
            </w:r>
          </w:p>
        </w:tc>
      </w:tr>
      <w:tr w:rsidR="008C098A" w:rsidRPr="008C098A" w14:paraId="7FDE51E6" w14:textId="77777777" w:rsidTr="008C09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28" w:type="dxa"/>
            <w:hideMark/>
          </w:tcPr>
          <w:p w14:paraId="664C35CA" w14:textId="77777777" w:rsidR="008C098A" w:rsidRPr="008C098A" w:rsidRDefault="008C098A" w:rsidP="008C098A">
            <w:pPr>
              <w:rPr>
                <w:rFonts w:eastAsia="Times New Roman" w:cs="Arial"/>
              </w:rPr>
            </w:pPr>
            <w:r w:rsidRPr="008C098A">
              <w:rPr>
                <w:rFonts w:eastAsia="Times New Roman" w:cs="Arial"/>
              </w:rPr>
              <w:t>Scratch</w:t>
            </w:r>
          </w:p>
        </w:tc>
        <w:tc>
          <w:tcPr>
            <w:tcW w:w="4500" w:type="dxa"/>
            <w:hideMark/>
          </w:tcPr>
          <w:p w14:paraId="14B8726F"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color w:val="1155CC"/>
                <w:u w:val="single"/>
              </w:rPr>
            </w:pPr>
            <w:r w:rsidRPr="008C098A">
              <w:rPr>
                <w:rFonts w:eastAsia="Times New Roman" w:cs="Arial"/>
                <w:color w:val="1155CC"/>
                <w:u w:val="single"/>
              </w:rPr>
              <w:fldChar w:fldCharType="begin"/>
            </w:r>
            <w:r w:rsidRPr="008C098A">
              <w:rPr>
                <w:rFonts w:eastAsia="Times New Roman" w:cs="Arial"/>
                <w:color w:val="1155CC"/>
                <w:u w:val="single"/>
              </w:rPr>
              <w:instrText xml:space="preserve"> HYPERLINK "http://scratch.mit.edu" \t "_blank" </w:instrText>
            </w:r>
            <w:r w:rsidRPr="008C098A">
              <w:rPr>
                <w:rFonts w:eastAsia="Times New Roman" w:cs="Arial"/>
                <w:color w:val="1155CC"/>
                <w:u w:val="single"/>
              </w:rPr>
              <w:fldChar w:fldCharType="separate"/>
            </w:r>
            <w:r w:rsidRPr="008C098A">
              <w:rPr>
                <w:rStyle w:val="Hyperlink"/>
                <w:rFonts w:eastAsia="Times New Roman" w:cs="Arial"/>
              </w:rPr>
              <w:t>scratch.mit.edu</w:t>
            </w:r>
            <w:r w:rsidRPr="008C098A">
              <w:rPr>
                <w:rFonts w:eastAsia="Times New Roman" w:cs="Arial"/>
                <w:color w:val="1155CC"/>
                <w:u w:val="single"/>
              </w:rPr>
              <w:fldChar w:fldCharType="end"/>
            </w:r>
          </w:p>
        </w:tc>
        <w:tc>
          <w:tcPr>
            <w:tcW w:w="720" w:type="dxa"/>
            <w:hideMark/>
          </w:tcPr>
          <w:p w14:paraId="030ABCF5"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Free</w:t>
            </w:r>
          </w:p>
        </w:tc>
        <w:tc>
          <w:tcPr>
            <w:tcW w:w="1170" w:type="dxa"/>
            <w:hideMark/>
          </w:tcPr>
          <w:p w14:paraId="4DFFB20F"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Platform</w:t>
            </w:r>
          </w:p>
        </w:tc>
        <w:tc>
          <w:tcPr>
            <w:tcW w:w="1458" w:type="dxa"/>
            <w:hideMark/>
          </w:tcPr>
          <w:p w14:paraId="655EC5FC"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Visual</w:t>
            </w:r>
          </w:p>
        </w:tc>
      </w:tr>
      <w:tr w:rsidR="008C098A" w:rsidRPr="008C098A" w14:paraId="6C9D9D0E" w14:textId="77777777" w:rsidTr="008C098A">
        <w:trPr>
          <w:trHeight w:val="315"/>
        </w:trPr>
        <w:tc>
          <w:tcPr>
            <w:cnfStyle w:val="001000000000" w:firstRow="0" w:lastRow="0" w:firstColumn="1" w:lastColumn="0" w:oddVBand="0" w:evenVBand="0" w:oddHBand="0" w:evenHBand="0" w:firstRowFirstColumn="0" w:firstRowLastColumn="0" w:lastRowFirstColumn="0" w:lastRowLastColumn="0"/>
            <w:tcW w:w="1728" w:type="dxa"/>
            <w:hideMark/>
          </w:tcPr>
          <w:p w14:paraId="0EF8E057" w14:textId="77777777" w:rsidR="008C098A" w:rsidRPr="008C098A" w:rsidRDefault="008C098A" w:rsidP="008C098A">
            <w:pPr>
              <w:rPr>
                <w:rFonts w:eastAsia="Times New Roman" w:cs="Arial"/>
              </w:rPr>
            </w:pPr>
            <w:r w:rsidRPr="008C098A">
              <w:rPr>
                <w:rFonts w:eastAsia="Times New Roman" w:cs="Arial"/>
              </w:rPr>
              <w:t>MIT App Inventor</w:t>
            </w:r>
          </w:p>
        </w:tc>
        <w:tc>
          <w:tcPr>
            <w:tcW w:w="4500" w:type="dxa"/>
            <w:hideMark/>
          </w:tcPr>
          <w:p w14:paraId="7CC31FC6"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color w:val="1155CC"/>
                <w:u w:val="single"/>
              </w:rPr>
            </w:pPr>
            <w:r w:rsidRPr="008C098A">
              <w:rPr>
                <w:rFonts w:eastAsia="Times New Roman" w:cs="Arial"/>
                <w:color w:val="1155CC"/>
                <w:u w:val="single"/>
              </w:rPr>
              <w:fldChar w:fldCharType="begin"/>
            </w:r>
            <w:r w:rsidRPr="008C098A">
              <w:rPr>
                <w:rFonts w:eastAsia="Times New Roman" w:cs="Arial"/>
                <w:color w:val="1155CC"/>
                <w:u w:val="single"/>
              </w:rPr>
              <w:instrText xml:space="preserve"> HYPERLINK "http://appinventor.mit.edu/explore/" \t "_blank" </w:instrText>
            </w:r>
            <w:r w:rsidRPr="008C098A">
              <w:rPr>
                <w:rFonts w:eastAsia="Times New Roman" w:cs="Arial"/>
                <w:color w:val="1155CC"/>
                <w:u w:val="single"/>
              </w:rPr>
              <w:fldChar w:fldCharType="separate"/>
            </w:r>
            <w:r w:rsidRPr="008C098A">
              <w:rPr>
                <w:rStyle w:val="Hyperlink"/>
                <w:rFonts w:eastAsia="Times New Roman" w:cs="Arial"/>
              </w:rPr>
              <w:t>http://appinventor.mit.edu/explore/</w:t>
            </w:r>
            <w:r w:rsidRPr="008C098A">
              <w:rPr>
                <w:rFonts w:eastAsia="Times New Roman" w:cs="Arial"/>
                <w:color w:val="1155CC"/>
                <w:u w:val="single"/>
              </w:rPr>
              <w:fldChar w:fldCharType="end"/>
            </w:r>
          </w:p>
        </w:tc>
        <w:tc>
          <w:tcPr>
            <w:tcW w:w="720" w:type="dxa"/>
            <w:hideMark/>
          </w:tcPr>
          <w:p w14:paraId="64A6FBA5"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Free</w:t>
            </w:r>
          </w:p>
        </w:tc>
        <w:tc>
          <w:tcPr>
            <w:tcW w:w="1170" w:type="dxa"/>
            <w:hideMark/>
          </w:tcPr>
          <w:p w14:paraId="7510C793"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Platform</w:t>
            </w:r>
          </w:p>
        </w:tc>
        <w:tc>
          <w:tcPr>
            <w:tcW w:w="1458" w:type="dxa"/>
            <w:hideMark/>
          </w:tcPr>
          <w:p w14:paraId="1FC53C0E"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Visual Android</w:t>
            </w:r>
          </w:p>
        </w:tc>
      </w:tr>
      <w:tr w:rsidR="008C098A" w:rsidRPr="008C098A" w14:paraId="2DAD608F" w14:textId="77777777" w:rsidTr="008C09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28" w:type="dxa"/>
            <w:hideMark/>
          </w:tcPr>
          <w:p w14:paraId="759F1639" w14:textId="77777777" w:rsidR="008C098A" w:rsidRPr="008C098A" w:rsidRDefault="008C098A" w:rsidP="008C098A">
            <w:pPr>
              <w:rPr>
                <w:rFonts w:eastAsia="Times New Roman" w:cs="Arial"/>
              </w:rPr>
            </w:pPr>
            <w:r w:rsidRPr="008C098A">
              <w:rPr>
                <w:rFonts w:eastAsia="Times New Roman" w:cs="Arial"/>
              </w:rPr>
              <w:t>Game Maker</w:t>
            </w:r>
          </w:p>
        </w:tc>
        <w:tc>
          <w:tcPr>
            <w:tcW w:w="4500" w:type="dxa"/>
            <w:hideMark/>
          </w:tcPr>
          <w:p w14:paraId="73247786"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color w:val="1155CC"/>
                <w:u w:val="single"/>
              </w:rPr>
            </w:pPr>
            <w:r w:rsidRPr="008C098A">
              <w:rPr>
                <w:rFonts w:eastAsia="Times New Roman" w:cs="Arial"/>
                <w:color w:val="1155CC"/>
                <w:u w:val="single"/>
              </w:rPr>
              <w:fldChar w:fldCharType="begin"/>
            </w:r>
            <w:r w:rsidRPr="008C098A">
              <w:rPr>
                <w:rFonts w:eastAsia="Times New Roman" w:cs="Arial"/>
                <w:color w:val="1155CC"/>
                <w:u w:val="single"/>
              </w:rPr>
              <w:instrText xml:space="preserve"> HYPERLINK "https://www.yoyogames.com/studio" \t "_blank" </w:instrText>
            </w:r>
            <w:r w:rsidRPr="008C098A">
              <w:rPr>
                <w:rFonts w:eastAsia="Times New Roman" w:cs="Arial"/>
                <w:color w:val="1155CC"/>
                <w:u w:val="single"/>
              </w:rPr>
              <w:fldChar w:fldCharType="separate"/>
            </w:r>
            <w:r w:rsidRPr="008C098A">
              <w:rPr>
                <w:rStyle w:val="Hyperlink"/>
                <w:rFonts w:eastAsia="Times New Roman" w:cs="Arial"/>
              </w:rPr>
              <w:t>https://www.yoyogames.com/studio</w:t>
            </w:r>
            <w:r w:rsidRPr="008C098A">
              <w:rPr>
                <w:rFonts w:eastAsia="Times New Roman" w:cs="Arial"/>
                <w:color w:val="1155CC"/>
                <w:u w:val="single"/>
              </w:rPr>
              <w:fldChar w:fldCharType="end"/>
            </w:r>
          </w:p>
        </w:tc>
        <w:tc>
          <w:tcPr>
            <w:tcW w:w="720" w:type="dxa"/>
            <w:hideMark/>
          </w:tcPr>
          <w:p w14:paraId="590A4265"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Free</w:t>
            </w:r>
          </w:p>
        </w:tc>
        <w:tc>
          <w:tcPr>
            <w:tcW w:w="1170" w:type="dxa"/>
            <w:hideMark/>
          </w:tcPr>
          <w:p w14:paraId="79A1FA20"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Platform</w:t>
            </w:r>
          </w:p>
        </w:tc>
        <w:tc>
          <w:tcPr>
            <w:tcW w:w="1458" w:type="dxa"/>
            <w:hideMark/>
          </w:tcPr>
          <w:p w14:paraId="56058ADF"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Games</w:t>
            </w:r>
          </w:p>
        </w:tc>
      </w:tr>
      <w:tr w:rsidR="008C098A" w:rsidRPr="008C098A" w14:paraId="4D1276C3" w14:textId="77777777" w:rsidTr="008C098A">
        <w:trPr>
          <w:trHeight w:val="315"/>
        </w:trPr>
        <w:tc>
          <w:tcPr>
            <w:cnfStyle w:val="001000000000" w:firstRow="0" w:lastRow="0" w:firstColumn="1" w:lastColumn="0" w:oddVBand="0" w:evenVBand="0" w:oddHBand="0" w:evenHBand="0" w:firstRowFirstColumn="0" w:firstRowLastColumn="0" w:lastRowFirstColumn="0" w:lastRowLastColumn="0"/>
            <w:tcW w:w="1728" w:type="dxa"/>
            <w:hideMark/>
          </w:tcPr>
          <w:p w14:paraId="6F5E15BA" w14:textId="77777777" w:rsidR="008C098A" w:rsidRPr="008C098A" w:rsidRDefault="008C098A" w:rsidP="008C098A">
            <w:pPr>
              <w:rPr>
                <w:rFonts w:eastAsia="Times New Roman" w:cs="Arial"/>
              </w:rPr>
            </w:pPr>
            <w:r w:rsidRPr="008C098A">
              <w:rPr>
                <w:rFonts w:eastAsia="Times New Roman" w:cs="Arial"/>
              </w:rPr>
              <w:t>Fight Code</w:t>
            </w:r>
          </w:p>
        </w:tc>
        <w:tc>
          <w:tcPr>
            <w:tcW w:w="4500" w:type="dxa"/>
            <w:hideMark/>
          </w:tcPr>
          <w:p w14:paraId="0774813A"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color w:val="1155CC"/>
                <w:u w:val="single"/>
              </w:rPr>
            </w:pPr>
            <w:r w:rsidRPr="008C098A">
              <w:rPr>
                <w:rFonts w:eastAsia="Times New Roman" w:cs="Arial"/>
                <w:color w:val="1155CC"/>
                <w:u w:val="single"/>
              </w:rPr>
              <w:fldChar w:fldCharType="begin"/>
            </w:r>
            <w:r w:rsidRPr="008C098A">
              <w:rPr>
                <w:rFonts w:eastAsia="Times New Roman" w:cs="Arial"/>
                <w:color w:val="1155CC"/>
                <w:u w:val="single"/>
              </w:rPr>
              <w:instrText xml:space="preserve"> HYPERLINK "http://fightcodegame.com/" \t "_blank" </w:instrText>
            </w:r>
            <w:r w:rsidRPr="008C098A">
              <w:rPr>
                <w:rFonts w:eastAsia="Times New Roman" w:cs="Arial"/>
                <w:color w:val="1155CC"/>
                <w:u w:val="single"/>
              </w:rPr>
              <w:fldChar w:fldCharType="separate"/>
            </w:r>
            <w:r w:rsidRPr="008C098A">
              <w:rPr>
                <w:rStyle w:val="Hyperlink"/>
                <w:rFonts w:eastAsia="Times New Roman" w:cs="Arial"/>
              </w:rPr>
              <w:t>http://fightcodegame.com/</w:t>
            </w:r>
            <w:r w:rsidRPr="008C098A">
              <w:rPr>
                <w:rFonts w:eastAsia="Times New Roman" w:cs="Arial"/>
                <w:color w:val="1155CC"/>
                <w:u w:val="single"/>
              </w:rPr>
              <w:fldChar w:fldCharType="end"/>
            </w:r>
          </w:p>
        </w:tc>
        <w:tc>
          <w:tcPr>
            <w:tcW w:w="720" w:type="dxa"/>
            <w:hideMark/>
          </w:tcPr>
          <w:p w14:paraId="1B8E3CE7"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Free</w:t>
            </w:r>
          </w:p>
        </w:tc>
        <w:tc>
          <w:tcPr>
            <w:tcW w:w="1170" w:type="dxa"/>
            <w:hideMark/>
          </w:tcPr>
          <w:p w14:paraId="3AC3318D"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Platform</w:t>
            </w:r>
          </w:p>
        </w:tc>
        <w:tc>
          <w:tcPr>
            <w:tcW w:w="1458" w:type="dxa"/>
            <w:hideMark/>
          </w:tcPr>
          <w:p w14:paraId="6D50BA92"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Javascript</w:t>
            </w:r>
          </w:p>
        </w:tc>
      </w:tr>
      <w:tr w:rsidR="008C098A" w:rsidRPr="008C098A" w14:paraId="21147660" w14:textId="77777777" w:rsidTr="008C09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28" w:type="dxa"/>
            <w:hideMark/>
          </w:tcPr>
          <w:p w14:paraId="5862FD44" w14:textId="77777777" w:rsidR="008C098A" w:rsidRPr="008C098A" w:rsidRDefault="008C098A" w:rsidP="008C098A">
            <w:pPr>
              <w:rPr>
                <w:rFonts w:eastAsia="Times New Roman" w:cs="Arial"/>
              </w:rPr>
            </w:pPr>
            <w:r w:rsidRPr="008C098A">
              <w:rPr>
                <w:rFonts w:eastAsia="Times New Roman" w:cs="Arial"/>
              </w:rPr>
              <w:t>Simple</w:t>
            </w:r>
          </w:p>
        </w:tc>
        <w:tc>
          <w:tcPr>
            <w:tcW w:w="4500" w:type="dxa"/>
            <w:hideMark/>
          </w:tcPr>
          <w:p w14:paraId="689AFF27"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color w:val="1155CC"/>
                <w:u w:val="single"/>
              </w:rPr>
            </w:pPr>
            <w:r w:rsidRPr="008C098A">
              <w:rPr>
                <w:rFonts w:eastAsia="Times New Roman" w:cs="Arial"/>
                <w:color w:val="1155CC"/>
                <w:u w:val="single"/>
              </w:rPr>
              <w:fldChar w:fldCharType="begin"/>
            </w:r>
            <w:r w:rsidRPr="008C098A">
              <w:rPr>
                <w:rFonts w:eastAsia="Times New Roman" w:cs="Arial"/>
                <w:color w:val="1155CC"/>
                <w:u w:val="single"/>
              </w:rPr>
              <w:instrText xml:space="preserve"> HYPERLINK "http://www.simplecodeworks.com/homepage.html" \t "_blank" </w:instrText>
            </w:r>
            <w:r w:rsidRPr="008C098A">
              <w:rPr>
                <w:rFonts w:eastAsia="Times New Roman" w:cs="Arial"/>
                <w:color w:val="1155CC"/>
                <w:u w:val="single"/>
              </w:rPr>
              <w:fldChar w:fldCharType="separate"/>
            </w:r>
            <w:r w:rsidRPr="008C098A">
              <w:rPr>
                <w:rStyle w:val="Hyperlink"/>
                <w:rFonts w:eastAsia="Times New Roman" w:cs="Arial"/>
              </w:rPr>
              <w:t>http://www.simplecodeworks.com/homepage.html</w:t>
            </w:r>
            <w:r w:rsidRPr="008C098A">
              <w:rPr>
                <w:rFonts w:eastAsia="Times New Roman" w:cs="Arial"/>
                <w:color w:val="1155CC"/>
                <w:u w:val="single"/>
              </w:rPr>
              <w:fldChar w:fldCharType="end"/>
            </w:r>
          </w:p>
        </w:tc>
        <w:tc>
          <w:tcPr>
            <w:tcW w:w="720" w:type="dxa"/>
            <w:hideMark/>
          </w:tcPr>
          <w:p w14:paraId="1D3B7920"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Free</w:t>
            </w:r>
          </w:p>
        </w:tc>
        <w:tc>
          <w:tcPr>
            <w:tcW w:w="1170" w:type="dxa"/>
            <w:hideMark/>
          </w:tcPr>
          <w:p w14:paraId="0DA28111"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Platform</w:t>
            </w:r>
          </w:p>
        </w:tc>
        <w:tc>
          <w:tcPr>
            <w:tcW w:w="1458" w:type="dxa"/>
            <w:hideMark/>
          </w:tcPr>
          <w:p w14:paraId="2E3E24BF"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Simple</w:t>
            </w:r>
          </w:p>
        </w:tc>
      </w:tr>
      <w:tr w:rsidR="008C098A" w:rsidRPr="008C098A" w14:paraId="0CFD03CE" w14:textId="77777777" w:rsidTr="008C098A">
        <w:trPr>
          <w:trHeight w:val="315"/>
        </w:trPr>
        <w:tc>
          <w:tcPr>
            <w:cnfStyle w:val="001000000000" w:firstRow="0" w:lastRow="0" w:firstColumn="1" w:lastColumn="0" w:oddVBand="0" w:evenVBand="0" w:oddHBand="0" w:evenHBand="0" w:firstRowFirstColumn="0" w:firstRowLastColumn="0" w:lastRowFirstColumn="0" w:lastRowLastColumn="0"/>
            <w:tcW w:w="1728" w:type="dxa"/>
            <w:hideMark/>
          </w:tcPr>
          <w:p w14:paraId="290E0330" w14:textId="77777777" w:rsidR="008C098A" w:rsidRPr="008C098A" w:rsidRDefault="008C098A" w:rsidP="008C098A">
            <w:pPr>
              <w:rPr>
                <w:rFonts w:eastAsia="Times New Roman" w:cs="Arial"/>
              </w:rPr>
            </w:pPr>
            <w:r w:rsidRPr="008C098A">
              <w:rPr>
                <w:rFonts w:eastAsia="Times New Roman" w:cs="Arial"/>
              </w:rPr>
              <w:t>Stencyl</w:t>
            </w:r>
          </w:p>
        </w:tc>
        <w:tc>
          <w:tcPr>
            <w:tcW w:w="4500" w:type="dxa"/>
            <w:hideMark/>
          </w:tcPr>
          <w:p w14:paraId="199D18C3"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color w:val="1155CC"/>
                <w:u w:val="single"/>
              </w:rPr>
            </w:pPr>
            <w:r w:rsidRPr="008C098A">
              <w:rPr>
                <w:rFonts w:eastAsia="Times New Roman" w:cs="Arial"/>
                <w:color w:val="1155CC"/>
                <w:u w:val="single"/>
              </w:rPr>
              <w:fldChar w:fldCharType="begin"/>
            </w:r>
            <w:r w:rsidRPr="008C098A">
              <w:rPr>
                <w:rFonts w:eastAsia="Times New Roman" w:cs="Arial"/>
                <w:color w:val="1155CC"/>
                <w:u w:val="single"/>
              </w:rPr>
              <w:instrText xml:space="preserve"> HYPERLINK "http://www.stencyl.com/" \t "_blank" </w:instrText>
            </w:r>
            <w:r w:rsidRPr="008C098A">
              <w:rPr>
                <w:rFonts w:eastAsia="Times New Roman" w:cs="Arial"/>
                <w:color w:val="1155CC"/>
                <w:u w:val="single"/>
              </w:rPr>
              <w:fldChar w:fldCharType="separate"/>
            </w:r>
            <w:r w:rsidRPr="008C098A">
              <w:rPr>
                <w:rStyle w:val="Hyperlink"/>
                <w:rFonts w:eastAsia="Times New Roman" w:cs="Arial"/>
              </w:rPr>
              <w:t>http://www.stencyl.com/</w:t>
            </w:r>
            <w:r w:rsidRPr="008C098A">
              <w:rPr>
                <w:rFonts w:eastAsia="Times New Roman" w:cs="Arial"/>
                <w:color w:val="1155CC"/>
                <w:u w:val="single"/>
              </w:rPr>
              <w:fldChar w:fldCharType="end"/>
            </w:r>
          </w:p>
        </w:tc>
        <w:tc>
          <w:tcPr>
            <w:tcW w:w="720" w:type="dxa"/>
            <w:hideMark/>
          </w:tcPr>
          <w:p w14:paraId="3ACBBFE4"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Free</w:t>
            </w:r>
          </w:p>
        </w:tc>
        <w:tc>
          <w:tcPr>
            <w:tcW w:w="1170" w:type="dxa"/>
            <w:hideMark/>
          </w:tcPr>
          <w:p w14:paraId="358D5982"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Platform</w:t>
            </w:r>
          </w:p>
        </w:tc>
        <w:tc>
          <w:tcPr>
            <w:tcW w:w="1458" w:type="dxa"/>
            <w:hideMark/>
          </w:tcPr>
          <w:p w14:paraId="0AAF953D"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Games</w:t>
            </w:r>
          </w:p>
        </w:tc>
      </w:tr>
      <w:tr w:rsidR="008C098A" w:rsidRPr="008C098A" w14:paraId="2E4E972E" w14:textId="77777777" w:rsidTr="008C09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28" w:type="dxa"/>
            <w:hideMark/>
          </w:tcPr>
          <w:p w14:paraId="6187A39E" w14:textId="77777777" w:rsidR="008C098A" w:rsidRPr="008C098A" w:rsidRDefault="008C098A" w:rsidP="008C098A">
            <w:pPr>
              <w:rPr>
                <w:rFonts w:eastAsia="Times New Roman" w:cs="Arial"/>
              </w:rPr>
            </w:pPr>
            <w:r w:rsidRPr="008C098A">
              <w:rPr>
                <w:rFonts w:eastAsia="Times New Roman" w:cs="Arial"/>
              </w:rPr>
              <w:t>Open Processing</w:t>
            </w:r>
          </w:p>
        </w:tc>
        <w:tc>
          <w:tcPr>
            <w:tcW w:w="4500" w:type="dxa"/>
            <w:hideMark/>
          </w:tcPr>
          <w:p w14:paraId="2B9CBD91"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color w:val="1155CC"/>
                <w:u w:val="single"/>
              </w:rPr>
            </w:pPr>
            <w:r w:rsidRPr="008C098A">
              <w:rPr>
                <w:rFonts w:eastAsia="Times New Roman" w:cs="Arial"/>
                <w:color w:val="1155CC"/>
                <w:u w:val="single"/>
              </w:rPr>
              <w:fldChar w:fldCharType="begin"/>
            </w:r>
            <w:r w:rsidRPr="008C098A">
              <w:rPr>
                <w:rFonts w:eastAsia="Times New Roman" w:cs="Arial"/>
                <w:color w:val="1155CC"/>
                <w:u w:val="single"/>
              </w:rPr>
              <w:instrText xml:space="preserve"> HYPERLINK "http://www.openprocessing.org/" \t "_blank" </w:instrText>
            </w:r>
            <w:r w:rsidRPr="008C098A">
              <w:rPr>
                <w:rFonts w:eastAsia="Times New Roman" w:cs="Arial"/>
                <w:color w:val="1155CC"/>
                <w:u w:val="single"/>
              </w:rPr>
              <w:fldChar w:fldCharType="separate"/>
            </w:r>
            <w:r w:rsidRPr="008C098A">
              <w:rPr>
                <w:rStyle w:val="Hyperlink"/>
                <w:rFonts w:eastAsia="Times New Roman" w:cs="Arial"/>
              </w:rPr>
              <w:t>http://www.openprocessing.org/</w:t>
            </w:r>
            <w:r w:rsidRPr="008C098A">
              <w:rPr>
                <w:rFonts w:eastAsia="Times New Roman" w:cs="Arial"/>
                <w:color w:val="1155CC"/>
                <w:u w:val="single"/>
              </w:rPr>
              <w:fldChar w:fldCharType="end"/>
            </w:r>
          </w:p>
        </w:tc>
        <w:tc>
          <w:tcPr>
            <w:tcW w:w="720" w:type="dxa"/>
            <w:hideMark/>
          </w:tcPr>
          <w:p w14:paraId="37211CFF"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Free</w:t>
            </w:r>
          </w:p>
        </w:tc>
        <w:tc>
          <w:tcPr>
            <w:tcW w:w="1170" w:type="dxa"/>
            <w:hideMark/>
          </w:tcPr>
          <w:p w14:paraId="0C623AC2"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Platform</w:t>
            </w:r>
          </w:p>
        </w:tc>
        <w:tc>
          <w:tcPr>
            <w:tcW w:w="1458" w:type="dxa"/>
            <w:hideMark/>
          </w:tcPr>
          <w:p w14:paraId="2F74C8F8"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Processing</w:t>
            </w:r>
          </w:p>
        </w:tc>
      </w:tr>
      <w:tr w:rsidR="008C098A" w:rsidRPr="008C098A" w14:paraId="36EB17CD" w14:textId="77777777" w:rsidTr="008C098A">
        <w:trPr>
          <w:trHeight w:val="315"/>
        </w:trPr>
        <w:tc>
          <w:tcPr>
            <w:cnfStyle w:val="001000000000" w:firstRow="0" w:lastRow="0" w:firstColumn="1" w:lastColumn="0" w:oddVBand="0" w:evenVBand="0" w:oddHBand="0" w:evenHBand="0" w:firstRowFirstColumn="0" w:firstRowLastColumn="0" w:lastRowFirstColumn="0" w:lastRowLastColumn="0"/>
            <w:tcW w:w="1728" w:type="dxa"/>
            <w:hideMark/>
          </w:tcPr>
          <w:p w14:paraId="180A8552" w14:textId="77777777" w:rsidR="008C098A" w:rsidRPr="008C098A" w:rsidRDefault="008C098A" w:rsidP="008C098A">
            <w:pPr>
              <w:rPr>
                <w:rFonts w:eastAsia="Times New Roman" w:cs="Arial"/>
              </w:rPr>
            </w:pPr>
            <w:r w:rsidRPr="008C098A">
              <w:rPr>
                <w:rFonts w:eastAsia="Times New Roman" w:cs="Arial"/>
              </w:rPr>
              <w:t>Code Bender</w:t>
            </w:r>
          </w:p>
        </w:tc>
        <w:tc>
          <w:tcPr>
            <w:tcW w:w="4500" w:type="dxa"/>
            <w:hideMark/>
          </w:tcPr>
          <w:p w14:paraId="66A96ACF"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color w:val="1155CC"/>
                <w:u w:val="single"/>
              </w:rPr>
            </w:pPr>
            <w:r w:rsidRPr="008C098A">
              <w:rPr>
                <w:rFonts w:eastAsia="Times New Roman" w:cs="Arial"/>
                <w:color w:val="1155CC"/>
                <w:u w:val="single"/>
              </w:rPr>
              <w:fldChar w:fldCharType="begin"/>
            </w:r>
            <w:r w:rsidRPr="008C098A">
              <w:rPr>
                <w:rFonts w:eastAsia="Times New Roman" w:cs="Arial"/>
                <w:color w:val="1155CC"/>
                <w:u w:val="single"/>
              </w:rPr>
              <w:instrText xml:space="preserve"> HYPERLINK "https://codebender.cc/" \t "_blank" </w:instrText>
            </w:r>
            <w:r w:rsidRPr="008C098A">
              <w:rPr>
                <w:rFonts w:eastAsia="Times New Roman" w:cs="Arial"/>
                <w:color w:val="1155CC"/>
                <w:u w:val="single"/>
              </w:rPr>
              <w:fldChar w:fldCharType="separate"/>
            </w:r>
            <w:r w:rsidRPr="008C098A">
              <w:rPr>
                <w:rStyle w:val="Hyperlink"/>
                <w:rFonts w:eastAsia="Times New Roman" w:cs="Arial"/>
              </w:rPr>
              <w:t>https://codebender.cc/</w:t>
            </w:r>
            <w:r w:rsidRPr="008C098A">
              <w:rPr>
                <w:rFonts w:eastAsia="Times New Roman" w:cs="Arial"/>
                <w:color w:val="1155CC"/>
                <w:u w:val="single"/>
              </w:rPr>
              <w:fldChar w:fldCharType="end"/>
            </w:r>
          </w:p>
        </w:tc>
        <w:tc>
          <w:tcPr>
            <w:tcW w:w="720" w:type="dxa"/>
            <w:hideMark/>
          </w:tcPr>
          <w:p w14:paraId="0C73871B"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Free</w:t>
            </w:r>
          </w:p>
        </w:tc>
        <w:tc>
          <w:tcPr>
            <w:tcW w:w="1170" w:type="dxa"/>
            <w:hideMark/>
          </w:tcPr>
          <w:p w14:paraId="4712CC9B"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Platform</w:t>
            </w:r>
          </w:p>
        </w:tc>
        <w:tc>
          <w:tcPr>
            <w:tcW w:w="1458" w:type="dxa"/>
            <w:hideMark/>
          </w:tcPr>
          <w:p w14:paraId="3740402F"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Arduino</w:t>
            </w:r>
          </w:p>
        </w:tc>
      </w:tr>
      <w:tr w:rsidR="008C098A" w:rsidRPr="008C098A" w14:paraId="1FC3087A" w14:textId="77777777" w:rsidTr="008C09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28" w:type="dxa"/>
            <w:hideMark/>
          </w:tcPr>
          <w:p w14:paraId="73FCED4F" w14:textId="77777777" w:rsidR="008C098A" w:rsidRPr="008C098A" w:rsidRDefault="008C098A" w:rsidP="008C098A">
            <w:pPr>
              <w:rPr>
                <w:rFonts w:eastAsia="Times New Roman" w:cs="Arial"/>
              </w:rPr>
            </w:pPr>
            <w:r w:rsidRPr="008C098A">
              <w:rPr>
                <w:rFonts w:eastAsia="Times New Roman" w:cs="Arial"/>
              </w:rPr>
              <w:t>Soda Play</w:t>
            </w:r>
          </w:p>
        </w:tc>
        <w:tc>
          <w:tcPr>
            <w:tcW w:w="4500" w:type="dxa"/>
            <w:hideMark/>
          </w:tcPr>
          <w:p w14:paraId="4928E7BC"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color w:val="1155CC"/>
                <w:u w:val="single"/>
              </w:rPr>
            </w:pPr>
            <w:r w:rsidRPr="008C098A">
              <w:rPr>
                <w:rFonts w:eastAsia="Times New Roman" w:cs="Arial"/>
                <w:color w:val="1155CC"/>
                <w:u w:val="single"/>
              </w:rPr>
              <w:fldChar w:fldCharType="begin"/>
            </w:r>
            <w:r w:rsidRPr="008C098A">
              <w:rPr>
                <w:rFonts w:eastAsia="Times New Roman" w:cs="Arial"/>
                <w:color w:val="1155CC"/>
                <w:u w:val="single"/>
              </w:rPr>
              <w:instrText xml:space="preserve"> HYPERLINK "http://sodaplay.com/" \t "_blank" </w:instrText>
            </w:r>
            <w:r w:rsidRPr="008C098A">
              <w:rPr>
                <w:rFonts w:eastAsia="Times New Roman" w:cs="Arial"/>
                <w:color w:val="1155CC"/>
                <w:u w:val="single"/>
              </w:rPr>
              <w:fldChar w:fldCharType="separate"/>
            </w:r>
            <w:r w:rsidRPr="008C098A">
              <w:rPr>
                <w:rStyle w:val="Hyperlink"/>
                <w:rFonts w:eastAsia="Times New Roman" w:cs="Arial"/>
              </w:rPr>
              <w:t>http://sodaplay.com/</w:t>
            </w:r>
            <w:r w:rsidRPr="008C098A">
              <w:rPr>
                <w:rFonts w:eastAsia="Times New Roman" w:cs="Arial"/>
                <w:color w:val="1155CC"/>
                <w:u w:val="single"/>
              </w:rPr>
              <w:fldChar w:fldCharType="end"/>
            </w:r>
          </w:p>
        </w:tc>
        <w:tc>
          <w:tcPr>
            <w:tcW w:w="720" w:type="dxa"/>
            <w:hideMark/>
          </w:tcPr>
          <w:p w14:paraId="414EF0D6"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Free</w:t>
            </w:r>
          </w:p>
        </w:tc>
        <w:tc>
          <w:tcPr>
            <w:tcW w:w="1170" w:type="dxa"/>
            <w:hideMark/>
          </w:tcPr>
          <w:p w14:paraId="0C7A1DE8"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Platform</w:t>
            </w:r>
          </w:p>
        </w:tc>
        <w:tc>
          <w:tcPr>
            <w:tcW w:w="1458" w:type="dxa"/>
            <w:hideMark/>
          </w:tcPr>
          <w:p w14:paraId="43DA10CB"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8C098A">
              <w:rPr>
                <w:rFonts w:eastAsia="Times New Roman" w:cs="Arial"/>
              </w:rPr>
              <w:t>Modeling</w:t>
            </w:r>
          </w:p>
        </w:tc>
      </w:tr>
      <w:tr w:rsidR="008C098A" w:rsidRPr="008C098A" w14:paraId="5171F2A0" w14:textId="77777777" w:rsidTr="008C098A">
        <w:trPr>
          <w:trHeight w:val="315"/>
        </w:trPr>
        <w:tc>
          <w:tcPr>
            <w:cnfStyle w:val="001000000000" w:firstRow="0" w:lastRow="0" w:firstColumn="1" w:lastColumn="0" w:oddVBand="0" w:evenVBand="0" w:oddHBand="0" w:evenHBand="0" w:firstRowFirstColumn="0" w:firstRowLastColumn="0" w:lastRowFirstColumn="0" w:lastRowLastColumn="0"/>
            <w:tcW w:w="1728" w:type="dxa"/>
            <w:hideMark/>
          </w:tcPr>
          <w:p w14:paraId="1828E3CC" w14:textId="77777777" w:rsidR="008C098A" w:rsidRPr="008C098A" w:rsidRDefault="008C098A" w:rsidP="008C098A">
            <w:pPr>
              <w:rPr>
                <w:rFonts w:eastAsia="Times New Roman" w:cs="Arial"/>
              </w:rPr>
            </w:pPr>
            <w:r w:rsidRPr="008C098A">
              <w:rPr>
                <w:rFonts w:eastAsia="Times New Roman" w:cs="Arial"/>
              </w:rPr>
              <w:t>Alice</w:t>
            </w:r>
          </w:p>
        </w:tc>
        <w:tc>
          <w:tcPr>
            <w:tcW w:w="4500" w:type="dxa"/>
            <w:hideMark/>
          </w:tcPr>
          <w:p w14:paraId="73B7DAC7"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color w:val="1155CC"/>
                <w:u w:val="single"/>
              </w:rPr>
            </w:pPr>
            <w:r w:rsidRPr="008C098A">
              <w:rPr>
                <w:rFonts w:eastAsia="Times New Roman" w:cs="Arial"/>
                <w:color w:val="1155CC"/>
                <w:u w:val="single"/>
              </w:rPr>
              <w:fldChar w:fldCharType="begin"/>
            </w:r>
            <w:r w:rsidRPr="008C098A">
              <w:rPr>
                <w:rFonts w:eastAsia="Times New Roman" w:cs="Arial"/>
                <w:color w:val="1155CC"/>
                <w:u w:val="single"/>
              </w:rPr>
              <w:instrText xml:space="preserve"> HYPERLINK "http://www.alice.org/index.php" \t "_blank" </w:instrText>
            </w:r>
            <w:r w:rsidRPr="008C098A">
              <w:rPr>
                <w:rFonts w:eastAsia="Times New Roman" w:cs="Arial"/>
                <w:color w:val="1155CC"/>
                <w:u w:val="single"/>
              </w:rPr>
              <w:fldChar w:fldCharType="separate"/>
            </w:r>
            <w:r w:rsidRPr="008C098A">
              <w:rPr>
                <w:rStyle w:val="Hyperlink"/>
                <w:rFonts w:eastAsia="Times New Roman" w:cs="Arial"/>
              </w:rPr>
              <w:t>http://www.alice.org/index.php</w:t>
            </w:r>
            <w:r w:rsidRPr="008C098A">
              <w:rPr>
                <w:rFonts w:eastAsia="Times New Roman" w:cs="Arial"/>
                <w:color w:val="1155CC"/>
                <w:u w:val="single"/>
              </w:rPr>
              <w:fldChar w:fldCharType="end"/>
            </w:r>
          </w:p>
        </w:tc>
        <w:tc>
          <w:tcPr>
            <w:tcW w:w="720" w:type="dxa"/>
            <w:hideMark/>
          </w:tcPr>
          <w:p w14:paraId="6F51040B"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Free</w:t>
            </w:r>
          </w:p>
        </w:tc>
        <w:tc>
          <w:tcPr>
            <w:tcW w:w="1170" w:type="dxa"/>
            <w:hideMark/>
          </w:tcPr>
          <w:p w14:paraId="12150EAA"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Platform</w:t>
            </w:r>
          </w:p>
        </w:tc>
        <w:tc>
          <w:tcPr>
            <w:tcW w:w="1458" w:type="dxa"/>
            <w:hideMark/>
          </w:tcPr>
          <w:p w14:paraId="4CE03C31"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8C098A">
              <w:rPr>
                <w:rFonts w:eastAsia="Times New Roman" w:cs="Arial"/>
              </w:rPr>
              <w:t>3D Stories</w:t>
            </w:r>
          </w:p>
        </w:tc>
      </w:tr>
    </w:tbl>
    <w:p w14:paraId="394B331F" w14:textId="79F8C533" w:rsidR="008C098A" w:rsidRDefault="008C098A" w:rsidP="008C098A">
      <w:pPr>
        <w:spacing w:before="120" w:after="12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Written Tutorials:</w:t>
      </w:r>
    </w:p>
    <w:tbl>
      <w:tblPr>
        <w:tblStyle w:val="LightShading-Accent1"/>
        <w:tblW w:w="0" w:type="auto"/>
        <w:tblLayout w:type="fixed"/>
        <w:tblLook w:val="04A0" w:firstRow="1" w:lastRow="0" w:firstColumn="1" w:lastColumn="0" w:noHBand="0" w:noVBand="1"/>
      </w:tblPr>
      <w:tblGrid>
        <w:gridCol w:w="1818"/>
        <w:gridCol w:w="4680"/>
        <w:gridCol w:w="747"/>
        <w:gridCol w:w="1053"/>
        <w:gridCol w:w="1152"/>
      </w:tblGrid>
      <w:tr w:rsidR="008C098A" w:rsidRPr="008C098A" w14:paraId="05D5A0C3" w14:textId="77777777" w:rsidTr="005900A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28ADB96A" w14:textId="77777777" w:rsidR="008C098A" w:rsidRPr="008C098A" w:rsidRDefault="008C098A" w:rsidP="008C098A">
            <w:pPr>
              <w:rPr>
                <w:rFonts w:asciiTheme="majorHAnsi" w:eastAsiaTheme="majorEastAsia" w:hAnsiTheme="majorHAnsi" w:cstheme="majorBidi"/>
                <w:b w:val="0"/>
                <w:bCs w:val="0"/>
                <w:color w:val="000000" w:themeColor="text1"/>
              </w:rPr>
            </w:pPr>
            <w:r w:rsidRPr="008C098A">
              <w:rPr>
                <w:rFonts w:asciiTheme="majorHAnsi" w:eastAsiaTheme="majorEastAsia" w:hAnsiTheme="majorHAnsi" w:cstheme="majorBidi"/>
                <w:b w:val="0"/>
                <w:bCs w:val="0"/>
                <w:color w:val="000000" w:themeColor="text1"/>
              </w:rPr>
              <w:t>Name</w:t>
            </w:r>
          </w:p>
        </w:tc>
        <w:tc>
          <w:tcPr>
            <w:tcW w:w="4680" w:type="dxa"/>
            <w:hideMark/>
          </w:tcPr>
          <w:p w14:paraId="2BAEE7AF" w14:textId="77777777" w:rsidR="008C098A" w:rsidRPr="008C098A" w:rsidRDefault="008C098A" w:rsidP="008C098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color w:val="000000" w:themeColor="text1"/>
              </w:rPr>
            </w:pPr>
            <w:r w:rsidRPr="008C098A">
              <w:rPr>
                <w:rFonts w:asciiTheme="majorHAnsi" w:eastAsiaTheme="majorEastAsia" w:hAnsiTheme="majorHAnsi" w:cstheme="majorBidi"/>
                <w:b w:val="0"/>
                <w:bCs w:val="0"/>
                <w:color w:val="000000" w:themeColor="text1"/>
              </w:rPr>
              <w:t>URL</w:t>
            </w:r>
          </w:p>
        </w:tc>
        <w:tc>
          <w:tcPr>
            <w:tcW w:w="747" w:type="dxa"/>
            <w:hideMark/>
          </w:tcPr>
          <w:p w14:paraId="6FFAE5AF" w14:textId="77777777" w:rsidR="008C098A" w:rsidRPr="008C098A" w:rsidRDefault="008C098A" w:rsidP="008C098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color w:val="000000" w:themeColor="text1"/>
              </w:rPr>
            </w:pPr>
            <w:r w:rsidRPr="008C098A">
              <w:rPr>
                <w:rFonts w:asciiTheme="majorHAnsi" w:eastAsiaTheme="majorEastAsia" w:hAnsiTheme="majorHAnsi" w:cstheme="majorBidi"/>
                <w:b w:val="0"/>
                <w:bCs w:val="0"/>
                <w:color w:val="000000" w:themeColor="text1"/>
              </w:rPr>
              <w:t>Cost</w:t>
            </w:r>
          </w:p>
        </w:tc>
        <w:tc>
          <w:tcPr>
            <w:tcW w:w="1053" w:type="dxa"/>
            <w:hideMark/>
          </w:tcPr>
          <w:p w14:paraId="074A64DC" w14:textId="77777777" w:rsidR="008C098A" w:rsidRPr="008C098A" w:rsidRDefault="008C098A" w:rsidP="008C098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color w:val="000000" w:themeColor="text1"/>
              </w:rPr>
            </w:pPr>
            <w:r w:rsidRPr="008C098A">
              <w:rPr>
                <w:rFonts w:asciiTheme="majorHAnsi" w:eastAsiaTheme="majorEastAsia" w:hAnsiTheme="majorHAnsi" w:cstheme="majorBidi"/>
                <w:b w:val="0"/>
                <w:bCs w:val="0"/>
                <w:color w:val="000000" w:themeColor="text1"/>
              </w:rPr>
              <w:t>Type</w:t>
            </w:r>
          </w:p>
        </w:tc>
        <w:tc>
          <w:tcPr>
            <w:tcW w:w="1152" w:type="dxa"/>
            <w:hideMark/>
          </w:tcPr>
          <w:p w14:paraId="4C0C102E" w14:textId="77777777" w:rsidR="008C098A" w:rsidRPr="008C098A" w:rsidRDefault="008C098A" w:rsidP="008C098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color w:val="000000" w:themeColor="text1"/>
              </w:rPr>
            </w:pPr>
            <w:r w:rsidRPr="008C098A">
              <w:rPr>
                <w:rFonts w:asciiTheme="majorHAnsi" w:eastAsiaTheme="majorEastAsia" w:hAnsiTheme="majorHAnsi" w:cstheme="majorBidi"/>
                <w:b w:val="0"/>
                <w:bCs w:val="0"/>
                <w:color w:val="000000" w:themeColor="text1"/>
              </w:rPr>
              <w:t>Concept</w:t>
            </w:r>
          </w:p>
        </w:tc>
      </w:tr>
      <w:tr w:rsidR="008C098A" w:rsidRPr="008C098A" w14:paraId="0173E9A1"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6F850977"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Tuts+</w:t>
            </w:r>
          </w:p>
        </w:tc>
        <w:tc>
          <w:tcPr>
            <w:tcW w:w="4680" w:type="dxa"/>
            <w:hideMark/>
          </w:tcPr>
          <w:p w14:paraId="5DC91603"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"http://tutsplus.com/"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http://tutsplus.com/</w:t>
            </w:r>
            <w:r w:rsidRPr="008C098A">
              <w:rPr>
                <w:rFonts w:asciiTheme="majorHAnsi" w:eastAsiaTheme="majorEastAsia" w:hAnsiTheme="majorHAnsi" w:cstheme="majorBidi"/>
                <w:bCs/>
                <w:color w:val="000000" w:themeColor="text1"/>
              </w:rPr>
              <w:fldChar w:fldCharType="end"/>
            </w:r>
          </w:p>
        </w:tc>
        <w:tc>
          <w:tcPr>
            <w:tcW w:w="747" w:type="dxa"/>
            <w:hideMark/>
          </w:tcPr>
          <w:p w14:paraId="065E4DA1"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6AD4D97A"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02A7FBCF"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r w:rsidR="008C098A" w:rsidRPr="008C098A" w14:paraId="23288AB3"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56D66629"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Channel9</w:t>
            </w:r>
          </w:p>
        </w:tc>
        <w:tc>
          <w:tcPr>
            <w:tcW w:w="4680" w:type="dxa"/>
            <w:hideMark/>
          </w:tcPr>
          <w:p w14:paraId="7A1A04DB"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"http://channel9.msdn.com/"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http://channel9.msdn.com/</w:t>
            </w:r>
            <w:r w:rsidRPr="008C098A">
              <w:rPr>
                <w:rFonts w:asciiTheme="majorHAnsi" w:eastAsiaTheme="majorEastAsia" w:hAnsiTheme="majorHAnsi" w:cstheme="majorBidi"/>
                <w:bCs/>
                <w:color w:val="000000" w:themeColor="text1"/>
              </w:rPr>
              <w:fldChar w:fldCharType="end"/>
            </w:r>
          </w:p>
        </w:tc>
        <w:tc>
          <w:tcPr>
            <w:tcW w:w="747" w:type="dxa"/>
            <w:hideMark/>
          </w:tcPr>
          <w:p w14:paraId="53394E14"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58752D4E"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2257F396"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r w:rsidR="008C098A" w:rsidRPr="008C098A" w14:paraId="4C29A142"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655DBA42"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Inform IT</w:t>
            </w:r>
          </w:p>
        </w:tc>
        <w:tc>
          <w:tcPr>
            <w:tcW w:w="4680" w:type="dxa"/>
            <w:hideMark/>
          </w:tcPr>
          <w:p w14:paraId="57BF6FE2"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"http://www.informit.com/"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http://www.informit.com/</w:t>
            </w:r>
            <w:r w:rsidRPr="008C098A">
              <w:rPr>
                <w:rFonts w:asciiTheme="majorHAnsi" w:eastAsiaTheme="majorEastAsia" w:hAnsiTheme="majorHAnsi" w:cstheme="majorBidi"/>
                <w:bCs/>
                <w:color w:val="000000" w:themeColor="text1"/>
              </w:rPr>
              <w:fldChar w:fldCharType="end"/>
            </w:r>
          </w:p>
        </w:tc>
        <w:tc>
          <w:tcPr>
            <w:tcW w:w="747" w:type="dxa"/>
            <w:hideMark/>
          </w:tcPr>
          <w:p w14:paraId="66341F3F"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789F8E2C"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1C1E2978"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r w:rsidR="008C098A" w:rsidRPr="008C098A" w14:paraId="3964D327"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741C3172"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Treehouse</w:t>
            </w:r>
          </w:p>
        </w:tc>
        <w:tc>
          <w:tcPr>
            <w:tcW w:w="4680" w:type="dxa"/>
            <w:hideMark/>
          </w:tcPr>
          <w:p w14:paraId="78A1E5C3" w14:textId="347BE213" w:rsidR="008C098A" w:rsidRPr="008C098A" w:rsidRDefault="00583953"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u w:val="single"/>
              </w:rPr>
            </w:pPr>
            <w:hyperlink r:id="rId15" w:history="1">
              <w:r w:rsidR="005900AA" w:rsidRPr="005900AA">
                <w:rPr>
                  <w:rStyle w:val="Hyperlink"/>
                  <w:rFonts w:asciiTheme="majorHAnsi" w:eastAsiaTheme="majorEastAsia" w:hAnsiTheme="majorHAnsi" w:cstheme="majorBidi"/>
                  <w:bCs/>
                </w:rPr>
                <w:t>https://teamtreehouse.com/</w:t>
              </w:r>
            </w:hyperlink>
          </w:p>
        </w:tc>
        <w:tc>
          <w:tcPr>
            <w:tcW w:w="747" w:type="dxa"/>
            <w:hideMark/>
          </w:tcPr>
          <w:p w14:paraId="75F853B6"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Paid</w:t>
            </w:r>
          </w:p>
        </w:tc>
        <w:tc>
          <w:tcPr>
            <w:tcW w:w="1053" w:type="dxa"/>
            <w:hideMark/>
          </w:tcPr>
          <w:p w14:paraId="52B06048"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536A8B0A"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r w:rsidR="008C098A" w:rsidRPr="008C098A" w14:paraId="7D48913D"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6C0554CF"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Coursolve</w:t>
            </w:r>
          </w:p>
        </w:tc>
        <w:tc>
          <w:tcPr>
            <w:tcW w:w="4680" w:type="dxa"/>
            <w:hideMark/>
          </w:tcPr>
          <w:p w14:paraId="23937AA5"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"https://www.coursolve.org/"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https://www.coursolve.org/</w:t>
            </w:r>
            <w:r w:rsidRPr="008C098A">
              <w:rPr>
                <w:rFonts w:asciiTheme="majorHAnsi" w:eastAsiaTheme="majorEastAsia" w:hAnsiTheme="majorHAnsi" w:cstheme="majorBidi"/>
                <w:bCs/>
                <w:color w:val="000000" w:themeColor="text1"/>
              </w:rPr>
              <w:fldChar w:fldCharType="end"/>
            </w:r>
          </w:p>
        </w:tc>
        <w:tc>
          <w:tcPr>
            <w:tcW w:w="747" w:type="dxa"/>
            <w:hideMark/>
          </w:tcPr>
          <w:p w14:paraId="6BD4BFB7"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p>
        </w:tc>
        <w:tc>
          <w:tcPr>
            <w:tcW w:w="1053" w:type="dxa"/>
            <w:hideMark/>
          </w:tcPr>
          <w:p w14:paraId="5BCBBD06"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321F7E99"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r w:rsidR="008C098A" w:rsidRPr="008C098A" w14:paraId="6FAFB709"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63F8D34F"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Skillshare</w:t>
            </w:r>
          </w:p>
        </w:tc>
        <w:tc>
          <w:tcPr>
            <w:tcW w:w="4680" w:type="dxa"/>
            <w:hideMark/>
          </w:tcPr>
          <w:p w14:paraId="5BCF6B2B"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"http://www.skillshare.com/"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http://www.skillshare.com/</w:t>
            </w:r>
            <w:r w:rsidRPr="008C098A">
              <w:rPr>
                <w:rFonts w:asciiTheme="majorHAnsi" w:eastAsiaTheme="majorEastAsia" w:hAnsiTheme="majorHAnsi" w:cstheme="majorBidi"/>
                <w:bCs/>
                <w:color w:val="000000" w:themeColor="text1"/>
              </w:rPr>
              <w:fldChar w:fldCharType="end"/>
            </w:r>
          </w:p>
        </w:tc>
        <w:tc>
          <w:tcPr>
            <w:tcW w:w="747" w:type="dxa"/>
            <w:hideMark/>
          </w:tcPr>
          <w:p w14:paraId="3F4F38EC" w14:textId="2C65D349" w:rsidR="008C098A" w:rsidRPr="008C098A" w:rsidRDefault="008C098A" w:rsidP="005900A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5D478994"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1C75D66C"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r w:rsidR="008C098A" w:rsidRPr="008C098A" w14:paraId="1343480D"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430DD140"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Thinkful</w:t>
            </w:r>
          </w:p>
        </w:tc>
        <w:tc>
          <w:tcPr>
            <w:tcW w:w="4680" w:type="dxa"/>
            <w:hideMark/>
          </w:tcPr>
          <w:p w14:paraId="04215D32"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"http://www.thinkful.com/"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http://www.thinkful.com/</w:t>
            </w:r>
            <w:r w:rsidRPr="008C098A">
              <w:rPr>
                <w:rFonts w:asciiTheme="majorHAnsi" w:eastAsiaTheme="majorEastAsia" w:hAnsiTheme="majorHAnsi" w:cstheme="majorBidi"/>
                <w:bCs/>
                <w:color w:val="000000" w:themeColor="text1"/>
              </w:rPr>
              <w:fldChar w:fldCharType="end"/>
            </w:r>
          </w:p>
        </w:tc>
        <w:tc>
          <w:tcPr>
            <w:tcW w:w="747" w:type="dxa"/>
            <w:hideMark/>
          </w:tcPr>
          <w:p w14:paraId="0F00EB95"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Paid</w:t>
            </w:r>
          </w:p>
        </w:tc>
        <w:tc>
          <w:tcPr>
            <w:tcW w:w="1053" w:type="dxa"/>
            <w:hideMark/>
          </w:tcPr>
          <w:p w14:paraId="315A713F"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75B7479D"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r w:rsidR="008C098A" w:rsidRPr="008C098A" w14:paraId="7B48CE19"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172FD180"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HTML5Rocks</w:t>
            </w:r>
          </w:p>
        </w:tc>
        <w:tc>
          <w:tcPr>
            <w:tcW w:w="4680" w:type="dxa"/>
            <w:hideMark/>
          </w:tcPr>
          <w:p w14:paraId="2084C683"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"http://www.html5rocks.com/en/"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http://www.html5rocks.com/en/</w:t>
            </w:r>
            <w:r w:rsidRPr="008C098A">
              <w:rPr>
                <w:rFonts w:asciiTheme="majorHAnsi" w:eastAsiaTheme="majorEastAsia" w:hAnsiTheme="majorHAnsi" w:cstheme="majorBidi"/>
                <w:bCs/>
                <w:color w:val="000000" w:themeColor="text1"/>
              </w:rPr>
              <w:fldChar w:fldCharType="end"/>
            </w:r>
          </w:p>
        </w:tc>
        <w:tc>
          <w:tcPr>
            <w:tcW w:w="747" w:type="dxa"/>
            <w:hideMark/>
          </w:tcPr>
          <w:p w14:paraId="20C04D1C"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0C5AE385"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15D72F93"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Web</w:t>
            </w:r>
          </w:p>
        </w:tc>
      </w:tr>
      <w:tr w:rsidR="008C098A" w:rsidRPr="008C098A" w14:paraId="16FA0B0E"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3317A206" w14:textId="596760F3"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Gymnasium</w:t>
            </w:r>
          </w:p>
        </w:tc>
        <w:tc>
          <w:tcPr>
            <w:tcW w:w="4680" w:type="dxa"/>
            <w:hideMark/>
          </w:tcPr>
          <w:p w14:paraId="2CAF8D48"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"http://www.thegymnasium.com/"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http://www.thegymnasium.com/</w:t>
            </w:r>
            <w:r w:rsidRPr="008C098A">
              <w:rPr>
                <w:rFonts w:asciiTheme="majorHAnsi" w:eastAsiaTheme="majorEastAsia" w:hAnsiTheme="majorHAnsi" w:cstheme="majorBidi"/>
                <w:bCs/>
                <w:color w:val="000000" w:themeColor="text1"/>
              </w:rPr>
              <w:fldChar w:fldCharType="end"/>
            </w:r>
          </w:p>
        </w:tc>
        <w:tc>
          <w:tcPr>
            <w:tcW w:w="747" w:type="dxa"/>
            <w:hideMark/>
          </w:tcPr>
          <w:p w14:paraId="65CBD979"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5862DA63"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6360E33A"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r w:rsidR="008C098A" w:rsidRPr="008C098A" w14:paraId="3A47EEA0"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1186C98B"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Lynda</w:t>
            </w:r>
          </w:p>
        </w:tc>
        <w:tc>
          <w:tcPr>
            <w:tcW w:w="4680" w:type="dxa"/>
            <w:hideMark/>
          </w:tcPr>
          <w:p w14:paraId="7AEE8879"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"http://lynda.com"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http://lynda.com</w:t>
            </w:r>
            <w:r w:rsidRPr="008C098A">
              <w:rPr>
                <w:rFonts w:asciiTheme="majorHAnsi" w:eastAsiaTheme="majorEastAsia" w:hAnsiTheme="majorHAnsi" w:cstheme="majorBidi"/>
                <w:bCs/>
                <w:color w:val="000000" w:themeColor="text1"/>
              </w:rPr>
              <w:fldChar w:fldCharType="end"/>
            </w:r>
          </w:p>
        </w:tc>
        <w:tc>
          <w:tcPr>
            <w:tcW w:w="747" w:type="dxa"/>
            <w:hideMark/>
          </w:tcPr>
          <w:p w14:paraId="2BF685E4"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Paid</w:t>
            </w:r>
          </w:p>
        </w:tc>
        <w:tc>
          <w:tcPr>
            <w:tcW w:w="1053" w:type="dxa"/>
            <w:hideMark/>
          </w:tcPr>
          <w:p w14:paraId="2B7B4017"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3256780A"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r w:rsidR="008C098A" w:rsidRPr="008C098A" w14:paraId="6F20B778"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749A458A"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Ruby Koans</w:t>
            </w:r>
          </w:p>
        </w:tc>
        <w:tc>
          <w:tcPr>
            <w:tcW w:w="4680" w:type="dxa"/>
            <w:hideMark/>
          </w:tcPr>
          <w:p w14:paraId="5D6AC208"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"http://rubykoans.com/"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http://rubykoans.com/</w:t>
            </w:r>
            <w:r w:rsidRPr="008C098A">
              <w:rPr>
                <w:rFonts w:asciiTheme="majorHAnsi" w:eastAsiaTheme="majorEastAsia" w:hAnsiTheme="majorHAnsi" w:cstheme="majorBidi"/>
                <w:bCs/>
                <w:color w:val="000000" w:themeColor="text1"/>
              </w:rPr>
              <w:fldChar w:fldCharType="end"/>
            </w:r>
          </w:p>
        </w:tc>
        <w:tc>
          <w:tcPr>
            <w:tcW w:w="747" w:type="dxa"/>
            <w:hideMark/>
          </w:tcPr>
          <w:p w14:paraId="63A29355"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6EFB0954"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2FA1D979"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Ruby</w:t>
            </w:r>
          </w:p>
        </w:tc>
      </w:tr>
      <w:tr w:rsidR="008C098A" w:rsidRPr="008C098A" w14:paraId="14D32BB1"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552B5F7E" w14:textId="7187A44A" w:rsidR="008C098A" w:rsidRPr="008C098A" w:rsidRDefault="005900AA" w:rsidP="005900AA">
            <w:pPr>
              <w:rPr>
                <w:rFonts w:asciiTheme="majorHAnsi" w:eastAsiaTheme="majorEastAsia" w:hAnsiTheme="majorHAnsi" w:cstheme="majorBidi"/>
                <w:bCs w:val="0"/>
                <w:color w:val="000000" w:themeColor="text1"/>
              </w:rPr>
            </w:pPr>
            <w:r>
              <w:rPr>
                <w:rFonts w:asciiTheme="majorHAnsi" w:eastAsiaTheme="majorEastAsia" w:hAnsiTheme="majorHAnsi" w:cstheme="majorBidi"/>
                <w:bCs w:val="0"/>
                <w:color w:val="000000" w:themeColor="text1"/>
              </w:rPr>
              <w:t xml:space="preserve">JQuery </w:t>
            </w:r>
            <w:r w:rsidR="008C098A" w:rsidRPr="008C098A">
              <w:rPr>
                <w:rFonts w:asciiTheme="majorHAnsi" w:eastAsiaTheme="majorEastAsia" w:hAnsiTheme="majorHAnsi" w:cstheme="majorBidi"/>
                <w:bCs w:val="0"/>
                <w:color w:val="000000" w:themeColor="text1"/>
              </w:rPr>
              <w:t>Center</w:t>
            </w:r>
          </w:p>
        </w:tc>
        <w:tc>
          <w:tcPr>
            <w:tcW w:w="4680" w:type="dxa"/>
            <w:hideMark/>
          </w:tcPr>
          <w:p w14:paraId="7BFB4A00"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"http://learn.jquery.com/"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http://learn.jquery.com/</w:t>
            </w:r>
            <w:r w:rsidRPr="008C098A">
              <w:rPr>
                <w:rFonts w:asciiTheme="majorHAnsi" w:eastAsiaTheme="majorEastAsia" w:hAnsiTheme="majorHAnsi" w:cstheme="majorBidi"/>
                <w:bCs/>
                <w:color w:val="000000" w:themeColor="text1"/>
              </w:rPr>
              <w:fldChar w:fldCharType="end"/>
            </w:r>
          </w:p>
        </w:tc>
        <w:tc>
          <w:tcPr>
            <w:tcW w:w="747" w:type="dxa"/>
            <w:hideMark/>
          </w:tcPr>
          <w:p w14:paraId="7252CB0C"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6D447EAC"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77BC7B4D"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JQuery</w:t>
            </w:r>
          </w:p>
        </w:tc>
      </w:tr>
      <w:tr w:rsidR="008C098A" w:rsidRPr="008C098A" w14:paraId="211854D2"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043FDC61"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Webmonkey</w:t>
            </w:r>
          </w:p>
        </w:tc>
        <w:tc>
          <w:tcPr>
            <w:tcW w:w="4680" w:type="dxa"/>
            <w:hideMark/>
          </w:tcPr>
          <w:p w14:paraId="20F615C2"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"http://www.webmonkey.com/tutorials/"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http://www.webmonkey.com/tutorials/</w:t>
            </w:r>
            <w:r w:rsidRPr="008C098A">
              <w:rPr>
                <w:rFonts w:asciiTheme="majorHAnsi" w:eastAsiaTheme="majorEastAsia" w:hAnsiTheme="majorHAnsi" w:cstheme="majorBidi"/>
                <w:bCs/>
                <w:color w:val="000000" w:themeColor="text1"/>
              </w:rPr>
              <w:fldChar w:fldCharType="end"/>
            </w:r>
          </w:p>
        </w:tc>
        <w:tc>
          <w:tcPr>
            <w:tcW w:w="747" w:type="dxa"/>
            <w:hideMark/>
          </w:tcPr>
          <w:p w14:paraId="1BAD86E0"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6B1BF938"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2B34BBE0"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Web</w:t>
            </w:r>
          </w:p>
        </w:tc>
      </w:tr>
      <w:tr w:rsidR="008C098A" w:rsidRPr="008C098A" w14:paraId="453D7C7F"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3D7ACAF7"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TutorialZine</w:t>
            </w:r>
          </w:p>
        </w:tc>
        <w:tc>
          <w:tcPr>
            <w:tcW w:w="4680" w:type="dxa"/>
            <w:hideMark/>
          </w:tcPr>
          <w:p w14:paraId="2AC934EE"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"http://tutorialzine.com/"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http://tutorialzine.com/</w:t>
            </w:r>
            <w:r w:rsidRPr="008C098A">
              <w:rPr>
                <w:rFonts w:asciiTheme="majorHAnsi" w:eastAsiaTheme="majorEastAsia" w:hAnsiTheme="majorHAnsi" w:cstheme="majorBidi"/>
                <w:bCs/>
                <w:color w:val="000000" w:themeColor="text1"/>
              </w:rPr>
              <w:fldChar w:fldCharType="end"/>
            </w:r>
          </w:p>
        </w:tc>
        <w:tc>
          <w:tcPr>
            <w:tcW w:w="747" w:type="dxa"/>
            <w:hideMark/>
          </w:tcPr>
          <w:p w14:paraId="04006814"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1EA58409"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4EC70CA9"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r w:rsidR="008C098A" w:rsidRPr="008C098A" w14:paraId="2B4A4880"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62DDEA74"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MDN</w:t>
            </w:r>
          </w:p>
        </w:tc>
        <w:tc>
          <w:tcPr>
            <w:tcW w:w="4680" w:type="dxa"/>
            <w:hideMark/>
          </w:tcPr>
          <w:p w14:paraId="76784791" w14:textId="294DAB65" w:rsidR="008C098A" w:rsidRPr="008C098A" w:rsidRDefault="00583953"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u w:val="single"/>
              </w:rPr>
            </w:pPr>
            <w:hyperlink r:id="rId16" w:history="1">
              <w:r w:rsidR="005900AA" w:rsidRPr="005900AA">
                <w:rPr>
                  <w:rStyle w:val="Hyperlink"/>
                  <w:rFonts w:asciiTheme="majorHAnsi" w:eastAsiaTheme="majorEastAsia" w:hAnsiTheme="majorHAnsi" w:cstheme="majorBidi"/>
                  <w:bCs/>
                </w:rPr>
                <w:t>https://developer.mozilla.org/</w:t>
              </w:r>
            </w:hyperlink>
          </w:p>
        </w:tc>
        <w:tc>
          <w:tcPr>
            <w:tcW w:w="747" w:type="dxa"/>
            <w:hideMark/>
          </w:tcPr>
          <w:p w14:paraId="7F5E874C"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6879781A"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17016347"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r w:rsidR="008C098A" w:rsidRPr="008C098A" w14:paraId="664DB0D4"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5BCC28B2"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echoecho</w:t>
            </w:r>
          </w:p>
        </w:tc>
        <w:tc>
          <w:tcPr>
            <w:tcW w:w="4680" w:type="dxa"/>
            <w:hideMark/>
          </w:tcPr>
          <w:p w14:paraId="42421878"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"http://www.echoecho.com/school.htm"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http://www.echoecho.com/school.htm</w:t>
            </w:r>
            <w:r w:rsidRPr="008C098A">
              <w:rPr>
                <w:rFonts w:asciiTheme="majorHAnsi" w:eastAsiaTheme="majorEastAsia" w:hAnsiTheme="majorHAnsi" w:cstheme="majorBidi"/>
                <w:bCs/>
                <w:color w:val="000000" w:themeColor="text1"/>
              </w:rPr>
              <w:fldChar w:fldCharType="end"/>
            </w:r>
          </w:p>
        </w:tc>
        <w:tc>
          <w:tcPr>
            <w:tcW w:w="747" w:type="dxa"/>
            <w:hideMark/>
          </w:tcPr>
          <w:p w14:paraId="7CB18B55"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423B309E"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73C4F73C"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r w:rsidR="008C098A" w:rsidRPr="008C098A" w14:paraId="15B0CE3A"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4D85B4EB"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W3Schools</w:t>
            </w:r>
          </w:p>
        </w:tc>
        <w:tc>
          <w:tcPr>
            <w:tcW w:w="4680" w:type="dxa"/>
            <w:hideMark/>
          </w:tcPr>
          <w:p w14:paraId="1D7A7789"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"http://www.w3schools.com/"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http://www.w3schools.com/</w:t>
            </w:r>
            <w:r w:rsidRPr="008C098A">
              <w:rPr>
                <w:rFonts w:asciiTheme="majorHAnsi" w:eastAsiaTheme="majorEastAsia" w:hAnsiTheme="majorHAnsi" w:cstheme="majorBidi"/>
                <w:bCs/>
                <w:color w:val="000000" w:themeColor="text1"/>
              </w:rPr>
              <w:fldChar w:fldCharType="end"/>
            </w:r>
          </w:p>
        </w:tc>
        <w:tc>
          <w:tcPr>
            <w:tcW w:w="747" w:type="dxa"/>
            <w:hideMark/>
          </w:tcPr>
          <w:p w14:paraId="7E488647"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3F5444E2"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1EE36BF1"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Web</w:t>
            </w:r>
          </w:p>
        </w:tc>
      </w:tr>
      <w:tr w:rsidR="008C098A" w:rsidRPr="008C098A" w14:paraId="2267672D"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3AE43A19"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Entheos</w:t>
            </w:r>
          </w:p>
        </w:tc>
        <w:tc>
          <w:tcPr>
            <w:tcW w:w="4680" w:type="dxa"/>
            <w:hideMark/>
          </w:tcPr>
          <w:p w14:paraId="60959F4E" w14:textId="37EE9332" w:rsidR="008C098A" w:rsidRPr="008C098A" w:rsidRDefault="00583953"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u w:val="single"/>
              </w:rPr>
            </w:pPr>
            <w:hyperlink r:id="rId17" w:history="1">
              <w:r w:rsidR="008C098A" w:rsidRPr="005900AA">
                <w:rPr>
                  <w:rStyle w:val="Hyperlink"/>
                  <w:rFonts w:asciiTheme="majorHAnsi" w:eastAsiaTheme="majorEastAsia" w:hAnsiTheme="majorHAnsi" w:cstheme="majorBidi"/>
                  <w:bCs/>
                </w:rPr>
                <w:t>http://www.entheosw</w:t>
              </w:r>
              <w:r w:rsidR="005900AA" w:rsidRPr="005900AA">
                <w:rPr>
                  <w:rStyle w:val="Hyperlink"/>
                  <w:rFonts w:asciiTheme="majorHAnsi" w:eastAsiaTheme="majorEastAsia" w:hAnsiTheme="majorHAnsi" w:cstheme="majorBidi"/>
                  <w:bCs/>
                </w:rPr>
                <w:t>eb.com/</w:t>
              </w:r>
            </w:hyperlink>
          </w:p>
        </w:tc>
        <w:tc>
          <w:tcPr>
            <w:tcW w:w="747" w:type="dxa"/>
            <w:hideMark/>
          </w:tcPr>
          <w:p w14:paraId="670D6573"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07F9DF1F"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17F162C9"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r w:rsidR="008C098A" w:rsidRPr="008C098A" w14:paraId="05E62617"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73EDFEFD"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Web Design Tutorials</w:t>
            </w:r>
          </w:p>
        </w:tc>
        <w:tc>
          <w:tcPr>
            <w:tcW w:w="4680" w:type="dxa"/>
            <w:hideMark/>
          </w:tcPr>
          <w:p w14:paraId="0C5C215B"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"http://www.webdesign.org/tutorials/page-1.html"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http://www.webdesign.org/tutorials/page-1.html</w:t>
            </w:r>
            <w:r w:rsidRPr="008C098A">
              <w:rPr>
                <w:rFonts w:asciiTheme="majorHAnsi" w:eastAsiaTheme="majorEastAsia" w:hAnsiTheme="majorHAnsi" w:cstheme="majorBidi"/>
                <w:bCs/>
                <w:color w:val="000000" w:themeColor="text1"/>
              </w:rPr>
              <w:fldChar w:fldCharType="end"/>
            </w:r>
          </w:p>
        </w:tc>
        <w:tc>
          <w:tcPr>
            <w:tcW w:w="747" w:type="dxa"/>
            <w:hideMark/>
          </w:tcPr>
          <w:p w14:paraId="457853D6"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3434FFED"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704AF000"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Web</w:t>
            </w:r>
          </w:p>
        </w:tc>
      </w:tr>
      <w:tr w:rsidR="008C098A" w:rsidRPr="008C098A" w14:paraId="598AA879"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694FFE05"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After Hours Programming</w:t>
            </w:r>
          </w:p>
        </w:tc>
        <w:tc>
          <w:tcPr>
            <w:tcW w:w="4680" w:type="dxa"/>
            <w:hideMark/>
          </w:tcPr>
          <w:p w14:paraId="3CD0F277"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"http://www.afterhoursprogramming.com/"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http://www.afterhoursprogramming.com/</w:t>
            </w:r>
            <w:r w:rsidRPr="008C098A">
              <w:rPr>
                <w:rFonts w:asciiTheme="majorHAnsi" w:eastAsiaTheme="majorEastAsia" w:hAnsiTheme="majorHAnsi" w:cstheme="majorBidi"/>
                <w:bCs/>
                <w:color w:val="000000" w:themeColor="text1"/>
              </w:rPr>
              <w:fldChar w:fldCharType="end"/>
            </w:r>
          </w:p>
        </w:tc>
        <w:tc>
          <w:tcPr>
            <w:tcW w:w="747" w:type="dxa"/>
            <w:hideMark/>
          </w:tcPr>
          <w:p w14:paraId="36F2813E"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10550257"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28477CC7"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r w:rsidR="008C098A" w:rsidRPr="008C098A" w14:paraId="65B3C348"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376DFD0E"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Meteor Academy</w:t>
            </w:r>
          </w:p>
        </w:tc>
        <w:tc>
          <w:tcPr>
            <w:tcW w:w="4680" w:type="dxa"/>
            <w:hideMark/>
          </w:tcPr>
          <w:p w14:paraId="1191C66C"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"http://meteor.academy/"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http://meteor.academy/</w:t>
            </w:r>
            <w:r w:rsidRPr="008C098A">
              <w:rPr>
                <w:rFonts w:asciiTheme="majorHAnsi" w:eastAsiaTheme="majorEastAsia" w:hAnsiTheme="majorHAnsi" w:cstheme="majorBidi"/>
                <w:bCs/>
                <w:color w:val="000000" w:themeColor="text1"/>
              </w:rPr>
              <w:fldChar w:fldCharType="end"/>
            </w:r>
          </w:p>
        </w:tc>
        <w:tc>
          <w:tcPr>
            <w:tcW w:w="747" w:type="dxa"/>
            <w:hideMark/>
          </w:tcPr>
          <w:p w14:paraId="2075E9E3"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669A7C55"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4FA0C509"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r w:rsidR="008C098A" w:rsidRPr="008C098A" w14:paraId="125FAD49"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3C579944"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Code Heaps</w:t>
            </w:r>
          </w:p>
        </w:tc>
        <w:tc>
          <w:tcPr>
            <w:tcW w:w="4680" w:type="dxa"/>
            <w:hideMark/>
          </w:tcPr>
          <w:p w14:paraId="079FA611"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"http://www.codeheaps.com/"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http://www.codeheaps.com/</w:t>
            </w:r>
            <w:r w:rsidRPr="008C098A">
              <w:rPr>
                <w:rFonts w:asciiTheme="majorHAnsi" w:eastAsiaTheme="majorEastAsia" w:hAnsiTheme="majorHAnsi" w:cstheme="majorBidi"/>
                <w:bCs/>
                <w:color w:val="000000" w:themeColor="text1"/>
              </w:rPr>
              <w:fldChar w:fldCharType="end"/>
            </w:r>
          </w:p>
        </w:tc>
        <w:tc>
          <w:tcPr>
            <w:tcW w:w="747" w:type="dxa"/>
            <w:hideMark/>
          </w:tcPr>
          <w:p w14:paraId="12B27DEB"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64956C7F"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537032F4"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r w:rsidR="008C098A" w:rsidRPr="008C098A" w14:paraId="6B87EB75"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7B87798C"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Site Point</w:t>
            </w:r>
          </w:p>
        </w:tc>
        <w:tc>
          <w:tcPr>
            <w:tcW w:w="4680" w:type="dxa"/>
            <w:hideMark/>
          </w:tcPr>
          <w:p w14:paraId="174EDA43"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"http://www.sitepoint.com/"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http://www.sitepoint.com/</w:t>
            </w:r>
            <w:r w:rsidRPr="008C098A">
              <w:rPr>
                <w:rFonts w:asciiTheme="majorHAnsi" w:eastAsiaTheme="majorEastAsia" w:hAnsiTheme="majorHAnsi" w:cstheme="majorBidi"/>
                <w:bCs/>
                <w:color w:val="000000" w:themeColor="text1"/>
              </w:rPr>
              <w:fldChar w:fldCharType="end"/>
            </w:r>
          </w:p>
        </w:tc>
        <w:tc>
          <w:tcPr>
            <w:tcW w:w="747" w:type="dxa"/>
            <w:hideMark/>
          </w:tcPr>
          <w:p w14:paraId="4717ED1E"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7BF07B40"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53B540E8" w14:textId="77777777" w:rsidR="008C098A" w:rsidRPr="008C098A" w:rsidRDefault="008C098A" w:rsidP="008C098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r w:rsidR="008C098A" w:rsidRPr="008C098A" w14:paraId="3F1984C4"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1818" w:type="dxa"/>
            <w:hideMark/>
          </w:tcPr>
          <w:p w14:paraId="5860C5EA" w14:textId="77777777" w:rsidR="008C098A" w:rsidRPr="008C098A" w:rsidRDefault="008C098A" w:rsidP="008C098A">
            <w:pPr>
              <w:rPr>
                <w:rFonts w:asciiTheme="majorHAnsi" w:eastAsiaTheme="majorEastAsia" w:hAnsiTheme="majorHAnsi" w:cstheme="majorBidi"/>
                <w:bCs w:val="0"/>
                <w:color w:val="000000" w:themeColor="text1"/>
              </w:rPr>
            </w:pPr>
            <w:r w:rsidRPr="008C098A">
              <w:rPr>
                <w:rFonts w:asciiTheme="majorHAnsi" w:eastAsiaTheme="majorEastAsia" w:hAnsiTheme="majorHAnsi" w:cstheme="majorBidi"/>
                <w:bCs w:val="0"/>
                <w:color w:val="000000" w:themeColor="text1"/>
              </w:rPr>
              <w:t>Tutorial Republic</w:t>
            </w:r>
          </w:p>
        </w:tc>
        <w:tc>
          <w:tcPr>
            <w:tcW w:w="4680" w:type="dxa"/>
            <w:hideMark/>
          </w:tcPr>
          <w:p w14:paraId="139576C1"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u w:val="single"/>
              </w:rPr>
            </w:pPr>
            <w:r w:rsidRPr="008C098A">
              <w:rPr>
                <w:rFonts w:asciiTheme="majorHAnsi" w:eastAsiaTheme="majorEastAsia" w:hAnsiTheme="majorHAnsi" w:cstheme="majorBidi"/>
                <w:bCs/>
                <w:color w:val="000000" w:themeColor="text1"/>
                <w:u w:val="single"/>
              </w:rPr>
              <w:fldChar w:fldCharType="begin"/>
            </w:r>
            <w:r w:rsidRPr="008C098A">
              <w:rPr>
                <w:rFonts w:asciiTheme="majorHAnsi" w:eastAsiaTheme="majorEastAsia" w:hAnsiTheme="majorHAnsi" w:cstheme="majorBidi"/>
                <w:bCs/>
                <w:color w:val="000000" w:themeColor="text1"/>
                <w:u w:val="single"/>
              </w:rPr>
              <w:instrText xml:space="preserve"> HYPERLINK "http://www.tutorialrepublic.com/" \t "_blank" </w:instrText>
            </w:r>
            <w:r w:rsidRPr="008C098A">
              <w:rPr>
                <w:rFonts w:asciiTheme="majorHAnsi" w:eastAsiaTheme="majorEastAsia" w:hAnsiTheme="majorHAnsi" w:cstheme="majorBidi"/>
                <w:bCs/>
                <w:color w:val="000000" w:themeColor="text1"/>
                <w:u w:val="single"/>
              </w:rPr>
              <w:fldChar w:fldCharType="separate"/>
            </w:r>
            <w:r w:rsidRPr="008C098A">
              <w:rPr>
                <w:rStyle w:val="Hyperlink"/>
                <w:rFonts w:asciiTheme="majorHAnsi" w:eastAsiaTheme="majorEastAsia" w:hAnsiTheme="majorHAnsi" w:cstheme="majorBidi"/>
                <w:bCs/>
              </w:rPr>
              <w:t>http://www.tutorialrepublic.com/</w:t>
            </w:r>
            <w:r w:rsidRPr="008C098A">
              <w:rPr>
                <w:rFonts w:asciiTheme="majorHAnsi" w:eastAsiaTheme="majorEastAsia" w:hAnsiTheme="majorHAnsi" w:cstheme="majorBidi"/>
                <w:bCs/>
                <w:color w:val="000000" w:themeColor="text1"/>
              </w:rPr>
              <w:fldChar w:fldCharType="end"/>
            </w:r>
          </w:p>
        </w:tc>
        <w:tc>
          <w:tcPr>
            <w:tcW w:w="747" w:type="dxa"/>
            <w:hideMark/>
          </w:tcPr>
          <w:p w14:paraId="67F98E4C"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Free</w:t>
            </w:r>
          </w:p>
        </w:tc>
        <w:tc>
          <w:tcPr>
            <w:tcW w:w="1053" w:type="dxa"/>
            <w:hideMark/>
          </w:tcPr>
          <w:p w14:paraId="6BD4DEAF"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Written</w:t>
            </w:r>
          </w:p>
        </w:tc>
        <w:tc>
          <w:tcPr>
            <w:tcW w:w="1152" w:type="dxa"/>
            <w:hideMark/>
          </w:tcPr>
          <w:p w14:paraId="606FE10C" w14:textId="77777777" w:rsidR="008C098A" w:rsidRPr="008C098A" w:rsidRDefault="008C098A" w:rsidP="008C098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color w:val="000000" w:themeColor="text1"/>
              </w:rPr>
            </w:pPr>
            <w:r w:rsidRPr="008C098A">
              <w:rPr>
                <w:rFonts w:asciiTheme="majorHAnsi" w:eastAsiaTheme="majorEastAsia" w:hAnsiTheme="majorHAnsi" w:cstheme="majorBidi"/>
                <w:bCs/>
                <w:color w:val="000000" w:themeColor="text1"/>
              </w:rPr>
              <w:t>Many</w:t>
            </w:r>
          </w:p>
        </w:tc>
      </w:tr>
    </w:tbl>
    <w:p w14:paraId="6B3EBEEE" w14:textId="7E995F26" w:rsidR="008C098A" w:rsidRPr="008C098A" w:rsidRDefault="005900AA" w:rsidP="008C098A">
      <w:pPr>
        <w:spacing w:before="120" w:after="12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Code Challenges:</w:t>
      </w:r>
    </w:p>
    <w:tbl>
      <w:tblPr>
        <w:tblStyle w:val="LightShading-Accent1"/>
        <w:tblW w:w="0" w:type="auto"/>
        <w:tblLook w:val="04A0" w:firstRow="1" w:lastRow="0" w:firstColumn="1" w:lastColumn="0" w:noHBand="0" w:noVBand="1"/>
      </w:tblPr>
      <w:tblGrid>
        <w:gridCol w:w="2249"/>
        <w:gridCol w:w="5223"/>
        <w:gridCol w:w="711"/>
        <w:gridCol w:w="1239"/>
      </w:tblGrid>
      <w:tr w:rsidR="005900AA" w:rsidRPr="005900AA" w14:paraId="3C7D1184" w14:textId="77777777" w:rsidTr="005900A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76967AE" w14:textId="77777777" w:rsidR="005900AA" w:rsidRPr="005900AA" w:rsidRDefault="005900AA" w:rsidP="005900AA">
            <w:r w:rsidRPr="005900AA">
              <w:t>Name</w:t>
            </w:r>
          </w:p>
        </w:tc>
        <w:tc>
          <w:tcPr>
            <w:tcW w:w="0" w:type="auto"/>
            <w:hideMark/>
          </w:tcPr>
          <w:p w14:paraId="31BB65EA" w14:textId="77777777" w:rsidR="005900AA" w:rsidRPr="005900AA" w:rsidRDefault="005900AA" w:rsidP="005900AA">
            <w:pPr>
              <w:cnfStyle w:val="100000000000" w:firstRow="1" w:lastRow="0" w:firstColumn="0" w:lastColumn="0" w:oddVBand="0" w:evenVBand="0" w:oddHBand="0" w:evenHBand="0" w:firstRowFirstColumn="0" w:firstRowLastColumn="0" w:lastRowFirstColumn="0" w:lastRowLastColumn="0"/>
            </w:pPr>
            <w:r w:rsidRPr="005900AA">
              <w:t>URL</w:t>
            </w:r>
          </w:p>
        </w:tc>
        <w:tc>
          <w:tcPr>
            <w:tcW w:w="0" w:type="auto"/>
            <w:hideMark/>
          </w:tcPr>
          <w:p w14:paraId="7D418477" w14:textId="77777777" w:rsidR="005900AA" w:rsidRPr="005900AA" w:rsidRDefault="005900AA" w:rsidP="005900AA">
            <w:pPr>
              <w:cnfStyle w:val="100000000000" w:firstRow="1" w:lastRow="0" w:firstColumn="0" w:lastColumn="0" w:oddVBand="0" w:evenVBand="0" w:oddHBand="0" w:evenHBand="0" w:firstRowFirstColumn="0" w:firstRowLastColumn="0" w:lastRowFirstColumn="0" w:lastRowLastColumn="0"/>
            </w:pPr>
            <w:r w:rsidRPr="005900AA">
              <w:t>Cost</w:t>
            </w:r>
          </w:p>
        </w:tc>
        <w:tc>
          <w:tcPr>
            <w:tcW w:w="0" w:type="auto"/>
            <w:hideMark/>
          </w:tcPr>
          <w:p w14:paraId="5583CDDA" w14:textId="77777777" w:rsidR="005900AA" w:rsidRPr="005900AA" w:rsidRDefault="005900AA" w:rsidP="005900AA">
            <w:pPr>
              <w:cnfStyle w:val="100000000000" w:firstRow="1" w:lastRow="0" w:firstColumn="0" w:lastColumn="0" w:oddVBand="0" w:evenVBand="0" w:oddHBand="0" w:evenHBand="0" w:firstRowFirstColumn="0" w:firstRowLastColumn="0" w:lastRowFirstColumn="0" w:lastRowLastColumn="0"/>
            </w:pPr>
            <w:r w:rsidRPr="005900AA">
              <w:t>Type</w:t>
            </w:r>
          </w:p>
        </w:tc>
      </w:tr>
      <w:tr w:rsidR="005900AA" w:rsidRPr="005900AA" w14:paraId="229BB303"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515CF52" w14:textId="77777777" w:rsidR="005900AA" w:rsidRPr="005900AA" w:rsidRDefault="005900AA" w:rsidP="005900AA">
            <w:r w:rsidRPr="005900AA">
              <w:t>Google Code Jam</w:t>
            </w:r>
          </w:p>
        </w:tc>
        <w:tc>
          <w:tcPr>
            <w:tcW w:w="0" w:type="auto"/>
            <w:hideMark/>
          </w:tcPr>
          <w:p w14:paraId="50BF3283"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rPr>
                <w:u w:val="single"/>
              </w:rPr>
            </w:pPr>
            <w:r w:rsidRPr="005900AA">
              <w:rPr>
                <w:u w:val="single"/>
              </w:rPr>
              <w:fldChar w:fldCharType="begin"/>
            </w:r>
            <w:r w:rsidRPr="005900AA">
              <w:rPr>
                <w:u w:val="single"/>
              </w:rPr>
              <w:instrText xml:space="preserve"> HYPERLINK "https://code.google.com/codejam/contests.html" \t "_blank" </w:instrText>
            </w:r>
            <w:r w:rsidRPr="005900AA">
              <w:rPr>
                <w:color w:val="auto"/>
                <w:u w:val="single"/>
              </w:rPr>
              <w:fldChar w:fldCharType="separate"/>
            </w:r>
            <w:r w:rsidRPr="005900AA">
              <w:rPr>
                <w:rStyle w:val="Hyperlink"/>
              </w:rPr>
              <w:t>https://code.google.com/codejam/contests.html</w:t>
            </w:r>
            <w:r w:rsidRPr="005900AA">
              <w:fldChar w:fldCharType="end"/>
            </w:r>
          </w:p>
        </w:tc>
        <w:tc>
          <w:tcPr>
            <w:tcW w:w="0" w:type="auto"/>
            <w:hideMark/>
          </w:tcPr>
          <w:p w14:paraId="5201AE7F"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pPr>
            <w:r w:rsidRPr="005900AA">
              <w:t>Free</w:t>
            </w:r>
          </w:p>
        </w:tc>
        <w:tc>
          <w:tcPr>
            <w:tcW w:w="0" w:type="auto"/>
            <w:hideMark/>
          </w:tcPr>
          <w:p w14:paraId="25900EFC"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pPr>
            <w:r w:rsidRPr="005900AA">
              <w:t>Challenge</w:t>
            </w:r>
          </w:p>
        </w:tc>
      </w:tr>
      <w:tr w:rsidR="005900AA" w:rsidRPr="005900AA" w14:paraId="65886D1F"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A2F4F48" w14:textId="77777777" w:rsidR="005900AA" w:rsidRPr="005900AA" w:rsidRDefault="005900AA" w:rsidP="005900AA">
            <w:r w:rsidRPr="005900AA">
              <w:t>Project Euler</w:t>
            </w:r>
          </w:p>
        </w:tc>
        <w:tc>
          <w:tcPr>
            <w:tcW w:w="0" w:type="auto"/>
            <w:hideMark/>
          </w:tcPr>
          <w:p w14:paraId="14016B27"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rPr>
                <w:u w:val="single"/>
              </w:rPr>
            </w:pPr>
            <w:r w:rsidRPr="005900AA">
              <w:rPr>
                <w:u w:val="single"/>
              </w:rPr>
              <w:fldChar w:fldCharType="begin"/>
            </w:r>
            <w:r w:rsidRPr="005900AA">
              <w:rPr>
                <w:u w:val="single"/>
              </w:rPr>
              <w:instrText xml:space="preserve"> HYPERLINK "https://projecteuler.net/" \t "_blank" </w:instrText>
            </w:r>
            <w:r w:rsidRPr="005900AA">
              <w:rPr>
                <w:color w:val="auto"/>
                <w:u w:val="single"/>
              </w:rPr>
              <w:fldChar w:fldCharType="separate"/>
            </w:r>
            <w:r w:rsidRPr="005900AA">
              <w:rPr>
                <w:rStyle w:val="Hyperlink"/>
              </w:rPr>
              <w:t>https://projecteuler.net/</w:t>
            </w:r>
            <w:r w:rsidRPr="005900AA">
              <w:fldChar w:fldCharType="end"/>
            </w:r>
          </w:p>
        </w:tc>
        <w:tc>
          <w:tcPr>
            <w:tcW w:w="0" w:type="auto"/>
            <w:hideMark/>
          </w:tcPr>
          <w:p w14:paraId="15788386"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pPr>
            <w:r w:rsidRPr="005900AA">
              <w:t>Free</w:t>
            </w:r>
          </w:p>
        </w:tc>
        <w:tc>
          <w:tcPr>
            <w:tcW w:w="0" w:type="auto"/>
            <w:hideMark/>
          </w:tcPr>
          <w:p w14:paraId="4B5A62AD"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pPr>
            <w:r w:rsidRPr="005900AA">
              <w:t>Challenge</w:t>
            </w:r>
          </w:p>
        </w:tc>
      </w:tr>
      <w:tr w:rsidR="005900AA" w:rsidRPr="005900AA" w14:paraId="5D8E1A7C"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DCF3C24" w14:textId="77777777" w:rsidR="005900AA" w:rsidRPr="005900AA" w:rsidRDefault="005900AA" w:rsidP="005900AA">
            <w:r w:rsidRPr="005900AA">
              <w:t>hackerrank</w:t>
            </w:r>
          </w:p>
        </w:tc>
        <w:tc>
          <w:tcPr>
            <w:tcW w:w="0" w:type="auto"/>
            <w:hideMark/>
          </w:tcPr>
          <w:p w14:paraId="524310E9"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rPr>
                <w:u w:val="single"/>
              </w:rPr>
            </w:pPr>
            <w:r w:rsidRPr="005900AA">
              <w:rPr>
                <w:u w:val="single"/>
              </w:rPr>
              <w:fldChar w:fldCharType="begin"/>
            </w:r>
            <w:r w:rsidRPr="005900AA">
              <w:rPr>
                <w:u w:val="single"/>
              </w:rPr>
              <w:instrText xml:space="preserve"> HYPERLINK "https://www.hackerrank.com/" \t "_blank" </w:instrText>
            </w:r>
            <w:r w:rsidRPr="005900AA">
              <w:rPr>
                <w:color w:val="auto"/>
                <w:u w:val="single"/>
              </w:rPr>
              <w:fldChar w:fldCharType="separate"/>
            </w:r>
            <w:r w:rsidRPr="005900AA">
              <w:rPr>
                <w:rStyle w:val="Hyperlink"/>
              </w:rPr>
              <w:t>https://www.hackerrank.com/</w:t>
            </w:r>
            <w:r w:rsidRPr="005900AA">
              <w:fldChar w:fldCharType="end"/>
            </w:r>
          </w:p>
        </w:tc>
        <w:tc>
          <w:tcPr>
            <w:tcW w:w="0" w:type="auto"/>
            <w:hideMark/>
          </w:tcPr>
          <w:p w14:paraId="71ECA0B2"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pPr>
            <w:r w:rsidRPr="005900AA">
              <w:t>Free</w:t>
            </w:r>
          </w:p>
        </w:tc>
        <w:tc>
          <w:tcPr>
            <w:tcW w:w="0" w:type="auto"/>
            <w:hideMark/>
          </w:tcPr>
          <w:p w14:paraId="1DDDB5A4"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pPr>
            <w:r w:rsidRPr="005900AA">
              <w:t>Challenge</w:t>
            </w:r>
          </w:p>
        </w:tc>
      </w:tr>
      <w:tr w:rsidR="005900AA" w:rsidRPr="005900AA" w14:paraId="618BFCF3"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F9AF2F2" w14:textId="77777777" w:rsidR="005900AA" w:rsidRPr="005900AA" w:rsidRDefault="005900AA" w:rsidP="005900AA">
            <w:r w:rsidRPr="005900AA">
              <w:t>coder byte</w:t>
            </w:r>
          </w:p>
        </w:tc>
        <w:tc>
          <w:tcPr>
            <w:tcW w:w="0" w:type="auto"/>
            <w:hideMark/>
          </w:tcPr>
          <w:p w14:paraId="6666F6F8"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rPr>
                <w:u w:val="single"/>
              </w:rPr>
            </w:pPr>
            <w:r w:rsidRPr="005900AA">
              <w:rPr>
                <w:u w:val="single"/>
              </w:rPr>
              <w:fldChar w:fldCharType="begin"/>
            </w:r>
            <w:r w:rsidRPr="005900AA">
              <w:rPr>
                <w:u w:val="single"/>
              </w:rPr>
              <w:instrText xml:space="preserve"> HYPERLINK "http://coderbyte.com/" \t "_blank" </w:instrText>
            </w:r>
            <w:r w:rsidRPr="005900AA">
              <w:rPr>
                <w:color w:val="auto"/>
                <w:u w:val="single"/>
              </w:rPr>
              <w:fldChar w:fldCharType="separate"/>
            </w:r>
            <w:r w:rsidRPr="005900AA">
              <w:rPr>
                <w:rStyle w:val="Hyperlink"/>
              </w:rPr>
              <w:t>http://coderbyte.com/</w:t>
            </w:r>
            <w:r w:rsidRPr="005900AA">
              <w:fldChar w:fldCharType="end"/>
            </w:r>
          </w:p>
        </w:tc>
        <w:tc>
          <w:tcPr>
            <w:tcW w:w="0" w:type="auto"/>
            <w:hideMark/>
          </w:tcPr>
          <w:p w14:paraId="171D65C2"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pPr>
            <w:r w:rsidRPr="005900AA">
              <w:t>Free</w:t>
            </w:r>
          </w:p>
        </w:tc>
        <w:tc>
          <w:tcPr>
            <w:tcW w:w="0" w:type="auto"/>
            <w:hideMark/>
          </w:tcPr>
          <w:p w14:paraId="5DD578E6"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pPr>
            <w:r w:rsidRPr="005900AA">
              <w:t>Challenge</w:t>
            </w:r>
          </w:p>
        </w:tc>
      </w:tr>
      <w:tr w:rsidR="005900AA" w:rsidRPr="005900AA" w14:paraId="03316A19"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273D79C" w14:textId="77777777" w:rsidR="005900AA" w:rsidRPr="005900AA" w:rsidRDefault="005900AA" w:rsidP="005900AA">
            <w:r w:rsidRPr="005900AA">
              <w:t>code eval</w:t>
            </w:r>
          </w:p>
        </w:tc>
        <w:tc>
          <w:tcPr>
            <w:tcW w:w="0" w:type="auto"/>
            <w:hideMark/>
          </w:tcPr>
          <w:p w14:paraId="412353A3"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rPr>
                <w:u w:val="single"/>
              </w:rPr>
            </w:pPr>
            <w:r w:rsidRPr="005900AA">
              <w:rPr>
                <w:u w:val="single"/>
              </w:rPr>
              <w:fldChar w:fldCharType="begin"/>
            </w:r>
            <w:r w:rsidRPr="005900AA">
              <w:rPr>
                <w:u w:val="single"/>
              </w:rPr>
              <w:instrText xml:space="preserve"> HYPERLINK "https://www.codeeval.com/" \t "_blank" </w:instrText>
            </w:r>
            <w:r w:rsidRPr="005900AA">
              <w:rPr>
                <w:color w:val="auto"/>
                <w:u w:val="single"/>
              </w:rPr>
              <w:fldChar w:fldCharType="separate"/>
            </w:r>
            <w:r w:rsidRPr="005900AA">
              <w:rPr>
                <w:rStyle w:val="Hyperlink"/>
              </w:rPr>
              <w:t>https://www.codeeval.com/</w:t>
            </w:r>
            <w:r w:rsidRPr="005900AA">
              <w:fldChar w:fldCharType="end"/>
            </w:r>
          </w:p>
        </w:tc>
        <w:tc>
          <w:tcPr>
            <w:tcW w:w="0" w:type="auto"/>
            <w:hideMark/>
          </w:tcPr>
          <w:p w14:paraId="034C7780"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pPr>
            <w:r w:rsidRPr="005900AA">
              <w:t>Free</w:t>
            </w:r>
          </w:p>
        </w:tc>
        <w:tc>
          <w:tcPr>
            <w:tcW w:w="0" w:type="auto"/>
            <w:hideMark/>
          </w:tcPr>
          <w:p w14:paraId="27911077"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pPr>
            <w:r w:rsidRPr="005900AA">
              <w:t>Challenge</w:t>
            </w:r>
          </w:p>
        </w:tc>
      </w:tr>
      <w:tr w:rsidR="005900AA" w:rsidRPr="005900AA" w14:paraId="1D3BA553"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9BFE26E" w14:textId="77777777" w:rsidR="005900AA" w:rsidRPr="005900AA" w:rsidRDefault="005900AA" w:rsidP="005900AA">
            <w:r w:rsidRPr="005900AA">
              <w:t>code chef</w:t>
            </w:r>
          </w:p>
        </w:tc>
        <w:tc>
          <w:tcPr>
            <w:tcW w:w="0" w:type="auto"/>
            <w:hideMark/>
          </w:tcPr>
          <w:p w14:paraId="715E42EB"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rPr>
                <w:u w:val="single"/>
              </w:rPr>
            </w:pPr>
            <w:r w:rsidRPr="005900AA">
              <w:rPr>
                <w:u w:val="single"/>
              </w:rPr>
              <w:fldChar w:fldCharType="begin"/>
            </w:r>
            <w:r w:rsidRPr="005900AA">
              <w:rPr>
                <w:u w:val="single"/>
              </w:rPr>
              <w:instrText xml:space="preserve"> HYPERLINK "http://www.codechef.com/" \t "_blank" </w:instrText>
            </w:r>
            <w:r w:rsidRPr="005900AA">
              <w:rPr>
                <w:color w:val="auto"/>
                <w:u w:val="single"/>
              </w:rPr>
              <w:fldChar w:fldCharType="separate"/>
            </w:r>
            <w:r w:rsidRPr="005900AA">
              <w:rPr>
                <w:rStyle w:val="Hyperlink"/>
              </w:rPr>
              <w:t>http://www.codechef.com/</w:t>
            </w:r>
            <w:r w:rsidRPr="005900AA">
              <w:fldChar w:fldCharType="end"/>
            </w:r>
          </w:p>
        </w:tc>
        <w:tc>
          <w:tcPr>
            <w:tcW w:w="0" w:type="auto"/>
            <w:hideMark/>
          </w:tcPr>
          <w:p w14:paraId="483A219D"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pPr>
            <w:r w:rsidRPr="005900AA">
              <w:t>Free</w:t>
            </w:r>
          </w:p>
        </w:tc>
        <w:tc>
          <w:tcPr>
            <w:tcW w:w="0" w:type="auto"/>
            <w:hideMark/>
          </w:tcPr>
          <w:p w14:paraId="792861C4"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pPr>
            <w:r w:rsidRPr="005900AA">
              <w:t>Challenge</w:t>
            </w:r>
          </w:p>
        </w:tc>
      </w:tr>
      <w:tr w:rsidR="005900AA" w:rsidRPr="005900AA" w14:paraId="1FE2E9E5"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4422437" w14:textId="77777777" w:rsidR="005900AA" w:rsidRPr="005900AA" w:rsidRDefault="005900AA" w:rsidP="005900AA">
            <w:r w:rsidRPr="005900AA">
              <w:t>code challenge</w:t>
            </w:r>
          </w:p>
        </w:tc>
        <w:tc>
          <w:tcPr>
            <w:tcW w:w="0" w:type="auto"/>
            <w:hideMark/>
          </w:tcPr>
          <w:p w14:paraId="48741B43"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rPr>
                <w:u w:val="single"/>
              </w:rPr>
            </w:pPr>
            <w:r w:rsidRPr="005900AA">
              <w:rPr>
                <w:u w:val="single"/>
              </w:rPr>
              <w:fldChar w:fldCharType="begin"/>
            </w:r>
            <w:r w:rsidRPr="005900AA">
              <w:rPr>
                <w:u w:val="single"/>
              </w:rPr>
              <w:instrText xml:space="preserve"> HYPERLINK "https://www.mscodechallenge.net/" \t "_blank" </w:instrText>
            </w:r>
            <w:r w:rsidRPr="005900AA">
              <w:rPr>
                <w:color w:val="auto"/>
                <w:u w:val="single"/>
              </w:rPr>
              <w:fldChar w:fldCharType="separate"/>
            </w:r>
            <w:r w:rsidRPr="005900AA">
              <w:rPr>
                <w:rStyle w:val="Hyperlink"/>
              </w:rPr>
              <w:t>https://www.mscodechallenge.net/</w:t>
            </w:r>
            <w:r w:rsidRPr="005900AA">
              <w:fldChar w:fldCharType="end"/>
            </w:r>
          </w:p>
        </w:tc>
        <w:tc>
          <w:tcPr>
            <w:tcW w:w="0" w:type="auto"/>
            <w:hideMark/>
          </w:tcPr>
          <w:p w14:paraId="2946A58B"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pPr>
            <w:r w:rsidRPr="005900AA">
              <w:t>Free</w:t>
            </w:r>
          </w:p>
        </w:tc>
        <w:tc>
          <w:tcPr>
            <w:tcW w:w="0" w:type="auto"/>
            <w:hideMark/>
          </w:tcPr>
          <w:p w14:paraId="164994EC"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pPr>
            <w:r w:rsidRPr="005900AA">
              <w:t>Challenge</w:t>
            </w:r>
          </w:p>
        </w:tc>
      </w:tr>
      <w:tr w:rsidR="005900AA" w:rsidRPr="005900AA" w14:paraId="25E32240"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F33A698" w14:textId="77777777" w:rsidR="005900AA" w:rsidRPr="005900AA" w:rsidRDefault="005900AA" w:rsidP="005900AA">
            <w:r w:rsidRPr="005900AA">
              <w:t>hackerearth</w:t>
            </w:r>
          </w:p>
        </w:tc>
        <w:tc>
          <w:tcPr>
            <w:tcW w:w="0" w:type="auto"/>
            <w:hideMark/>
          </w:tcPr>
          <w:p w14:paraId="5B8AFC18"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rPr>
                <w:u w:val="single"/>
              </w:rPr>
            </w:pPr>
            <w:r w:rsidRPr="005900AA">
              <w:rPr>
                <w:u w:val="single"/>
              </w:rPr>
              <w:fldChar w:fldCharType="begin"/>
            </w:r>
            <w:r w:rsidRPr="005900AA">
              <w:rPr>
                <w:u w:val="single"/>
              </w:rPr>
              <w:instrText xml:space="preserve"> HYPERLINK "http://www.hackerearth.com/" \t "_blank" </w:instrText>
            </w:r>
            <w:r w:rsidRPr="005900AA">
              <w:rPr>
                <w:color w:val="auto"/>
                <w:u w:val="single"/>
              </w:rPr>
              <w:fldChar w:fldCharType="separate"/>
            </w:r>
            <w:r w:rsidRPr="005900AA">
              <w:rPr>
                <w:rStyle w:val="Hyperlink"/>
              </w:rPr>
              <w:t>http://www.hackerearth.com/</w:t>
            </w:r>
            <w:r w:rsidRPr="005900AA">
              <w:fldChar w:fldCharType="end"/>
            </w:r>
          </w:p>
        </w:tc>
        <w:tc>
          <w:tcPr>
            <w:tcW w:w="0" w:type="auto"/>
            <w:hideMark/>
          </w:tcPr>
          <w:p w14:paraId="7DF60D9D"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pPr>
            <w:r w:rsidRPr="005900AA">
              <w:t>Free</w:t>
            </w:r>
          </w:p>
        </w:tc>
        <w:tc>
          <w:tcPr>
            <w:tcW w:w="0" w:type="auto"/>
            <w:hideMark/>
          </w:tcPr>
          <w:p w14:paraId="63754BA0"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pPr>
            <w:r w:rsidRPr="005900AA">
              <w:t>Challenge</w:t>
            </w:r>
          </w:p>
        </w:tc>
      </w:tr>
      <w:tr w:rsidR="005900AA" w:rsidRPr="005900AA" w14:paraId="7EE13895"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5A5C506" w14:textId="77777777" w:rsidR="005900AA" w:rsidRPr="005900AA" w:rsidRDefault="005900AA" w:rsidP="005900AA">
            <w:r w:rsidRPr="005900AA">
              <w:t>top coder</w:t>
            </w:r>
          </w:p>
        </w:tc>
        <w:tc>
          <w:tcPr>
            <w:tcW w:w="0" w:type="auto"/>
            <w:hideMark/>
          </w:tcPr>
          <w:p w14:paraId="13842D81"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rPr>
                <w:u w:val="single"/>
              </w:rPr>
            </w:pPr>
            <w:r w:rsidRPr="005900AA">
              <w:rPr>
                <w:u w:val="single"/>
              </w:rPr>
              <w:fldChar w:fldCharType="begin"/>
            </w:r>
            <w:r w:rsidRPr="005900AA">
              <w:rPr>
                <w:u w:val="single"/>
              </w:rPr>
              <w:instrText xml:space="preserve"> HYPERLINK "http://www.topcoder.com/" \t "_blank" </w:instrText>
            </w:r>
            <w:r w:rsidRPr="005900AA">
              <w:rPr>
                <w:color w:val="auto"/>
                <w:u w:val="single"/>
              </w:rPr>
              <w:fldChar w:fldCharType="separate"/>
            </w:r>
            <w:r w:rsidRPr="005900AA">
              <w:rPr>
                <w:rStyle w:val="Hyperlink"/>
              </w:rPr>
              <w:t>http://www.topcoder.com/</w:t>
            </w:r>
            <w:r w:rsidRPr="005900AA">
              <w:fldChar w:fldCharType="end"/>
            </w:r>
          </w:p>
        </w:tc>
        <w:tc>
          <w:tcPr>
            <w:tcW w:w="0" w:type="auto"/>
            <w:hideMark/>
          </w:tcPr>
          <w:p w14:paraId="50D27BCA"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pPr>
            <w:r w:rsidRPr="005900AA">
              <w:t>Free</w:t>
            </w:r>
          </w:p>
        </w:tc>
        <w:tc>
          <w:tcPr>
            <w:tcW w:w="0" w:type="auto"/>
            <w:hideMark/>
          </w:tcPr>
          <w:p w14:paraId="35E3CAA0"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pPr>
            <w:r w:rsidRPr="005900AA">
              <w:t>Challenge</w:t>
            </w:r>
          </w:p>
        </w:tc>
      </w:tr>
      <w:tr w:rsidR="005900AA" w:rsidRPr="005900AA" w14:paraId="05A5C49B"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144B1E1" w14:textId="77777777" w:rsidR="005900AA" w:rsidRPr="005900AA" w:rsidRDefault="005900AA" w:rsidP="005900AA">
            <w:r w:rsidRPr="005900AA">
              <w:t>daily programmer</w:t>
            </w:r>
          </w:p>
        </w:tc>
        <w:tc>
          <w:tcPr>
            <w:tcW w:w="0" w:type="auto"/>
            <w:hideMark/>
          </w:tcPr>
          <w:p w14:paraId="6368C10E"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rPr>
                <w:u w:val="single"/>
              </w:rPr>
            </w:pPr>
            <w:r w:rsidRPr="005900AA">
              <w:rPr>
                <w:u w:val="single"/>
              </w:rPr>
              <w:fldChar w:fldCharType="begin"/>
            </w:r>
            <w:r w:rsidRPr="005900AA">
              <w:rPr>
                <w:u w:val="single"/>
              </w:rPr>
              <w:instrText xml:space="preserve"> HYPERLINK "http://www.reddit.com/r/dailyprogrammer" \t "_blank" </w:instrText>
            </w:r>
            <w:r w:rsidRPr="005900AA">
              <w:rPr>
                <w:color w:val="auto"/>
                <w:u w:val="single"/>
              </w:rPr>
              <w:fldChar w:fldCharType="separate"/>
            </w:r>
            <w:r w:rsidRPr="005900AA">
              <w:rPr>
                <w:rStyle w:val="Hyperlink"/>
              </w:rPr>
              <w:t>http://www.reddit.com/r/dailyprogrammer</w:t>
            </w:r>
            <w:r w:rsidRPr="005900AA">
              <w:fldChar w:fldCharType="end"/>
            </w:r>
          </w:p>
        </w:tc>
        <w:tc>
          <w:tcPr>
            <w:tcW w:w="0" w:type="auto"/>
            <w:hideMark/>
          </w:tcPr>
          <w:p w14:paraId="44C31864"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pPr>
            <w:r w:rsidRPr="005900AA">
              <w:t>Free</w:t>
            </w:r>
          </w:p>
        </w:tc>
        <w:tc>
          <w:tcPr>
            <w:tcW w:w="0" w:type="auto"/>
            <w:hideMark/>
          </w:tcPr>
          <w:p w14:paraId="0B8B9A29"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pPr>
            <w:r w:rsidRPr="005900AA">
              <w:t>Challenge</w:t>
            </w:r>
          </w:p>
        </w:tc>
      </w:tr>
      <w:tr w:rsidR="005900AA" w:rsidRPr="005900AA" w14:paraId="3D45F329"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3741A24" w14:textId="77777777" w:rsidR="005900AA" w:rsidRPr="005900AA" w:rsidRDefault="005900AA" w:rsidP="005900AA">
            <w:r w:rsidRPr="005900AA">
              <w:t>codility</w:t>
            </w:r>
          </w:p>
        </w:tc>
        <w:tc>
          <w:tcPr>
            <w:tcW w:w="0" w:type="auto"/>
            <w:hideMark/>
          </w:tcPr>
          <w:p w14:paraId="581BBAE2"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rPr>
                <w:u w:val="single"/>
              </w:rPr>
            </w:pPr>
            <w:r w:rsidRPr="005900AA">
              <w:rPr>
                <w:u w:val="single"/>
              </w:rPr>
              <w:fldChar w:fldCharType="begin"/>
            </w:r>
            <w:r w:rsidRPr="005900AA">
              <w:rPr>
                <w:u w:val="single"/>
              </w:rPr>
              <w:instrText xml:space="preserve"> HYPERLINK "https://codility.com/programmers/" \t "_blank" </w:instrText>
            </w:r>
            <w:r w:rsidRPr="005900AA">
              <w:rPr>
                <w:color w:val="auto"/>
                <w:u w:val="single"/>
              </w:rPr>
              <w:fldChar w:fldCharType="separate"/>
            </w:r>
            <w:r w:rsidRPr="005900AA">
              <w:rPr>
                <w:rStyle w:val="Hyperlink"/>
              </w:rPr>
              <w:t>https://codility.com/programmers/</w:t>
            </w:r>
            <w:r w:rsidRPr="005900AA">
              <w:fldChar w:fldCharType="end"/>
            </w:r>
          </w:p>
        </w:tc>
        <w:tc>
          <w:tcPr>
            <w:tcW w:w="0" w:type="auto"/>
            <w:hideMark/>
          </w:tcPr>
          <w:p w14:paraId="3ADD47D8"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pPr>
            <w:r w:rsidRPr="005900AA">
              <w:t>Free</w:t>
            </w:r>
          </w:p>
        </w:tc>
        <w:tc>
          <w:tcPr>
            <w:tcW w:w="0" w:type="auto"/>
            <w:hideMark/>
          </w:tcPr>
          <w:p w14:paraId="5619F7D8"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pPr>
            <w:r w:rsidRPr="005900AA">
              <w:t>Challenge</w:t>
            </w:r>
          </w:p>
        </w:tc>
      </w:tr>
      <w:tr w:rsidR="005900AA" w:rsidRPr="005900AA" w14:paraId="53B1B354"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F8E2FA1" w14:textId="77777777" w:rsidR="005900AA" w:rsidRPr="005900AA" w:rsidRDefault="005900AA" w:rsidP="005900AA">
            <w:r w:rsidRPr="005900AA">
              <w:t>sphere judge online</w:t>
            </w:r>
          </w:p>
        </w:tc>
        <w:tc>
          <w:tcPr>
            <w:tcW w:w="0" w:type="auto"/>
            <w:hideMark/>
          </w:tcPr>
          <w:p w14:paraId="4CC6151F"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rPr>
                <w:u w:val="single"/>
              </w:rPr>
            </w:pPr>
            <w:r w:rsidRPr="005900AA">
              <w:rPr>
                <w:u w:val="single"/>
              </w:rPr>
              <w:fldChar w:fldCharType="begin"/>
            </w:r>
            <w:r w:rsidRPr="005900AA">
              <w:rPr>
                <w:u w:val="single"/>
              </w:rPr>
              <w:instrText xml:space="preserve"> HYPERLINK "http://www.spoj.com/" \t "_blank" </w:instrText>
            </w:r>
            <w:r w:rsidRPr="005900AA">
              <w:rPr>
                <w:color w:val="auto"/>
                <w:u w:val="single"/>
              </w:rPr>
              <w:fldChar w:fldCharType="separate"/>
            </w:r>
            <w:r w:rsidRPr="005900AA">
              <w:rPr>
                <w:rStyle w:val="Hyperlink"/>
              </w:rPr>
              <w:t>http://www.spoj.com/</w:t>
            </w:r>
            <w:r w:rsidRPr="005900AA">
              <w:fldChar w:fldCharType="end"/>
            </w:r>
          </w:p>
        </w:tc>
        <w:tc>
          <w:tcPr>
            <w:tcW w:w="0" w:type="auto"/>
            <w:hideMark/>
          </w:tcPr>
          <w:p w14:paraId="662513BC"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pPr>
            <w:r w:rsidRPr="005900AA">
              <w:t>Free</w:t>
            </w:r>
          </w:p>
        </w:tc>
        <w:tc>
          <w:tcPr>
            <w:tcW w:w="0" w:type="auto"/>
            <w:hideMark/>
          </w:tcPr>
          <w:p w14:paraId="37730C75"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pPr>
            <w:r w:rsidRPr="005900AA">
              <w:t>Challenge</w:t>
            </w:r>
          </w:p>
        </w:tc>
      </w:tr>
      <w:tr w:rsidR="005900AA" w:rsidRPr="005900AA" w14:paraId="05C9613B"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3397AA6" w14:textId="77777777" w:rsidR="005900AA" w:rsidRPr="005900AA" w:rsidRDefault="005900AA" w:rsidP="005900AA">
            <w:r w:rsidRPr="005900AA">
              <w:t>talentbuddy</w:t>
            </w:r>
          </w:p>
        </w:tc>
        <w:tc>
          <w:tcPr>
            <w:tcW w:w="0" w:type="auto"/>
            <w:hideMark/>
          </w:tcPr>
          <w:p w14:paraId="2F232A0B"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rPr>
                <w:u w:val="single"/>
              </w:rPr>
            </w:pPr>
            <w:r w:rsidRPr="005900AA">
              <w:rPr>
                <w:u w:val="single"/>
              </w:rPr>
              <w:fldChar w:fldCharType="begin"/>
            </w:r>
            <w:r w:rsidRPr="005900AA">
              <w:rPr>
                <w:u w:val="single"/>
              </w:rPr>
              <w:instrText xml:space="preserve"> HYPERLINK "http://www.talentbuddy.co/" \t "_blank" </w:instrText>
            </w:r>
            <w:r w:rsidRPr="005900AA">
              <w:rPr>
                <w:color w:val="auto"/>
                <w:u w:val="single"/>
              </w:rPr>
              <w:fldChar w:fldCharType="separate"/>
            </w:r>
            <w:r w:rsidRPr="005900AA">
              <w:rPr>
                <w:rStyle w:val="Hyperlink"/>
              </w:rPr>
              <w:t>http://www.talentbuddy.co/</w:t>
            </w:r>
            <w:r w:rsidRPr="005900AA">
              <w:fldChar w:fldCharType="end"/>
            </w:r>
          </w:p>
        </w:tc>
        <w:tc>
          <w:tcPr>
            <w:tcW w:w="0" w:type="auto"/>
            <w:hideMark/>
          </w:tcPr>
          <w:p w14:paraId="7310A582"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pPr>
            <w:r w:rsidRPr="005900AA">
              <w:t>Free</w:t>
            </w:r>
          </w:p>
        </w:tc>
        <w:tc>
          <w:tcPr>
            <w:tcW w:w="0" w:type="auto"/>
            <w:hideMark/>
          </w:tcPr>
          <w:p w14:paraId="60AA714C"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pPr>
            <w:r w:rsidRPr="005900AA">
              <w:t>Challenge</w:t>
            </w:r>
          </w:p>
        </w:tc>
      </w:tr>
      <w:tr w:rsidR="005900AA" w:rsidRPr="005900AA" w14:paraId="51FBC907"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9A3C823" w14:textId="77777777" w:rsidR="005900AA" w:rsidRPr="005900AA" w:rsidRDefault="005900AA" w:rsidP="005900AA">
            <w:r w:rsidRPr="005900AA">
              <w:t>code wars</w:t>
            </w:r>
          </w:p>
        </w:tc>
        <w:tc>
          <w:tcPr>
            <w:tcW w:w="0" w:type="auto"/>
            <w:hideMark/>
          </w:tcPr>
          <w:p w14:paraId="3B41A6EE"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rPr>
                <w:u w:val="single"/>
              </w:rPr>
            </w:pPr>
            <w:r w:rsidRPr="005900AA">
              <w:rPr>
                <w:u w:val="single"/>
              </w:rPr>
              <w:fldChar w:fldCharType="begin"/>
            </w:r>
            <w:r w:rsidRPr="005900AA">
              <w:rPr>
                <w:u w:val="single"/>
              </w:rPr>
              <w:instrText xml:space="preserve"> HYPERLINK "http://www.codewars.com/" \t "_blank" </w:instrText>
            </w:r>
            <w:r w:rsidRPr="005900AA">
              <w:rPr>
                <w:color w:val="auto"/>
                <w:u w:val="single"/>
              </w:rPr>
              <w:fldChar w:fldCharType="separate"/>
            </w:r>
            <w:r w:rsidRPr="005900AA">
              <w:rPr>
                <w:rStyle w:val="Hyperlink"/>
              </w:rPr>
              <w:t>http://www.codewars.com/</w:t>
            </w:r>
            <w:r w:rsidRPr="005900AA">
              <w:fldChar w:fldCharType="end"/>
            </w:r>
          </w:p>
        </w:tc>
        <w:tc>
          <w:tcPr>
            <w:tcW w:w="0" w:type="auto"/>
            <w:hideMark/>
          </w:tcPr>
          <w:p w14:paraId="60ADC57C"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pPr>
            <w:r w:rsidRPr="005900AA">
              <w:t>Free</w:t>
            </w:r>
          </w:p>
        </w:tc>
        <w:tc>
          <w:tcPr>
            <w:tcW w:w="0" w:type="auto"/>
            <w:hideMark/>
          </w:tcPr>
          <w:p w14:paraId="057E1BC3"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pPr>
            <w:r w:rsidRPr="005900AA">
              <w:t>Challenge</w:t>
            </w:r>
          </w:p>
        </w:tc>
      </w:tr>
      <w:tr w:rsidR="005900AA" w:rsidRPr="005900AA" w14:paraId="441FAEDF" w14:textId="77777777" w:rsidTr="005900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35BEC6E" w14:textId="77777777" w:rsidR="005900AA" w:rsidRPr="005900AA" w:rsidRDefault="005900AA" w:rsidP="005900AA">
            <w:r w:rsidRPr="005900AA">
              <w:t>rosalind</w:t>
            </w:r>
          </w:p>
        </w:tc>
        <w:tc>
          <w:tcPr>
            <w:tcW w:w="0" w:type="auto"/>
            <w:hideMark/>
          </w:tcPr>
          <w:p w14:paraId="388A1E77"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rPr>
                <w:u w:val="single"/>
              </w:rPr>
            </w:pPr>
            <w:r w:rsidRPr="005900AA">
              <w:rPr>
                <w:u w:val="single"/>
              </w:rPr>
              <w:fldChar w:fldCharType="begin"/>
            </w:r>
            <w:r w:rsidRPr="005900AA">
              <w:rPr>
                <w:u w:val="single"/>
              </w:rPr>
              <w:instrText xml:space="preserve"> HYPERLINK "http://rosalind.info/problems/locations/" \t "_blank" </w:instrText>
            </w:r>
            <w:r w:rsidRPr="005900AA">
              <w:rPr>
                <w:color w:val="auto"/>
                <w:u w:val="single"/>
              </w:rPr>
              <w:fldChar w:fldCharType="separate"/>
            </w:r>
            <w:r w:rsidRPr="005900AA">
              <w:rPr>
                <w:rStyle w:val="Hyperlink"/>
              </w:rPr>
              <w:t>http://rosalind.info/problems/locations/</w:t>
            </w:r>
            <w:r w:rsidRPr="005900AA">
              <w:fldChar w:fldCharType="end"/>
            </w:r>
          </w:p>
        </w:tc>
        <w:tc>
          <w:tcPr>
            <w:tcW w:w="0" w:type="auto"/>
            <w:hideMark/>
          </w:tcPr>
          <w:p w14:paraId="25BF814A"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pPr>
            <w:r w:rsidRPr="005900AA">
              <w:t>Free</w:t>
            </w:r>
          </w:p>
        </w:tc>
        <w:tc>
          <w:tcPr>
            <w:tcW w:w="0" w:type="auto"/>
            <w:hideMark/>
          </w:tcPr>
          <w:p w14:paraId="3ECFC75A" w14:textId="77777777" w:rsidR="005900AA" w:rsidRPr="005900AA" w:rsidRDefault="005900AA" w:rsidP="005900AA">
            <w:pPr>
              <w:cnfStyle w:val="000000100000" w:firstRow="0" w:lastRow="0" w:firstColumn="0" w:lastColumn="0" w:oddVBand="0" w:evenVBand="0" w:oddHBand="1" w:evenHBand="0" w:firstRowFirstColumn="0" w:firstRowLastColumn="0" w:lastRowFirstColumn="0" w:lastRowLastColumn="0"/>
            </w:pPr>
            <w:r w:rsidRPr="005900AA">
              <w:t>Challenge</w:t>
            </w:r>
          </w:p>
        </w:tc>
      </w:tr>
      <w:tr w:rsidR="005900AA" w:rsidRPr="005900AA" w14:paraId="147DA230" w14:textId="77777777" w:rsidTr="005900A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E847F6D" w14:textId="77777777" w:rsidR="005900AA" w:rsidRPr="005900AA" w:rsidRDefault="005900AA" w:rsidP="005900AA">
            <w:r w:rsidRPr="005900AA">
              <w:t>code condo</w:t>
            </w:r>
          </w:p>
        </w:tc>
        <w:tc>
          <w:tcPr>
            <w:tcW w:w="0" w:type="auto"/>
            <w:hideMark/>
          </w:tcPr>
          <w:p w14:paraId="0C1926FB"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rPr>
                <w:u w:val="single"/>
              </w:rPr>
            </w:pPr>
            <w:r w:rsidRPr="005900AA">
              <w:rPr>
                <w:u w:val="single"/>
              </w:rPr>
              <w:fldChar w:fldCharType="begin"/>
            </w:r>
            <w:r w:rsidRPr="005900AA">
              <w:rPr>
                <w:u w:val="single"/>
              </w:rPr>
              <w:instrText xml:space="preserve"> HYPERLINK "http://codecondo.com/coding-challenges/" \t "_blank" </w:instrText>
            </w:r>
            <w:r w:rsidRPr="005900AA">
              <w:rPr>
                <w:color w:val="auto"/>
                <w:u w:val="single"/>
              </w:rPr>
              <w:fldChar w:fldCharType="separate"/>
            </w:r>
            <w:r w:rsidRPr="005900AA">
              <w:rPr>
                <w:rStyle w:val="Hyperlink"/>
              </w:rPr>
              <w:t>http://codecondo.com/coding-challenges/</w:t>
            </w:r>
            <w:r w:rsidRPr="005900AA">
              <w:fldChar w:fldCharType="end"/>
            </w:r>
          </w:p>
        </w:tc>
        <w:tc>
          <w:tcPr>
            <w:tcW w:w="0" w:type="auto"/>
            <w:hideMark/>
          </w:tcPr>
          <w:p w14:paraId="3BF92F5E"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pPr>
            <w:r w:rsidRPr="005900AA">
              <w:t>Free</w:t>
            </w:r>
          </w:p>
        </w:tc>
        <w:tc>
          <w:tcPr>
            <w:tcW w:w="0" w:type="auto"/>
            <w:hideMark/>
          </w:tcPr>
          <w:p w14:paraId="619B0E3A" w14:textId="77777777" w:rsidR="005900AA" w:rsidRPr="005900AA" w:rsidRDefault="005900AA" w:rsidP="005900AA">
            <w:pPr>
              <w:cnfStyle w:val="000000000000" w:firstRow="0" w:lastRow="0" w:firstColumn="0" w:lastColumn="0" w:oddVBand="0" w:evenVBand="0" w:oddHBand="0" w:evenHBand="0" w:firstRowFirstColumn="0" w:firstRowLastColumn="0" w:lastRowFirstColumn="0" w:lastRowLastColumn="0"/>
            </w:pPr>
            <w:r w:rsidRPr="005900AA">
              <w:t>Challenge</w:t>
            </w:r>
          </w:p>
        </w:tc>
      </w:tr>
    </w:tbl>
    <w:p w14:paraId="51E5D2E9" w14:textId="77777777" w:rsidR="00657B34" w:rsidRDefault="00657B34">
      <w:pPr>
        <w:rPr>
          <w:rFonts w:asciiTheme="majorHAnsi" w:eastAsiaTheme="majorEastAsia" w:hAnsiTheme="majorHAnsi" w:cstheme="majorBidi"/>
          <w:bCs/>
          <w:color w:val="000000" w:themeColor="text1"/>
          <w:sz w:val="28"/>
          <w:szCs w:val="26"/>
        </w:rPr>
      </w:pPr>
      <w:r>
        <w:br w:type="page"/>
      </w:r>
    </w:p>
    <w:p w14:paraId="33645A8E" w14:textId="3CC0F78E" w:rsidR="00751006" w:rsidRPr="00751006" w:rsidRDefault="00F41338" w:rsidP="009442B1">
      <w:pPr>
        <w:pStyle w:val="Heading2"/>
      </w:pPr>
      <w:r>
        <w:t>Appendix 4A</w:t>
      </w:r>
      <w:r w:rsidR="00751006">
        <w:t xml:space="preserve">: </w:t>
      </w:r>
      <w:r w:rsidR="00751006" w:rsidRPr="00751006">
        <w:t>Make A Resume Website From Scratch</w:t>
      </w:r>
    </w:p>
    <w:p w14:paraId="2BF2CA6F" w14:textId="77777777" w:rsidR="00751006" w:rsidRPr="00751006" w:rsidRDefault="00751006" w:rsidP="00751006">
      <w:pPr>
        <w:spacing w:after="120"/>
      </w:pPr>
      <w:r w:rsidRPr="00751006">
        <w:t>You've seen those fancy resume websites. Now make your own.</w:t>
      </w:r>
    </w:p>
    <w:p w14:paraId="1C4CDDCB" w14:textId="77777777" w:rsidR="00751006" w:rsidRPr="00751006" w:rsidRDefault="00751006" w:rsidP="00751006">
      <w:pPr>
        <w:spacing w:after="120"/>
        <w:rPr>
          <w:b/>
          <w:bCs/>
        </w:rPr>
      </w:pPr>
      <w:r w:rsidRPr="00751006">
        <w:rPr>
          <w:b/>
          <w:bCs/>
        </w:rPr>
        <w:t>Hey.</w:t>
      </w:r>
    </w:p>
    <w:p w14:paraId="4BE56393" w14:textId="11A9705B" w:rsidR="00751006" w:rsidRPr="00751006" w:rsidRDefault="00751006" w:rsidP="00751006">
      <w:pPr>
        <w:spacing w:after="120"/>
      </w:pPr>
      <w:r w:rsidRPr="00751006">
        <w:t>Your artistic and web-savvy friends make them. Your instructors might have plain-white ones. If you have no idea what I am talking about, check out</w:t>
      </w:r>
      <w:r w:rsidR="000D0748">
        <w:t xml:space="preserve"> </w:t>
      </w:r>
      <w:r w:rsidRPr="00751006">
        <w:fldChar w:fldCharType="begin"/>
      </w:r>
      <w:r w:rsidRPr="00751006">
        <w:instrText xml:space="preserve"> HYPERLINK "http://www.kylethacker.com/" \t "_blank" </w:instrText>
      </w:r>
      <w:r w:rsidRPr="00751006">
        <w:fldChar w:fldCharType="separate"/>
      </w:r>
      <w:r w:rsidRPr="00751006">
        <w:rPr>
          <w:rStyle w:val="Hyperlink"/>
        </w:rPr>
        <w:t>some</w:t>
      </w:r>
      <w:r w:rsidRPr="00751006">
        <w:fldChar w:fldCharType="end"/>
      </w:r>
      <w:r w:rsidRPr="00751006">
        <w:t> </w:t>
      </w:r>
      <w:r w:rsidRPr="00751006">
        <w:fldChar w:fldCharType="begin"/>
      </w:r>
      <w:r w:rsidRPr="00751006">
        <w:instrText xml:space="preserve"> HYPERLINK "http://www.anthonydesigner.com/" \t "_blank" </w:instrText>
      </w:r>
      <w:r w:rsidRPr="00751006">
        <w:fldChar w:fldCharType="separate"/>
      </w:r>
      <w:r w:rsidRPr="00751006">
        <w:rPr>
          <w:rStyle w:val="Hyperlink"/>
        </w:rPr>
        <w:t>example</w:t>
      </w:r>
      <w:r w:rsidRPr="00751006">
        <w:fldChar w:fldCharType="end"/>
      </w:r>
      <w:r w:rsidRPr="00751006">
        <w:t> </w:t>
      </w:r>
      <w:r w:rsidRPr="00751006">
        <w:fldChar w:fldCharType="begin"/>
      </w:r>
      <w:r w:rsidRPr="00751006">
        <w:instrText xml:space="preserve"> HYPERLINK "http://www.danielolof.se/" \t "_blank" </w:instrText>
      </w:r>
      <w:r w:rsidRPr="00751006">
        <w:fldChar w:fldCharType="separate"/>
      </w:r>
      <w:r w:rsidRPr="00751006">
        <w:rPr>
          <w:rStyle w:val="Hyperlink"/>
        </w:rPr>
        <w:t>sites</w:t>
      </w:r>
      <w:r w:rsidRPr="00751006">
        <w:fldChar w:fldCharType="end"/>
      </w:r>
      <w:r w:rsidRPr="00751006">
        <w:t>.</w:t>
      </w:r>
    </w:p>
    <w:p w14:paraId="3A29EC66" w14:textId="77777777" w:rsidR="00751006" w:rsidRPr="00751006" w:rsidRDefault="00751006" w:rsidP="00751006">
      <w:pPr>
        <w:spacing w:after="120"/>
      </w:pPr>
      <w:r w:rsidRPr="00751006">
        <w:t>This how-to walks you through building your own resume site and getting it published online. If you want to buy a template or pay someone to make a site for you, there are places to do that. This is not that.</w:t>
      </w:r>
    </w:p>
    <w:p w14:paraId="755ED167" w14:textId="1F0D0901" w:rsidR="00751006" w:rsidRPr="00751006" w:rsidRDefault="00751006" w:rsidP="00751006">
      <w:pPr>
        <w:spacing w:after="120"/>
      </w:pPr>
      <w:r w:rsidRPr="00751006">
        <w:t>Building a personal website will take you some time. If you are like lightning, maybe an hour. If you spend time tinkering and perfecting, it could be a few days. We think it’s worth it.</w:t>
      </w:r>
    </w:p>
    <w:p w14:paraId="51946024" w14:textId="521F310C" w:rsidR="00751006" w:rsidRPr="00751006" w:rsidRDefault="00751006" w:rsidP="00751006">
      <w:pPr>
        <w:spacing w:after="120"/>
      </w:pPr>
      <w:r w:rsidRPr="00751006">
        <w:t>Here is a </w:t>
      </w:r>
      <w:r w:rsidRPr="00751006">
        <w:fldChar w:fldCharType="begin"/>
      </w:r>
      <w:r w:rsidRPr="00751006">
        <w:instrText xml:space="preserve"> HYPERLINK "http://knommon.github.io/resume/" \t "_blank" </w:instrText>
      </w:r>
      <w:r w:rsidRPr="00751006">
        <w:fldChar w:fldCharType="separate"/>
      </w:r>
      <w:r w:rsidRPr="00751006">
        <w:rPr>
          <w:rStyle w:val="Hyperlink"/>
        </w:rPr>
        <w:t>preview</w:t>
      </w:r>
      <w:r w:rsidRPr="00751006">
        <w:fldChar w:fldCharType="end"/>
      </w:r>
      <w:r w:rsidRPr="00751006">
        <w:t> of what you will build. It’s adapted from a theme by</w:t>
      </w:r>
      <w:r w:rsidR="000D0748">
        <w:t xml:space="preserve"> </w:t>
      </w:r>
      <w:r w:rsidRPr="00751006">
        <w:fldChar w:fldCharType="begin"/>
      </w:r>
      <w:r w:rsidRPr="00751006">
        <w:instrText xml:space="preserve"> HYPERLINK "http://www.blacktie.co/2013/10/kelvin-resume-theme/" \t "_blank" </w:instrText>
      </w:r>
      <w:r w:rsidRPr="00751006">
        <w:fldChar w:fldCharType="separate"/>
      </w:r>
      <w:r w:rsidRPr="00751006">
        <w:rPr>
          <w:rStyle w:val="Hyperlink"/>
        </w:rPr>
        <w:t>blacktie.com</w:t>
      </w:r>
      <w:r w:rsidRPr="00751006">
        <w:fldChar w:fldCharType="end"/>
      </w:r>
      <w:r w:rsidRPr="00751006">
        <w:t> with some backgrounds from </w:t>
      </w:r>
      <w:r w:rsidRPr="00751006">
        <w:fldChar w:fldCharType="begin"/>
      </w:r>
      <w:r w:rsidRPr="00751006">
        <w:instrText xml:space="preserve"> HYPERLINK "http://graphicburger.com/seamless-polygon-backgrounds-vol2/" \t "_blank" </w:instrText>
      </w:r>
      <w:r w:rsidRPr="00751006">
        <w:fldChar w:fldCharType="separate"/>
      </w:r>
      <w:proofErr w:type="spellStart"/>
      <w:r w:rsidRPr="00751006">
        <w:rPr>
          <w:rStyle w:val="Hyperlink"/>
        </w:rPr>
        <w:t>graphicburger</w:t>
      </w:r>
      <w:proofErr w:type="spellEnd"/>
      <w:r w:rsidRPr="00751006">
        <w:fldChar w:fldCharType="end"/>
      </w:r>
      <w:r w:rsidRPr="00751006">
        <w:t>.</w:t>
      </w:r>
    </w:p>
    <w:p w14:paraId="44392B81" w14:textId="77777777" w:rsidR="00751006" w:rsidRPr="00751006" w:rsidRDefault="00751006" w:rsidP="00751006">
      <w:pPr>
        <w:spacing w:after="120"/>
        <w:rPr>
          <w:i/>
          <w:iCs/>
        </w:rPr>
      </w:pPr>
      <w:r w:rsidRPr="00751006">
        <w:t>You can go fast or slow. If you want to go fast:</w:t>
      </w:r>
    </w:p>
    <w:p w14:paraId="6046D951" w14:textId="77777777" w:rsidR="00751006" w:rsidRPr="00751006" w:rsidRDefault="00751006" w:rsidP="008E7FA2">
      <w:pPr>
        <w:numPr>
          <w:ilvl w:val="0"/>
          <w:numId w:val="10"/>
        </w:numPr>
        <w:tabs>
          <w:tab w:val="num" w:pos="180"/>
        </w:tabs>
        <w:spacing w:after="120"/>
        <w:ind w:left="990" w:right="1980"/>
      </w:pPr>
      <w:r w:rsidRPr="00751006">
        <w:t>Download this </w:t>
      </w:r>
      <w:r w:rsidRPr="00751006">
        <w:fldChar w:fldCharType="begin"/>
      </w:r>
      <w:r w:rsidRPr="00751006">
        <w:instrText xml:space="preserve"> HYPERLINK "http://bit.ly/1vivH7C" \t "_blank" </w:instrText>
      </w:r>
      <w:r w:rsidRPr="00751006">
        <w:fldChar w:fldCharType="separate"/>
      </w:r>
      <w:r w:rsidRPr="00751006">
        <w:rPr>
          <w:rStyle w:val="Hyperlink"/>
        </w:rPr>
        <w:t>folder</w:t>
      </w:r>
      <w:r w:rsidRPr="00751006">
        <w:fldChar w:fldCharType="end"/>
      </w:r>
      <w:r w:rsidRPr="00751006">
        <w:t> (or clone the git repository</w:t>
      </w:r>
      <w:r w:rsidRPr="00751006">
        <w:fldChar w:fldCharType="begin"/>
      </w:r>
      <w:r w:rsidRPr="00751006">
        <w:instrText xml:space="preserve"> HYPERLINK "https://github.com/knommon/resume" \t "_blank" </w:instrText>
      </w:r>
      <w:r w:rsidRPr="00751006">
        <w:fldChar w:fldCharType="separate"/>
      </w:r>
      <w:r w:rsidRPr="00751006">
        <w:rPr>
          <w:rStyle w:val="Hyperlink"/>
        </w:rPr>
        <w:t>https://github.com/knommon/resume</w:t>
      </w:r>
      <w:r w:rsidRPr="00751006">
        <w:fldChar w:fldCharType="end"/>
      </w:r>
      <w:r w:rsidRPr="00751006">
        <w:t>)</w:t>
      </w:r>
    </w:p>
    <w:p w14:paraId="190BD005" w14:textId="77777777" w:rsidR="00751006" w:rsidRPr="00751006" w:rsidRDefault="00751006" w:rsidP="008E7FA2">
      <w:pPr>
        <w:numPr>
          <w:ilvl w:val="0"/>
          <w:numId w:val="10"/>
        </w:numPr>
        <w:tabs>
          <w:tab w:val="num" w:pos="180"/>
        </w:tabs>
        <w:spacing w:after="120"/>
        <w:ind w:left="990" w:right="1980"/>
      </w:pPr>
      <w:r w:rsidRPr="00751006">
        <w:t>Unzip the file and drag the folder into the sidebar of Sublime Text(</w:t>
      </w:r>
      <w:r w:rsidRPr="00751006">
        <w:rPr>
          <w:rFonts w:ascii="Cambria" w:hAnsi="Cambria" w:cs="Cambria"/>
        </w:rPr>
        <w:t>⌘</w:t>
      </w:r>
      <w:r w:rsidRPr="00751006">
        <w:t xml:space="preserve">+K </w:t>
      </w:r>
      <w:r w:rsidRPr="00751006">
        <w:rPr>
          <w:rFonts w:ascii="Cambria" w:hAnsi="Cambria" w:cs="Cambria"/>
        </w:rPr>
        <w:t>⌘</w:t>
      </w:r>
      <w:r w:rsidRPr="00751006">
        <w:t>+B to open the sidebar if it is not there)</w:t>
      </w:r>
    </w:p>
    <w:p w14:paraId="75381040" w14:textId="77777777" w:rsidR="00751006" w:rsidRPr="00751006" w:rsidRDefault="00751006" w:rsidP="008E7FA2">
      <w:pPr>
        <w:numPr>
          <w:ilvl w:val="0"/>
          <w:numId w:val="10"/>
        </w:numPr>
        <w:tabs>
          <w:tab w:val="num" w:pos="180"/>
        </w:tabs>
        <w:spacing w:after="120"/>
        <w:ind w:left="990" w:right="1980"/>
      </w:pPr>
      <w:r w:rsidRPr="00751006">
        <w:t>Find all the places where it says EDIT in </w:t>
      </w:r>
      <w:r w:rsidRPr="00751006">
        <w:rPr>
          <w:b/>
          <w:bCs/>
        </w:rPr>
        <w:t>index.html (</w:t>
      </w:r>
      <w:r w:rsidRPr="00751006">
        <w:rPr>
          <w:rFonts w:ascii="Cambria" w:hAnsi="Cambria" w:cs="Cambria"/>
        </w:rPr>
        <w:t>⌘</w:t>
      </w:r>
      <w:r w:rsidRPr="00751006">
        <w:t>+F to search)</w:t>
      </w:r>
    </w:p>
    <w:p w14:paraId="02D46F8C" w14:textId="77777777" w:rsidR="00751006" w:rsidRPr="00751006" w:rsidRDefault="00751006" w:rsidP="008E7FA2">
      <w:pPr>
        <w:numPr>
          <w:ilvl w:val="0"/>
          <w:numId w:val="10"/>
        </w:numPr>
        <w:tabs>
          <w:tab w:val="num" w:pos="180"/>
        </w:tabs>
        <w:spacing w:after="120"/>
        <w:ind w:left="990" w:right="1980"/>
      </w:pPr>
      <w:r w:rsidRPr="00751006">
        <w:t>Replace the content with your information</w:t>
      </w:r>
    </w:p>
    <w:p w14:paraId="2AC810EC" w14:textId="77777777" w:rsidR="00751006" w:rsidRPr="00751006" w:rsidRDefault="00751006" w:rsidP="008E7FA2">
      <w:pPr>
        <w:numPr>
          <w:ilvl w:val="0"/>
          <w:numId w:val="10"/>
        </w:numPr>
        <w:tabs>
          <w:tab w:val="num" w:pos="180"/>
        </w:tabs>
        <w:spacing w:after="120"/>
        <w:ind w:left="990" w:right="1980"/>
      </w:pPr>
      <w:r w:rsidRPr="00751006">
        <w:t>Skip to </w:t>
      </w:r>
      <w:hyperlink r:id="rId18" w:anchor="3529" w:history="1">
        <w:r w:rsidRPr="00751006">
          <w:rPr>
            <w:rStyle w:val="Hyperlink"/>
            <w:b/>
            <w:bCs/>
          </w:rPr>
          <w:t>7. Theming your website</w:t>
        </w:r>
      </w:hyperlink>
    </w:p>
    <w:p w14:paraId="2C48021D" w14:textId="4B63325B" w:rsidR="000D0748" w:rsidRPr="000D0748" w:rsidRDefault="000D0748" w:rsidP="00751006">
      <w:pPr>
        <w:spacing w:after="120"/>
        <w:rPr>
          <w:bCs/>
        </w:rPr>
      </w:pPr>
      <w:r>
        <w:rPr>
          <w:bCs/>
        </w:rPr>
        <w:t>Going slow will help you develop a better grasp of what is going on under the hood.</w:t>
      </w:r>
    </w:p>
    <w:p w14:paraId="407614C1" w14:textId="0AE32A70" w:rsidR="00751006" w:rsidRPr="00751006" w:rsidRDefault="00751006" w:rsidP="00751006">
      <w:pPr>
        <w:spacing w:after="120"/>
        <w:rPr>
          <w:b/>
          <w:bCs/>
        </w:rPr>
      </w:pPr>
      <w:r w:rsidRPr="00751006">
        <w:rPr>
          <w:b/>
          <w:bCs/>
        </w:rPr>
        <w:t>1. Start an HTML File</w:t>
      </w:r>
    </w:p>
    <w:p w14:paraId="0D06F919" w14:textId="77777777" w:rsidR="00751006" w:rsidRPr="00751006" w:rsidRDefault="00751006" w:rsidP="00751006">
      <w:pPr>
        <w:spacing w:after="120"/>
      </w:pPr>
      <w:r w:rsidRPr="00751006">
        <w:t>Open up Sublime Text. (</w:t>
      </w:r>
      <w:r w:rsidRPr="00751006">
        <w:fldChar w:fldCharType="begin"/>
      </w:r>
      <w:r w:rsidRPr="00751006">
        <w:instrText xml:space="preserve"> HYPERLINK "http://www.sublimetext.com/3" \t "_blank" </w:instrText>
      </w:r>
      <w:r w:rsidRPr="00751006">
        <w:fldChar w:fldCharType="separate"/>
      </w:r>
      <w:r w:rsidRPr="00751006">
        <w:rPr>
          <w:rStyle w:val="Hyperlink"/>
        </w:rPr>
        <w:t>download here</w:t>
      </w:r>
      <w:r w:rsidRPr="00751006">
        <w:fldChar w:fldCharType="end"/>
      </w:r>
      <w:r w:rsidRPr="00751006">
        <w:t>). If you are a coder then your favorite text editor will work too. If you haven't coded before, welcome to Sublime! It’s wonderful. If you want some tips to use it better, try </w:t>
      </w:r>
      <w:r w:rsidRPr="00751006">
        <w:fldChar w:fldCharType="begin"/>
      </w:r>
      <w:r w:rsidRPr="00751006">
        <w:instrText xml:space="preserve"> HYPERLINK "http://leveluptuts.com/tutorials/sublime-text-2-tutorials" \t "_blank" </w:instrText>
      </w:r>
      <w:r w:rsidRPr="00751006">
        <w:fldChar w:fldCharType="separate"/>
      </w:r>
      <w:r w:rsidRPr="00751006">
        <w:rPr>
          <w:rStyle w:val="Hyperlink"/>
        </w:rPr>
        <w:t>here</w:t>
      </w:r>
      <w:r w:rsidRPr="00751006">
        <w:fldChar w:fldCharType="end"/>
      </w:r>
      <w:r w:rsidRPr="00751006">
        <w:t>.</w:t>
      </w:r>
    </w:p>
    <w:p w14:paraId="5F8EE469" w14:textId="77777777" w:rsidR="00751006" w:rsidRPr="00751006" w:rsidRDefault="00751006" w:rsidP="00751006">
      <w:pPr>
        <w:spacing w:after="120"/>
      </w:pPr>
      <w:r w:rsidRPr="00751006">
        <w:t>Create a new file (</w:t>
      </w:r>
      <w:r w:rsidRPr="00751006">
        <w:rPr>
          <w:rFonts w:ascii="Cambria" w:hAnsi="Cambria" w:cs="Cambria"/>
        </w:rPr>
        <w:t>⌘</w:t>
      </w:r>
      <w:r w:rsidRPr="00751006">
        <w:t>+N). We will put it in a folder later.</w:t>
      </w:r>
    </w:p>
    <w:p w14:paraId="07DD700E" w14:textId="378FB283" w:rsidR="00751006" w:rsidRPr="00751006" w:rsidRDefault="00751006" w:rsidP="00751006">
      <w:pPr>
        <w:spacing w:after="120"/>
      </w:pPr>
      <w:r w:rsidRPr="00751006">
        <w:t>Copy and paste this code into your file:</w:t>
      </w:r>
      <w:r w:rsidR="000D0748">
        <w:t xml:space="preserve"> [embedded code]</w:t>
      </w:r>
    </w:p>
    <w:p w14:paraId="55208FBE" w14:textId="77777777" w:rsidR="00751006" w:rsidRPr="00751006" w:rsidRDefault="00751006" w:rsidP="00751006">
      <w:pPr>
        <w:spacing w:after="120"/>
      </w:pPr>
      <w:r w:rsidRPr="00751006">
        <w:t>Ignore all the things you don't understand. Edit the title</w:t>
      </w:r>
      <w:r w:rsidRPr="00751006">
        <w:rPr>
          <w:rFonts w:ascii="Times New Roman" w:hAnsi="Times New Roman" w:cs="Times New Roman"/>
        </w:rPr>
        <w:t> </w:t>
      </w:r>
      <w:r w:rsidRPr="00751006">
        <w:t>—</w:t>
      </w:r>
      <w:r w:rsidRPr="00751006">
        <w:rPr>
          <w:rFonts w:ascii="Times New Roman" w:hAnsi="Times New Roman" w:cs="Times New Roman"/>
        </w:rPr>
        <w:t> </w:t>
      </w:r>
      <w:r w:rsidRPr="00751006">
        <w:t>that’s what will show up at the top of the browser.</w:t>
      </w:r>
    </w:p>
    <w:p w14:paraId="5D3750E0" w14:textId="77777777" w:rsidR="00751006" w:rsidRPr="00751006" w:rsidRDefault="00751006" w:rsidP="00751006">
      <w:pPr>
        <w:spacing w:after="120"/>
      </w:pPr>
      <w:r w:rsidRPr="00751006">
        <w:t>Change ‘Your Name’ to your own name, ‘What you do’ to the thing you are (author, librarian, social worker, party animal) and add your email both places. Save the file (</w:t>
      </w:r>
      <w:r w:rsidRPr="00751006">
        <w:rPr>
          <w:rFonts w:ascii="Cambria" w:hAnsi="Cambria" w:cs="Cambria"/>
        </w:rPr>
        <w:t>⌘</w:t>
      </w:r>
      <w:r w:rsidRPr="00751006">
        <w:t>+S) as </w:t>
      </w:r>
      <w:r w:rsidRPr="00751006">
        <w:rPr>
          <w:b/>
          <w:bCs/>
        </w:rPr>
        <w:t>index.html</w:t>
      </w:r>
      <w:r w:rsidRPr="00751006">
        <w:t>, in a new folder called </w:t>
      </w:r>
      <w:r w:rsidRPr="00751006">
        <w:rPr>
          <w:b/>
          <w:bCs/>
        </w:rPr>
        <w:t>resume.</w:t>
      </w:r>
    </w:p>
    <w:p w14:paraId="2E268DF3" w14:textId="77777777" w:rsidR="00751006" w:rsidRPr="00751006" w:rsidRDefault="00751006" w:rsidP="00751006">
      <w:pPr>
        <w:spacing w:after="120"/>
      </w:pPr>
      <w:r w:rsidRPr="00751006">
        <w:t>Navigate to that folder and open the </w:t>
      </w:r>
      <w:r w:rsidRPr="00751006">
        <w:rPr>
          <w:b/>
          <w:bCs/>
        </w:rPr>
        <w:t>index.html</w:t>
      </w:r>
      <w:r w:rsidRPr="00751006">
        <w:t> file in your browser.</w:t>
      </w:r>
    </w:p>
    <w:p w14:paraId="18205E53" w14:textId="77777777" w:rsidR="00751006" w:rsidRPr="00751006" w:rsidRDefault="00751006" w:rsidP="00751006">
      <w:pPr>
        <w:spacing w:after="120"/>
      </w:pPr>
      <w:r w:rsidRPr="00751006">
        <w:t>It should open up and look like </w:t>
      </w:r>
      <w:r w:rsidRPr="00751006">
        <w:fldChar w:fldCharType="begin"/>
      </w:r>
      <w:r w:rsidRPr="00751006">
        <w:instrText xml:space="preserve"> HYPERLINK "http://knommon.github.io/resume/stages/index-1.html" \t "_blank" </w:instrText>
      </w:r>
      <w:r w:rsidRPr="00751006">
        <w:fldChar w:fldCharType="separate"/>
      </w:r>
      <w:r w:rsidRPr="00751006">
        <w:rPr>
          <w:rStyle w:val="Hyperlink"/>
        </w:rPr>
        <w:t>this</w:t>
      </w:r>
      <w:r w:rsidRPr="00751006">
        <w:fldChar w:fldCharType="end"/>
      </w:r>
      <w:r w:rsidRPr="00751006">
        <w:t>:</w:t>
      </w:r>
    </w:p>
    <w:p w14:paraId="2CCF4EBA" w14:textId="5D970D9D" w:rsidR="00751006" w:rsidRPr="00751006" w:rsidRDefault="00751006" w:rsidP="00751006">
      <w:pPr>
        <w:spacing w:after="120"/>
      </w:pPr>
      <w:r w:rsidRPr="00751006">
        <w:rPr>
          <w:noProof/>
        </w:rPr>
        <w:drawing>
          <wp:inline distT="0" distB="0" distL="0" distR="0" wp14:anchorId="144372DD" wp14:editId="60F978AA">
            <wp:extent cx="4531360" cy="1600200"/>
            <wp:effectExtent l="0" t="0" r="0" b="0"/>
            <wp:docPr id="279" name="Picture 279" descr="https://d262ilb51hltx0.cloudfront.net/max/800/1*LCXWqBkUAMgyzSKjZ5c7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d262ilb51hltx0.cloudfront.net/max/800/1*LCXWqBkUAMgyzSKjZ5c7k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1360" cy="1600200"/>
                    </a:xfrm>
                    <a:prstGeom prst="rect">
                      <a:avLst/>
                    </a:prstGeom>
                    <a:noFill/>
                    <a:ln>
                      <a:noFill/>
                    </a:ln>
                  </pic:spPr>
                </pic:pic>
              </a:graphicData>
            </a:graphic>
          </wp:inline>
        </w:drawing>
      </w:r>
    </w:p>
    <w:p w14:paraId="280BEE5E" w14:textId="77777777" w:rsidR="00751006" w:rsidRPr="000D0748" w:rsidRDefault="00751006" w:rsidP="00751006">
      <w:pPr>
        <w:spacing w:after="120"/>
        <w:rPr>
          <w:iCs/>
        </w:rPr>
      </w:pPr>
      <w:r w:rsidRPr="000D0748">
        <w:rPr>
          <w:iCs/>
        </w:rPr>
        <w:t>It’s not very good yet, but you made a web site! COOL!</w:t>
      </w:r>
    </w:p>
    <w:p w14:paraId="6CC459D9" w14:textId="77777777" w:rsidR="00751006" w:rsidRPr="00751006" w:rsidRDefault="00583953" w:rsidP="00751006">
      <w:pPr>
        <w:spacing w:after="120"/>
      </w:pPr>
      <w:r>
        <w:pict w14:anchorId="7A9A3EFB">
          <v:rect id="_x0000_i1025" style="width:75pt;height:0" o:hrpct="0" o:hralign="center" o:hrstd="t" o:hr="t" fillcolor="#aaa" stroked="f"/>
        </w:pict>
      </w:r>
    </w:p>
    <w:p w14:paraId="7B88673A" w14:textId="209F34EB" w:rsidR="00751006" w:rsidRPr="00751006" w:rsidRDefault="00751006" w:rsidP="00751006">
      <w:pPr>
        <w:spacing w:after="120"/>
        <w:rPr>
          <w:b/>
          <w:bCs/>
        </w:rPr>
      </w:pPr>
      <w:r w:rsidRPr="00751006">
        <w:rPr>
          <w:b/>
          <w:bCs/>
        </w:rPr>
        <w:t>2. The About Section</w:t>
      </w:r>
    </w:p>
    <w:p w14:paraId="3AED20B2" w14:textId="77777777" w:rsidR="00751006" w:rsidRPr="00751006" w:rsidRDefault="00751006" w:rsidP="00751006">
      <w:pPr>
        <w:spacing w:after="120"/>
      </w:pPr>
      <w:r w:rsidRPr="00751006">
        <w:t>A quick intro to who you are and what you are about.</w:t>
      </w:r>
    </w:p>
    <w:p w14:paraId="360C139F" w14:textId="77777777" w:rsidR="00751006" w:rsidRPr="00751006" w:rsidRDefault="00751006" w:rsidP="00751006">
      <w:pPr>
        <w:spacing w:after="120"/>
      </w:pPr>
      <w:r w:rsidRPr="00751006">
        <w:t>Paste this code between the big chunk from part 1 and the closing </w:t>
      </w:r>
      <w:r w:rsidRPr="00751006">
        <w:rPr>
          <w:b/>
          <w:bCs/>
        </w:rPr>
        <w:t>&lt;/body&gt;</w:t>
      </w:r>
      <w:r w:rsidRPr="00751006">
        <w:t>tag.</w:t>
      </w:r>
    </w:p>
    <w:p w14:paraId="1EC0232F" w14:textId="4C128283" w:rsidR="000D0748" w:rsidRDefault="000D0748" w:rsidP="00751006">
      <w:pPr>
        <w:spacing w:after="120"/>
      </w:pPr>
      <w:r>
        <w:t>[embedded code]</w:t>
      </w:r>
    </w:p>
    <w:p w14:paraId="08599521" w14:textId="77777777" w:rsidR="00751006" w:rsidRPr="00751006" w:rsidRDefault="00751006" w:rsidP="00751006">
      <w:pPr>
        <w:spacing w:after="120"/>
      </w:pPr>
      <w:r w:rsidRPr="00751006">
        <w:t>Now edit the paragraph so the short description is actually a short description, instead of instructions. If you had an objective statement on your paper resume, this section might draw on it.</w:t>
      </w:r>
    </w:p>
    <w:p w14:paraId="6FBAC8B6" w14:textId="77777777" w:rsidR="00751006" w:rsidRPr="00751006" w:rsidRDefault="00751006" w:rsidP="00751006">
      <w:pPr>
        <w:spacing w:after="120"/>
      </w:pPr>
      <w:r w:rsidRPr="00751006">
        <w:t>Save again, and try it out in the browser. Still ugly, but we are laying the groundwork here. (It should look something like </w:t>
      </w:r>
      <w:r w:rsidRPr="00751006">
        <w:fldChar w:fldCharType="begin"/>
      </w:r>
      <w:r w:rsidRPr="00751006">
        <w:instrText xml:space="preserve"> HYPERLINK "http://knommon.github.io/resume/stages/index-2.html" \t "_blank" </w:instrText>
      </w:r>
      <w:r w:rsidRPr="00751006">
        <w:fldChar w:fldCharType="separate"/>
      </w:r>
      <w:r w:rsidRPr="00751006">
        <w:rPr>
          <w:rStyle w:val="Hyperlink"/>
        </w:rPr>
        <w:t>this</w:t>
      </w:r>
      <w:r w:rsidRPr="00751006">
        <w:fldChar w:fldCharType="end"/>
      </w:r>
      <w:r w:rsidRPr="00751006">
        <w:t>).</w:t>
      </w:r>
    </w:p>
    <w:p w14:paraId="6BB2D105" w14:textId="532945A5" w:rsidR="00751006" w:rsidRPr="00751006" w:rsidRDefault="00751006" w:rsidP="00751006">
      <w:pPr>
        <w:spacing w:after="120"/>
      </w:pPr>
      <w:r w:rsidRPr="00751006">
        <w:rPr>
          <w:noProof/>
        </w:rPr>
        <w:drawing>
          <wp:inline distT="0" distB="0" distL="0" distR="0" wp14:anchorId="0A6F13F4" wp14:editId="7828E294">
            <wp:extent cx="4229100" cy="1868805"/>
            <wp:effectExtent l="0" t="0" r="12700" b="10795"/>
            <wp:docPr id="281" name="Picture 281" descr="https://d262ilb51hltx0.cloudfront.net/max/736/1*iGM0zGNRHH3vtPB-ZIcR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d262ilb51hltx0.cloudfront.net/max/736/1*iGM0zGNRHH3vtPB-ZIcRv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693" cy="1869067"/>
                    </a:xfrm>
                    <a:prstGeom prst="rect">
                      <a:avLst/>
                    </a:prstGeom>
                    <a:noFill/>
                    <a:ln>
                      <a:noFill/>
                    </a:ln>
                  </pic:spPr>
                </pic:pic>
              </a:graphicData>
            </a:graphic>
          </wp:inline>
        </w:drawing>
      </w:r>
    </w:p>
    <w:p w14:paraId="7AE67A14" w14:textId="77777777" w:rsidR="00751006" w:rsidRPr="00751006" w:rsidRDefault="00751006" w:rsidP="00751006">
      <w:pPr>
        <w:spacing w:after="120"/>
      </w:pPr>
      <w:r w:rsidRPr="00751006">
        <w:t>See that link? You can make it easy for someone to download a pdf of your resume. All you need to do is save the pdf file in the same </w:t>
      </w:r>
      <w:r w:rsidRPr="00751006">
        <w:rPr>
          <w:b/>
          <w:bCs/>
        </w:rPr>
        <w:t>resume </w:t>
      </w:r>
      <w:r w:rsidRPr="00751006">
        <w:t>folder and make sure that the name of the file is the same as the one referenced by the hyperlink. Like so:</w:t>
      </w:r>
    </w:p>
    <w:p w14:paraId="76E653CA" w14:textId="77777777" w:rsidR="00751006" w:rsidRPr="00751006" w:rsidRDefault="00751006" w:rsidP="00751006">
      <w:pPr>
        <w:spacing w:after="120"/>
      </w:pPr>
      <w:r w:rsidRPr="00751006">
        <w:t>&lt;a href=”yourname_resume.pdf” target=”_blank”&gt;</w:t>
      </w:r>
    </w:p>
    <w:p w14:paraId="7D295667" w14:textId="77777777" w:rsidR="00751006" w:rsidRPr="00751006" w:rsidRDefault="00583953" w:rsidP="00751006">
      <w:pPr>
        <w:spacing w:after="120"/>
      </w:pPr>
      <w:r>
        <w:pict w14:anchorId="625D395A">
          <v:rect id="_x0000_i1026" style="width:75pt;height:0" o:hrpct="0" o:hralign="center" o:hrstd="t" o:hr="t" fillcolor="#aaa" stroked="f"/>
        </w:pict>
      </w:r>
    </w:p>
    <w:p w14:paraId="35E4AE85" w14:textId="77777777" w:rsidR="00751006" w:rsidRPr="00751006" w:rsidRDefault="00751006" w:rsidP="00751006">
      <w:pPr>
        <w:spacing w:after="120"/>
        <w:rPr>
          <w:b/>
          <w:bCs/>
        </w:rPr>
      </w:pPr>
      <w:r w:rsidRPr="00751006">
        <w:rPr>
          <w:b/>
          <w:bCs/>
        </w:rPr>
        <w:t>3. THE RESUME</w:t>
      </w:r>
    </w:p>
    <w:p w14:paraId="2107FCF5" w14:textId="77777777" w:rsidR="00751006" w:rsidRPr="00751006" w:rsidRDefault="00751006" w:rsidP="00751006">
      <w:pPr>
        <w:spacing w:after="120"/>
      </w:pPr>
      <w:r w:rsidRPr="00751006">
        <w:t>The moment you've been waiting for: Adding your resume. Education, Work Experience, Awards</w:t>
      </w:r>
      <w:r w:rsidRPr="00751006">
        <w:rPr>
          <w:rFonts w:ascii="Times New Roman" w:hAnsi="Times New Roman" w:cs="Times New Roman"/>
        </w:rPr>
        <w:t> </w:t>
      </w:r>
      <w:r w:rsidRPr="00751006">
        <w:t>—</w:t>
      </w:r>
      <w:r w:rsidRPr="00751006">
        <w:rPr>
          <w:rFonts w:ascii="Times New Roman" w:hAnsi="Times New Roman" w:cs="Times New Roman"/>
        </w:rPr>
        <w:t> </w:t>
      </w:r>
      <w:r w:rsidRPr="00751006">
        <w:t>whatever you want to show off to a potential employer. This section has a lot of code all at once, but it’s the same story as before: copy, paste, edit.</w:t>
      </w:r>
    </w:p>
    <w:p w14:paraId="4A801846" w14:textId="55445F49" w:rsidR="00751006" w:rsidRPr="00751006" w:rsidRDefault="00751006" w:rsidP="00751006">
      <w:pPr>
        <w:spacing w:after="120"/>
      </w:pPr>
      <w:r w:rsidRPr="00751006">
        <w:t>It’s a lot more editing this time. Tak</w:t>
      </w:r>
      <w:r w:rsidR="000D0748">
        <w:t>e breaks. This code goes below S</w:t>
      </w:r>
      <w:r w:rsidRPr="00751006">
        <w:t>tep 2's code, and above the closing </w:t>
      </w:r>
      <w:r w:rsidRPr="00751006">
        <w:rPr>
          <w:b/>
          <w:bCs/>
        </w:rPr>
        <w:t>&lt;/body&gt;</w:t>
      </w:r>
      <w:r w:rsidRPr="00751006">
        <w:t> tag.</w:t>
      </w:r>
    </w:p>
    <w:p w14:paraId="2F300408" w14:textId="77777777" w:rsidR="00751006" w:rsidRPr="00751006" w:rsidRDefault="00751006" w:rsidP="00751006">
      <w:pPr>
        <w:spacing w:after="120"/>
      </w:pPr>
      <w:r w:rsidRPr="00751006">
        <w:t>Edit the template text to make the resume your own. This code assumes you want three sections: Education, Work, and Awards, in that order. If you don't want one of those sections, you can modify the content to suit your needs. If you want them in a different order, switch them around. If you want a section that isn't included (like Skills, Certifications, or Activities), you can copy and adapt one of these.</w:t>
      </w:r>
    </w:p>
    <w:p w14:paraId="60176F23" w14:textId="77777777" w:rsidR="00751006" w:rsidRPr="00751006" w:rsidRDefault="00751006" w:rsidP="00751006">
      <w:pPr>
        <w:spacing w:after="120"/>
      </w:pPr>
      <w:r w:rsidRPr="00751006">
        <w:t>Save and check how your site looks obsessively. It should look like </w:t>
      </w:r>
      <w:r w:rsidRPr="00751006">
        <w:fldChar w:fldCharType="begin"/>
      </w:r>
      <w:r w:rsidRPr="00751006">
        <w:instrText xml:space="preserve"> HYPERLINK "http://knommon.github.io/resume/stages/index-3.html" \t "_blank" </w:instrText>
      </w:r>
      <w:r w:rsidRPr="00751006">
        <w:fldChar w:fldCharType="separate"/>
      </w:r>
      <w:r w:rsidRPr="00751006">
        <w:rPr>
          <w:rStyle w:val="Hyperlink"/>
        </w:rPr>
        <w:t>this</w:t>
      </w:r>
      <w:r w:rsidRPr="00751006">
        <w:fldChar w:fldCharType="end"/>
      </w:r>
      <w:r w:rsidRPr="00751006">
        <w:t>.</w:t>
      </w:r>
    </w:p>
    <w:p w14:paraId="7E0F6F72" w14:textId="77777777" w:rsidR="00751006" w:rsidRPr="00751006" w:rsidRDefault="00751006" w:rsidP="00751006">
      <w:pPr>
        <w:spacing w:after="120"/>
        <w:rPr>
          <w:b/>
          <w:bCs/>
        </w:rPr>
      </w:pPr>
      <w:r w:rsidRPr="00751006">
        <w:rPr>
          <w:b/>
          <w:bCs/>
        </w:rPr>
        <w:t>4. Contact information in the footer</w:t>
      </w:r>
    </w:p>
    <w:p w14:paraId="1D9757D5" w14:textId="77777777" w:rsidR="00751006" w:rsidRPr="00751006" w:rsidRDefault="00751006" w:rsidP="00751006">
      <w:pPr>
        <w:spacing w:after="120"/>
      </w:pPr>
      <w:r w:rsidRPr="00751006">
        <w:t>Your email address has been below your name since the beginning, but you should include other contact info down below everything else (just below the closing </w:t>
      </w:r>
      <w:r w:rsidRPr="00751006">
        <w:rPr>
          <w:b/>
          <w:bCs/>
        </w:rPr>
        <w:t>&lt;/body&gt; </w:t>
      </w:r>
      <w:r w:rsidRPr="00751006">
        <w:t>tag).</w:t>
      </w:r>
    </w:p>
    <w:p w14:paraId="52114FA8" w14:textId="77777777" w:rsidR="00751006" w:rsidRPr="00751006" w:rsidRDefault="00583953" w:rsidP="00751006">
      <w:pPr>
        <w:spacing w:after="120"/>
      </w:pPr>
      <w:r>
        <w:pict w14:anchorId="2D6E1700">
          <v:rect id="_x0000_i1027" style="width:75pt;height:0" o:hrpct="0" o:hralign="center" o:hrstd="t" o:hr="t" fillcolor="#aaa" stroked="f"/>
        </w:pict>
      </w:r>
    </w:p>
    <w:p w14:paraId="7D29D298" w14:textId="3B084DE2" w:rsidR="00751006" w:rsidRPr="00751006" w:rsidRDefault="00751006" w:rsidP="00751006">
      <w:pPr>
        <w:spacing w:after="120"/>
      </w:pPr>
      <w:r w:rsidRPr="00751006">
        <w:t>Here’s the code:</w:t>
      </w:r>
      <w:r w:rsidR="000D0748">
        <w:t xml:space="preserve"> [embedded code]</w:t>
      </w:r>
    </w:p>
    <w:p w14:paraId="48810701" w14:textId="77777777" w:rsidR="00751006" w:rsidRPr="00751006" w:rsidRDefault="00751006" w:rsidP="00751006">
      <w:pPr>
        <w:spacing w:after="120"/>
      </w:pPr>
      <w:r w:rsidRPr="00751006">
        <w:t>Add your email, address, and phone number. Then, replace each of the #’s with the web address of your social site. You want to make it easy for people to connect with you. Each will look something like:</w:t>
      </w:r>
    </w:p>
    <w:p w14:paraId="18F69FE3" w14:textId="77777777" w:rsidR="00751006" w:rsidRPr="00751006" w:rsidRDefault="00751006" w:rsidP="000D0748">
      <w:pPr>
        <w:pStyle w:val="Quote"/>
      </w:pPr>
      <w:r w:rsidRPr="00751006">
        <w:t>&lt;a href="https://www.facebook.com/medium" target="_blank"&gt;&lt;i class="icon-facebook"&gt;&lt;/i&gt;&lt;/a&gt;</w:t>
      </w:r>
    </w:p>
    <w:p w14:paraId="486077DE" w14:textId="77777777" w:rsidR="00751006" w:rsidRPr="00751006" w:rsidRDefault="00751006" w:rsidP="00751006">
      <w:pPr>
        <w:spacing w:after="120"/>
      </w:pPr>
      <w:r w:rsidRPr="00751006">
        <w:t>The icons will not show up yet when you save and open in the browser. That’s okay, we will add them in soon. If you don't want to link to a particular social account, delete the whole line.</w:t>
      </w:r>
    </w:p>
    <w:p w14:paraId="37E36687" w14:textId="77777777" w:rsidR="00751006" w:rsidRPr="00751006" w:rsidRDefault="00751006" w:rsidP="00751006">
      <w:pPr>
        <w:spacing w:after="120"/>
      </w:pPr>
      <w:r w:rsidRPr="00751006">
        <w:t>With the footer in, it should look like </w:t>
      </w:r>
      <w:r w:rsidRPr="00751006">
        <w:fldChar w:fldCharType="begin"/>
      </w:r>
      <w:r w:rsidRPr="00751006">
        <w:instrText xml:space="preserve"> HYPERLINK "http://knommon.github.io/resume/stages/index-4.html" \t "_blank" </w:instrText>
      </w:r>
      <w:r w:rsidRPr="00751006">
        <w:fldChar w:fldCharType="separate"/>
      </w:r>
      <w:r w:rsidRPr="00751006">
        <w:rPr>
          <w:rStyle w:val="Hyperlink"/>
        </w:rPr>
        <w:t>this</w:t>
      </w:r>
      <w:r w:rsidRPr="00751006">
        <w:fldChar w:fldCharType="end"/>
      </w:r>
      <w:r w:rsidRPr="00751006">
        <w:t>.</w:t>
      </w:r>
    </w:p>
    <w:p w14:paraId="29E10B95" w14:textId="77777777" w:rsidR="00751006" w:rsidRPr="00751006" w:rsidRDefault="00583953" w:rsidP="00751006">
      <w:pPr>
        <w:spacing w:after="120"/>
      </w:pPr>
      <w:r>
        <w:pict w14:anchorId="737524A7">
          <v:rect id="_x0000_i1028" style="width:75pt;height:0" o:hrpct="0" o:hralign="center" o:hrstd="t" o:hr="t" fillcolor="#aaa" stroked="f"/>
        </w:pict>
      </w:r>
    </w:p>
    <w:p w14:paraId="398611FF" w14:textId="77777777" w:rsidR="00751006" w:rsidRPr="00751006" w:rsidRDefault="00751006" w:rsidP="00751006">
      <w:pPr>
        <w:spacing w:after="120"/>
        <w:rPr>
          <w:b/>
          <w:bCs/>
        </w:rPr>
      </w:pPr>
      <w:r w:rsidRPr="00751006">
        <w:rPr>
          <w:b/>
          <w:bCs/>
        </w:rPr>
        <w:t>5. Finishing up index.html</w:t>
      </w:r>
    </w:p>
    <w:p w14:paraId="676D2652" w14:textId="77777777" w:rsidR="00751006" w:rsidRPr="00751006" w:rsidRDefault="00751006" w:rsidP="00751006">
      <w:pPr>
        <w:spacing w:after="120"/>
      </w:pPr>
    </w:p>
    <w:p w14:paraId="61640AF4" w14:textId="77777777" w:rsidR="00751006" w:rsidRPr="00751006" w:rsidRDefault="00751006" w:rsidP="00751006">
      <w:pPr>
        <w:spacing w:after="120"/>
      </w:pPr>
      <w:r w:rsidRPr="00751006">
        <w:t>We want to get to the styling of the page, making it cool and responsive (adjusts to different size screens like computers, phones, etc.). Just a few things to add to the index.html page before we can do that</w:t>
      </w:r>
      <w:r w:rsidRPr="00751006">
        <w:rPr>
          <w:rFonts w:ascii="Times New Roman" w:hAnsi="Times New Roman" w:cs="Times New Roman"/>
        </w:rPr>
        <w:t> </w:t>
      </w:r>
      <w:r w:rsidRPr="00751006">
        <w:t>—</w:t>
      </w:r>
      <w:r w:rsidRPr="00751006">
        <w:rPr>
          <w:rFonts w:ascii="Times New Roman" w:hAnsi="Times New Roman" w:cs="Times New Roman"/>
        </w:rPr>
        <w:t> </w:t>
      </w:r>
      <w:r w:rsidRPr="00751006">
        <w:t>don't worry, these are just cut and paste!</w:t>
      </w:r>
    </w:p>
    <w:p w14:paraId="56051372" w14:textId="77777777" w:rsidR="00751006" w:rsidRPr="00751006" w:rsidRDefault="00751006" w:rsidP="00751006">
      <w:pPr>
        <w:spacing w:after="120"/>
      </w:pPr>
      <w:r w:rsidRPr="00751006">
        <w:t>Put this below </w:t>
      </w:r>
      <w:r w:rsidRPr="00751006">
        <w:rPr>
          <w:b/>
          <w:bCs/>
        </w:rPr>
        <w:t>&lt;head&gt;</w:t>
      </w:r>
      <w:r w:rsidRPr="00751006">
        <w:t> but above </w:t>
      </w:r>
      <w:r w:rsidRPr="00751006">
        <w:rPr>
          <w:b/>
          <w:bCs/>
        </w:rPr>
        <w:t>&lt;title&gt;</w:t>
      </w:r>
      <w:r w:rsidRPr="00751006">
        <w:t> up at the top of your file:</w:t>
      </w:r>
    </w:p>
    <w:p w14:paraId="1BC7F055" w14:textId="77777777" w:rsidR="00751006" w:rsidRPr="00751006" w:rsidRDefault="00751006" w:rsidP="00751006">
      <w:pPr>
        <w:spacing w:after="120"/>
      </w:pPr>
      <w:r w:rsidRPr="00751006">
        <w:t>If you want, you can fill in the optional details </w:t>
      </w:r>
      <w:r w:rsidRPr="00751006">
        <w:rPr>
          <w:b/>
          <w:bCs/>
        </w:rPr>
        <w:t>description</w:t>
      </w:r>
      <w:r w:rsidRPr="00751006">
        <w:t> and </w:t>
      </w:r>
      <w:r w:rsidRPr="00751006">
        <w:rPr>
          <w:b/>
          <w:bCs/>
        </w:rPr>
        <w:t>author</w:t>
      </w:r>
      <w:r w:rsidRPr="00751006">
        <w:t>. Make sure to add your info inside the quotes in content=“”.</w:t>
      </w:r>
    </w:p>
    <w:p w14:paraId="605BA047" w14:textId="77777777" w:rsidR="00751006" w:rsidRPr="00751006" w:rsidRDefault="00751006" w:rsidP="00751006">
      <w:pPr>
        <w:spacing w:after="120"/>
      </w:pPr>
      <w:r w:rsidRPr="00751006">
        <w:t>Save it and open it up</w:t>
      </w:r>
      <w:r w:rsidRPr="00751006">
        <w:rPr>
          <w:rFonts w:ascii="Times New Roman" w:hAnsi="Times New Roman" w:cs="Times New Roman"/>
        </w:rPr>
        <w:t> </w:t>
      </w:r>
      <w:r w:rsidRPr="00751006">
        <w:t>—</w:t>
      </w:r>
      <w:r w:rsidRPr="00751006">
        <w:rPr>
          <w:rFonts w:ascii="Times New Roman" w:hAnsi="Times New Roman" w:cs="Times New Roman"/>
        </w:rPr>
        <w:t> </w:t>
      </w:r>
      <w:r w:rsidRPr="00751006">
        <w:t>still ugly! Should be something </w:t>
      </w:r>
      <w:r w:rsidRPr="00751006">
        <w:fldChar w:fldCharType="begin"/>
      </w:r>
      <w:r w:rsidRPr="00751006">
        <w:instrText xml:space="preserve"> HYPERLINK "http://knommon.github.io/resume/stages/index-final.html" \t "_blank" </w:instrText>
      </w:r>
      <w:r w:rsidRPr="00751006">
        <w:fldChar w:fldCharType="separate"/>
      </w:r>
      <w:r w:rsidRPr="00751006">
        <w:rPr>
          <w:rStyle w:val="Hyperlink"/>
        </w:rPr>
        <w:t>like this</w:t>
      </w:r>
      <w:r w:rsidRPr="00751006">
        <w:fldChar w:fldCharType="end"/>
      </w:r>
      <w:r w:rsidRPr="00751006">
        <w:t>.</w:t>
      </w:r>
    </w:p>
    <w:p w14:paraId="3620B4DC" w14:textId="77777777" w:rsidR="00751006" w:rsidRPr="00751006" w:rsidRDefault="00751006" w:rsidP="00751006">
      <w:pPr>
        <w:spacing w:after="120"/>
      </w:pPr>
      <w:r w:rsidRPr="00751006">
        <w:t>As you can see, plain HTML is very boring; it just gets the content on the page. Next up: making the whole thing beautiful. On to the styling!</w:t>
      </w:r>
    </w:p>
    <w:p w14:paraId="1FC7396F" w14:textId="77777777" w:rsidR="00751006" w:rsidRPr="00751006" w:rsidRDefault="00583953" w:rsidP="00751006">
      <w:pPr>
        <w:spacing w:after="120"/>
      </w:pPr>
      <w:r>
        <w:pict w14:anchorId="700C09B6">
          <v:rect id="_x0000_i1029" style="width:75pt;height:0" o:hrpct="0" o:hralign="center" o:hrstd="t" o:hr="t" fillcolor="#aaa" stroked="f"/>
        </w:pict>
      </w:r>
    </w:p>
    <w:p w14:paraId="62E5FE9F" w14:textId="3E1151ED" w:rsidR="00751006" w:rsidRPr="000D0748" w:rsidRDefault="00751006" w:rsidP="00751006">
      <w:pPr>
        <w:spacing w:after="120"/>
        <w:rPr>
          <w:b/>
          <w:bCs/>
        </w:rPr>
      </w:pPr>
      <w:r w:rsidRPr="00751006">
        <w:rPr>
          <w:b/>
          <w:bCs/>
        </w:rPr>
        <w:t>6. Adding Style</w:t>
      </w:r>
    </w:p>
    <w:p w14:paraId="2C65FA59" w14:textId="357694F9" w:rsidR="00751006" w:rsidRPr="00751006" w:rsidRDefault="00751006" w:rsidP="00751006">
      <w:pPr>
        <w:spacing w:after="120"/>
      </w:pPr>
      <w:r w:rsidRPr="00751006">
        <w:t>This is where we put the </w:t>
      </w:r>
      <w:r w:rsidRPr="00751006">
        <w:rPr>
          <w:i/>
          <w:iCs/>
        </w:rPr>
        <w:t>design </w:t>
      </w:r>
      <w:r w:rsidRPr="00751006">
        <w:t>in </w:t>
      </w:r>
      <w:r w:rsidRPr="00751006">
        <w:rPr>
          <w:i/>
          <w:iCs/>
        </w:rPr>
        <w:t>web design</w:t>
      </w:r>
      <w:r w:rsidRPr="00751006">
        <w:t>. If you haven't already, download the tutorial files </w:t>
      </w:r>
      <w:r w:rsidRPr="00751006">
        <w:fldChar w:fldCharType="begin"/>
      </w:r>
      <w:r w:rsidRPr="00751006">
        <w:instrText xml:space="preserve"> HYPERLINK "http://bit.ly/1vivH7C" \t "_blank" </w:instrText>
      </w:r>
      <w:r w:rsidRPr="00751006">
        <w:fldChar w:fldCharType="separate"/>
      </w:r>
      <w:r w:rsidRPr="00751006">
        <w:rPr>
          <w:rStyle w:val="Hyperlink"/>
        </w:rPr>
        <w:t>here</w:t>
      </w:r>
      <w:r w:rsidRPr="00751006">
        <w:fldChar w:fldCharType="end"/>
      </w:r>
      <w:r w:rsidRPr="00751006">
        <w:t>. Copy the </w:t>
      </w:r>
      <w:r w:rsidRPr="00751006">
        <w:rPr>
          <w:b/>
          <w:bCs/>
        </w:rPr>
        <w:t>css</w:t>
      </w:r>
      <w:r w:rsidRPr="00751006">
        <w:t>,</w:t>
      </w:r>
      <w:r w:rsidRPr="00751006">
        <w:rPr>
          <w:b/>
          <w:bCs/>
        </w:rPr>
        <w:t> font </w:t>
      </w:r>
      <w:r w:rsidRPr="00751006">
        <w:t>and</w:t>
      </w:r>
      <w:r w:rsidRPr="00751006">
        <w:rPr>
          <w:b/>
          <w:bCs/>
        </w:rPr>
        <w:t> images </w:t>
      </w:r>
      <w:r w:rsidRPr="00751006">
        <w:t>folders into your </w:t>
      </w:r>
      <w:r w:rsidRPr="00751006">
        <w:rPr>
          <w:b/>
          <w:bCs/>
        </w:rPr>
        <w:t>resume </w:t>
      </w:r>
      <w:r w:rsidRPr="00751006">
        <w:t>folder. The </w:t>
      </w:r>
      <w:r w:rsidRPr="00751006">
        <w:rPr>
          <w:b/>
          <w:bCs/>
        </w:rPr>
        <w:t>css </w:t>
      </w:r>
      <w:r w:rsidRPr="00751006">
        <w:t>folder contains stylesheets to make the site look pretty. But if you reload the page, it will still look the same! That’s because we still need to tell the browser to use the styles that we've created. Here’s how:</w:t>
      </w:r>
    </w:p>
    <w:p w14:paraId="5F41E0FA" w14:textId="5BBB7B85" w:rsidR="00751006" w:rsidRDefault="00751006" w:rsidP="00751006">
      <w:pPr>
        <w:spacing w:after="120"/>
      </w:pPr>
      <w:r w:rsidRPr="00751006">
        <w:t>Put the following code below the </w:t>
      </w:r>
      <w:r w:rsidRPr="00751006">
        <w:rPr>
          <w:b/>
          <w:bCs/>
        </w:rPr>
        <w:t>&lt;/title&gt; </w:t>
      </w:r>
      <w:r w:rsidRPr="00751006">
        <w:t>but above the closing </w:t>
      </w:r>
      <w:r w:rsidRPr="00751006">
        <w:rPr>
          <w:b/>
          <w:bCs/>
        </w:rPr>
        <w:t>&lt;/head&gt; </w:t>
      </w:r>
      <w:r w:rsidRPr="00751006">
        <w:t>tag:</w:t>
      </w:r>
      <w:r w:rsidR="000D0748">
        <w:t xml:space="preserve"> </w:t>
      </w:r>
    </w:p>
    <w:p w14:paraId="213DD25A" w14:textId="427E7954" w:rsidR="000D0748" w:rsidRPr="00751006" w:rsidRDefault="000D0748" w:rsidP="00751006">
      <w:pPr>
        <w:spacing w:after="120"/>
      </w:pPr>
      <w:r>
        <w:t>[embedded code]</w:t>
      </w:r>
    </w:p>
    <w:p w14:paraId="033D7FDC" w14:textId="09016775" w:rsidR="00751006" w:rsidRPr="00751006" w:rsidRDefault="00751006" w:rsidP="00751006">
      <w:pPr>
        <w:spacing w:after="120"/>
      </w:pPr>
      <w:r w:rsidRPr="00751006">
        <w:t>Now if you reload your page, it should look like a real website. Like </w:t>
      </w:r>
      <w:r w:rsidRPr="00751006">
        <w:fldChar w:fldCharType="begin"/>
      </w:r>
      <w:r w:rsidRPr="00751006">
        <w:instrText xml:space="preserve"> HYPERLINK "http://knommon.github.io/resume/" \t "_blank" </w:instrText>
      </w:r>
      <w:r w:rsidRPr="00751006">
        <w:fldChar w:fldCharType="separate"/>
      </w:r>
      <w:r w:rsidRPr="00751006">
        <w:rPr>
          <w:rStyle w:val="Hyperlink"/>
        </w:rPr>
        <w:t>this</w:t>
      </w:r>
      <w:r w:rsidRPr="00751006">
        <w:fldChar w:fldCharType="end"/>
      </w:r>
      <w:r w:rsidRPr="00751006">
        <w:t>.</w:t>
      </w:r>
    </w:p>
    <w:p w14:paraId="695EDCC8" w14:textId="77777777" w:rsidR="00751006" w:rsidRPr="00751006" w:rsidRDefault="00751006" w:rsidP="00751006">
      <w:pPr>
        <w:spacing w:after="120"/>
        <w:rPr>
          <w:b/>
          <w:bCs/>
        </w:rPr>
      </w:pPr>
      <w:r w:rsidRPr="00751006">
        <w:rPr>
          <w:b/>
          <w:bCs/>
        </w:rPr>
        <w:t>Congratulations, you did it!</w:t>
      </w:r>
    </w:p>
    <w:p w14:paraId="408F6AF8" w14:textId="15EAA21D" w:rsidR="00751006" w:rsidRPr="00751006" w:rsidRDefault="00751006" w:rsidP="00751006">
      <w:pPr>
        <w:spacing w:after="120"/>
      </w:pPr>
      <w:r w:rsidRPr="00751006">
        <w:t>You built something you should be proud to showcase. Take a break, get some fresh air.</w:t>
      </w:r>
    </w:p>
    <w:p w14:paraId="590792D2" w14:textId="241EEFA2" w:rsidR="00751006" w:rsidRPr="00751006" w:rsidRDefault="00751006" w:rsidP="00751006">
      <w:pPr>
        <w:spacing w:after="120"/>
      </w:pPr>
      <w:r w:rsidRPr="00751006">
        <w:t xml:space="preserve">Now </w:t>
      </w:r>
      <w:r w:rsidR="000D0748">
        <w:t>on to customizing your website! (H</w:t>
      </w:r>
      <w:r w:rsidRPr="00751006">
        <w:t>aving the same site as everyone else is boring).</w:t>
      </w:r>
    </w:p>
    <w:p w14:paraId="12985D41" w14:textId="77777777" w:rsidR="00751006" w:rsidRPr="00751006" w:rsidRDefault="00751006" w:rsidP="00751006">
      <w:pPr>
        <w:spacing w:after="120"/>
        <w:rPr>
          <w:b/>
          <w:bCs/>
        </w:rPr>
      </w:pPr>
      <w:r w:rsidRPr="00751006">
        <w:rPr>
          <w:b/>
          <w:bCs/>
        </w:rPr>
        <w:t>7. Theming your website</w:t>
      </w:r>
    </w:p>
    <w:p w14:paraId="7A3E4DB8" w14:textId="77777777" w:rsidR="00751006" w:rsidRPr="00751006" w:rsidRDefault="00751006" w:rsidP="00751006">
      <w:pPr>
        <w:spacing w:after="120"/>
      </w:pPr>
      <w:r w:rsidRPr="00751006">
        <w:t>We'll be working to customize 3 main sections of the resume: the background behind your name, the banner and main font color, and the link color. But as you'll soon see, it’s easy enough to change the color for just about anything. Pick 3–4 colors you like from </w:t>
      </w:r>
      <w:r w:rsidRPr="00751006">
        <w:fldChar w:fldCharType="begin"/>
      </w:r>
      <w:r w:rsidRPr="00751006">
        <w:instrText xml:space="preserve"> HYPERLINK "http://clrs.cc/" \t "_blank" </w:instrText>
      </w:r>
      <w:r w:rsidRPr="00751006">
        <w:fldChar w:fldCharType="separate"/>
      </w:r>
      <w:r w:rsidRPr="00751006">
        <w:rPr>
          <w:rStyle w:val="Hyperlink"/>
        </w:rPr>
        <w:t>http://clrs.cc/</w:t>
      </w:r>
      <w:r w:rsidRPr="00751006">
        <w:fldChar w:fldCharType="end"/>
      </w:r>
      <w:r w:rsidRPr="00751006">
        <w:t> or from </w:t>
      </w:r>
      <w:r w:rsidRPr="00751006">
        <w:fldChar w:fldCharType="begin"/>
      </w:r>
      <w:r w:rsidRPr="00751006">
        <w:instrText xml:space="preserve"> HYPERLINK "https://kuler.adobe.com/explore/most-popular/?time=all" \t "_blank" </w:instrText>
      </w:r>
      <w:r w:rsidRPr="00751006">
        <w:fldChar w:fldCharType="separate"/>
      </w:r>
      <w:r w:rsidRPr="00751006">
        <w:rPr>
          <w:rStyle w:val="Hyperlink"/>
        </w:rPr>
        <w:t xml:space="preserve">Adobe </w:t>
      </w:r>
      <w:proofErr w:type="spellStart"/>
      <w:r w:rsidRPr="00751006">
        <w:rPr>
          <w:rStyle w:val="Hyperlink"/>
        </w:rPr>
        <w:t>Kuler</w:t>
      </w:r>
      <w:proofErr w:type="spellEnd"/>
      <w:r w:rsidRPr="00751006">
        <w:fldChar w:fldCharType="end"/>
      </w:r>
      <w:r w:rsidRPr="00751006">
        <w:t> (hover over a color to show it’s code). The color codes you need look like this: </w:t>
      </w:r>
      <w:r w:rsidRPr="00751006">
        <w:rPr>
          <w:b/>
          <w:bCs/>
        </w:rPr>
        <w:t>#FFFFFF </w:t>
      </w:r>
      <w:r w:rsidRPr="00751006">
        <w:t>or this: </w:t>
      </w:r>
      <w:r w:rsidRPr="00751006">
        <w:rPr>
          <w:b/>
          <w:bCs/>
        </w:rPr>
        <w:t>#1CBCAD</w:t>
      </w:r>
      <w:r w:rsidRPr="00751006">
        <w:t>.</w:t>
      </w:r>
    </w:p>
    <w:p w14:paraId="67CC8349" w14:textId="7B8B7CB7" w:rsidR="00751006" w:rsidRPr="00751006" w:rsidRDefault="000D0748" w:rsidP="00751006">
      <w:pPr>
        <w:spacing w:after="120"/>
      </w:pPr>
      <w:r>
        <w:t>a. C</w:t>
      </w:r>
      <w:r w:rsidR="00751006" w:rsidRPr="00751006">
        <w:t>ustomize the header</w:t>
      </w:r>
    </w:p>
    <w:p w14:paraId="2BD56B2D" w14:textId="77777777" w:rsidR="00751006" w:rsidRPr="00751006" w:rsidRDefault="00751006" w:rsidP="00751006">
      <w:pPr>
        <w:spacing w:after="120"/>
      </w:pPr>
      <w:r w:rsidRPr="00751006">
        <w:t>Open up </w:t>
      </w:r>
      <w:r w:rsidRPr="00751006">
        <w:rPr>
          <w:b/>
          <w:bCs/>
        </w:rPr>
        <w:t>main.css </w:t>
      </w:r>
      <w:r w:rsidRPr="00751006">
        <w:t>and go to where it says </w:t>
      </w:r>
      <w:r w:rsidRPr="00751006">
        <w:rPr>
          <w:b/>
          <w:bCs/>
        </w:rPr>
        <w:t>.header { </w:t>
      </w:r>
      <w:r w:rsidRPr="00751006">
        <w:rPr>
          <w:i/>
          <w:iCs/>
        </w:rPr>
        <w:t>(on line 148)</w:t>
      </w:r>
    </w:p>
    <w:p w14:paraId="357D6727" w14:textId="77777777" w:rsidR="00751006" w:rsidRPr="00751006" w:rsidRDefault="00751006" w:rsidP="00751006">
      <w:pPr>
        <w:spacing w:after="120"/>
      </w:pPr>
      <w:r w:rsidRPr="00751006">
        <w:t>If you don’t want to use a background image and prefer a plain ol’ color, delete the line like:</w:t>
      </w:r>
    </w:p>
    <w:p w14:paraId="26EB19C9" w14:textId="77777777" w:rsidR="00751006" w:rsidRPr="00751006" w:rsidRDefault="00751006" w:rsidP="00751006">
      <w:pPr>
        <w:spacing w:after="120"/>
      </w:pPr>
      <w:r w:rsidRPr="00751006">
        <w:t>background: url(../images/header-bg.jpg) no-repeat center top;</w:t>
      </w:r>
    </w:p>
    <w:p w14:paraId="24490CF6" w14:textId="77777777" w:rsidR="00751006" w:rsidRPr="00751006" w:rsidRDefault="00751006" w:rsidP="00751006">
      <w:pPr>
        <w:spacing w:after="120"/>
      </w:pPr>
      <w:r w:rsidRPr="00751006">
        <w:t>Look at the line directly above and replace </w:t>
      </w:r>
      <w:r w:rsidRPr="00751006">
        <w:rPr>
          <w:b/>
          <w:bCs/>
        </w:rPr>
        <w:t>#1CBCAD </w:t>
      </w:r>
      <w:r w:rsidRPr="00751006">
        <w:t>with the color of your choosing.</w:t>
      </w:r>
    </w:p>
    <w:p w14:paraId="21830426" w14:textId="313C6CFF" w:rsidR="00751006" w:rsidRPr="00751006" w:rsidRDefault="00751006" w:rsidP="00751006">
      <w:pPr>
        <w:spacing w:after="120"/>
      </w:pPr>
      <w:r w:rsidRPr="00751006">
        <w:t>Otherwise, if you'd like to change the header image, you can use a different image or download a new image to the images folder. Then change the </w:t>
      </w:r>
      <w:r w:rsidRPr="00751006">
        <w:rPr>
          <w:b/>
          <w:bCs/>
        </w:rPr>
        <w:t>url</w:t>
      </w:r>
      <w:r w:rsidR="000D0748">
        <w:rPr>
          <w:b/>
          <w:bCs/>
        </w:rPr>
        <w:t xml:space="preserve"> </w:t>
      </w:r>
      <w:r w:rsidRPr="00751006">
        <w:t>to ../images/your-image.jpg. Save and reload and your new image should show up. If you like the background that’s there but want a different color, there are three other images to try included in the images folder.</w:t>
      </w:r>
    </w:p>
    <w:p w14:paraId="332E9E77" w14:textId="22A6D96E" w:rsidR="00751006" w:rsidRPr="00751006" w:rsidRDefault="000D0748" w:rsidP="00751006">
      <w:pPr>
        <w:spacing w:after="120"/>
      </w:pPr>
      <w:r>
        <w:t>b. C</w:t>
      </w:r>
      <w:r w:rsidR="00751006" w:rsidRPr="00751006">
        <w:t>ustomize the banner and main text color</w:t>
      </w:r>
    </w:p>
    <w:p w14:paraId="1E820AE2" w14:textId="77777777" w:rsidR="00751006" w:rsidRPr="00751006" w:rsidRDefault="00751006" w:rsidP="00751006">
      <w:pPr>
        <w:spacing w:after="120"/>
      </w:pPr>
      <w:r w:rsidRPr="00751006">
        <w:t>To change the about section’s background color, open </w:t>
      </w:r>
      <w:r w:rsidRPr="00751006">
        <w:rPr>
          <w:b/>
          <w:bCs/>
        </w:rPr>
        <w:t>main.css </w:t>
      </w:r>
      <w:r w:rsidRPr="00751006">
        <w:t>and</w:t>
      </w:r>
      <w:r w:rsidRPr="00751006">
        <w:rPr>
          <w:b/>
          <w:bCs/>
        </w:rPr>
        <w:t> </w:t>
      </w:r>
      <w:r w:rsidRPr="00751006">
        <w:t>find the following section </w:t>
      </w:r>
      <w:r w:rsidRPr="00751006">
        <w:rPr>
          <w:b/>
          <w:bCs/>
          <w:i/>
          <w:iCs/>
        </w:rPr>
        <w:t>(</w:t>
      </w:r>
      <w:r w:rsidRPr="00751006">
        <w:rPr>
          <w:i/>
          <w:iCs/>
        </w:rPr>
        <w:t>on</w:t>
      </w:r>
      <w:r w:rsidRPr="00751006">
        <w:rPr>
          <w:b/>
          <w:bCs/>
          <w:i/>
          <w:iCs/>
        </w:rPr>
        <w:t> </w:t>
      </w:r>
      <w:r w:rsidRPr="00751006">
        <w:rPr>
          <w:i/>
          <w:iCs/>
        </w:rPr>
        <w:t>line 110):</w:t>
      </w:r>
    </w:p>
    <w:p w14:paraId="7DE836CC" w14:textId="77777777" w:rsidR="00751006" w:rsidRPr="00751006" w:rsidRDefault="00751006" w:rsidP="00751006">
      <w:pPr>
        <w:spacing w:after="120"/>
      </w:pPr>
      <w:r w:rsidRPr="00751006">
        <w:t>/* About Wrap */</w:t>
      </w:r>
      <w:r w:rsidRPr="00751006">
        <w:br/>
        <w:t>.about {</w:t>
      </w:r>
      <w:r w:rsidRPr="00751006">
        <w:br/>
        <w:t xml:space="preserve">  background: </w:t>
      </w:r>
      <w:r w:rsidRPr="00751006">
        <w:rPr>
          <w:b/>
          <w:bCs/>
        </w:rPr>
        <w:t>#2c3e50</w:t>
      </w:r>
      <w:r w:rsidRPr="00751006">
        <w:t>;</w:t>
      </w:r>
    </w:p>
    <w:p w14:paraId="508B20E0" w14:textId="77777777" w:rsidR="00751006" w:rsidRPr="00751006" w:rsidRDefault="00751006" w:rsidP="00751006">
      <w:pPr>
        <w:spacing w:after="120"/>
      </w:pPr>
      <w:r w:rsidRPr="00751006">
        <w:t>Change </w:t>
      </w:r>
      <w:r w:rsidRPr="00751006">
        <w:rPr>
          <w:b/>
          <w:bCs/>
        </w:rPr>
        <w:t>#2c3e50</w:t>
      </w:r>
      <w:r w:rsidRPr="00751006">
        <w:t> to whatever color your heart desires.</w:t>
      </w:r>
    </w:p>
    <w:p w14:paraId="04791974" w14:textId="77777777" w:rsidR="00751006" w:rsidRPr="00751006" w:rsidRDefault="00751006" w:rsidP="00751006">
      <w:pPr>
        <w:spacing w:after="120"/>
      </w:pPr>
      <w:r w:rsidRPr="00751006">
        <w:t>A similar process can be done to change the main text color. Look for the following section and edit it in a similar fashion:</w:t>
      </w:r>
    </w:p>
    <w:p w14:paraId="34D23615" w14:textId="77777777" w:rsidR="00751006" w:rsidRPr="00751006" w:rsidRDefault="00751006" w:rsidP="00751006">
      <w:pPr>
        <w:spacing w:after="120"/>
      </w:pPr>
      <w:r w:rsidRPr="00751006">
        <w:t>.desc t {</w:t>
      </w:r>
      <w:r w:rsidRPr="00751006">
        <w:br/>
        <w:t xml:space="preserve">  color: </w:t>
      </w:r>
      <w:r w:rsidRPr="00751006">
        <w:rPr>
          <w:b/>
          <w:bCs/>
        </w:rPr>
        <w:t>#34495e</w:t>
      </w:r>
      <w:r w:rsidRPr="00751006">
        <w:t>;</w:t>
      </w:r>
      <w:r w:rsidRPr="00751006">
        <w:br/>
        <w:t xml:space="preserve">  font-weight: 700;</w:t>
      </w:r>
      <w:r w:rsidRPr="00751006">
        <w:br/>
        <w:t>}</w:t>
      </w:r>
    </w:p>
    <w:p w14:paraId="7F718D48" w14:textId="15C718C4" w:rsidR="00751006" w:rsidRPr="00751006" w:rsidRDefault="000D0748" w:rsidP="00751006">
      <w:pPr>
        <w:spacing w:after="120"/>
      </w:pPr>
      <w:r>
        <w:t>c. C</w:t>
      </w:r>
      <w:r w:rsidR="00751006" w:rsidRPr="00751006">
        <w:t>hange the link color</w:t>
      </w:r>
    </w:p>
    <w:p w14:paraId="10696FDD" w14:textId="77777777" w:rsidR="00751006" w:rsidRPr="00751006" w:rsidRDefault="00751006" w:rsidP="00751006">
      <w:pPr>
        <w:spacing w:after="120"/>
      </w:pPr>
      <w:r w:rsidRPr="00751006">
        <w:t>Pick an accent color for the links to make them stand out on the page. To change the link colors (and the social icon colors) find and edit the following section:</w:t>
      </w:r>
    </w:p>
    <w:p w14:paraId="7E5B6A37" w14:textId="77777777" w:rsidR="00751006" w:rsidRDefault="00751006" w:rsidP="00751006">
      <w:pPr>
        <w:spacing w:after="120"/>
      </w:pPr>
      <w:r w:rsidRPr="00751006">
        <w:t>/* Links */</w:t>
      </w:r>
    </w:p>
    <w:p w14:paraId="37F522E3" w14:textId="36700385" w:rsidR="00751006" w:rsidRPr="00751006" w:rsidRDefault="000D0748" w:rsidP="00751006">
      <w:pPr>
        <w:spacing w:after="120"/>
        <w:ind w:left="720"/>
        <w:rPr>
          <w:rStyle w:val="QuoteChar"/>
          <w:rFonts w:asciiTheme="minorHAnsi" w:hAnsiTheme="minorHAnsi"/>
          <w:b w:val="0"/>
          <w:bCs w:val="0"/>
          <w:iCs w:val="0"/>
          <w:color w:val="auto"/>
        </w:rPr>
      </w:pPr>
      <w:r>
        <w:rPr>
          <w:rStyle w:val="QuoteChar"/>
        </w:rPr>
        <w:t>a {</w:t>
      </w:r>
      <w:r w:rsidR="00751006" w:rsidRPr="00751006">
        <w:rPr>
          <w:rStyle w:val="QuoteChar"/>
        </w:rPr>
        <w:t xml:space="preserve">  color: #1CBCAD;</w:t>
      </w:r>
    </w:p>
    <w:p w14:paraId="524841BE" w14:textId="77777777" w:rsidR="00751006" w:rsidRPr="00751006" w:rsidRDefault="00751006" w:rsidP="00751006">
      <w:pPr>
        <w:spacing w:after="120"/>
      </w:pPr>
      <w:r w:rsidRPr="00751006">
        <w:t>Replace </w:t>
      </w:r>
      <w:r w:rsidRPr="00751006">
        <w:rPr>
          <w:b/>
          <w:bCs/>
        </w:rPr>
        <w:t>#1CBCAD </w:t>
      </w:r>
      <w:r w:rsidRPr="00751006">
        <w:t>with the accent color for your links.</w:t>
      </w:r>
    </w:p>
    <w:p w14:paraId="390F09B7" w14:textId="77777777" w:rsidR="00751006" w:rsidRPr="00751006" w:rsidRDefault="00751006" w:rsidP="00751006">
      <w:pPr>
        <w:spacing w:after="120"/>
        <w:rPr>
          <w:i/>
          <w:iCs/>
        </w:rPr>
      </w:pPr>
      <w:r w:rsidRPr="00751006">
        <w:rPr>
          <w:i/>
          <w:iCs/>
        </w:rPr>
        <w:t>Note: </w:t>
      </w:r>
      <w:r w:rsidRPr="00751006">
        <w:rPr>
          <w:b/>
          <w:bCs/>
        </w:rPr>
        <w:t>color </w:t>
      </w:r>
      <w:r w:rsidRPr="00751006">
        <w:t>changes the text color whereas </w:t>
      </w:r>
      <w:r w:rsidRPr="00751006">
        <w:rPr>
          <w:b/>
          <w:bCs/>
        </w:rPr>
        <w:t>background </w:t>
      </w:r>
      <w:r w:rsidRPr="00751006">
        <w:t>changes the background color / image.</w:t>
      </w:r>
    </w:p>
    <w:p w14:paraId="10F47658" w14:textId="77777777" w:rsidR="00751006" w:rsidRPr="00751006" w:rsidRDefault="00751006" w:rsidP="00751006">
      <w:pPr>
        <w:spacing w:after="120"/>
      </w:pPr>
      <w:r w:rsidRPr="00751006">
        <w:t>Now that you've seen how to edit some colors of a few elements on the page, play around and see what else you can change.</w:t>
      </w:r>
    </w:p>
    <w:p w14:paraId="1FDBA8E0" w14:textId="339408B5" w:rsidR="00751006" w:rsidRPr="00751006" w:rsidRDefault="00751006" w:rsidP="00751006">
      <w:pPr>
        <w:spacing w:after="120"/>
        <w:rPr>
          <w:b/>
          <w:bCs/>
        </w:rPr>
      </w:pPr>
      <w:r w:rsidRPr="00751006">
        <w:rPr>
          <w:b/>
          <w:bCs/>
        </w:rPr>
        <w:t>8. Challenge: Animate your name</w:t>
      </w:r>
    </w:p>
    <w:p w14:paraId="48EA4B6D" w14:textId="77777777" w:rsidR="00751006" w:rsidRPr="00751006" w:rsidRDefault="00751006" w:rsidP="00751006">
      <w:pPr>
        <w:spacing w:after="120"/>
      </w:pPr>
      <w:r w:rsidRPr="00751006">
        <w:rPr>
          <w:i/>
          <w:iCs/>
        </w:rPr>
        <w:t>Difficulty: moderate. If you don't like challenges, skip to step 9.</w:t>
      </w:r>
    </w:p>
    <w:p w14:paraId="5F5C7B53" w14:textId="77777777" w:rsidR="00751006" w:rsidRPr="00751006" w:rsidRDefault="00751006" w:rsidP="00751006">
      <w:pPr>
        <w:spacing w:after="120"/>
      </w:pPr>
      <w:r w:rsidRPr="00751006">
        <w:t>Background</w:t>
      </w:r>
    </w:p>
    <w:p w14:paraId="79F3FA1D" w14:textId="77777777" w:rsidR="00751006" w:rsidRPr="00751006" w:rsidRDefault="00751006" w:rsidP="00751006">
      <w:pPr>
        <w:spacing w:after="120"/>
      </w:pPr>
      <w:r w:rsidRPr="00751006">
        <w:t>Let’s talk a little bit about what’s happening under the hood of our website. We've seen that HTML by itself is very bland and CSS allows us to theme our site by changing the colors and background. But how does the browser know what style to apply to each part of the page? Basically, we tell it to with HTML like this:</w:t>
      </w:r>
    </w:p>
    <w:p w14:paraId="1FCF1802" w14:textId="77777777" w:rsidR="00751006" w:rsidRPr="00751006" w:rsidRDefault="00751006" w:rsidP="00751006">
      <w:pPr>
        <w:spacing w:after="120"/>
      </w:pPr>
      <w:r w:rsidRPr="00751006">
        <w:t xml:space="preserve">&lt;div </w:t>
      </w:r>
      <w:r w:rsidRPr="00751006">
        <w:rPr>
          <w:b/>
          <w:bCs/>
        </w:rPr>
        <w:t>class</w:t>
      </w:r>
      <w:r w:rsidRPr="00751006">
        <w:t>="</w:t>
      </w:r>
      <w:r w:rsidRPr="00751006">
        <w:rPr>
          <w:b/>
          <w:bCs/>
        </w:rPr>
        <w:t>about</w:t>
      </w:r>
      <w:r w:rsidRPr="00751006">
        <w:t>"&gt;</w:t>
      </w:r>
    </w:p>
    <w:p w14:paraId="66D8C6BD" w14:textId="77777777" w:rsidR="00751006" w:rsidRPr="00751006" w:rsidRDefault="00751006" w:rsidP="00751006">
      <w:pPr>
        <w:spacing w:after="120"/>
      </w:pPr>
      <w:r w:rsidRPr="00751006">
        <w:t>We're telling the browser to apply the </w:t>
      </w:r>
      <w:r w:rsidRPr="00751006">
        <w:rPr>
          <w:b/>
          <w:bCs/>
        </w:rPr>
        <w:t>.about </w:t>
      </w:r>
      <w:r w:rsidRPr="00751006">
        <w:t>style to this container. (For no rhyme or reason “.” (dot) stands for class.)</w:t>
      </w:r>
    </w:p>
    <w:p w14:paraId="254D1B7A" w14:textId="77777777" w:rsidR="00751006" w:rsidRPr="00751006" w:rsidRDefault="00751006" w:rsidP="00751006">
      <w:pPr>
        <w:spacing w:after="120"/>
      </w:pPr>
      <w:r w:rsidRPr="00751006">
        <w:t>Styles can also be applied to types of elements like we saw before with links:</w:t>
      </w:r>
    </w:p>
    <w:p w14:paraId="1A23D07E" w14:textId="2C70F7A0" w:rsidR="00751006" w:rsidRPr="00751006" w:rsidRDefault="00751006" w:rsidP="00751006">
      <w:pPr>
        <w:pStyle w:val="Quote"/>
      </w:pPr>
      <w:r w:rsidRPr="00751006">
        <w:t>a { color: #1CBCAD;</w:t>
      </w:r>
    </w:p>
    <w:p w14:paraId="6B023BF3" w14:textId="77777777" w:rsidR="00751006" w:rsidRPr="00751006" w:rsidRDefault="00751006" w:rsidP="00751006">
      <w:pPr>
        <w:spacing w:after="120"/>
      </w:pPr>
      <w:r w:rsidRPr="00751006">
        <w:t>The </w:t>
      </w:r>
      <w:r w:rsidRPr="00751006">
        <w:rPr>
          <w:b/>
          <w:bCs/>
        </w:rPr>
        <w:t>a </w:t>
      </w:r>
      <w:r w:rsidRPr="00751006">
        <w:t>is the HTML link and this style applies to all links on the page.</w:t>
      </w:r>
    </w:p>
    <w:p w14:paraId="3567C329" w14:textId="5873D99A" w:rsidR="00751006" w:rsidRPr="00751006" w:rsidRDefault="00751006" w:rsidP="00751006">
      <w:pPr>
        <w:spacing w:after="120"/>
      </w:pPr>
      <w:r w:rsidRPr="00751006">
        <w:t>The Challenge</w:t>
      </w:r>
      <w:r>
        <w:t xml:space="preserve">: </w:t>
      </w:r>
      <w:r w:rsidRPr="00751006">
        <w:t>In main.css, there are two classes called </w:t>
      </w:r>
      <w:r w:rsidRPr="00751006">
        <w:rPr>
          <w:b/>
          <w:bCs/>
        </w:rPr>
        <w:t>animated </w:t>
      </w:r>
      <w:r w:rsidRPr="00751006">
        <w:t>and </w:t>
      </w:r>
      <w:r w:rsidRPr="00751006">
        <w:rPr>
          <w:b/>
          <w:bCs/>
        </w:rPr>
        <w:t>fadeInUp</w:t>
      </w:r>
      <w:r w:rsidRPr="00751006">
        <w:rPr>
          <w:rFonts w:ascii="Times New Roman" w:hAnsi="Times New Roman" w:cs="Times New Roman"/>
          <w:b/>
          <w:bCs/>
        </w:rPr>
        <w:t> </w:t>
      </w:r>
      <w:r w:rsidRPr="00751006">
        <w:rPr>
          <w:b/>
          <w:bCs/>
        </w:rPr>
        <w:t>—</w:t>
      </w:r>
      <w:r w:rsidRPr="00751006">
        <w:rPr>
          <w:rFonts w:ascii="Times New Roman" w:hAnsi="Times New Roman" w:cs="Times New Roman"/>
          <w:b/>
          <w:bCs/>
        </w:rPr>
        <w:t> </w:t>
      </w:r>
      <w:r w:rsidRPr="00751006">
        <w:t>you'll need both of these. See if you can animate your name by including these classes in the class attribute of the right </w:t>
      </w:r>
      <w:r w:rsidRPr="00751006">
        <w:rPr>
          <w:b/>
          <w:bCs/>
        </w:rPr>
        <w:t>div</w:t>
      </w:r>
      <w:r w:rsidRPr="00751006">
        <w:t>.</w:t>
      </w:r>
    </w:p>
    <w:p w14:paraId="68B6CAA5" w14:textId="77777777" w:rsidR="00751006" w:rsidRPr="00751006" w:rsidRDefault="00751006" w:rsidP="00751006">
      <w:pPr>
        <w:spacing w:after="120"/>
      </w:pPr>
      <w:r w:rsidRPr="00751006">
        <w:rPr>
          <w:i/>
          <w:iCs/>
        </w:rPr>
        <w:t>Hint: you can add more than one class per element separated by a space. Example:</w:t>
      </w:r>
    </w:p>
    <w:p w14:paraId="4789007F" w14:textId="77777777" w:rsidR="00751006" w:rsidRPr="00751006" w:rsidRDefault="00751006" w:rsidP="00751006">
      <w:pPr>
        <w:spacing w:after="120"/>
      </w:pPr>
      <w:r w:rsidRPr="00751006">
        <w:t>class="about class1 class2"</w:t>
      </w:r>
    </w:p>
    <w:p w14:paraId="6DE4D8D5" w14:textId="77777777" w:rsidR="00751006" w:rsidRPr="00751006" w:rsidRDefault="00751006" w:rsidP="00751006">
      <w:pPr>
        <w:spacing w:after="120"/>
      </w:pPr>
      <w:r w:rsidRPr="00751006">
        <w:t>Ready, set, go!</w:t>
      </w:r>
    </w:p>
    <w:p w14:paraId="7F5F5544" w14:textId="77777777" w:rsidR="00751006" w:rsidRPr="00751006" w:rsidRDefault="00751006" w:rsidP="00751006">
      <w:pPr>
        <w:spacing w:after="120"/>
      </w:pPr>
      <w:r w:rsidRPr="00751006">
        <w:t>If you're stuck, here’s the </w:t>
      </w:r>
      <w:r w:rsidRPr="00751006">
        <w:fldChar w:fldCharType="begin"/>
      </w:r>
      <w:r w:rsidRPr="00751006">
        <w:instrText xml:space="preserve"> HYPERLINK "https://gist.github.com/nickaversano/4a9c37b63733f585d315" \t "_blank" </w:instrText>
      </w:r>
      <w:r w:rsidRPr="00751006">
        <w:fldChar w:fldCharType="separate"/>
      </w:r>
      <w:r w:rsidRPr="00751006">
        <w:rPr>
          <w:rStyle w:val="Hyperlink"/>
        </w:rPr>
        <w:t>gist</w:t>
      </w:r>
      <w:r w:rsidRPr="00751006">
        <w:fldChar w:fldCharType="end"/>
      </w:r>
      <w:r w:rsidRPr="00751006">
        <w:t>.</w:t>
      </w:r>
    </w:p>
    <w:p w14:paraId="32E0BCD2" w14:textId="475CBA31" w:rsidR="00751006" w:rsidRPr="00751006" w:rsidRDefault="00751006" w:rsidP="00751006">
      <w:pPr>
        <w:spacing w:after="120"/>
        <w:rPr>
          <w:b/>
          <w:bCs/>
        </w:rPr>
      </w:pPr>
      <w:r w:rsidRPr="00751006">
        <w:rPr>
          <w:b/>
          <w:bCs/>
        </w:rPr>
        <w:t>9. Optional: Change the fonts</w:t>
      </w:r>
    </w:p>
    <w:p w14:paraId="72B89EA6" w14:textId="77777777" w:rsidR="00751006" w:rsidRPr="00751006" w:rsidRDefault="00751006" w:rsidP="00751006">
      <w:pPr>
        <w:spacing w:after="120"/>
      </w:pPr>
      <w:r w:rsidRPr="00751006">
        <w:t>So you've made it this far, but the default font choice is really not working with your vision. Let’s do something about that…</w:t>
      </w:r>
    </w:p>
    <w:p w14:paraId="2FAB48C2" w14:textId="77777777" w:rsidR="00751006" w:rsidRPr="00751006" w:rsidRDefault="00751006" w:rsidP="00751006">
      <w:pPr>
        <w:spacing w:after="120"/>
      </w:pPr>
      <w:r w:rsidRPr="00751006">
        <w:t>Head over to </w:t>
      </w:r>
      <w:r w:rsidRPr="00751006">
        <w:fldChar w:fldCharType="begin"/>
      </w:r>
      <w:r w:rsidRPr="00751006">
        <w:instrText xml:space="preserve"> HYPERLINK "http://www.google.com/fonts" \t "_blank" </w:instrText>
      </w:r>
      <w:r w:rsidRPr="00751006">
        <w:fldChar w:fldCharType="separate"/>
      </w:r>
      <w:r w:rsidRPr="00751006">
        <w:rPr>
          <w:rStyle w:val="Hyperlink"/>
        </w:rPr>
        <w:t>Google Fonts</w:t>
      </w:r>
      <w:r w:rsidRPr="00751006">
        <w:fldChar w:fldCharType="end"/>
      </w:r>
      <w:r w:rsidRPr="00751006">
        <w:t> and find 2 fonts. One for your headers (i.e. your name, ABOUT, etc.) and a second for body text (the large chunks of text that you read). Make sure to choose a readable body text font; the header font can be anything under the sun.</w:t>
      </w:r>
    </w:p>
    <w:p w14:paraId="5912F718" w14:textId="5E784786" w:rsidR="00751006" w:rsidRPr="00751006" w:rsidRDefault="00751006" w:rsidP="00751006">
      <w:pPr>
        <w:spacing w:after="120"/>
      </w:pPr>
      <w:r w:rsidRPr="00751006">
        <w:t>Scroll through, and if you see any you like, click </w:t>
      </w:r>
      <w:r w:rsidRPr="00751006">
        <w:rPr>
          <w:b/>
          <w:bCs/>
        </w:rPr>
        <w:t>Add to Collection (</w:t>
      </w:r>
      <w:r w:rsidRPr="00751006">
        <w:t>it’s better to add more than 2 here)</w:t>
      </w:r>
      <w:r w:rsidRPr="00751006">
        <w:rPr>
          <w:i/>
          <w:iCs/>
        </w:rPr>
        <w:t>.</w:t>
      </w:r>
      <w:r w:rsidRPr="00751006">
        <w:rPr>
          <w:b/>
          <w:bCs/>
          <w:i/>
          <w:iCs/>
        </w:rPr>
        <w:t> </w:t>
      </w:r>
      <w:r w:rsidRPr="00751006">
        <w:t>When you have a few that you like, </w:t>
      </w:r>
      <w:r w:rsidRPr="00751006">
        <w:rPr>
          <w:b/>
          <w:bCs/>
        </w:rPr>
        <w:t>Review</w:t>
      </w:r>
      <w:r>
        <w:rPr>
          <w:b/>
          <w:bCs/>
        </w:rPr>
        <w:t xml:space="preserve"> </w:t>
      </w:r>
      <w:r w:rsidRPr="00751006">
        <w:t>them (tab at the bottom right). Narrow it down to your 2 favorites, and click </w:t>
      </w:r>
      <w:r w:rsidRPr="00751006">
        <w:rPr>
          <w:b/>
          <w:bCs/>
        </w:rPr>
        <w:t>Use</w:t>
      </w:r>
      <w:r w:rsidRPr="00751006">
        <w:t>.</w:t>
      </w:r>
    </w:p>
    <w:p w14:paraId="479E2B89" w14:textId="050CF63A" w:rsidR="00751006" w:rsidRPr="00751006" w:rsidRDefault="00751006" w:rsidP="00751006">
      <w:pPr>
        <w:spacing w:after="120"/>
      </w:pPr>
      <w:r w:rsidRPr="00751006">
        <w:rPr>
          <w:noProof/>
        </w:rPr>
        <w:drawing>
          <wp:inline distT="0" distB="0" distL="0" distR="0" wp14:anchorId="18DD6C74" wp14:editId="1CA419A3">
            <wp:extent cx="2857500" cy="2642178"/>
            <wp:effectExtent l="0" t="0" r="0" b="0"/>
            <wp:docPr id="286" name="Picture 286" descr="https://d262ilb51hltx0.cloudfront.net/max/600/1*iJnACM7Rpsf-rMC1I23Z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d262ilb51hltx0.cloudfront.net/max/600/1*iJnACM7Rpsf-rMC1I23Z0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8" cy="2642186"/>
                    </a:xfrm>
                    <a:prstGeom prst="rect">
                      <a:avLst/>
                    </a:prstGeom>
                    <a:noFill/>
                    <a:ln>
                      <a:noFill/>
                    </a:ln>
                  </pic:spPr>
                </pic:pic>
              </a:graphicData>
            </a:graphic>
          </wp:inline>
        </w:drawing>
      </w:r>
    </w:p>
    <w:p w14:paraId="19F8FC1E" w14:textId="77777777" w:rsidR="00751006" w:rsidRPr="00751006" w:rsidRDefault="00751006" w:rsidP="00751006">
      <w:pPr>
        <w:spacing w:after="120"/>
      </w:pPr>
      <w:r w:rsidRPr="00751006">
        <w:t>For your body font(Oxygen in this example), we need fonts of weight 300, 400, and 700. If the font you pick doesn't have that, don’t worry about it. For the header, we only need the 300.</w:t>
      </w:r>
    </w:p>
    <w:p w14:paraId="7FECBA1A" w14:textId="77777777" w:rsidR="00751006" w:rsidRPr="00751006" w:rsidRDefault="00751006" w:rsidP="00751006">
      <w:pPr>
        <w:spacing w:after="120"/>
      </w:pPr>
      <w:r w:rsidRPr="00751006">
        <w:t>Scroll down to part 3, where it says “Add this code to your website” and copy that code.</w:t>
      </w:r>
    </w:p>
    <w:p w14:paraId="37AC61EB" w14:textId="77777777" w:rsidR="00751006" w:rsidRPr="00751006" w:rsidRDefault="00751006" w:rsidP="00751006">
      <w:pPr>
        <w:spacing w:after="120"/>
      </w:pPr>
      <w:r w:rsidRPr="00751006">
        <w:t>Now to replace the old fonts. Open up </w:t>
      </w:r>
      <w:r w:rsidRPr="00751006">
        <w:rPr>
          <w:b/>
          <w:bCs/>
        </w:rPr>
        <w:t>index.html</w:t>
      </w:r>
      <w:r w:rsidRPr="00751006">
        <w:t> and find the line where the old fonts were linked. It should look like this:</w:t>
      </w:r>
    </w:p>
    <w:p w14:paraId="6B35528E" w14:textId="77777777" w:rsidR="00751006" w:rsidRPr="00751006" w:rsidRDefault="00751006" w:rsidP="00751006">
      <w:pPr>
        <w:spacing w:after="120"/>
      </w:pPr>
      <w:r w:rsidRPr="00751006">
        <w:t>&lt;link href="http://fonts.googleapis.com/css?family=...&gt;</w:t>
      </w:r>
    </w:p>
    <w:p w14:paraId="77ACF7C9" w14:textId="77777777" w:rsidR="00751006" w:rsidRPr="00751006" w:rsidRDefault="00751006" w:rsidP="00751006">
      <w:pPr>
        <w:spacing w:after="120"/>
      </w:pPr>
      <w:r w:rsidRPr="00751006">
        <w:t>It is at the top between the &lt;head&gt; tags. Replace this line with the code you just copied.</w:t>
      </w:r>
    </w:p>
    <w:p w14:paraId="41AAD0EE" w14:textId="77777777" w:rsidR="00751006" w:rsidRPr="00751006" w:rsidRDefault="00751006" w:rsidP="00751006">
      <w:pPr>
        <w:spacing w:after="120"/>
      </w:pPr>
      <w:r w:rsidRPr="00751006">
        <w:t>One last thing: we have to update our stylesheet to use the new fonts we've imported. So head over to </w:t>
      </w:r>
      <w:r w:rsidRPr="00751006">
        <w:rPr>
          <w:b/>
          <w:bCs/>
        </w:rPr>
        <w:t>main.css </w:t>
      </w:r>
      <w:r w:rsidRPr="00751006">
        <w:t>and go up to the top. Inside the </w:t>
      </w:r>
      <w:r w:rsidRPr="00751006">
        <w:rPr>
          <w:b/>
          <w:bCs/>
        </w:rPr>
        <w:t>body</w:t>
      </w:r>
      <w:r w:rsidRPr="00751006">
        <w:t>rule, change </w:t>
      </w:r>
      <w:r w:rsidRPr="00751006">
        <w:rPr>
          <w:b/>
          <w:bCs/>
        </w:rPr>
        <w:t>Lato </w:t>
      </w:r>
      <w:r w:rsidRPr="00751006">
        <w:t>to the name of the font you chose for the body (but keep the quotes!).</w:t>
      </w:r>
    </w:p>
    <w:p w14:paraId="511E1E7D" w14:textId="77777777" w:rsidR="00751006" w:rsidRPr="00751006" w:rsidRDefault="00751006" w:rsidP="00751006">
      <w:pPr>
        <w:pStyle w:val="Quote"/>
      </w:pPr>
      <w:r w:rsidRPr="00751006">
        <w:t xml:space="preserve">body { </w:t>
      </w:r>
      <w:r w:rsidRPr="00751006">
        <w:br/>
        <w:t xml:space="preserve">  background-color: #f2f2f2;</w:t>
      </w:r>
      <w:r w:rsidRPr="00751006">
        <w:br/>
        <w:t xml:space="preserve">  font-family: “Lato”;</w:t>
      </w:r>
    </w:p>
    <w:p w14:paraId="0B848E0F" w14:textId="77777777" w:rsidR="00751006" w:rsidRPr="00751006" w:rsidRDefault="00751006" w:rsidP="00751006">
      <w:pPr>
        <w:pStyle w:val="Quote"/>
      </w:pPr>
      <w:r w:rsidRPr="00751006">
        <w:t>and then switch Raleway to your header font.</w:t>
      </w:r>
    </w:p>
    <w:p w14:paraId="774A9775" w14:textId="77777777" w:rsidR="00751006" w:rsidRPr="00751006" w:rsidRDefault="00751006" w:rsidP="00751006">
      <w:pPr>
        <w:pStyle w:val="Quote"/>
      </w:pPr>
      <w:r w:rsidRPr="00751006">
        <w:t>h1, h2, h3, h4, h5, h6 {</w:t>
      </w:r>
      <w:r w:rsidRPr="00751006">
        <w:br/>
        <w:t xml:space="preserve">  font-family: “Raleway”;</w:t>
      </w:r>
    </w:p>
    <w:p w14:paraId="03A164AF" w14:textId="77777777" w:rsidR="00751006" w:rsidRPr="00751006" w:rsidRDefault="00751006" w:rsidP="00751006">
      <w:pPr>
        <w:spacing w:after="120"/>
      </w:pPr>
      <w:r w:rsidRPr="00751006">
        <w:t>Save both of these files and check out your new fonts!</w:t>
      </w:r>
    </w:p>
    <w:p w14:paraId="61A046BE" w14:textId="77777777" w:rsidR="00751006" w:rsidRPr="00751006" w:rsidRDefault="00751006" w:rsidP="00751006">
      <w:pPr>
        <w:spacing w:after="120"/>
        <w:rPr>
          <w:i/>
          <w:iCs/>
        </w:rPr>
      </w:pPr>
      <w:r w:rsidRPr="00751006">
        <w:rPr>
          <w:b/>
          <w:bCs/>
        </w:rPr>
        <w:t>Pro tip:</w:t>
      </w:r>
      <w:r w:rsidRPr="00751006">
        <w:t> typically web developers work with both HTML and CSS files at the same time, so it makes it easier to have them both open at the same time.</w:t>
      </w:r>
    </w:p>
    <w:p w14:paraId="5CC6D790" w14:textId="77777777" w:rsidR="00751006" w:rsidRPr="00751006" w:rsidRDefault="00751006" w:rsidP="00751006">
      <w:pPr>
        <w:spacing w:after="120"/>
        <w:rPr>
          <w:i/>
          <w:iCs/>
        </w:rPr>
      </w:pPr>
      <w:r w:rsidRPr="00751006">
        <w:t>To split screen in Sublime Text, go to View &gt; Layout &gt; Columns: 2 (Option+</w:t>
      </w:r>
      <w:r w:rsidRPr="00751006">
        <w:rPr>
          <w:rFonts w:ascii="Cambria" w:hAnsi="Cambria" w:cs="Cambria"/>
        </w:rPr>
        <w:t>⌘</w:t>
      </w:r>
      <w:r w:rsidRPr="00751006">
        <w:rPr>
          <w:i/>
          <w:iCs/>
        </w:rPr>
        <w:t>+</w:t>
      </w:r>
      <w:r w:rsidRPr="00751006">
        <w:t>2</w:t>
      </w:r>
      <w:r w:rsidRPr="00751006">
        <w:rPr>
          <w:i/>
          <w:iCs/>
        </w:rPr>
        <w:t>) </w:t>
      </w:r>
      <w:r w:rsidRPr="00751006">
        <w:t>and then drag your main.css tab to the new right column.</w:t>
      </w:r>
    </w:p>
    <w:p w14:paraId="5348A8C5" w14:textId="77777777" w:rsidR="00751006" w:rsidRPr="00751006" w:rsidRDefault="00583953" w:rsidP="00751006">
      <w:pPr>
        <w:spacing w:after="120"/>
      </w:pPr>
      <w:r>
        <w:pict w14:anchorId="01964FD2">
          <v:rect id="_x0000_i1030" style="width:75pt;height:0" o:hrpct="0" o:hralign="center" o:hrstd="t" o:hr="t" fillcolor="#aaa" stroked="f"/>
        </w:pict>
      </w:r>
    </w:p>
    <w:p w14:paraId="2635955B" w14:textId="0243E6A7" w:rsidR="00751006" w:rsidRPr="000D0748" w:rsidRDefault="00751006" w:rsidP="00751006">
      <w:pPr>
        <w:spacing w:after="120"/>
        <w:rPr>
          <w:b/>
          <w:bCs/>
        </w:rPr>
      </w:pPr>
      <w:r w:rsidRPr="00751006">
        <w:rPr>
          <w:b/>
          <w:bCs/>
        </w:rPr>
        <w:t>All finished!</w:t>
      </w:r>
    </w:p>
    <w:p w14:paraId="70AF96ED" w14:textId="77777777" w:rsidR="00751006" w:rsidRPr="00751006" w:rsidRDefault="00751006" w:rsidP="00751006">
      <w:pPr>
        <w:spacing w:after="120"/>
      </w:pPr>
      <w:r w:rsidRPr="00751006">
        <w:t>You’re awesome! You've created something really cool looking, and you learned a bit in the process. Now it’s time to celebrate. Print it out and put it on your fridge, show your friends, tell your mom.</w:t>
      </w:r>
    </w:p>
    <w:p w14:paraId="1B3DFE42" w14:textId="77777777" w:rsidR="00751006" w:rsidRPr="00751006" w:rsidRDefault="00751006" w:rsidP="00751006">
      <w:pPr>
        <w:spacing w:after="120"/>
      </w:pPr>
      <w:r w:rsidRPr="00751006">
        <w:t>Where to go next?</w:t>
      </w:r>
    </w:p>
    <w:p w14:paraId="7F9F42A7" w14:textId="46E02D40" w:rsidR="00F41338" w:rsidRDefault="00751006" w:rsidP="00751006">
      <w:pPr>
        <w:spacing w:after="120"/>
      </w:pPr>
      <w:r w:rsidRPr="00751006">
        <w:t>Do you want other people to be able to see this resume online, or even put a link on your physical resume to this website? If so, check out </w:t>
      </w:r>
      <w:r w:rsidRPr="00751006">
        <w:fldChar w:fldCharType="begin"/>
      </w:r>
      <w:r w:rsidRPr="00751006">
        <w:instrText xml:space="preserve"> HYPERLINK "http://bit.ly/1vpfyfT" \t "_blank" </w:instrText>
      </w:r>
      <w:r w:rsidRPr="00751006">
        <w:fldChar w:fldCharType="separate"/>
      </w:r>
      <w:r w:rsidRPr="00751006">
        <w:rPr>
          <w:rStyle w:val="Hyperlink"/>
          <w:i/>
          <w:iCs/>
        </w:rPr>
        <w:t>How to Publish a Website</w:t>
      </w:r>
      <w:r w:rsidRPr="00751006">
        <w:fldChar w:fldCharType="end"/>
      </w:r>
      <w:r w:rsidRPr="00751006">
        <w:t>.</w:t>
      </w:r>
    </w:p>
    <w:p w14:paraId="2134C213" w14:textId="77777777" w:rsidR="00F41338" w:rsidRDefault="00F41338">
      <w:r>
        <w:br w:type="page"/>
      </w:r>
    </w:p>
    <w:p w14:paraId="05E014F0" w14:textId="293955BC" w:rsidR="00F41338" w:rsidRPr="00F41338" w:rsidRDefault="00F41338" w:rsidP="00F41338">
      <w:pPr>
        <w:pStyle w:val="Heading2"/>
      </w:pPr>
      <w:r>
        <w:t xml:space="preserve">Appendix 4B: </w:t>
      </w:r>
      <w:r w:rsidRPr="00F41338">
        <w:t>How to Publish A Website To The Internet</w:t>
      </w:r>
    </w:p>
    <w:p w14:paraId="008FF51C" w14:textId="36024CE7" w:rsidR="00F41338" w:rsidRPr="00F41338" w:rsidRDefault="00F41338" w:rsidP="00F41338">
      <w:pPr>
        <w:spacing w:after="120"/>
      </w:pPr>
      <w:r w:rsidRPr="00F41338">
        <w:t xml:space="preserve">You've coded a site. Now, put it on the </w:t>
      </w:r>
      <w:r w:rsidR="00084A23" w:rsidRPr="00F41338">
        <w:t>Internet</w:t>
      </w:r>
      <w:r w:rsidRPr="00F41338">
        <w:t xml:space="preserve"> for people to see.</w:t>
      </w:r>
    </w:p>
    <w:p w14:paraId="2DBAF64F" w14:textId="77777777" w:rsidR="00F41338" w:rsidRPr="00F41338" w:rsidRDefault="00F41338" w:rsidP="00F41338">
      <w:pPr>
        <w:spacing w:after="120"/>
        <w:rPr>
          <w:b/>
          <w:bCs/>
        </w:rPr>
      </w:pPr>
      <w:r w:rsidRPr="00F41338">
        <w:rPr>
          <w:b/>
          <w:bCs/>
        </w:rPr>
        <w:t>YO.</w:t>
      </w:r>
    </w:p>
    <w:p w14:paraId="788804F2" w14:textId="77777777" w:rsidR="00F41338" w:rsidRPr="00F41338" w:rsidRDefault="00F41338" w:rsidP="00F41338">
      <w:pPr>
        <w:spacing w:after="120"/>
      </w:pPr>
      <w:r w:rsidRPr="00F41338">
        <w:t>This was written to follow the </w:t>
      </w:r>
      <w:r w:rsidRPr="00F41338">
        <w:fldChar w:fldCharType="begin"/>
      </w:r>
      <w:r w:rsidRPr="00F41338">
        <w:instrText xml:space="preserve"> HYPERLINK "http://bit.ly/mrwfs" \t "_blank" </w:instrText>
      </w:r>
      <w:r w:rsidRPr="00F41338">
        <w:fldChar w:fldCharType="separate"/>
      </w:r>
      <w:r w:rsidRPr="00F41338">
        <w:rPr>
          <w:rStyle w:val="Hyperlink"/>
        </w:rPr>
        <w:t>Make Your Own Resume Website From Scratch</w:t>
      </w:r>
      <w:r w:rsidRPr="00F41338">
        <w:fldChar w:fldCharType="end"/>
      </w:r>
      <w:r w:rsidRPr="00F41338">
        <w:t> tutorial, but the steps should be the same for any other site. We'll use that site as the example. Have all your code in a folder on your computer before starting.</w:t>
      </w:r>
    </w:p>
    <w:p w14:paraId="1532B1DD" w14:textId="533E3F31" w:rsidR="00F41338" w:rsidRPr="00F41338" w:rsidRDefault="00F41338" w:rsidP="00F41338">
      <w:pPr>
        <w:spacing w:after="120"/>
      </w:pPr>
      <w:r w:rsidRPr="00F41338">
        <w:t>The first tutorial could be completed entirely for free. While there are some options for free web hosting out there, you might end up spending a little money on this (probably less than $20). In this tutorial, I used a </w:t>
      </w:r>
      <w:r w:rsidRPr="00F41338">
        <w:fldChar w:fldCharType="begin"/>
      </w:r>
      <w:r w:rsidRPr="00F41338">
        <w:instrText xml:space="preserve"> HYPERLINK "http://bit.ly/1rsiWVp" \t "_blank" </w:instrText>
      </w:r>
      <w:r w:rsidRPr="00F41338">
        <w:fldChar w:fldCharType="separate"/>
      </w:r>
      <w:r w:rsidRPr="00F41338">
        <w:rPr>
          <w:rStyle w:val="Hyperlink"/>
        </w:rPr>
        <w:t>student deal on Namecheap</w:t>
      </w:r>
      <w:r w:rsidRPr="00F41338">
        <w:fldChar w:fldCharType="end"/>
      </w:r>
      <w:r w:rsidRPr="00F41338">
        <w:t> and hosted via Google Drive (ht to </w:t>
      </w:r>
      <w:r w:rsidRPr="00F41338">
        <w:fldChar w:fldCharType="begin"/>
      </w:r>
      <w:r w:rsidRPr="00F41338">
        <w:instrText xml:space="preserve"> HYPERLINK "http://thevrincent.blogspot.com/2013/09/how-to-host-html-websiteand-everything.html" \t "_blank" </w:instrText>
      </w:r>
      <w:r w:rsidRPr="00F41338">
        <w:fldChar w:fldCharType="separate"/>
      </w:r>
      <w:r w:rsidRPr="00F41338">
        <w:rPr>
          <w:rStyle w:val="Hyperlink"/>
        </w:rPr>
        <w:t>Achim Scarlat</w:t>
      </w:r>
      <w:r w:rsidRPr="00F41338">
        <w:fldChar w:fldCharType="end"/>
      </w:r>
      <w:r w:rsidRPr="00F41338">
        <w:t>). There are lots of other ways to do it, and you are welcome to explore those. (In particular, </w:t>
      </w:r>
      <w:r w:rsidRPr="00F41338">
        <w:fldChar w:fldCharType="begin"/>
      </w:r>
      <w:r w:rsidRPr="00F41338">
        <w:instrText xml:space="preserve"> HYPERLINK "http://bit.ly/1mCtTor" \t "_blank" </w:instrText>
      </w:r>
      <w:r w:rsidRPr="00F41338">
        <w:fldChar w:fldCharType="separate"/>
      </w:r>
      <w:r w:rsidR="00084A23" w:rsidRPr="00F41338">
        <w:rPr>
          <w:rStyle w:val="Hyperlink"/>
        </w:rPr>
        <w:t>Github</w:t>
      </w:r>
      <w:r w:rsidRPr="00F41338">
        <w:rPr>
          <w:rStyle w:val="Hyperlink"/>
        </w:rPr>
        <w:t xml:space="preserve"> pages</w:t>
      </w:r>
      <w:r w:rsidRPr="00F41338">
        <w:fldChar w:fldCharType="end"/>
      </w:r>
      <w:r w:rsidRPr="00F41338">
        <w:t> are cool if you are up for using git, and there are purportedly ways to </w:t>
      </w:r>
      <w:r w:rsidRPr="00F41338">
        <w:fldChar w:fldCharType="begin"/>
      </w:r>
      <w:r w:rsidRPr="00F41338">
        <w:instrText xml:space="preserve"> HYPERLINK "http://www.maclife.com/article/howtos/how_host_your_website_dropbox" \t "_blank" </w:instrText>
      </w:r>
      <w:r w:rsidRPr="00F41338">
        <w:fldChar w:fldCharType="separate"/>
      </w:r>
      <w:r w:rsidRPr="00F41338">
        <w:rPr>
          <w:rStyle w:val="Hyperlink"/>
        </w:rPr>
        <w:t xml:space="preserve">host via </w:t>
      </w:r>
      <w:proofErr w:type="spellStart"/>
      <w:r w:rsidRPr="00F41338">
        <w:rPr>
          <w:rStyle w:val="Hyperlink"/>
        </w:rPr>
        <w:t>dropbox</w:t>
      </w:r>
      <w:proofErr w:type="spellEnd"/>
      <w:r w:rsidRPr="00F41338">
        <w:fldChar w:fldCharType="end"/>
      </w:r>
      <w:r w:rsidRPr="00F41338">
        <w:t>).</w:t>
      </w:r>
    </w:p>
    <w:p w14:paraId="54DE2368" w14:textId="77777777" w:rsidR="00F41338" w:rsidRPr="00F41338" w:rsidRDefault="00F41338" w:rsidP="00F41338">
      <w:pPr>
        <w:spacing w:after="120"/>
      </w:pPr>
      <w:r w:rsidRPr="00F41338">
        <w:t>Different domain names cost different amounts. Web hosting has monthly or yearly costs. Read any agreements carefully so you don't get hooked into paying more than you want.</w:t>
      </w:r>
    </w:p>
    <w:p w14:paraId="6901287E" w14:textId="207C2223" w:rsidR="00F41338" w:rsidRPr="00F41338" w:rsidRDefault="00F41338" w:rsidP="00F41338">
      <w:pPr>
        <w:spacing w:after="120"/>
        <w:rPr>
          <w:b/>
          <w:bCs/>
        </w:rPr>
      </w:pPr>
      <w:r w:rsidRPr="00F41338">
        <w:rPr>
          <w:b/>
          <w:bCs/>
        </w:rPr>
        <w:t>1</w:t>
      </w:r>
      <w:r>
        <w:rPr>
          <w:b/>
          <w:bCs/>
        </w:rPr>
        <w:t xml:space="preserve">. </w:t>
      </w:r>
      <w:r w:rsidRPr="00F41338">
        <w:rPr>
          <w:b/>
          <w:bCs/>
        </w:rPr>
        <w:t xml:space="preserve"> Find a Domain</w:t>
      </w:r>
    </w:p>
    <w:p w14:paraId="6C7B5033" w14:textId="77777777" w:rsidR="00F41338" w:rsidRPr="00F41338" w:rsidRDefault="00F41338" w:rsidP="00F41338">
      <w:pPr>
        <w:spacing w:after="120"/>
      </w:pPr>
      <w:r w:rsidRPr="00F41338">
        <w:t>Let’s start with a fun part!</w:t>
      </w:r>
    </w:p>
    <w:p w14:paraId="64E009EC" w14:textId="20EA0485" w:rsidR="00F41338" w:rsidRPr="00F41338" w:rsidRDefault="00F41338" w:rsidP="00F41338">
      <w:pPr>
        <w:spacing w:after="120"/>
      </w:pPr>
      <w:r w:rsidRPr="00F41338">
        <w:t>The domain is what appears at the top of the browser, like medium.com or robcobb.me. You want to find a catchy-cool, easy-to-remember domain that identifies the site as yours. At the same time, you have a limited budget, and the popular domains often cost way more. If ‘Yourname.com’ is available, cool. If not, it might take more creativity. Luckily, there is a great tool for instantly searching for domains: Instant Domain Search!</w:t>
      </w:r>
    </w:p>
    <w:p w14:paraId="01E9977A" w14:textId="77777777" w:rsidR="00F41338" w:rsidRPr="00F41338" w:rsidRDefault="00F41338" w:rsidP="00F41338">
      <w:pPr>
        <w:spacing w:after="120"/>
      </w:pPr>
      <w:r w:rsidRPr="00F41338">
        <w:t>Spend a little time finding the perfect name, and be sure to test the prices of the different providers by selecting different options along the bottom. When you find the one you like best, buy that sucker! Remember, Namecheap has a </w:t>
      </w:r>
      <w:r w:rsidRPr="00F41338">
        <w:fldChar w:fldCharType="begin"/>
      </w:r>
      <w:r w:rsidRPr="00F41338">
        <w:instrText xml:space="preserve"> HYPERLINK "http://bit.ly/1rsiWVp" \t "_blank" </w:instrText>
      </w:r>
      <w:r w:rsidRPr="00F41338">
        <w:fldChar w:fldCharType="separate"/>
      </w:r>
      <w:r w:rsidRPr="00F41338">
        <w:rPr>
          <w:rStyle w:val="Hyperlink"/>
        </w:rPr>
        <w:t>student special on .me addresses</w:t>
      </w:r>
      <w:r w:rsidRPr="00F41338">
        <w:fldChar w:fldCharType="end"/>
      </w:r>
      <w:r w:rsidRPr="00F41338">
        <w:t>.</w:t>
      </w:r>
    </w:p>
    <w:p w14:paraId="1F0A45FE" w14:textId="682BE4C8" w:rsidR="00F41338" w:rsidRPr="00F41338" w:rsidRDefault="00F41338" w:rsidP="00F41338">
      <w:pPr>
        <w:spacing w:after="120"/>
        <w:rPr>
          <w:b/>
          <w:bCs/>
        </w:rPr>
      </w:pPr>
      <w:r w:rsidRPr="00F41338">
        <w:rPr>
          <w:b/>
          <w:bCs/>
        </w:rPr>
        <w:t>2</w:t>
      </w:r>
      <w:r>
        <w:rPr>
          <w:b/>
          <w:bCs/>
        </w:rPr>
        <w:t xml:space="preserve">. </w:t>
      </w:r>
      <w:r w:rsidRPr="00F41338">
        <w:rPr>
          <w:b/>
          <w:bCs/>
        </w:rPr>
        <w:t xml:space="preserve"> Upload your files to Google Drive</w:t>
      </w:r>
    </w:p>
    <w:p w14:paraId="7A3D1257" w14:textId="77777777" w:rsidR="00F41338" w:rsidRPr="00F41338" w:rsidRDefault="00F41338" w:rsidP="00F41338">
      <w:pPr>
        <w:spacing w:after="120"/>
      </w:pPr>
      <w:r w:rsidRPr="00F41338">
        <w:t>If you have not signed up for </w:t>
      </w:r>
      <w:r w:rsidRPr="00F41338">
        <w:fldChar w:fldCharType="begin"/>
      </w:r>
      <w:r w:rsidRPr="00F41338">
        <w:instrText xml:space="preserve"> HYPERLINK "http://bit.ly/1qIySPL" \t "_blank" </w:instrText>
      </w:r>
      <w:r w:rsidRPr="00F41338">
        <w:fldChar w:fldCharType="separate"/>
      </w:r>
      <w:r w:rsidRPr="00F41338">
        <w:rPr>
          <w:rStyle w:val="Hyperlink"/>
        </w:rPr>
        <w:t>Google Drive</w:t>
      </w:r>
      <w:r w:rsidRPr="00F41338">
        <w:fldChar w:fldCharType="end"/>
      </w:r>
      <w:r w:rsidRPr="00F41338">
        <w:t>, do so.</w:t>
      </w:r>
    </w:p>
    <w:p w14:paraId="13F5855A" w14:textId="77777777" w:rsidR="00F41338" w:rsidRPr="00F41338" w:rsidRDefault="00F41338" w:rsidP="00F41338">
      <w:pPr>
        <w:spacing w:after="120"/>
      </w:pPr>
      <w:r w:rsidRPr="00F41338">
        <w:t>In Drive, click New: Folder Upload</w:t>
      </w:r>
    </w:p>
    <w:p w14:paraId="4D0976FB" w14:textId="7F6C4592" w:rsidR="00F41338" w:rsidRPr="00F41338" w:rsidRDefault="00F41338" w:rsidP="00F41338">
      <w:pPr>
        <w:spacing w:after="120"/>
      </w:pPr>
      <w:r w:rsidRPr="00F41338">
        <w:rPr>
          <w:noProof/>
        </w:rPr>
        <w:drawing>
          <wp:inline distT="0" distB="0" distL="0" distR="0" wp14:anchorId="1CB31354" wp14:editId="203AD4F0">
            <wp:extent cx="2086114" cy="2890157"/>
            <wp:effectExtent l="0" t="0" r="0" b="5715"/>
            <wp:docPr id="370" name="Picture 370" descr="https://d262ilb51hltx0.cloudfront.net/max/800/1*4K5OkPhy3h64QH10j4Yx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s://d262ilb51hltx0.cloudfront.net/max/800/1*4K5OkPhy3h64QH10j4Yxw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6114" cy="2890157"/>
                    </a:xfrm>
                    <a:prstGeom prst="rect">
                      <a:avLst/>
                    </a:prstGeom>
                    <a:noFill/>
                    <a:ln>
                      <a:noFill/>
                    </a:ln>
                  </pic:spPr>
                </pic:pic>
              </a:graphicData>
            </a:graphic>
          </wp:inline>
        </w:drawing>
      </w:r>
    </w:p>
    <w:p w14:paraId="7F26583E" w14:textId="77777777" w:rsidR="00F41338" w:rsidRPr="00F41338" w:rsidRDefault="00F41338" w:rsidP="00F41338">
      <w:pPr>
        <w:spacing w:after="120"/>
      </w:pPr>
      <w:r w:rsidRPr="00F41338">
        <w:t>Choose the folder with your website from the menu and click upload. (If you followed the last tutorial, it was the </w:t>
      </w:r>
      <w:r w:rsidRPr="00F41338">
        <w:rPr>
          <w:b/>
          <w:bCs/>
        </w:rPr>
        <w:t>resume</w:t>
      </w:r>
      <w:r w:rsidRPr="00F41338">
        <w:t> folder.) It may take a little while to upload, depending on the size of your website.</w:t>
      </w:r>
    </w:p>
    <w:p w14:paraId="7D14334A" w14:textId="77777777" w:rsidR="00F41338" w:rsidRPr="00F41338" w:rsidRDefault="00F41338" w:rsidP="00F41338">
      <w:pPr>
        <w:spacing w:after="120"/>
      </w:pPr>
      <w:r w:rsidRPr="00F41338">
        <w:t>Once it is uploaded, select the folder and click sharing settings.</w:t>
      </w:r>
    </w:p>
    <w:p w14:paraId="0B0085F6" w14:textId="413C0B60" w:rsidR="00F41338" w:rsidRPr="00F41338" w:rsidRDefault="00F41338" w:rsidP="00F41338">
      <w:pPr>
        <w:spacing w:after="120"/>
      </w:pPr>
      <w:r w:rsidRPr="00F41338">
        <w:rPr>
          <w:noProof/>
        </w:rPr>
        <w:drawing>
          <wp:inline distT="0" distB="0" distL="0" distR="0" wp14:anchorId="1CF944A0" wp14:editId="3247A9D8">
            <wp:extent cx="2261235" cy="1094882"/>
            <wp:effectExtent l="0" t="0" r="0" b="0"/>
            <wp:docPr id="371" name="Picture 371" descr="https://d262ilb51hltx0.cloudfront.net/max/800/1*49HIFvop-1ZeJSNBD7jy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s://d262ilb51hltx0.cloudfront.net/max/800/1*49HIFvop-1ZeJSNBD7jye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1235" cy="1094882"/>
                    </a:xfrm>
                    <a:prstGeom prst="rect">
                      <a:avLst/>
                    </a:prstGeom>
                    <a:noFill/>
                    <a:ln>
                      <a:noFill/>
                    </a:ln>
                  </pic:spPr>
                </pic:pic>
              </a:graphicData>
            </a:graphic>
          </wp:inline>
        </w:drawing>
      </w:r>
    </w:p>
    <w:p w14:paraId="2E1FED62" w14:textId="77777777" w:rsidR="00F41338" w:rsidRPr="00F41338" w:rsidRDefault="00F41338" w:rsidP="00F41338">
      <w:pPr>
        <w:spacing w:after="120"/>
      </w:pPr>
      <w:r w:rsidRPr="00F41338">
        <w:t>Click advanced.</w:t>
      </w:r>
    </w:p>
    <w:p w14:paraId="19E2993A" w14:textId="12EDC77A" w:rsidR="00F41338" w:rsidRPr="00F41338" w:rsidRDefault="00F41338" w:rsidP="00F41338">
      <w:pPr>
        <w:spacing w:after="120"/>
      </w:pPr>
      <w:r w:rsidRPr="00F41338">
        <w:rPr>
          <w:noProof/>
        </w:rPr>
        <w:drawing>
          <wp:inline distT="0" distB="0" distL="0" distR="0" wp14:anchorId="21CA7010" wp14:editId="75C444E5">
            <wp:extent cx="3820795" cy="1379027"/>
            <wp:effectExtent l="0" t="0" r="0" b="0"/>
            <wp:docPr id="372" name="Picture 372" descr="https://d262ilb51hltx0.cloudfront.net/max/800/1*8wUb9I06C7fjXT4VM5Si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s://d262ilb51hltx0.cloudfront.net/max/800/1*8wUb9I06C7fjXT4VM5Sin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0795" cy="1379027"/>
                    </a:xfrm>
                    <a:prstGeom prst="rect">
                      <a:avLst/>
                    </a:prstGeom>
                    <a:noFill/>
                    <a:ln>
                      <a:noFill/>
                    </a:ln>
                  </pic:spPr>
                </pic:pic>
              </a:graphicData>
            </a:graphic>
          </wp:inline>
        </w:drawing>
      </w:r>
    </w:p>
    <w:p w14:paraId="251D0AA2" w14:textId="77777777" w:rsidR="00F41338" w:rsidRPr="00F41338" w:rsidRDefault="00F41338" w:rsidP="00F41338">
      <w:pPr>
        <w:spacing w:after="120"/>
      </w:pPr>
      <w:r w:rsidRPr="00F41338">
        <w:t>Change the sharing settings from private to public.</w:t>
      </w:r>
    </w:p>
    <w:p w14:paraId="662DA40B" w14:textId="06CF4753" w:rsidR="00F41338" w:rsidRPr="00F41338" w:rsidRDefault="00F41338" w:rsidP="00F41338">
      <w:pPr>
        <w:spacing w:after="120"/>
      </w:pPr>
      <w:r w:rsidRPr="00F41338">
        <w:rPr>
          <w:noProof/>
        </w:rPr>
        <w:drawing>
          <wp:inline distT="0" distB="0" distL="0" distR="0" wp14:anchorId="6E39E9A8" wp14:editId="283AB616">
            <wp:extent cx="4155440" cy="848020"/>
            <wp:effectExtent l="0" t="0" r="10160" b="0"/>
            <wp:docPr id="373" name="Picture 373" descr="https://d262ilb51hltx0.cloudfront.net/max/800/1*v2iRfml9OObCCyhgVWzn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s://d262ilb51hltx0.cloudfront.net/max/800/1*v2iRfml9OObCCyhgVWzn2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5440" cy="848020"/>
                    </a:xfrm>
                    <a:prstGeom prst="rect">
                      <a:avLst/>
                    </a:prstGeom>
                    <a:noFill/>
                    <a:ln>
                      <a:noFill/>
                    </a:ln>
                  </pic:spPr>
                </pic:pic>
              </a:graphicData>
            </a:graphic>
          </wp:inline>
        </w:drawing>
      </w:r>
    </w:p>
    <w:p w14:paraId="7FFB26DD" w14:textId="565BB92B" w:rsidR="00F41338" w:rsidRPr="00F41338" w:rsidRDefault="00F41338" w:rsidP="00F41338">
      <w:pPr>
        <w:spacing w:after="120"/>
      </w:pPr>
      <w:r w:rsidRPr="00F41338">
        <w:rPr>
          <w:noProof/>
        </w:rPr>
        <w:drawing>
          <wp:inline distT="0" distB="0" distL="0" distR="0" wp14:anchorId="3EC5B5B0" wp14:editId="09B7E554">
            <wp:extent cx="3712781" cy="2514600"/>
            <wp:effectExtent l="0" t="0" r="0" b="0"/>
            <wp:docPr id="374" name="Picture 374" descr="https://d262ilb51hltx0.cloudfront.net/max/800/1*Ed5C2yD12cJnFwEP1rAS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s://d262ilb51hltx0.cloudfront.net/max/800/1*Ed5C2yD12cJnFwEP1rASx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3326" cy="2514969"/>
                    </a:xfrm>
                    <a:prstGeom prst="rect">
                      <a:avLst/>
                    </a:prstGeom>
                    <a:noFill/>
                    <a:ln>
                      <a:noFill/>
                    </a:ln>
                  </pic:spPr>
                </pic:pic>
              </a:graphicData>
            </a:graphic>
          </wp:inline>
        </w:drawing>
      </w:r>
    </w:p>
    <w:p w14:paraId="610EE990" w14:textId="77777777" w:rsidR="00F41338" w:rsidRPr="00F41338" w:rsidRDefault="00F41338" w:rsidP="00F41338">
      <w:pPr>
        <w:spacing w:after="120"/>
      </w:pPr>
      <w:r w:rsidRPr="00F41338">
        <w:t>And save and done.</w:t>
      </w:r>
    </w:p>
    <w:p w14:paraId="14232E21" w14:textId="77777777" w:rsidR="00F41338" w:rsidRPr="00F41338" w:rsidRDefault="00F41338" w:rsidP="00F41338">
      <w:pPr>
        <w:spacing w:after="120"/>
      </w:pPr>
      <w:r w:rsidRPr="00F41338">
        <w:t>Now for the trick: Open </w:t>
      </w:r>
      <w:r w:rsidRPr="00F41338">
        <w:fldChar w:fldCharType="begin"/>
      </w:r>
      <w:r w:rsidRPr="00F41338">
        <w:instrText xml:space="preserve"> HYPERLINK "http://www.googledrive.com/host/" \t "_blank" </w:instrText>
      </w:r>
      <w:r w:rsidRPr="00F41338">
        <w:fldChar w:fldCharType="separate"/>
      </w:r>
      <w:r w:rsidRPr="00F41338">
        <w:rPr>
          <w:rStyle w:val="Hyperlink"/>
        </w:rPr>
        <w:t>this link</w:t>
      </w:r>
      <w:r w:rsidRPr="00F41338">
        <w:fldChar w:fldCharType="end"/>
      </w:r>
      <w:r w:rsidRPr="00F41338">
        <w:t> in a new window. (It will give you Google’s 404 error page). Back in Google Drive, click into your new folder, and copy the part of the url after</w:t>
      </w:r>
    </w:p>
    <w:p w14:paraId="24AD6249" w14:textId="77777777" w:rsidR="00F41338" w:rsidRPr="00F41338" w:rsidRDefault="00F41338" w:rsidP="00F41338">
      <w:pPr>
        <w:spacing w:after="120"/>
        <w:rPr>
          <w:i/>
          <w:iCs/>
        </w:rPr>
      </w:pPr>
      <w:r w:rsidRPr="00F41338">
        <w:rPr>
          <w:i/>
          <w:iCs/>
        </w:rPr>
        <w:t>drive/u/0/#folders/</w:t>
      </w:r>
      <w:r w:rsidRPr="00F41338">
        <w:rPr>
          <w:b/>
          <w:bCs/>
          <w:i/>
          <w:iCs/>
        </w:rPr>
        <w:t>(this is the part you copy)</w:t>
      </w:r>
    </w:p>
    <w:p w14:paraId="2AA04A23" w14:textId="77777777" w:rsidR="00F41338" w:rsidRPr="00F41338" w:rsidRDefault="00F41338" w:rsidP="00F41338">
      <w:pPr>
        <w:spacing w:after="120"/>
      </w:pPr>
      <w:r w:rsidRPr="00F41338">
        <w:t>Paste the part you copied at the end of the url in the link you opened. It should look something like:</w:t>
      </w:r>
    </w:p>
    <w:p w14:paraId="6248DC5B" w14:textId="77777777" w:rsidR="00F41338" w:rsidRPr="00F41338" w:rsidRDefault="00F41338" w:rsidP="00F41338">
      <w:pPr>
        <w:spacing w:after="120"/>
        <w:rPr>
          <w:i/>
          <w:iCs/>
        </w:rPr>
      </w:pPr>
      <w:r w:rsidRPr="00F41338">
        <w:rPr>
          <w:i/>
          <w:iCs/>
        </w:rPr>
        <w:t>http://www.googledrive.com/host/0ByAlIOloOmVWWVYxdVVGeUJieDg</w:t>
      </w:r>
    </w:p>
    <w:p w14:paraId="203A7F61" w14:textId="77777777" w:rsidR="00F41338" w:rsidRPr="00F41338" w:rsidRDefault="00F41338" w:rsidP="00F41338">
      <w:pPr>
        <w:spacing w:after="120"/>
      </w:pPr>
      <w:r w:rsidRPr="00F41338">
        <w:t>Your browser will redirect you to a different url, with your site! Mine took me to:</w:t>
      </w:r>
    </w:p>
    <w:p w14:paraId="7F356A6D" w14:textId="77777777" w:rsidR="00F41338" w:rsidRPr="00F41338" w:rsidRDefault="00F41338" w:rsidP="00F41338">
      <w:pPr>
        <w:spacing w:after="120"/>
        <w:rPr>
          <w:i/>
          <w:iCs/>
        </w:rPr>
      </w:pPr>
      <w:r w:rsidRPr="00F41338">
        <w:rPr>
          <w:i/>
          <w:iCs/>
        </w:rPr>
        <w:t>https://ddc1e269165117bd538cfba6fc3ee3eb441f947e-www.googledrive.com/host/0ByAlIOloOmVWWVYxdVVGeUJieDg/</w:t>
      </w:r>
    </w:p>
    <w:p w14:paraId="3F40CEA9" w14:textId="77777777" w:rsidR="00F41338" w:rsidRPr="00F41338" w:rsidRDefault="00F41338" w:rsidP="00F41338">
      <w:pPr>
        <w:spacing w:after="120"/>
      </w:pPr>
      <w:r w:rsidRPr="00F41338">
        <w:t>and there’s my site!</w:t>
      </w:r>
    </w:p>
    <w:p w14:paraId="3444F500" w14:textId="59049151" w:rsidR="00F41338" w:rsidRPr="00F41338" w:rsidRDefault="00F41338" w:rsidP="00F41338">
      <w:pPr>
        <w:spacing w:after="120"/>
      </w:pPr>
      <w:r w:rsidRPr="00F41338">
        <w:rPr>
          <w:noProof/>
        </w:rPr>
        <w:drawing>
          <wp:inline distT="0" distB="0" distL="0" distR="0" wp14:anchorId="41D7EAE4" wp14:editId="15F3C088">
            <wp:extent cx="4594860" cy="1772321"/>
            <wp:effectExtent l="0" t="0" r="2540" b="5715"/>
            <wp:docPr id="375" name="Picture 375" descr="https://d262ilb51hltx0.cloudfront.net/max/2000/1*pyIUTbz6xFZWkTH6QOli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s://d262ilb51hltx0.cloudfront.net/max/2000/1*pyIUTbz6xFZWkTH6QOliy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5662" cy="1772630"/>
                    </a:xfrm>
                    <a:prstGeom prst="rect">
                      <a:avLst/>
                    </a:prstGeom>
                    <a:noFill/>
                    <a:ln>
                      <a:noFill/>
                    </a:ln>
                  </pic:spPr>
                </pic:pic>
              </a:graphicData>
            </a:graphic>
          </wp:inline>
        </w:drawing>
      </w:r>
    </w:p>
    <w:p w14:paraId="5477BF0A" w14:textId="77777777" w:rsidR="00F41338" w:rsidRPr="00F41338" w:rsidRDefault="00F41338" w:rsidP="00F41338">
      <w:pPr>
        <w:spacing w:after="120"/>
        <w:rPr>
          <w:b/>
          <w:bCs/>
        </w:rPr>
      </w:pPr>
      <w:r w:rsidRPr="00F41338">
        <w:rPr>
          <w:b/>
          <w:bCs/>
        </w:rPr>
        <w:t>3 Connect Your Domain To Your Site</w:t>
      </w:r>
    </w:p>
    <w:p w14:paraId="4DDDA53F" w14:textId="77777777" w:rsidR="00F41338" w:rsidRPr="00F41338" w:rsidRDefault="00F41338" w:rsidP="00F41338">
      <w:pPr>
        <w:spacing w:after="120"/>
      </w:pPr>
      <w:r w:rsidRPr="00F41338">
        <w:t>Now you have your own domain, and you have a site that is up online! All that’s left is to connect the two, then you can tell everyone about it.</w:t>
      </w:r>
    </w:p>
    <w:p w14:paraId="4B193E93" w14:textId="77777777" w:rsidR="00F41338" w:rsidRPr="00F41338" w:rsidRDefault="00F41338" w:rsidP="00F41338">
      <w:pPr>
        <w:spacing w:after="120"/>
      </w:pPr>
      <w:r w:rsidRPr="00F41338">
        <w:t>Depending on where you bought your domain, managing the domain will look differently. The goal is to create a URL Redirect to the address of the file you are hosting on Google. I did it on NameCheap, but it looks pretty similar on other domain services.</w:t>
      </w:r>
    </w:p>
    <w:p w14:paraId="7DF67BC1" w14:textId="387D5401" w:rsidR="00F41338" w:rsidRPr="00F41338" w:rsidRDefault="00F41338" w:rsidP="00F41338">
      <w:pPr>
        <w:spacing w:after="120"/>
        <w:rPr>
          <w:b/>
        </w:rPr>
      </w:pPr>
      <w:r w:rsidRPr="00F41338">
        <w:rPr>
          <w:b/>
        </w:rPr>
        <w:t>Log Into Your Account</w:t>
      </w:r>
    </w:p>
    <w:p w14:paraId="73F69DEF" w14:textId="77777777" w:rsidR="00F41338" w:rsidRPr="00F41338" w:rsidRDefault="00F41338" w:rsidP="00F41338">
      <w:pPr>
        <w:spacing w:after="120"/>
      </w:pPr>
      <w:r w:rsidRPr="00F41338">
        <w:t>You probably just created an account in order to purchase your domain. Log on in so that you can manage that domain.</w:t>
      </w:r>
    </w:p>
    <w:p w14:paraId="5715DFB8" w14:textId="5A830AC6" w:rsidR="00F41338" w:rsidRPr="00F41338" w:rsidRDefault="00F41338" w:rsidP="00F41338">
      <w:pPr>
        <w:spacing w:after="120"/>
      </w:pPr>
      <w:r w:rsidRPr="00F41338">
        <w:rPr>
          <w:noProof/>
        </w:rPr>
        <w:drawing>
          <wp:inline distT="0" distB="0" distL="0" distR="0" wp14:anchorId="135B1163" wp14:editId="47162B06">
            <wp:extent cx="3910965" cy="1569848"/>
            <wp:effectExtent l="0" t="0" r="635" b="5080"/>
            <wp:docPr id="376" name="Picture 376" descr="https://d262ilb51hltx0.cloudfront.net/max/800/1*viojWB-XkvP-LqkfEZK6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s://d262ilb51hltx0.cloudfront.net/max/800/1*viojWB-XkvP-LqkfEZK6HQ.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0965" cy="1569848"/>
                    </a:xfrm>
                    <a:prstGeom prst="rect">
                      <a:avLst/>
                    </a:prstGeom>
                    <a:noFill/>
                    <a:ln>
                      <a:noFill/>
                    </a:ln>
                  </pic:spPr>
                </pic:pic>
              </a:graphicData>
            </a:graphic>
          </wp:inline>
        </w:drawing>
      </w:r>
    </w:p>
    <w:p w14:paraId="7D348675" w14:textId="77777777" w:rsidR="00F41338" w:rsidRPr="00F41338" w:rsidRDefault="00F41338" w:rsidP="00F41338">
      <w:pPr>
        <w:spacing w:after="120"/>
      </w:pPr>
      <w:r w:rsidRPr="00F41338">
        <w:t>Go to Manage Domains.</w:t>
      </w:r>
    </w:p>
    <w:p w14:paraId="631736EE" w14:textId="46DE72E3" w:rsidR="00F41338" w:rsidRPr="00F41338" w:rsidRDefault="00F41338" w:rsidP="00F41338">
      <w:pPr>
        <w:spacing w:after="120"/>
      </w:pPr>
      <w:r w:rsidRPr="00F41338">
        <w:rPr>
          <w:noProof/>
        </w:rPr>
        <w:drawing>
          <wp:inline distT="0" distB="0" distL="0" distR="0" wp14:anchorId="27B6AD4D" wp14:editId="0765ADBF">
            <wp:extent cx="3134620" cy="1879195"/>
            <wp:effectExtent l="0" t="0" r="0" b="635"/>
            <wp:docPr id="377" name="Picture 377" descr="https://d262ilb51hltx0.cloudfront.net/max/800/1*av2yXiUDPqbSv9piC-Mj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s://d262ilb51hltx0.cloudfront.net/max/800/1*av2yXiUDPqbSv9piC-Mjk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34948" cy="1879391"/>
                    </a:xfrm>
                    <a:prstGeom prst="rect">
                      <a:avLst/>
                    </a:prstGeom>
                    <a:noFill/>
                    <a:ln>
                      <a:noFill/>
                    </a:ln>
                  </pic:spPr>
                </pic:pic>
              </a:graphicData>
            </a:graphic>
          </wp:inline>
        </w:drawing>
      </w:r>
    </w:p>
    <w:p w14:paraId="0CA32F31" w14:textId="77777777" w:rsidR="00F41338" w:rsidRPr="00F41338" w:rsidRDefault="00F41338" w:rsidP="00F41338">
      <w:pPr>
        <w:spacing w:after="120"/>
      </w:pPr>
      <w:r w:rsidRPr="00F41338">
        <w:t>Click to edit your domain</w:t>
      </w:r>
    </w:p>
    <w:p w14:paraId="6B561F66" w14:textId="49F6816F" w:rsidR="00F41338" w:rsidRPr="00F41338" w:rsidRDefault="00F41338" w:rsidP="00F41338">
      <w:pPr>
        <w:spacing w:after="120"/>
      </w:pPr>
      <w:r w:rsidRPr="00F41338">
        <w:rPr>
          <w:noProof/>
        </w:rPr>
        <w:drawing>
          <wp:inline distT="0" distB="0" distL="0" distR="0" wp14:anchorId="26232E81" wp14:editId="69946B61">
            <wp:extent cx="1845310" cy="1116222"/>
            <wp:effectExtent l="0" t="0" r="8890" b="1905"/>
            <wp:docPr id="378" name="Picture 378" descr="https://d262ilb51hltx0.cloudfront.net/max/800/1*FE3RH0ZfRrZx2dBCIpx7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s://d262ilb51hltx0.cloudfront.net/max/800/1*FE3RH0ZfRrZx2dBCIpx7M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5310" cy="1116222"/>
                    </a:xfrm>
                    <a:prstGeom prst="rect">
                      <a:avLst/>
                    </a:prstGeom>
                    <a:noFill/>
                    <a:ln>
                      <a:noFill/>
                    </a:ln>
                  </pic:spPr>
                </pic:pic>
              </a:graphicData>
            </a:graphic>
          </wp:inline>
        </w:drawing>
      </w:r>
    </w:p>
    <w:p w14:paraId="61FF7986" w14:textId="77777777" w:rsidR="00F41338" w:rsidRPr="00F41338" w:rsidRDefault="00F41338" w:rsidP="00F41338">
      <w:pPr>
        <w:spacing w:after="120"/>
      </w:pPr>
      <w:r w:rsidRPr="00F41338">
        <w:t>And go to URL Forwarding</w:t>
      </w:r>
    </w:p>
    <w:p w14:paraId="20E5F20F" w14:textId="40D42C0D" w:rsidR="00F41338" w:rsidRPr="00F41338" w:rsidRDefault="00F41338" w:rsidP="00F41338">
      <w:pPr>
        <w:spacing w:after="120"/>
      </w:pPr>
      <w:r w:rsidRPr="00F41338">
        <w:rPr>
          <w:noProof/>
        </w:rPr>
        <w:drawing>
          <wp:inline distT="0" distB="0" distL="0" distR="0" wp14:anchorId="2EBBC1F0" wp14:editId="4E8E5006">
            <wp:extent cx="2767965" cy="918222"/>
            <wp:effectExtent l="0" t="0" r="635" b="0"/>
            <wp:docPr id="379" name="Picture 379" descr="https://d262ilb51hltx0.cloudfront.net/max/800/1*j38vur0fqqi4Gr1Wr2cS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s://d262ilb51hltx0.cloudfront.net/max/800/1*j38vur0fqqi4Gr1Wr2cS7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7965" cy="918222"/>
                    </a:xfrm>
                    <a:prstGeom prst="rect">
                      <a:avLst/>
                    </a:prstGeom>
                    <a:noFill/>
                    <a:ln>
                      <a:noFill/>
                    </a:ln>
                  </pic:spPr>
                </pic:pic>
              </a:graphicData>
            </a:graphic>
          </wp:inline>
        </w:drawing>
      </w:r>
    </w:p>
    <w:p w14:paraId="3083DDE6" w14:textId="77777777" w:rsidR="00F41338" w:rsidRPr="00F41338" w:rsidRDefault="00F41338" w:rsidP="00F41338">
      <w:pPr>
        <w:spacing w:after="120"/>
      </w:pPr>
      <w:r w:rsidRPr="00F41338">
        <w:t>Create two new URL Frame records, with host name ‘www’ and ‘@’ and the url from the spot where your site is hosted on Google in the url field.</w:t>
      </w:r>
    </w:p>
    <w:p w14:paraId="4DE4A016" w14:textId="65EF0F46" w:rsidR="00F41338" w:rsidRPr="00F41338" w:rsidRDefault="00F41338" w:rsidP="00F41338">
      <w:pPr>
        <w:spacing w:after="120"/>
      </w:pPr>
      <w:r w:rsidRPr="00F41338">
        <w:rPr>
          <w:noProof/>
        </w:rPr>
        <w:drawing>
          <wp:inline distT="0" distB="0" distL="0" distR="0" wp14:anchorId="740BDB11" wp14:editId="144C14D9">
            <wp:extent cx="5412740" cy="1227072"/>
            <wp:effectExtent l="0" t="0" r="0" b="0"/>
            <wp:docPr id="380" name="Picture 380" descr="https://d262ilb51hltx0.cloudfront.net/max/723/1*6Nvyq5wfh0bwMkesdVC0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s://d262ilb51hltx0.cloudfront.net/max/723/1*6Nvyq5wfh0bwMkesdVC0xQ.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2740" cy="1227072"/>
                    </a:xfrm>
                    <a:prstGeom prst="rect">
                      <a:avLst/>
                    </a:prstGeom>
                    <a:noFill/>
                    <a:ln>
                      <a:noFill/>
                    </a:ln>
                  </pic:spPr>
                </pic:pic>
              </a:graphicData>
            </a:graphic>
          </wp:inline>
        </w:drawing>
      </w:r>
    </w:p>
    <w:p w14:paraId="56DE5C89" w14:textId="77777777" w:rsidR="00F41338" w:rsidRPr="00F41338" w:rsidRDefault="00F41338" w:rsidP="00F41338">
      <w:pPr>
        <w:spacing w:after="120"/>
      </w:pPr>
      <w:r w:rsidRPr="00F41338">
        <w:t>Save your changes, and navigate to the url you bought! Hooray! You did it!</w:t>
      </w:r>
    </w:p>
    <w:p w14:paraId="2B90C6DE" w14:textId="77777777" w:rsidR="00F41338" w:rsidRPr="00F41338" w:rsidRDefault="00F41338" w:rsidP="00F41338">
      <w:pPr>
        <w:spacing w:after="120"/>
      </w:pPr>
      <w:r w:rsidRPr="00F41338">
        <w:t>Mine is here: </w:t>
      </w:r>
      <w:r w:rsidRPr="00F41338">
        <w:fldChar w:fldCharType="begin"/>
      </w:r>
      <w:r w:rsidRPr="00F41338">
        <w:instrText xml:space="preserve"> HYPERLINK "http://bit.ly/robcobb" \t "_blank" </w:instrText>
      </w:r>
      <w:r w:rsidRPr="00F41338">
        <w:fldChar w:fldCharType="separate"/>
      </w:r>
      <w:r w:rsidRPr="00F41338">
        <w:rPr>
          <w:rStyle w:val="Hyperlink"/>
        </w:rPr>
        <w:t>robcobb.me</w:t>
      </w:r>
      <w:r w:rsidRPr="00F41338">
        <w:fldChar w:fldCharType="end"/>
      </w:r>
    </w:p>
    <w:p w14:paraId="6C29F6FB" w14:textId="77777777" w:rsidR="00F41338" w:rsidRPr="00F41338" w:rsidRDefault="00F41338" w:rsidP="00F41338">
      <w:pPr>
        <w:spacing w:after="120"/>
      </w:pPr>
      <w:r w:rsidRPr="00F41338">
        <w:t>Where to go next?</w:t>
      </w:r>
    </w:p>
    <w:p w14:paraId="20F4EE33" w14:textId="77777777" w:rsidR="00F41338" w:rsidRPr="00F41338" w:rsidRDefault="00F41338" w:rsidP="00F41338">
      <w:pPr>
        <w:spacing w:after="120"/>
      </w:pPr>
      <w:r w:rsidRPr="00F41338">
        <w:t>Keep making your website better! Change the pictures, add new content, change the fonts or colors. When you change the files in Google Drive, the website will update automatically. Good luck, and keep on learning!</w:t>
      </w:r>
    </w:p>
    <w:p w14:paraId="00DD5A5C" w14:textId="77777777" w:rsidR="00F41338" w:rsidRPr="00722016" w:rsidRDefault="00F41338" w:rsidP="00751006">
      <w:pPr>
        <w:spacing w:after="120"/>
      </w:pPr>
    </w:p>
    <w:sectPr w:rsidR="00F41338" w:rsidRPr="00722016" w:rsidSect="005563F8">
      <w:type w:val="continuous"/>
      <w:pgSz w:w="12240" w:h="15840" w:code="1"/>
      <w:pgMar w:top="1440" w:right="1440" w:bottom="1440" w:left="1440" w:header="1296" w:footer="46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1A307" w14:textId="77777777" w:rsidR="00BF1C69" w:rsidRDefault="00BF1C69" w:rsidP="00A15157">
      <w:pPr>
        <w:spacing w:after="0" w:line="240" w:lineRule="auto"/>
      </w:pPr>
      <w:r>
        <w:separator/>
      </w:r>
    </w:p>
  </w:endnote>
  <w:endnote w:type="continuationSeparator" w:id="0">
    <w:p w14:paraId="31DFF99C" w14:textId="77777777" w:rsidR="00BF1C69" w:rsidRDefault="00BF1C69"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BF1C69" w14:paraId="688138B7" w14:textId="77777777" w:rsidTr="00570F73">
      <w:tc>
        <w:tcPr>
          <w:tcW w:w="4788" w:type="dxa"/>
        </w:tcPr>
        <w:sdt>
          <w:sdtPr>
            <w:alias w:val="Title"/>
            <w:tag w:val=""/>
            <w:id w:val="-1221132414"/>
            <w:dataBinding w:prefixMappings="xmlns:ns0='http://purl.org/dc/elements/1.1/' xmlns:ns1='http://schemas.openxmlformats.org/package/2006/metadata/core-properties' " w:xpath="/ns1:coreProperties[1]/ns0:title[1]" w:storeItemID="{6C3C8BC8-F283-45AE-878A-BAB7291924A1}"/>
            <w:text w:multiLine="1"/>
          </w:sdtPr>
          <w:sdtEndPr/>
          <w:sdtContent>
            <w:p w14:paraId="1E95B44E" w14:textId="77777777" w:rsidR="00BF1C69" w:rsidRPr="00CC2374" w:rsidRDefault="00BF1C69" w:rsidP="00570F73">
              <w:pPr>
                <w:pStyle w:val="Footer"/>
                <w:rPr>
                  <w:b/>
                  <w:color w:val="auto"/>
                  <w:sz w:val="24"/>
                </w:rPr>
              </w:pPr>
              <w:r>
                <w:t>An Evaluation Tool For Computer Science Education Resources</w:t>
              </w:r>
            </w:p>
          </w:sdtContent>
        </w:sdt>
      </w:tc>
      <w:tc>
        <w:tcPr>
          <w:tcW w:w="4788" w:type="dxa"/>
        </w:tcPr>
        <w:p w14:paraId="7032D0CD" w14:textId="77777777" w:rsidR="00BF1C69" w:rsidRDefault="00BF1C69" w:rsidP="00570F73">
          <w:pPr>
            <w:pStyle w:val="Header-FooterRight"/>
          </w:pPr>
          <w:r>
            <w:fldChar w:fldCharType="begin"/>
          </w:r>
          <w:r>
            <w:instrText xml:space="preserve"> Page </w:instrText>
          </w:r>
          <w:r>
            <w:fldChar w:fldCharType="separate"/>
          </w:r>
          <w:r w:rsidR="00583953">
            <w:rPr>
              <w:noProof/>
            </w:rPr>
            <w:t>iii</w:t>
          </w:r>
          <w:r>
            <w:fldChar w:fldCharType="end"/>
          </w:r>
        </w:p>
      </w:tc>
    </w:tr>
  </w:tbl>
  <w:p w14:paraId="4069A237" w14:textId="77777777" w:rsidR="00BF1C69" w:rsidRDefault="00BF1C69" w:rsidP="006F61EB">
    <w:pPr>
      <w:pStyle w:val="NoSpacing"/>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BF1C69" w14:paraId="63099E95"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312D4CD6" w14:textId="77777777" w:rsidR="00BF1C69" w:rsidRPr="00CC2374" w:rsidRDefault="00BF1C69" w:rsidP="0065728E">
              <w:pPr>
                <w:pStyle w:val="Footer"/>
                <w:rPr>
                  <w:b/>
                  <w:color w:val="auto"/>
                  <w:sz w:val="24"/>
                </w:rPr>
              </w:pPr>
              <w:r>
                <w:t>An Evaluation Tool For Computer Science Education Resources</w:t>
              </w:r>
            </w:p>
          </w:sdtContent>
        </w:sdt>
      </w:tc>
      <w:tc>
        <w:tcPr>
          <w:tcW w:w="4788" w:type="dxa"/>
        </w:tcPr>
        <w:p w14:paraId="31E96D0F" w14:textId="3CA09A12" w:rsidR="00BF1C69" w:rsidRDefault="00BF1C69" w:rsidP="00570F73">
          <w:pPr>
            <w:pStyle w:val="Header-FooterRight"/>
          </w:pPr>
          <w:r>
            <w:fldChar w:fldCharType="begin"/>
          </w:r>
          <w:r>
            <w:instrText xml:space="preserve"> Page </w:instrText>
          </w:r>
          <w:r>
            <w:fldChar w:fldCharType="separate"/>
          </w:r>
          <w:r w:rsidR="00583953">
            <w:rPr>
              <w:noProof/>
            </w:rPr>
            <w:t>25</w:t>
          </w:r>
          <w:r>
            <w:fldChar w:fldCharType="end"/>
          </w:r>
        </w:p>
      </w:tc>
    </w:tr>
  </w:tbl>
  <w:p w14:paraId="03159492" w14:textId="77777777" w:rsidR="00BF1C69" w:rsidRDefault="00BF1C69" w:rsidP="002701BD">
    <w:pPr>
      <w:pStyle w:val="NoSpacing"/>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BF1C69" w14:paraId="4E2FEAB1"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46F4176A" w14:textId="77777777" w:rsidR="00BF1C69" w:rsidRPr="00CC2374" w:rsidRDefault="00BF1C69" w:rsidP="00CC2374">
              <w:pPr>
                <w:pStyle w:val="Footer"/>
                <w:rPr>
                  <w:b/>
                  <w:color w:val="auto"/>
                  <w:sz w:val="24"/>
                </w:rPr>
              </w:pPr>
              <w:r>
                <w:t>An Evaluation Tool For Computer Science Education Resources</w:t>
              </w:r>
            </w:p>
          </w:sdtContent>
        </w:sdt>
      </w:tc>
      <w:tc>
        <w:tcPr>
          <w:tcW w:w="4788" w:type="dxa"/>
        </w:tcPr>
        <w:p w14:paraId="1D332570" w14:textId="227F8F8F" w:rsidR="00BF1C69" w:rsidRDefault="00BF1C69" w:rsidP="00CC2374">
          <w:pPr>
            <w:pStyle w:val="Header-FooterRight"/>
          </w:pPr>
          <w:r>
            <w:fldChar w:fldCharType="begin"/>
          </w:r>
          <w:r>
            <w:instrText xml:space="preserve"> Page </w:instrText>
          </w:r>
          <w:r>
            <w:fldChar w:fldCharType="separate"/>
          </w:r>
          <w:r w:rsidR="00583953">
            <w:rPr>
              <w:noProof/>
            </w:rPr>
            <w:t>1</w:t>
          </w:r>
          <w:r>
            <w:fldChar w:fldCharType="end"/>
          </w:r>
        </w:p>
      </w:tc>
    </w:tr>
  </w:tbl>
  <w:p w14:paraId="1F4B5A33" w14:textId="77777777" w:rsidR="00BF1C69" w:rsidRDefault="00BF1C69"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B8A37" w14:textId="77777777" w:rsidR="00BF1C69" w:rsidRDefault="00BF1C69" w:rsidP="00A15157">
      <w:pPr>
        <w:spacing w:after="0" w:line="240" w:lineRule="auto"/>
      </w:pPr>
      <w:r>
        <w:separator/>
      </w:r>
    </w:p>
  </w:footnote>
  <w:footnote w:type="continuationSeparator" w:id="0">
    <w:p w14:paraId="64504684" w14:textId="77777777" w:rsidR="00BF1C69" w:rsidRDefault="00BF1C69" w:rsidP="00A151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FE793" w14:textId="77777777" w:rsidR="00BF1C69" w:rsidRDefault="00BF1C6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F21B8" w14:textId="77777777" w:rsidR="00BF1C69" w:rsidRDefault="00BF1C69" w:rsidP="0065728E">
    <w:pPr>
      <w:pStyle w:val="Header-FooterRight"/>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C5238" w:themeColor="accent2"/>
      </w:rPr>
    </w:lvl>
  </w:abstractNum>
  <w:abstractNum w:abstractNumId="1">
    <w:nsid w:val="05F65DA4"/>
    <w:multiLevelType w:val="hybridMultilevel"/>
    <w:tmpl w:val="5D561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50C58"/>
    <w:multiLevelType w:val="multilevel"/>
    <w:tmpl w:val="939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B95C45"/>
    <w:multiLevelType w:val="multilevel"/>
    <w:tmpl w:val="0409001F"/>
    <w:lvl w:ilvl="0">
      <w:start w:val="1"/>
      <w:numFmt w:val="decimal"/>
      <w:lvlText w:val="%1."/>
      <w:lvlJc w:val="left"/>
      <w:pPr>
        <w:ind w:left="360" w:hanging="360"/>
      </w:pPr>
      <w:rPr>
        <w:rFonts w:hint="default"/>
        <w:color w:val="808080" w:themeColor="background1" w:themeShade="8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6FD0E9B"/>
    <w:multiLevelType w:val="hybridMultilevel"/>
    <w:tmpl w:val="FC0860C2"/>
    <w:lvl w:ilvl="0" w:tplc="FC3C4DE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5F3D6D"/>
    <w:multiLevelType w:val="multilevel"/>
    <w:tmpl w:val="0409001D"/>
    <w:lvl w:ilvl="0">
      <w:start w:val="1"/>
      <w:numFmt w:val="decimal"/>
      <w:lvlText w:val="%1)"/>
      <w:lvlJc w:val="left"/>
      <w:pPr>
        <w:ind w:left="360" w:hanging="360"/>
      </w:pPr>
      <w:rPr>
        <w:rFonts w:hint="default"/>
        <w:color w:val="808080" w:themeColor="background1" w:themeShade="8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6566218"/>
    <w:multiLevelType w:val="multilevel"/>
    <w:tmpl w:val="018A5362"/>
    <w:lvl w:ilvl="0">
      <w:start w:val="1"/>
      <w:numFmt w:val="decimal"/>
      <w:lvlText w:val="%1."/>
      <w:lvlJc w:val="left"/>
      <w:pPr>
        <w:tabs>
          <w:tab w:val="num" w:pos="9720"/>
        </w:tabs>
        <w:ind w:left="9720" w:hanging="360"/>
      </w:pPr>
    </w:lvl>
    <w:lvl w:ilvl="1" w:tentative="1">
      <w:start w:val="1"/>
      <w:numFmt w:val="decimal"/>
      <w:lvlText w:val="%2."/>
      <w:lvlJc w:val="left"/>
      <w:pPr>
        <w:tabs>
          <w:tab w:val="num" w:pos="10440"/>
        </w:tabs>
        <w:ind w:left="10440" w:hanging="360"/>
      </w:pPr>
    </w:lvl>
    <w:lvl w:ilvl="2" w:tentative="1">
      <w:start w:val="1"/>
      <w:numFmt w:val="decimal"/>
      <w:lvlText w:val="%3."/>
      <w:lvlJc w:val="left"/>
      <w:pPr>
        <w:tabs>
          <w:tab w:val="num" w:pos="11160"/>
        </w:tabs>
        <w:ind w:left="11160" w:hanging="360"/>
      </w:pPr>
    </w:lvl>
    <w:lvl w:ilvl="3" w:tentative="1">
      <w:start w:val="1"/>
      <w:numFmt w:val="decimal"/>
      <w:lvlText w:val="%4."/>
      <w:lvlJc w:val="left"/>
      <w:pPr>
        <w:tabs>
          <w:tab w:val="num" w:pos="11880"/>
        </w:tabs>
        <w:ind w:left="11880" w:hanging="360"/>
      </w:pPr>
    </w:lvl>
    <w:lvl w:ilvl="4" w:tentative="1">
      <w:start w:val="1"/>
      <w:numFmt w:val="decimal"/>
      <w:lvlText w:val="%5."/>
      <w:lvlJc w:val="left"/>
      <w:pPr>
        <w:tabs>
          <w:tab w:val="num" w:pos="12600"/>
        </w:tabs>
        <w:ind w:left="12600" w:hanging="360"/>
      </w:pPr>
    </w:lvl>
    <w:lvl w:ilvl="5" w:tentative="1">
      <w:start w:val="1"/>
      <w:numFmt w:val="decimal"/>
      <w:lvlText w:val="%6."/>
      <w:lvlJc w:val="left"/>
      <w:pPr>
        <w:tabs>
          <w:tab w:val="num" w:pos="13320"/>
        </w:tabs>
        <w:ind w:left="13320" w:hanging="360"/>
      </w:pPr>
    </w:lvl>
    <w:lvl w:ilvl="6" w:tentative="1">
      <w:start w:val="1"/>
      <w:numFmt w:val="decimal"/>
      <w:lvlText w:val="%7."/>
      <w:lvlJc w:val="left"/>
      <w:pPr>
        <w:tabs>
          <w:tab w:val="num" w:pos="14040"/>
        </w:tabs>
        <w:ind w:left="14040" w:hanging="360"/>
      </w:pPr>
    </w:lvl>
    <w:lvl w:ilvl="7" w:tentative="1">
      <w:start w:val="1"/>
      <w:numFmt w:val="decimal"/>
      <w:lvlText w:val="%8."/>
      <w:lvlJc w:val="left"/>
      <w:pPr>
        <w:tabs>
          <w:tab w:val="num" w:pos="14760"/>
        </w:tabs>
        <w:ind w:left="14760" w:hanging="360"/>
      </w:pPr>
    </w:lvl>
    <w:lvl w:ilvl="8" w:tentative="1">
      <w:start w:val="1"/>
      <w:numFmt w:val="decimal"/>
      <w:lvlText w:val="%9."/>
      <w:lvlJc w:val="left"/>
      <w:pPr>
        <w:tabs>
          <w:tab w:val="num" w:pos="15480"/>
        </w:tabs>
        <w:ind w:left="15480" w:hanging="360"/>
      </w:pPr>
    </w:lvl>
  </w:abstractNum>
  <w:abstractNum w:abstractNumId="7">
    <w:nsid w:val="63F163C1"/>
    <w:multiLevelType w:val="multilevel"/>
    <w:tmpl w:val="6A20CBAC"/>
    <w:lvl w:ilvl="0">
      <w:start w:val="1"/>
      <w:numFmt w:val="decimal"/>
      <w:pStyle w:val="ListNumber"/>
      <w:lvlText w:val="%1."/>
      <w:lvlJc w:val="left"/>
      <w:pPr>
        <w:ind w:left="360" w:hanging="360"/>
      </w:pPr>
      <w:rPr>
        <w:rFonts w:hint="default"/>
        <w:color w:val="808080" w:themeColor="background1" w:themeShade="8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5"/>
  </w:num>
  <w:num w:numId="4">
    <w:abstractNumId w:val="3"/>
  </w:num>
  <w:num w:numId="5">
    <w:abstractNumId w:val="1"/>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28E"/>
    <w:rsid w:val="00020EDF"/>
    <w:rsid w:val="0002404C"/>
    <w:rsid w:val="00055249"/>
    <w:rsid w:val="00084A23"/>
    <w:rsid w:val="00093131"/>
    <w:rsid w:val="000D0748"/>
    <w:rsid w:val="00142BD8"/>
    <w:rsid w:val="00144C46"/>
    <w:rsid w:val="00153BF0"/>
    <w:rsid w:val="00161D3A"/>
    <w:rsid w:val="00165340"/>
    <w:rsid w:val="00170E14"/>
    <w:rsid w:val="001B255D"/>
    <w:rsid w:val="001D7D03"/>
    <w:rsid w:val="00207033"/>
    <w:rsid w:val="00237EAA"/>
    <w:rsid w:val="002701BD"/>
    <w:rsid w:val="00280DC4"/>
    <w:rsid w:val="00295F26"/>
    <w:rsid w:val="002E1970"/>
    <w:rsid w:val="003004FD"/>
    <w:rsid w:val="00326E23"/>
    <w:rsid w:val="003411A7"/>
    <w:rsid w:val="00342390"/>
    <w:rsid w:val="003956A9"/>
    <w:rsid w:val="003C18C7"/>
    <w:rsid w:val="00423B29"/>
    <w:rsid w:val="0046608D"/>
    <w:rsid w:val="004837B3"/>
    <w:rsid w:val="00503256"/>
    <w:rsid w:val="005563F8"/>
    <w:rsid w:val="00570F73"/>
    <w:rsid w:val="00583953"/>
    <w:rsid w:val="005900AA"/>
    <w:rsid w:val="005B0C93"/>
    <w:rsid w:val="005C1EE9"/>
    <w:rsid w:val="00654459"/>
    <w:rsid w:val="0065728E"/>
    <w:rsid w:val="00657B34"/>
    <w:rsid w:val="006E1F01"/>
    <w:rsid w:val="006F61EB"/>
    <w:rsid w:val="007204F4"/>
    <w:rsid w:val="00722016"/>
    <w:rsid w:val="00727288"/>
    <w:rsid w:val="00751006"/>
    <w:rsid w:val="00781126"/>
    <w:rsid w:val="00782C8E"/>
    <w:rsid w:val="00783EF4"/>
    <w:rsid w:val="007D0890"/>
    <w:rsid w:val="007F7807"/>
    <w:rsid w:val="00810C29"/>
    <w:rsid w:val="00827D23"/>
    <w:rsid w:val="00862E62"/>
    <w:rsid w:val="00884F67"/>
    <w:rsid w:val="008977DC"/>
    <w:rsid w:val="008B4BED"/>
    <w:rsid w:val="008C098A"/>
    <w:rsid w:val="008C7171"/>
    <w:rsid w:val="008E7FA2"/>
    <w:rsid w:val="00911F9B"/>
    <w:rsid w:val="00926E49"/>
    <w:rsid w:val="009404AA"/>
    <w:rsid w:val="009442B1"/>
    <w:rsid w:val="009F744C"/>
    <w:rsid w:val="00A04C4D"/>
    <w:rsid w:val="00A15157"/>
    <w:rsid w:val="00A26A59"/>
    <w:rsid w:val="00A66BF6"/>
    <w:rsid w:val="00A75152"/>
    <w:rsid w:val="00AC09BC"/>
    <w:rsid w:val="00B17D58"/>
    <w:rsid w:val="00B50438"/>
    <w:rsid w:val="00BA009E"/>
    <w:rsid w:val="00BF1C69"/>
    <w:rsid w:val="00C014B2"/>
    <w:rsid w:val="00C26A6B"/>
    <w:rsid w:val="00C54994"/>
    <w:rsid w:val="00C6360D"/>
    <w:rsid w:val="00C74F01"/>
    <w:rsid w:val="00CC2374"/>
    <w:rsid w:val="00CF0CC9"/>
    <w:rsid w:val="00E61E8A"/>
    <w:rsid w:val="00E93699"/>
    <w:rsid w:val="00EA1214"/>
    <w:rsid w:val="00EA3050"/>
    <w:rsid w:val="00F06ED6"/>
    <w:rsid w:val="00F41338"/>
    <w:rsid w:val="00F445ED"/>
    <w:rsid w:val="00F6374B"/>
    <w:rsid w:val="00F63BF3"/>
    <w:rsid w:val="00F73F39"/>
    <w:rsid w:val="00FA3E89"/>
    <w:rsid w:val="00FB0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3009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C5238"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E61E8A"/>
    <w:pPr>
      <w:keepNext/>
      <w:keepLines/>
      <w:spacing w:before="240" w:after="120" w:line="240" w:lineRule="auto"/>
      <w:outlineLvl w:val="2"/>
    </w:pPr>
    <w:rPr>
      <w:rFonts w:asciiTheme="majorHAnsi" w:eastAsiaTheme="majorEastAsia" w:hAnsiTheme="majorHAnsi" w:cstheme="majorBidi"/>
      <w:bCs/>
      <w:color w:val="9C5238"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5">
    <w:name w:val="heading 5"/>
    <w:basedOn w:val="Normal"/>
    <w:next w:val="Normal"/>
    <w:link w:val="Heading5Char"/>
    <w:uiPriority w:val="1"/>
    <w:unhideWhenUsed/>
    <w:qFormat/>
    <w:rsid w:val="00862E62"/>
    <w:pPr>
      <w:keepNext/>
      <w:keepLines/>
      <w:spacing w:before="200" w:after="0"/>
      <w:outlineLvl w:val="4"/>
    </w:pPr>
    <w:rPr>
      <w:rFonts w:asciiTheme="majorHAnsi" w:eastAsiaTheme="majorEastAsia" w:hAnsiTheme="majorHAnsi" w:cstheme="majorBidi"/>
      <w:color w:val="252C2F" w:themeColor="accent1" w:themeShade="7F"/>
    </w:rPr>
  </w:style>
  <w:style w:type="paragraph" w:styleId="Heading6">
    <w:name w:val="heading 6"/>
    <w:basedOn w:val="Normal"/>
    <w:next w:val="Normal"/>
    <w:link w:val="Heading6Char"/>
    <w:uiPriority w:val="1"/>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C5238"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C5238"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C5238"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C5238"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C5238"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E61E8A"/>
    <w:rPr>
      <w:rFonts w:asciiTheme="majorHAnsi" w:eastAsiaTheme="majorEastAsia" w:hAnsiTheme="majorHAnsi" w:cstheme="majorBidi"/>
      <w:bCs/>
      <w:color w:val="9C5238"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C74F01"/>
    <w:pPr>
      <w:tabs>
        <w:tab w:val="right" w:leader="dot" w:pos="9350"/>
      </w:tabs>
      <w:spacing w:after="100"/>
    </w:pPr>
    <w:rPr>
      <w:color w:val="9C5238"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5563F8"/>
    <w:pPr>
      <w:numPr>
        <w:numId w:val="6"/>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C5238"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751006"/>
    <w:pPr>
      <w:ind w:left="720" w:right="720"/>
    </w:pPr>
    <w:rPr>
      <w:rFonts w:ascii="Consolas" w:hAnsi="Consolas"/>
      <w:b/>
      <w:bCs/>
      <w:iCs/>
      <w:color w:val="595959" w:themeColor="text1" w:themeTint="A6"/>
    </w:rPr>
  </w:style>
  <w:style w:type="character" w:customStyle="1" w:styleId="QuoteChar">
    <w:name w:val="Quote Char"/>
    <w:basedOn w:val="DefaultParagraphFont"/>
    <w:link w:val="Quote"/>
    <w:uiPriority w:val="9"/>
    <w:rsid w:val="00751006"/>
    <w:rPr>
      <w:rFonts w:ascii="Consolas" w:hAnsi="Consolas"/>
      <w:b/>
      <w:bCs/>
      <w:iCs/>
      <w:color w:val="595959" w:themeColor="text1" w:themeTint="A6"/>
    </w:rPr>
  </w:style>
  <w:style w:type="paragraph" w:styleId="NormalWeb">
    <w:name w:val="Normal (Web)"/>
    <w:basedOn w:val="Normal"/>
    <w:uiPriority w:val="99"/>
    <w:unhideWhenUsed/>
    <w:rsid w:val="0065728E"/>
    <w:rPr>
      <w:rFonts w:ascii="Times New Roman" w:hAnsi="Times New Roman" w:cs="Times New Roman"/>
    </w:rPr>
  </w:style>
  <w:style w:type="character" w:customStyle="1" w:styleId="apple-tab-span">
    <w:name w:val="apple-tab-span"/>
    <w:basedOn w:val="DefaultParagraphFont"/>
    <w:rsid w:val="00AC09BC"/>
  </w:style>
  <w:style w:type="character" w:customStyle="1" w:styleId="Heading5Char">
    <w:name w:val="Heading 5 Char"/>
    <w:basedOn w:val="DefaultParagraphFont"/>
    <w:link w:val="Heading5"/>
    <w:uiPriority w:val="1"/>
    <w:rsid w:val="00862E62"/>
    <w:rPr>
      <w:rFonts w:asciiTheme="majorHAnsi" w:eastAsiaTheme="majorEastAsia" w:hAnsiTheme="majorHAnsi" w:cstheme="majorBidi"/>
      <w:color w:val="252C2F" w:themeColor="accent1" w:themeShade="7F"/>
    </w:rPr>
  </w:style>
  <w:style w:type="table" w:styleId="LightShading">
    <w:name w:val="Light Shading"/>
    <w:basedOn w:val="TableNormal"/>
    <w:uiPriority w:val="60"/>
    <w:rsid w:val="00161D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61D3A"/>
    <w:pPr>
      <w:spacing w:after="0" w:line="240" w:lineRule="auto"/>
    </w:pPr>
    <w:rPr>
      <w:color w:val="743D2A" w:themeColor="accent2" w:themeShade="BF"/>
    </w:rPr>
    <w:tblPr>
      <w:tblStyleRowBandSize w:val="1"/>
      <w:tblStyleColBandSize w:val="1"/>
      <w:tblInd w:w="0" w:type="dxa"/>
      <w:tblBorders>
        <w:top w:val="single" w:sz="8" w:space="0" w:color="9C5238" w:themeColor="accent2"/>
        <w:bottom w:val="single" w:sz="8" w:space="0" w:color="9C5238"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C5238" w:themeColor="accent2"/>
          <w:left w:val="nil"/>
          <w:bottom w:val="single" w:sz="8" w:space="0" w:color="9C5238" w:themeColor="accent2"/>
          <w:right w:val="nil"/>
          <w:insideH w:val="nil"/>
          <w:insideV w:val="nil"/>
        </w:tcBorders>
      </w:tcPr>
    </w:tblStylePr>
    <w:tblStylePr w:type="lastRow">
      <w:pPr>
        <w:spacing w:before="0" w:after="0" w:line="240" w:lineRule="auto"/>
      </w:pPr>
      <w:rPr>
        <w:b/>
        <w:bCs/>
      </w:rPr>
      <w:tblPr/>
      <w:tcPr>
        <w:tcBorders>
          <w:top w:val="single" w:sz="8" w:space="0" w:color="9C5238" w:themeColor="accent2"/>
          <w:left w:val="nil"/>
          <w:bottom w:val="single" w:sz="8" w:space="0" w:color="9C523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1C8" w:themeFill="accent2" w:themeFillTint="3F"/>
      </w:tcPr>
    </w:tblStylePr>
    <w:tblStylePr w:type="band1Horz">
      <w:tblPr/>
      <w:tcPr>
        <w:tcBorders>
          <w:left w:val="nil"/>
          <w:right w:val="nil"/>
          <w:insideH w:val="nil"/>
          <w:insideV w:val="nil"/>
        </w:tcBorders>
        <w:shd w:val="clear" w:color="auto" w:fill="EBD1C8" w:themeFill="accent2" w:themeFillTint="3F"/>
      </w:tcPr>
    </w:tblStylePr>
  </w:style>
  <w:style w:type="character" w:styleId="FollowedHyperlink">
    <w:name w:val="FollowedHyperlink"/>
    <w:basedOn w:val="DefaultParagraphFont"/>
    <w:uiPriority w:val="99"/>
    <w:semiHidden/>
    <w:unhideWhenUsed/>
    <w:rsid w:val="00657B34"/>
    <w:rPr>
      <w:color w:val="8F9954" w:themeColor="followedHyperlink"/>
      <w:u w:val="single"/>
    </w:rPr>
  </w:style>
  <w:style w:type="table" w:styleId="LightShading-Accent1">
    <w:name w:val="Light Shading Accent 1"/>
    <w:basedOn w:val="TableNormal"/>
    <w:uiPriority w:val="60"/>
    <w:rsid w:val="00657B34"/>
    <w:pPr>
      <w:spacing w:after="0" w:line="240" w:lineRule="auto"/>
    </w:pPr>
    <w:rPr>
      <w:color w:val="384347" w:themeColor="accent1" w:themeShade="BF"/>
    </w:rPr>
    <w:tblPr>
      <w:tblStyleRowBandSize w:val="1"/>
      <w:tblStyleColBandSize w:val="1"/>
      <w:tblInd w:w="0" w:type="dxa"/>
      <w:tblBorders>
        <w:top w:val="single" w:sz="8" w:space="0" w:color="4B5A60" w:themeColor="accent1"/>
        <w:bottom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5A60" w:themeColor="accent1"/>
          <w:left w:val="nil"/>
          <w:bottom w:val="single" w:sz="8" w:space="0" w:color="4B5A60" w:themeColor="accent1"/>
          <w:right w:val="nil"/>
          <w:insideH w:val="nil"/>
          <w:insideV w:val="nil"/>
        </w:tcBorders>
      </w:tcPr>
    </w:tblStylePr>
    <w:tblStylePr w:type="lastRow">
      <w:pPr>
        <w:spacing w:before="0" w:after="0" w:line="240" w:lineRule="auto"/>
      </w:pPr>
      <w:rPr>
        <w:b/>
        <w:bCs/>
      </w:rPr>
      <w:tblPr/>
      <w:tcPr>
        <w:tcBorders>
          <w:top w:val="single" w:sz="8" w:space="0" w:color="4B5A60" w:themeColor="accent1"/>
          <w:left w:val="nil"/>
          <w:bottom w:val="single" w:sz="8" w:space="0" w:color="4B5A6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7DA" w:themeFill="accent1" w:themeFillTint="3F"/>
      </w:tcPr>
    </w:tblStylePr>
    <w:tblStylePr w:type="band1Horz">
      <w:tblPr/>
      <w:tcPr>
        <w:tcBorders>
          <w:left w:val="nil"/>
          <w:right w:val="nil"/>
          <w:insideH w:val="nil"/>
          <w:insideV w:val="nil"/>
        </w:tcBorders>
        <w:shd w:val="clear" w:color="auto" w:fill="CFD7DA"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C5238"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E61E8A"/>
    <w:pPr>
      <w:keepNext/>
      <w:keepLines/>
      <w:spacing w:before="240" w:after="120" w:line="240" w:lineRule="auto"/>
      <w:outlineLvl w:val="2"/>
    </w:pPr>
    <w:rPr>
      <w:rFonts w:asciiTheme="majorHAnsi" w:eastAsiaTheme="majorEastAsia" w:hAnsiTheme="majorHAnsi" w:cstheme="majorBidi"/>
      <w:bCs/>
      <w:color w:val="9C5238"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5">
    <w:name w:val="heading 5"/>
    <w:basedOn w:val="Normal"/>
    <w:next w:val="Normal"/>
    <w:link w:val="Heading5Char"/>
    <w:uiPriority w:val="1"/>
    <w:unhideWhenUsed/>
    <w:qFormat/>
    <w:rsid w:val="00862E62"/>
    <w:pPr>
      <w:keepNext/>
      <w:keepLines/>
      <w:spacing w:before="200" w:after="0"/>
      <w:outlineLvl w:val="4"/>
    </w:pPr>
    <w:rPr>
      <w:rFonts w:asciiTheme="majorHAnsi" w:eastAsiaTheme="majorEastAsia" w:hAnsiTheme="majorHAnsi" w:cstheme="majorBidi"/>
      <w:color w:val="252C2F" w:themeColor="accent1" w:themeShade="7F"/>
    </w:rPr>
  </w:style>
  <w:style w:type="paragraph" w:styleId="Heading6">
    <w:name w:val="heading 6"/>
    <w:basedOn w:val="Normal"/>
    <w:next w:val="Normal"/>
    <w:link w:val="Heading6Char"/>
    <w:uiPriority w:val="1"/>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C5238"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C5238"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C5238"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C5238"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C5238"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E61E8A"/>
    <w:rPr>
      <w:rFonts w:asciiTheme="majorHAnsi" w:eastAsiaTheme="majorEastAsia" w:hAnsiTheme="majorHAnsi" w:cstheme="majorBidi"/>
      <w:bCs/>
      <w:color w:val="9C5238"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C74F01"/>
    <w:pPr>
      <w:tabs>
        <w:tab w:val="right" w:leader="dot" w:pos="9350"/>
      </w:tabs>
      <w:spacing w:after="100"/>
    </w:pPr>
    <w:rPr>
      <w:color w:val="9C5238"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5563F8"/>
    <w:pPr>
      <w:numPr>
        <w:numId w:val="6"/>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C5238"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751006"/>
    <w:pPr>
      <w:ind w:left="720" w:right="720"/>
    </w:pPr>
    <w:rPr>
      <w:rFonts w:ascii="Consolas" w:hAnsi="Consolas"/>
      <w:b/>
      <w:bCs/>
      <w:iCs/>
      <w:color w:val="595959" w:themeColor="text1" w:themeTint="A6"/>
    </w:rPr>
  </w:style>
  <w:style w:type="character" w:customStyle="1" w:styleId="QuoteChar">
    <w:name w:val="Quote Char"/>
    <w:basedOn w:val="DefaultParagraphFont"/>
    <w:link w:val="Quote"/>
    <w:uiPriority w:val="9"/>
    <w:rsid w:val="00751006"/>
    <w:rPr>
      <w:rFonts w:ascii="Consolas" w:hAnsi="Consolas"/>
      <w:b/>
      <w:bCs/>
      <w:iCs/>
      <w:color w:val="595959" w:themeColor="text1" w:themeTint="A6"/>
    </w:rPr>
  </w:style>
  <w:style w:type="paragraph" w:styleId="NormalWeb">
    <w:name w:val="Normal (Web)"/>
    <w:basedOn w:val="Normal"/>
    <w:uiPriority w:val="99"/>
    <w:unhideWhenUsed/>
    <w:rsid w:val="0065728E"/>
    <w:rPr>
      <w:rFonts w:ascii="Times New Roman" w:hAnsi="Times New Roman" w:cs="Times New Roman"/>
    </w:rPr>
  </w:style>
  <w:style w:type="character" w:customStyle="1" w:styleId="apple-tab-span">
    <w:name w:val="apple-tab-span"/>
    <w:basedOn w:val="DefaultParagraphFont"/>
    <w:rsid w:val="00AC09BC"/>
  </w:style>
  <w:style w:type="character" w:customStyle="1" w:styleId="Heading5Char">
    <w:name w:val="Heading 5 Char"/>
    <w:basedOn w:val="DefaultParagraphFont"/>
    <w:link w:val="Heading5"/>
    <w:uiPriority w:val="1"/>
    <w:rsid w:val="00862E62"/>
    <w:rPr>
      <w:rFonts w:asciiTheme="majorHAnsi" w:eastAsiaTheme="majorEastAsia" w:hAnsiTheme="majorHAnsi" w:cstheme="majorBidi"/>
      <w:color w:val="252C2F" w:themeColor="accent1" w:themeShade="7F"/>
    </w:rPr>
  </w:style>
  <w:style w:type="table" w:styleId="LightShading">
    <w:name w:val="Light Shading"/>
    <w:basedOn w:val="TableNormal"/>
    <w:uiPriority w:val="60"/>
    <w:rsid w:val="00161D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61D3A"/>
    <w:pPr>
      <w:spacing w:after="0" w:line="240" w:lineRule="auto"/>
    </w:pPr>
    <w:rPr>
      <w:color w:val="743D2A" w:themeColor="accent2" w:themeShade="BF"/>
    </w:rPr>
    <w:tblPr>
      <w:tblStyleRowBandSize w:val="1"/>
      <w:tblStyleColBandSize w:val="1"/>
      <w:tblInd w:w="0" w:type="dxa"/>
      <w:tblBorders>
        <w:top w:val="single" w:sz="8" w:space="0" w:color="9C5238" w:themeColor="accent2"/>
        <w:bottom w:val="single" w:sz="8" w:space="0" w:color="9C5238"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C5238" w:themeColor="accent2"/>
          <w:left w:val="nil"/>
          <w:bottom w:val="single" w:sz="8" w:space="0" w:color="9C5238" w:themeColor="accent2"/>
          <w:right w:val="nil"/>
          <w:insideH w:val="nil"/>
          <w:insideV w:val="nil"/>
        </w:tcBorders>
      </w:tcPr>
    </w:tblStylePr>
    <w:tblStylePr w:type="lastRow">
      <w:pPr>
        <w:spacing w:before="0" w:after="0" w:line="240" w:lineRule="auto"/>
      </w:pPr>
      <w:rPr>
        <w:b/>
        <w:bCs/>
      </w:rPr>
      <w:tblPr/>
      <w:tcPr>
        <w:tcBorders>
          <w:top w:val="single" w:sz="8" w:space="0" w:color="9C5238" w:themeColor="accent2"/>
          <w:left w:val="nil"/>
          <w:bottom w:val="single" w:sz="8" w:space="0" w:color="9C523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1C8" w:themeFill="accent2" w:themeFillTint="3F"/>
      </w:tcPr>
    </w:tblStylePr>
    <w:tblStylePr w:type="band1Horz">
      <w:tblPr/>
      <w:tcPr>
        <w:tcBorders>
          <w:left w:val="nil"/>
          <w:right w:val="nil"/>
          <w:insideH w:val="nil"/>
          <w:insideV w:val="nil"/>
        </w:tcBorders>
        <w:shd w:val="clear" w:color="auto" w:fill="EBD1C8" w:themeFill="accent2" w:themeFillTint="3F"/>
      </w:tcPr>
    </w:tblStylePr>
  </w:style>
  <w:style w:type="character" w:styleId="FollowedHyperlink">
    <w:name w:val="FollowedHyperlink"/>
    <w:basedOn w:val="DefaultParagraphFont"/>
    <w:uiPriority w:val="99"/>
    <w:semiHidden/>
    <w:unhideWhenUsed/>
    <w:rsid w:val="00657B34"/>
    <w:rPr>
      <w:color w:val="8F9954" w:themeColor="followedHyperlink"/>
      <w:u w:val="single"/>
    </w:rPr>
  </w:style>
  <w:style w:type="table" w:styleId="LightShading-Accent1">
    <w:name w:val="Light Shading Accent 1"/>
    <w:basedOn w:val="TableNormal"/>
    <w:uiPriority w:val="60"/>
    <w:rsid w:val="00657B34"/>
    <w:pPr>
      <w:spacing w:after="0" w:line="240" w:lineRule="auto"/>
    </w:pPr>
    <w:rPr>
      <w:color w:val="384347" w:themeColor="accent1" w:themeShade="BF"/>
    </w:rPr>
    <w:tblPr>
      <w:tblStyleRowBandSize w:val="1"/>
      <w:tblStyleColBandSize w:val="1"/>
      <w:tblInd w:w="0" w:type="dxa"/>
      <w:tblBorders>
        <w:top w:val="single" w:sz="8" w:space="0" w:color="4B5A60" w:themeColor="accent1"/>
        <w:bottom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5A60" w:themeColor="accent1"/>
          <w:left w:val="nil"/>
          <w:bottom w:val="single" w:sz="8" w:space="0" w:color="4B5A60" w:themeColor="accent1"/>
          <w:right w:val="nil"/>
          <w:insideH w:val="nil"/>
          <w:insideV w:val="nil"/>
        </w:tcBorders>
      </w:tcPr>
    </w:tblStylePr>
    <w:tblStylePr w:type="lastRow">
      <w:pPr>
        <w:spacing w:before="0" w:after="0" w:line="240" w:lineRule="auto"/>
      </w:pPr>
      <w:rPr>
        <w:b/>
        <w:bCs/>
      </w:rPr>
      <w:tblPr/>
      <w:tcPr>
        <w:tcBorders>
          <w:top w:val="single" w:sz="8" w:space="0" w:color="4B5A60" w:themeColor="accent1"/>
          <w:left w:val="nil"/>
          <w:bottom w:val="single" w:sz="8" w:space="0" w:color="4B5A6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7DA" w:themeFill="accent1" w:themeFillTint="3F"/>
      </w:tcPr>
    </w:tblStylePr>
    <w:tblStylePr w:type="band1Horz">
      <w:tblPr/>
      <w:tcPr>
        <w:tcBorders>
          <w:left w:val="nil"/>
          <w:right w:val="nil"/>
          <w:insideH w:val="nil"/>
          <w:insideV w:val="nil"/>
        </w:tcBorders>
        <w:shd w:val="clear" w:color="auto" w:fill="CFD7DA"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1469">
      <w:bodyDiv w:val="1"/>
      <w:marLeft w:val="0"/>
      <w:marRight w:val="0"/>
      <w:marTop w:val="0"/>
      <w:marBottom w:val="0"/>
      <w:divBdr>
        <w:top w:val="none" w:sz="0" w:space="0" w:color="auto"/>
        <w:left w:val="none" w:sz="0" w:space="0" w:color="auto"/>
        <w:bottom w:val="none" w:sz="0" w:space="0" w:color="auto"/>
        <w:right w:val="none" w:sz="0" w:space="0" w:color="auto"/>
      </w:divBdr>
    </w:div>
    <w:div w:id="24869932">
      <w:bodyDiv w:val="1"/>
      <w:marLeft w:val="0"/>
      <w:marRight w:val="0"/>
      <w:marTop w:val="0"/>
      <w:marBottom w:val="0"/>
      <w:divBdr>
        <w:top w:val="none" w:sz="0" w:space="0" w:color="auto"/>
        <w:left w:val="none" w:sz="0" w:space="0" w:color="auto"/>
        <w:bottom w:val="none" w:sz="0" w:space="0" w:color="auto"/>
        <w:right w:val="none" w:sz="0" w:space="0" w:color="auto"/>
      </w:divBdr>
    </w:div>
    <w:div w:id="97915412">
      <w:bodyDiv w:val="1"/>
      <w:marLeft w:val="0"/>
      <w:marRight w:val="0"/>
      <w:marTop w:val="0"/>
      <w:marBottom w:val="0"/>
      <w:divBdr>
        <w:top w:val="none" w:sz="0" w:space="0" w:color="auto"/>
        <w:left w:val="none" w:sz="0" w:space="0" w:color="auto"/>
        <w:bottom w:val="none" w:sz="0" w:space="0" w:color="auto"/>
        <w:right w:val="none" w:sz="0" w:space="0" w:color="auto"/>
      </w:divBdr>
      <w:divsChild>
        <w:div w:id="1457916301">
          <w:marLeft w:val="0"/>
          <w:marRight w:val="0"/>
          <w:marTop w:val="0"/>
          <w:marBottom w:val="0"/>
          <w:divBdr>
            <w:top w:val="none" w:sz="0" w:space="0" w:color="auto"/>
            <w:left w:val="none" w:sz="0" w:space="0" w:color="auto"/>
            <w:bottom w:val="none" w:sz="0" w:space="0" w:color="auto"/>
            <w:right w:val="none" w:sz="0" w:space="0" w:color="auto"/>
          </w:divBdr>
        </w:div>
        <w:div w:id="691684640">
          <w:marLeft w:val="0"/>
          <w:marRight w:val="0"/>
          <w:marTop w:val="0"/>
          <w:marBottom w:val="0"/>
          <w:divBdr>
            <w:top w:val="none" w:sz="0" w:space="0" w:color="auto"/>
            <w:left w:val="none" w:sz="0" w:space="0" w:color="auto"/>
            <w:bottom w:val="none" w:sz="0" w:space="0" w:color="auto"/>
            <w:right w:val="none" w:sz="0" w:space="0" w:color="auto"/>
          </w:divBdr>
        </w:div>
      </w:divsChild>
    </w:div>
    <w:div w:id="214203096">
      <w:bodyDiv w:val="1"/>
      <w:marLeft w:val="0"/>
      <w:marRight w:val="0"/>
      <w:marTop w:val="0"/>
      <w:marBottom w:val="0"/>
      <w:divBdr>
        <w:top w:val="none" w:sz="0" w:space="0" w:color="auto"/>
        <w:left w:val="none" w:sz="0" w:space="0" w:color="auto"/>
        <w:bottom w:val="none" w:sz="0" w:space="0" w:color="auto"/>
        <w:right w:val="none" w:sz="0" w:space="0" w:color="auto"/>
      </w:divBdr>
      <w:divsChild>
        <w:div w:id="1254431539">
          <w:marLeft w:val="0"/>
          <w:marRight w:val="0"/>
          <w:marTop w:val="0"/>
          <w:marBottom w:val="0"/>
          <w:divBdr>
            <w:top w:val="none" w:sz="0" w:space="0" w:color="auto"/>
            <w:left w:val="none" w:sz="0" w:space="0" w:color="auto"/>
            <w:bottom w:val="none" w:sz="0" w:space="0" w:color="auto"/>
            <w:right w:val="none" w:sz="0" w:space="0" w:color="auto"/>
          </w:divBdr>
          <w:divsChild>
            <w:div w:id="1778065429">
              <w:marLeft w:val="0"/>
              <w:marRight w:val="0"/>
              <w:marTop w:val="0"/>
              <w:marBottom w:val="0"/>
              <w:divBdr>
                <w:top w:val="none" w:sz="0" w:space="0" w:color="auto"/>
                <w:left w:val="none" w:sz="0" w:space="0" w:color="auto"/>
                <w:bottom w:val="none" w:sz="0" w:space="0" w:color="auto"/>
                <w:right w:val="none" w:sz="0" w:space="0" w:color="auto"/>
              </w:divBdr>
              <w:divsChild>
                <w:div w:id="938298720">
                  <w:marLeft w:val="0"/>
                  <w:marRight w:val="0"/>
                  <w:marTop w:val="0"/>
                  <w:marBottom w:val="0"/>
                  <w:divBdr>
                    <w:top w:val="none" w:sz="0" w:space="0" w:color="auto"/>
                    <w:left w:val="none" w:sz="0" w:space="0" w:color="auto"/>
                    <w:bottom w:val="none" w:sz="0" w:space="0" w:color="auto"/>
                    <w:right w:val="none" w:sz="0" w:space="0" w:color="auto"/>
                  </w:divBdr>
                  <w:divsChild>
                    <w:div w:id="628976248">
                      <w:marLeft w:val="0"/>
                      <w:marRight w:val="0"/>
                      <w:marTop w:val="0"/>
                      <w:marBottom w:val="0"/>
                      <w:divBdr>
                        <w:top w:val="none" w:sz="0" w:space="0" w:color="auto"/>
                        <w:left w:val="none" w:sz="0" w:space="0" w:color="auto"/>
                        <w:bottom w:val="none" w:sz="0" w:space="0" w:color="auto"/>
                        <w:right w:val="none" w:sz="0" w:space="0" w:color="auto"/>
                      </w:divBdr>
                      <w:divsChild>
                        <w:div w:id="1203008818">
                          <w:marLeft w:val="0"/>
                          <w:marRight w:val="0"/>
                          <w:marTop w:val="0"/>
                          <w:marBottom w:val="0"/>
                          <w:divBdr>
                            <w:top w:val="none" w:sz="0" w:space="0" w:color="auto"/>
                            <w:left w:val="none" w:sz="0" w:space="0" w:color="auto"/>
                            <w:bottom w:val="none" w:sz="0" w:space="0" w:color="auto"/>
                            <w:right w:val="none" w:sz="0" w:space="0" w:color="auto"/>
                          </w:divBdr>
                          <w:divsChild>
                            <w:div w:id="17151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5924">
          <w:marLeft w:val="0"/>
          <w:marRight w:val="0"/>
          <w:marTop w:val="0"/>
          <w:marBottom w:val="0"/>
          <w:divBdr>
            <w:top w:val="none" w:sz="0" w:space="0" w:color="auto"/>
            <w:left w:val="none" w:sz="0" w:space="0" w:color="auto"/>
            <w:bottom w:val="none" w:sz="0" w:space="0" w:color="auto"/>
            <w:right w:val="none" w:sz="0" w:space="0" w:color="auto"/>
          </w:divBdr>
          <w:divsChild>
            <w:div w:id="1613199071">
              <w:marLeft w:val="0"/>
              <w:marRight w:val="0"/>
              <w:marTop w:val="0"/>
              <w:marBottom w:val="0"/>
              <w:divBdr>
                <w:top w:val="none" w:sz="0" w:space="0" w:color="auto"/>
                <w:left w:val="none" w:sz="0" w:space="0" w:color="auto"/>
                <w:bottom w:val="none" w:sz="0" w:space="0" w:color="auto"/>
                <w:right w:val="none" w:sz="0" w:space="0" w:color="auto"/>
              </w:divBdr>
              <w:divsChild>
                <w:div w:id="1902709259">
                  <w:marLeft w:val="0"/>
                  <w:marRight w:val="0"/>
                  <w:marTop w:val="600"/>
                  <w:marBottom w:val="600"/>
                  <w:divBdr>
                    <w:top w:val="none" w:sz="0" w:space="0" w:color="auto"/>
                    <w:left w:val="none" w:sz="0" w:space="0" w:color="auto"/>
                    <w:bottom w:val="none" w:sz="0" w:space="0" w:color="auto"/>
                    <w:right w:val="none" w:sz="0" w:space="0" w:color="auto"/>
                  </w:divBdr>
                </w:div>
                <w:div w:id="1206140318">
                  <w:marLeft w:val="0"/>
                  <w:marRight w:val="0"/>
                  <w:marTop w:val="0"/>
                  <w:marBottom w:val="0"/>
                  <w:divBdr>
                    <w:top w:val="none" w:sz="0" w:space="0" w:color="auto"/>
                    <w:left w:val="none" w:sz="0" w:space="0" w:color="auto"/>
                    <w:bottom w:val="none" w:sz="0" w:space="0" w:color="auto"/>
                    <w:right w:val="none" w:sz="0" w:space="0" w:color="auto"/>
                  </w:divBdr>
                </w:div>
                <w:div w:id="1722821484">
                  <w:marLeft w:val="0"/>
                  <w:marRight w:val="0"/>
                  <w:marTop w:val="0"/>
                  <w:marBottom w:val="0"/>
                  <w:divBdr>
                    <w:top w:val="none" w:sz="0" w:space="0" w:color="auto"/>
                    <w:left w:val="none" w:sz="0" w:space="0" w:color="auto"/>
                    <w:bottom w:val="none" w:sz="0" w:space="0" w:color="auto"/>
                    <w:right w:val="none" w:sz="0" w:space="0" w:color="auto"/>
                  </w:divBdr>
                </w:div>
                <w:div w:id="1721785122">
                  <w:marLeft w:val="0"/>
                  <w:marRight w:val="0"/>
                  <w:marTop w:val="0"/>
                  <w:marBottom w:val="0"/>
                  <w:divBdr>
                    <w:top w:val="none" w:sz="0" w:space="0" w:color="auto"/>
                    <w:left w:val="none" w:sz="0" w:space="0" w:color="auto"/>
                    <w:bottom w:val="none" w:sz="0" w:space="0" w:color="auto"/>
                    <w:right w:val="none" w:sz="0" w:space="0" w:color="auto"/>
                  </w:divBdr>
                </w:div>
                <w:div w:id="1112820861">
                  <w:marLeft w:val="0"/>
                  <w:marRight w:val="0"/>
                  <w:marTop w:val="0"/>
                  <w:marBottom w:val="0"/>
                  <w:divBdr>
                    <w:top w:val="none" w:sz="0" w:space="0" w:color="auto"/>
                    <w:left w:val="none" w:sz="0" w:space="0" w:color="auto"/>
                    <w:bottom w:val="none" w:sz="0" w:space="0" w:color="auto"/>
                    <w:right w:val="none" w:sz="0" w:space="0" w:color="auto"/>
                  </w:divBdr>
                </w:div>
                <w:div w:id="2033262913">
                  <w:marLeft w:val="0"/>
                  <w:marRight w:val="0"/>
                  <w:marTop w:val="0"/>
                  <w:marBottom w:val="0"/>
                  <w:divBdr>
                    <w:top w:val="none" w:sz="0" w:space="0" w:color="auto"/>
                    <w:left w:val="none" w:sz="0" w:space="0" w:color="auto"/>
                    <w:bottom w:val="none" w:sz="0" w:space="0" w:color="auto"/>
                    <w:right w:val="none" w:sz="0" w:space="0" w:color="auto"/>
                  </w:divBdr>
                </w:div>
                <w:div w:id="1527449959">
                  <w:blockQuote w:val="1"/>
                  <w:marLeft w:val="-345"/>
                  <w:marRight w:val="0"/>
                  <w:marTop w:val="0"/>
                  <w:marBottom w:val="450"/>
                  <w:divBdr>
                    <w:top w:val="none" w:sz="0" w:space="0" w:color="auto"/>
                    <w:left w:val="single" w:sz="18" w:space="15" w:color="auto"/>
                    <w:bottom w:val="none" w:sz="0" w:space="0" w:color="auto"/>
                    <w:right w:val="none" w:sz="0" w:space="0" w:color="auto"/>
                  </w:divBdr>
                </w:div>
                <w:div w:id="1228226688">
                  <w:blockQuote w:val="1"/>
                  <w:marLeft w:val="-345"/>
                  <w:marRight w:val="0"/>
                  <w:marTop w:val="0"/>
                  <w:marBottom w:val="450"/>
                  <w:divBdr>
                    <w:top w:val="none" w:sz="0" w:space="0" w:color="auto"/>
                    <w:left w:val="single" w:sz="18" w:space="15" w:color="auto"/>
                    <w:bottom w:val="none" w:sz="0" w:space="0" w:color="auto"/>
                    <w:right w:val="none" w:sz="0" w:space="0" w:color="auto"/>
                  </w:divBdr>
                </w:div>
                <w:div w:id="1992295957">
                  <w:blockQuote w:val="1"/>
                  <w:marLeft w:val="-345"/>
                  <w:marRight w:val="0"/>
                  <w:marTop w:val="0"/>
                  <w:marBottom w:val="450"/>
                  <w:divBdr>
                    <w:top w:val="none" w:sz="0" w:space="0" w:color="auto"/>
                    <w:left w:val="single" w:sz="18" w:space="15" w:color="auto"/>
                    <w:bottom w:val="none" w:sz="0" w:space="0" w:color="auto"/>
                    <w:right w:val="none" w:sz="0" w:space="0" w:color="auto"/>
                  </w:divBdr>
                </w:div>
              </w:divsChild>
            </w:div>
            <w:div w:id="1869754500">
              <w:marLeft w:val="0"/>
              <w:marRight w:val="0"/>
              <w:marTop w:val="0"/>
              <w:marBottom w:val="0"/>
              <w:divBdr>
                <w:top w:val="none" w:sz="0" w:space="0" w:color="auto"/>
                <w:left w:val="none" w:sz="0" w:space="0" w:color="auto"/>
                <w:bottom w:val="none" w:sz="0" w:space="0" w:color="auto"/>
                <w:right w:val="none" w:sz="0" w:space="0" w:color="auto"/>
              </w:divBdr>
              <w:divsChild>
                <w:div w:id="1991059632">
                  <w:marLeft w:val="0"/>
                  <w:marRight w:val="0"/>
                  <w:marTop w:val="0"/>
                  <w:marBottom w:val="0"/>
                  <w:divBdr>
                    <w:top w:val="none" w:sz="0" w:space="0" w:color="auto"/>
                    <w:left w:val="none" w:sz="0" w:space="0" w:color="auto"/>
                    <w:bottom w:val="none" w:sz="0" w:space="0" w:color="auto"/>
                    <w:right w:val="none" w:sz="0" w:space="0" w:color="auto"/>
                  </w:divBdr>
                </w:div>
              </w:divsChild>
            </w:div>
            <w:div w:id="2093697877">
              <w:marLeft w:val="0"/>
              <w:marRight w:val="0"/>
              <w:marTop w:val="0"/>
              <w:marBottom w:val="0"/>
              <w:divBdr>
                <w:top w:val="none" w:sz="0" w:space="0" w:color="auto"/>
                <w:left w:val="none" w:sz="0" w:space="0" w:color="auto"/>
                <w:bottom w:val="none" w:sz="0" w:space="0" w:color="auto"/>
                <w:right w:val="none" w:sz="0" w:space="0" w:color="auto"/>
              </w:divBdr>
              <w:divsChild>
                <w:div w:id="1386418087">
                  <w:marLeft w:val="0"/>
                  <w:marRight w:val="0"/>
                  <w:marTop w:val="0"/>
                  <w:marBottom w:val="0"/>
                  <w:divBdr>
                    <w:top w:val="none" w:sz="0" w:space="0" w:color="auto"/>
                    <w:left w:val="none" w:sz="0" w:space="0" w:color="auto"/>
                    <w:bottom w:val="none" w:sz="0" w:space="0" w:color="auto"/>
                    <w:right w:val="none" w:sz="0" w:space="0" w:color="auto"/>
                  </w:divBdr>
                </w:div>
                <w:div w:id="408431518">
                  <w:marLeft w:val="0"/>
                  <w:marRight w:val="0"/>
                  <w:marTop w:val="0"/>
                  <w:marBottom w:val="0"/>
                  <w:divBdr>
                    <w:top w:val="none" w:sz="0" w:space="0" w:color="auto"/>
                    <w:left w:val="none" w:sz="0" w:space="0" w:color="auto"/>
                    <w:bottom w:val="none" w:sz="0" w:space="0" w:color="auto"/>
                    <w:right w:val="none" w:sz="0" w:space="0" w:color="auto"/>
                  </w:divBdr>
                </w:div>
                <w:div w:id="1615015259">
                  <w:marLeft w:val="0"/>
                  <w:marRight w:val="0"/>
                  <w:marTop w:val="0"/>
                  <w:marBottom w:val="0"/>
                  <w:divBdr>
                    <w:top w:val="none" w:sz="0" w:space="0" w:color="auto"/>
                    <w:left w:val="none" w:sz="0" w:space="0" w:color="auto"/>
                    <w:bottom w:val="none" w:sz="0" w:space="0" w:color="auto"/>
                    <w:right w:val="none" w:sz="0" w:space="0" w:color="auto"/>
                  </w:divBdr>
                </w:div>
                <w:div w:id="481776454">
                  <w:marLeft w:val="0"/>
                  <w:marRight w:val="0"/>
                  <w:marTop w:val="0"/>
                  <w:marBottom w:val="0"/>
                  <w:divBdr>
                    <w:top w:val="none" w:sz="0" w:space="0" w:color="auto"/>
                    <w:left w:val="none" w:sz="0" w:space="0" w:color="auto"/>
                    <w:bottom w:val="none" w:sz="0" w:space="0" w:color="auto"/>
                    <w:right w:val="none" w:sz="0" w:space="0" w:color="auto"/>
                  </w:divBdr>
                </w:div>
                <w:div w:id="14713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91335">
      <w:bodyDiv w:val="1"/>
      <w:marLeft w:val="0"/>
      <w:marRight w:val="0"/>
      <w:marTop w:val="0"/>
      <w:marBottom w:val="0"/>
      <w:divBdr>
        <w:top w:val="none" w:sz="0" w:space="0" w:color="auto"/>
        <w:left w:val="none" w:sz="0" w:space="0" w:color="auto"/>
        <w:bottom w:val="none" w:sz="0" w:space="0" w:color="auto"/>
        <w:right w:val="none" w:sz="0" w:space="0" w:color="auto"/>
      </w:divBdr>
    </w:div>
    <w:div w:id="239756728">
      <w:bodyDiv w:val="1"/>
      <w:marLeft w:val="0"/>
      <w:marRight w:val="0"/>
      <w:marTop w:val="0"/>
      <w:marBottom w:val="0"/>
      <w:divBdr>
        <w:top w:val="none" w:sz="0" w:space="0" w:color="auto"/>
        <w:left w:val="none" w:sz="0" w:space="0" w:color="auto"/>
        <w:bottom w:val="none" w:sz="0" w:space="0" w:color="auto"/>
        <w:right w:val="none" w:sz="0" w:space="0" w:color="auto"/>
      </w:divBdr>
    </w:div>
    <w:div w:id="278145565">
      <w:bodyDiv w:val="1"/>
      <w:marLeft w:val="0"/>
      <w:marRight w:val="0"/>
      <w:marTop w:val="0"/>
      <w:marBottom w:val="0"/>
      <w:divBdr>
        <w:top w:val="none" w:sz="0" w:space="0" w:color="auto"/>
        <w:left w:val="none" w:sz="0" w:space="0" w:color="auto"/>
        <w:bottom w:val="none" w:sz="0" w:space="0" w:color="auto"/>
        <w:right w:val="none" w:sz="0" w:space="0" w:color="auto"/>
      </w:divBdr>
    </w:div>
    <w:div w:id="294605411">
      <w:bodyDiv w:val="1"/>
      <w:marLeft w:val="0"/>
      <w:marRight w:val="0"/>
      <w:marTop w:val="0"/>
      <w:marBottom w:val="0"/>
      <w:divBdr>
        <w:top w:val="none" w:sz="0" w:space="0" w:color="auto"/>
        <w:left w:val="none" w:sz="0" w:space="0" w:color="auto"/>
        <w:bottom w:val="none" w:sz="0" w:space="0" w:color="auto"/>
        <w:right w:val="none" w:sz="0" w:space="0" w:color="auto"/>
      </w:divBdr>
    </w:div>
    <w:div w:id="406196693">
      <w:bodyDiv w:val="1"/>
      <w:marLeft w:val="0"/>
      <w:marRight w:val="0"/>
      <w:marTop w:val="0"/>
      <w:marBottom w:val="0"/>
      <w:divBdr>
        <w:top w:val="none" w:sz="0" w:space="0" w:color="auto"/>
        <w:left w:val="none" w:sz="0" w:space="0" w:color="auto"/>
        <w:bottom w:val="none" w:sz="0" w:space="0" w:color="auto"/>
        <w:right w:val="none" w:sz="0" w:space="0" w:color="auto"/>
      </w:divBdr>
      <w:divsChild>
        <w:div w:id="1796754022">
          <w:marLeft w:val="0"/>
          <w:marRight w:val="0"/>
          <w:marTop w:val="0"/>
          <w:marBottom w:val="0"/>
          <w:divBdr>
            <w:top w:val="none" w:sz="0" w:space="0" w:color="auto"/>
            <w:left w:val="none" w:sz="0" w:space="0" w:color="auto"/>
            <w:bottom w:val="none" w:sz="0" w:space="0" w:color="auto"/>
            <w:right w:val="none" w:sz="0" w:space="0" w:color="auto"/>
          </w:divBdr>
        </w:div>
        <w:div w:id="311570375">
          <w:marLeft w:val="0"/>
          <w:marRight w:val="0"/>
          <w:marTop w:val="0"/>
          <w:marBottom w:val="0"/>
          <w:divBdr>
            <w:top w:val="none" w:sz="0" w:space="0" w:color="auto"/>
            <w:left w:val="none" w:sz="0" w:space="0" w:color="auto"/>
            <w:bottom w:val="none" w:sz="0" w:space="0" w:color="auto"/>
            <w:right w:val="none" w:sz="0" w:space="0" w:color="auto"/>
          </w:divBdr>
        </w:div>
        <w:div w:id="1560170384">
          <w:marLeft w:val="0"/>
          <w:marRight w:val="0"/>
          <w:marTop w:val="0"/>
          <w:marBottom w:val="0"/>
          <w:divBdr>
            <w:top w:val="none" w:sz="0" w:space="0" w:color="auto"/>
            <w:left w:val="none" w:sz="0" w:space="0" w:color="auto"/>
            <w:bottom w:val="none" w:sz="0" w:space="0" w:color="auto"/>
            <w:right w:val="none" w:sz="0" w:space="0" w:color="auto"/>
          </w:divBdr>
        </w:div>
        <w:div w:id="1132207061">
          <w:marLeft w:val="0"/>
          <w:marRight w:val="0"/>
          <w:marTop w:val="0"/>
          <w:marBottom w:val="0"/>
          <w:divBdr>
            <w:top w:val="none" w:sz="0" w:space="0" w:color="auto"/>
            <w:left w:val="none" w:sz="0" w:space="0" w:color="auto"/>
            <w:bottom w:val="none" w:sz="0" w:space="0" w:color="auto"/>
            <w:right w:val="none" w:sz="0" w:space="0" w:color="auto"/>
          </w:divBdr>
        </w:div>
      </w:divsChild>
    </w:div>
    <w:div w:id="437145875">
      <w:bodyDiv w:val="1"/>
      <w:marLeft w:val="0"/>
      <w:marRight w:val="0"/>
      <w:marTop w:val="0"/>
      <w:marBottom w:val="0"/>
      <w:divBdr>
        <w:top w:val="none" w:sz="0" w:space="0" w:color="auto"/>
        <w:left w:val="none" w:sz="0" w:space="0" w:color="auto"/>
        <w:bottom w:val="none" w:sz="0" w:space="0" w:color="auto"/>
        <w:right w:val="none" w:sz="0" w:space="0" w:color="auto"/>
      </w:divBdr>
      <w:divsChild>
        <w:div w:id="955672731">
          <w:marLeft w:val="0"/>
          <w:marRight w:val="0"/>
          <w:marTop w:val="0"/>
          <w:marBottom w:val="0"/>
          <w:divBdr>
            <w:top w:val="none" w:sz="0" w:space="0" w:color="auto"/>
            <w:left w:val="none" w:sz="0" w:space="0" w:color="auto"/>
            <w:bottom w:val="none" w:sz="0" w:space="0" w:color="auto"/>
            <w:right w:val="none" w:sz="0" w:space="0" w:color="auto"/>
          </w:divBdr>
          <w:divsChild>
            <w:div w:id="593708342">
              <w:marLeft w:val="0"/>
              <w:marRight w:val="0"/>
              <w:marTop w:val="0"/>
              <w:marBottom w:val="0"/>
              <w:divBdr>
                <w:top w:val="none" w:sz="0" w:space="0" w:color="auto"/>
                <w:left w:val="none" w:sz="0" w:space="0" w:color="auto"/>
                <w:bottom w:val="none" w:sz="0" w:space="0" w:color="auto"/>
                <w:right w:val="none" w:sz="0" w:space="0" w:color="auto"/>
              </w:divBdr>
              <w:divsChild>
                <w:div w:id="767969026">
                  <w:marLeft w:val="0"/>
                  <w:marRight w:val="0"/>
                  <w:marTop w:val="0"/>
                  <w:marBottom w:val="0"/>
                  <w:divBdr>
                    <w:top w:val="none" w:sz="0" w:space="0" w:color="auto"/>
                    <w:left w:val="none" w:sz="0" w:space="0" w:color="auto"/>
                    <w:bottom w:val="none" w:sz="0" w:space="0" w:color="auto"/>
                    <w:right w:val="none" w:sz="0" w:space="0" w:color="auto"/>
                  </w:divBdr>
                  <w:divsChild>
                    <w:div w:id="1055465602">
                      <w:marLeft w:val="0"/>
                      <w:marRight w:val="0"/>
                      <w:marTop w:val="0"/>
                      <w:marBottom w:val="0"/>
                      <w:divBdr>
                        <w:top w:val="none" w:sz="0" w:space="0" w:color="auto"/>
                        <w:left w:val="none" w:sz="0" w:space="0" w:color="auto"/>
                        <w:bottom w:val="none" w:sz="0" w:space="0" w:color="auto"/>
                        <w:right w:val="none" w:sz="0" w:space="0" w:color="auto"/>
                      </w:divBdr>
                      <w:divsChild>
                        <w:div w:id="1790658503">
                          <w:marLeft w:val="0"/>
                          <w:marRight w:val="0"/>
                          <w:marTop w:val="0"/>
                          <w:marBottom w:val="0"/>
                          <w:divBdr>
                            <w:top w:val="none" w:sz="0" w:space="0" w:color="auto"/>
                            <w:left w:val="none" w:sz="0" w:space="0" w:color="auto"/>
                            <w:bottom w:val="none" w:sz="0" w:space="0" w:color="auto"/>
                            <w:right w:val="none" w:sz="0" w:space="0" w:color="auto"/>
                          </w:divBdr>
                          <w:divsChild>
                            <w:div w:id="14433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584155">
          <w:marLeft w:val="0"/>
          <w:marRight w:val="0"/>
          <w:marTop w:val="0"/>
          <w:marBottom w:val="0"/>
          <w:divBdr>
            <w:top w:val="none" w:sz="0" w:space="0" w:color="auto"/>
            <w:left w:val="none" w:sz="0" w:space="0" w:color="auto"/>
            <w:bottom w:val="none" w:sz="0" w:space="0" w:color="auto"/>
            <w:right w:val="none" w:sz="0" w:space="0" w:color="auto"/>
          </w:divBdr>
          <w:divsChild>
            <w:div w:id="2098362867">
              <w:marLeft w:val="0"/>
              <w:marRight w:val="0"/>
              <w:marTop w:val="0"/>
              <w:marBottom w:val="0"/>
              <w:divBdr>
                <w:top w:val="none" w:sz="0" w:space="0" w:color="auto"/>
                <w:left w:val="none" w:sz="0" w:space="0" w:color="auto"/>
                <w:bottom w:val="none" w:sz="0" w:space="0" w:color="auto"/>
                <w:right w:val="none" w:sz="0" w:space="0" w:color="auto"/>
              </w:divBdr>
              <w:divsChild>
                <w:div w:id="639119622">
                  <w:blockQuote w:val="1"/>
                  <w:marLeft w:val="-2400"/>
                  <w:marRight w:val="-2400"/>
                  <w:marTop w:val="720"/>
                  <w:marBottom w:val="720"/>
                  <w:divBdr>
                    <w:top w:val="none" w:sz="0" w:space="0" w:color="auto"/>
                    <w:left w:val="none" w:sz="0" w:space="0" w:color="auto"/>
                    <w:bottom w:val="none" w:sz="0" w:space="0" w:color="auto"/>
                    <w:right w:val="none" w:sz="0" w:space="0" w:color="auto"/>
                  </w:divBdr>
                </w:div>
                <w:div w:id="313140592">
                  <w:marLeft w:val="0"/>
                  <w:marRight w:val="0"/>
                  <w:marTop w:val="0"/>
                  <w:marBottom w:val="0"/>
                  <w:divBdr>
                    <w:top w:val="none" w:sz="0" w:space="0" w:color="auto"/>
                    <w:left w:val="none" w:sz="0" w:space="0" w:color="auto"/>
                    <w:bottom w:val="none" w:sz="0" w:space="0" w:color="auto"/>
                    <w:right w:val="none" w:sz="0" w:space="0" w:color="auto"/>
                  </w:divBdr>
                </w:div>
                <w:div w:id="1594896224">
                  <w:marLeft w:val="0"/>
                  <w:marRight w:val="0"/>
                  <w:marTop w:val="0"/>
                  <w:marBottom w:val="0"/>
                  <w:divBdr>
                    <w:top w:val="none" w:sz="0" w:space="0" w:color="auto"/>
                    <w:left w:val="none" w:sz="0" w:space="0" w:color="auto"/>
                    <w:bottom w:val="none" w:sz="0" w:space="0" w:color="auto"/>
                    <w:right w:val="none" w:sz="0" w:space="0" w:color="auto"/>
                  </w:divBdr>
                </w:div>
                <w:div w:id="2093310622">
                  <w:blockQuote w:val="1"/>
                  <w:marLeft w:val="-2400"/>
                  <w:marRight w:val="-2400"/>
                  <w:marTop w:val="720"/>
                  <w:marBottom w:val="720"/>
                  <w:divBdr>
                    <w:top w:val="none" w:sz="0" w:space="0" w:color="auto"/>
                    <w:left w:val="none" w:sz="0" w:space="0" w:color="auto"/>
                    <w:bottom w:val="none" w:sz="0" w:space="0" w:color="auto"/>
                    <w:right w:val="none" w:sz="0" w:space="0" w:color="auto"/>
                  </w:divBdr>
                </w:div>
              </w:divsChild>
            </w:div>
          </w:divsChild>
        </w:div>
        <w:div w:id="637685688">
          <w:marLeft w:val="0"/>
          <w:marRight w:val="0"/>
          <w:marTop w:val="0"/>
          <w:marBottom w:val="0"/>
          <w:divBdr>
            <w:top w:val="none" w:sz="0" w:space="0" w:color="auto"/>
            <w:left w:val="none" w:sz="0" w:space="0" w:color="auto"/>
            <w:bottom w:val="none" w:sz="0" w:space="0" w:color="auto"/>
            <w:right w:val="none" w:sz="0" w:space="0" w:color="auto"/>
          </w:divBdr>
        </w:div>
        <w:div w:id="46535906">
          <w:marLeft w:val="0"/>
          <w:marRight w:val="0"/>
          <w:marTop w:val="0"/>
          <w:marBottom w:val="0"/>
          <w:divBdr>
            <w:top w:val="none" w:sz="0" w:space="0" w:color="auto"/>
            <w:left w:val="none" w:sz="0" w:space="0" w:color="auto"/>
            <w:bottom w:val="none" w:sz="0" w:space="0" w:color="auto"/>
            <w:right w:val="none" w:sz="0" w:space="0" w:color="auto"/>
          </w:divBdr>
          <w:divsChild>
            <w:div w:id="1615358416">
              <w:marLeft w:val="0"/>
              <w:marRight w:val="0"/>
              <w:marTop w:val="0"/>
              <w:marBottom w:val="0"/>
              <w:divBdr>
                <w:top w:val="none" w:sz="0" w:space="0" w:color="auto"/>
                <w:left w:val="none" w:sz="0" w:space="0" w:color="auto"/>
                <w:bottom w:val="none" w:sz="0" w:space="0" w:color="auto"/>
                <w:right w:val="none" w:sz="0" w:space="0" w:color="auto"/>
              </w:divBdr>
              <w:divsChild>
                <w:div w:id="15053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3718">
          <w:marLeft w:val="0"/>
          <w:marRight w:val="0"/>
          <w:marTop w:val="0"/>
          <w:marBottom w:val="0"/>
          <w:divBdr>
            <w:top w:val="none" w:sz="0" w:space="0" w:color="auto"/>
            <w:left w:val="none" w:sz="0" w:space="0" w:color="auto"/>
            <w:bottom w:val="none" w:sz="0" w:space="0" w:color="auto"/>
            <w:right w:val="none" w:sz="0" w:space="0" w:color="auto"/>
          </w:divBdr>
        </w:div>
        <w:div w:id="918254133">
          <w:marLeft w:val="0"/>
          <w:marRight w:val="0"/>
          <w:marTop w:val="0"/>
          <w:marBottom w:val="0"/>
          <w:divBdr>
            <w:top w:val="none" w:sz="0" w:space="0" w:color="auto"/>
            <w:left w:val="none" w:sz="0" w:space="0" w:color="auto"/>
            <w:bottom w:val="none" w:sz="0" w:space="0" w:color="auto"/>
            <w:right w:val="none" w:sz="0" w:space="0" w:color="auto"/>
          </w:divBdr>
          <w:divsChild>
            <w:div w:id="570845416">
              <w:marLeft w:val="0"/>
              <w:marRight w:val="0"/>
              <w:marTop w:val="0"/>
              <w:marBottom w:val="0"/>
              <w:divBdr>
                <w:top w:val="none" w:sz="0" w:space="0" w:color="auto"/>
                <w:left w:val="none" w:sz="0" w:space="0" w:color="auto"/>
                <w:bottom w:val="none" w:sz="0" w:space="0" w:color="auto"/>
                <w:right w:val="none" w:sz="0" w:space="0" w:color="auto"/>
              </w:divBdr>
            </w:div>
          </w:divsChild>
        </w:div>
        <w:div w:id="278026427">
          <w:marLeft w:val="0"/>
          <w:marRight w:val="0"/>
          <w:marTop w:val="0"/>
          <w:marBottom w:val="0"/>
          <w:divBdr>
            <w:top w:val="none" w:sz="0" w:space="0" w:color="auto"/>
            <w:left w:val="none" w:sz="0" w:space="0" w:color="auto"/>
            <w:bottom w:val="none" w:sz="0" w:space="0" w:color="auto"/>
            <w:right w:val="none" w:sz="0" w:space="0" w:color="auto"/>
          </w:divBdr>
        </w:div>
        <w:div w:id="1825118374">
          <w:marLeft w:val="0"/>
          <w:marRight w:val="0"/>
          <w:marTop w:val="0"/>
          <w:marBottom w:val="0"/>
          <w:divBdr>
            <w:top w:val="none" w:sz="0" w:space="0" w:color="auto"/>
            <w:left w:val="none" w:sz="0" w:space="0" w:color="auto"/>
            <w:bottom w:val="none" w:sz="0" w:space="0" w:color="auto"/>
            <w:right w:val="none" w:sz="0" w:space="0" w:color="auto"/>
          </w:divBdr>
          <w:divsChild>
            <w:div w:id="709961550">
              <w:marLeft w:val="0"/>
              <w:marRight w:val="0"/>
              <w:marTop w:val="0"/>
              <w:marBottom w:val="0"/>
              <w:divBdr>
                <w:top w:val="none" w:sz="0" w:space="0" w:color="auto"/>
                <w:left w:val="none" w:sz="0" w:space="0" w:color="auto"/>
                <w:bottom w:val="none" w:sz="0" w:space="0" w:color="auto"/>
                <w:right w:val="none" w:sz="0" w:space="0" w:color="auto"/>
              </w:divBdr>
            </w:div>
          </w:divsChild>
        </w:div>
        <w:div w:id="493885056">
          <w:marLeft w:val="0"/>
          <w:marRight w:val="0"/>
          <w:marTop w:val="0"/>
          <w:marBottom w:val="0"/>
          <w:divBdr>
            <w:top w:val="none" w:sz="0" w:space="0" w:color="auto"/>
            <w:left w:val="none" w:sz="0" w:space="0" w:color="auto"/>
            <w:bottom w:val="none" w:sz="0" w:space="0" w:color="auto"/>
            <w:right w:val="none" w:sz="0" w:space="0" w:color="auto"/>
          </w:divBdr>
        </w:div>
        <w:div w:id="341054832">
          <w:marLeft w:val="0"/>
          <w:marRight w:val="0"/>
          <w:marTop w:val="0"/>
          <w:marBottom w:val="0"/>
          <w:divBdr>
            <w:top w:val="none" w:sz="0" w:space="0" w:color="auto"/>
            <w:left w:val="none" w:sz="0" w:space="0" w:color="auto"/>
            <w:bottom w:val="none" w:sz="0" w:space="0" w:color="auto"/>
            <w:right w:val="none" w:sz="0" w:space="0" w:color="auto"/>
          </w:divBdr>
          <w:divsChild>
            <w:div w:id="1067613593">
              <w:marLeft w:val="0"/>
              <w:marRight w:val="0"/>
              <w:marTop w:val="0"/>
              <w:marBottom w:val="0"/>
              <w:divBdr>
                <w:top w:val="none" w:sz="0" w:space="0" w:color="auto"/>
                <w:left w:val="none" w:sz="0" w:space="0" w:color="auto"/>
                <w:bottom w:val="none" w:sz="0" w:space="0" w:color="auto"/>
                <w:right w:val="none" w:sz="0" w:space="0" w:color="auto"/>
              </w:divBdr>
            </w:div>
          </w:divsChild>
        </w:div>
        <w:div w:id="7954400">
          <w:marLeft w:val="0"/>
          <w:marRight w:val="0"/>
          <w:marTop w:val="0"/>
          <w:marBottom w:val="0"/>
          <w:divBdr>
            <w:top w:val="none" w:sz="0" w:space="0" w:color="auto"/>
            <w:left w:val="none" w:sz="0" w:space="0" w:color="auto"/>
            <w:bottom w:val="none" w:sz="0" w:space="0" w:color="auto"/>
            <w:right w:val="none" w:sz="0" w:space="0" w:color="auto"/>
          </w:divBdr>
        </w:div>
        <w:div w:id="682241243">
          <w:marLeft w:val="0"/>
          <w:marRight w:val="0"/>
          <w:marTop w:val="0"/>
          <w:marBottom w:val="0"/>
          <w:divBdr>
            <w:top w:val="none" w:sz="0" w:space="0" w:color="auto"/>
            <w:left w:val="none" w:sz="0" w:space="0" w:color="auto"/>
            <w:bottom w:val="none" w:sz="0" w:space="0" w:color="auto"/>
            <w:right w:val="none" w:sz="0" w:space="0" w:color="auto"/>
          </w:divBdr>
          <w:divsChild>
            <w:div w:id="767386045">
              <w:marLeft w:val="0"/>
              <w:marRight w:val="0"/>
              <w:marTop w:val="0"/>
              <w:marBottom w:val="0"/>
              <w:divBdr>
                <w:top w:val="none" w:sz="0" w:space="0" w:color="auto"/>
                <w:left w:val="none" w:sz="0" w:space="0" w:color="auto"/>
                <w:bottom w:val="none" w:sz="0" w:space="0" w:color="auto"/>
                <w:right w:val="none" w:sz="0" w:space="0" w:color="auto"/>
              </w:divBdr>
            </w:div>
          </w:divsChild>
        </w:div>
        <w:div w:id="1956057641">
          <w:marLeft w:val="0"/>
          <w:marRight w:val="0"/>
          <w:marTop w:val="0"/>
          <w:marBottom w:val="0"/>
          <w:divBdr>
            <w:top w:val="none" w:sz="0" w:space="0" w:color="auto"/>
            <w:left w:val="none" w:sz="0" w:space="0" w:color="auto"/>
            <w:bottom w:val="none" w:sz="0" w:space="0" w:color="auto"/>
            <w:right w:val="none" w:sz="0" w:space="0" w:color="auto"/>
          </w:divBdr>
        </w:div>
        <w:div w:id="97721710">
          <w:marLeft w:val="0"/>
          <w:marRight w:val="0"/>
          <w:marTop w:val="0"/>
          <w:marBottom w:val="0"/>
          <w:divBdr>
            <w:top w:val="none" w:sz="0" w:space="0" w:color="auto"/>
            <w:left w:val="none" w:sz="0" w:space="0" w:color="auto"/>
            <w:bottom w:val="none" w:sz="0" w:space="0" w:color="auto"/>
            <w:right w:val="none" w:sz="0" w:space="0" w:color="auto"/>
          </w:divBdr>
          <w:divsChild>
            <w:div w:id="565144520">
              <w:marLeft w:val="0"/>
              <w:marRight w:val="0"/>
              <w:marTop w:val="0"/>
              <w:marBottom w:val="0"/>
              <w:divBdr>
                <w:top w:val="none" w:sz="0" w:space="0" w:color="auto"/>
                <w:left w:val="none" w:sz="0" w:space="0" w:color="auto"/>
                <w:bottom w:val="none" w:sz="0" w:space="0" w:color="auto"/>
                <w:right w:val="none" w:sz="0" w:space="0" w:color="auto"/>
              </w:divBdr>
              <w:divsChild>
                <w:div w:id="1610698234">
                  <w:marLeft w:val="0"/>
                  <w:marRight w:val="0"/>
                  <w:marTop w:val="0"/>
                  <w:marBottom w:val="0"/>
                  <w:divBdr>
                    <w:top w:val="none" w:sz="0" w:space="0" w:color="auto"/>
                    <w:left w:val="none" w:sz="0" w:space="0" w:color="auto"/>
                    <w:bottom w:val="none" w:sz="0" w:space="0" w:color="auto"/>
                    <w:right w:val="none" w:sz="0" w:space="0" w:color="auto"/>
                  </w:divBdr>
                  <w:divsChild>
                    <w:div w:id="1011834082">
                      <w:marLeft w:val="0"/>
                      <w:marRight w:val="0"/>
                      <w:marTop w:val="0"/>
                      <w:marBottom w:val="0"/>
                      <w:divBdr>
                        <w:top w:val="none" w:sz="0" w:space="0" w:color="auto"/>
                        <w:left w:val="none" w:sz="0" w:space="0" w:color="auto"/>
                        <w:bottom w:val="none" w:sz="0" w:space="0" w:color="auto"/>
                        <w:right w:val="none" w:sz="0" w:space="0" w:color="auto"/>
                      </w:divBdr>
                      <w:divsChild>
                        <w:div w:id="1108965913">
                          <w:marLeft w:val="0"/>
                          <w:marRight w:val="0"/>
                          <w:marTop w:val="0"/>
                          <w:marBottom w:val="0"/>
                          <w:divBdr>
                            <w:top w:val="none" w:sz="0" w:space="0" w:color="auto"/>
                            <w:left w:val="none" w:sz="0" w:space="0" w:color="auto"/>
                            <w:bottom w:val="none" w:sz="0" w:space="0" w:color="auto"/>
                            <w:right w:val="none" w:sz="0" w:space="0" w:color="auto"/>
                          </w:divBdr>
                          <w:divsChild>
                            <w:div w:id="9022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529497">
          <w:marLeft w:val="0"/>
          <w:marRight w:val="0"/>
          <w:marTop w:val="0"/>
          <w:marBottom w:val="0"/>
          <w:divBdr>
            <w:top w:val="none" w:sz="0" w:space="0" w:color="auto"/>
            <w:left w:val="none" w:sz="0" w:space="0" w:color="auto"/>
            <w:bottom w:val="none" w:sz="0" w:space="0" w:color="auto"/>
            <w:right w:val="none" w:sz="0" w:space="0" w:color="auto"/>
          </w:divBdr>
          <w:divsChild>
            <w:div w:id="552691912">
              <w:marLeft w:val="0"/>
              <w:marRight w:val="0"/>
              <w:marTop w:val="0"/>
              <w:marBottom w:val="0"/>
              <w:divBdr>
                <w:top w:val="none" w:sz="0" w:space="0" w:color="auto"/>
                <w:left w:val="none" w:sz="0" w:space="0" w:color="auto"/>
                <w:bottom w:val="none" w:sz="0" w:space="0" w:color="auto"/>
                <w:right w:val="none" w:sz="0" w:space="0" w:color="auto"/>
              </w:divBdr>
              <w:divsChild>
                <w:div w:id="134763392">
                  <w:blockQuote w:val="1"/>
                  <w:marLeft w:val="-345"/>
                  <w:marRight w:val="0"/>
                  <w:marTop w:val="0"/>
                  <w:marBottom w:val="450"/>
                  <w:divBdr>
                    <w:top w:val="none" w:sz="0" w:space="0" w:color="auto"/>
                    <w:left w:val="single" w:sz="18" w:space="15" w:color="auto"/>
                    <w:bottom w:val="none" w:sz="0" w:space="0" w:color="auto"/>
                    <w:right w:val="none" w:sz="0" w:space="0" w:color="auto"/>
                  </w:divBdr>
                </w:div>
                <w:div w:id="2077360578">
                  <w:marLeft w:val="0"/>
                  <w:marRight w:val="0"/>
                  <w:marTop w:val="0"/>
                  <w:marBottom w:val="0"/>
                  <w:divBdr>
                    <w:top w:val="none" w:sz="0" w:space="0" w:color="auto"/>
                    <w:left w:val="none" w:sz="0" w:space="0" w:color="auto"/>
                    <w:bottom w:val="none" w:sz="0" w:space="0" w:color="auto"/>
                    <w:right w:val="none" w:sz="0" w:space="0" w:color="auto"/>
                  </w:divBdr>
                </w:div>
                <w:div w:id="1769427296">
                  <w:blockQuote w:val="1"/>
                  <w:marLeft w:val="-345"/>
                  <w:marRight w:val="0"/>
                  <w:marTop w:val="0"/>
                  <w:marBottom w:val="450"/>
                  <w:divBdr>
                    <w:top w:val="none" w:sz="0" w:space="0" w:color="auto"/>
                    <w:left w:val="single" w:sz="18" w:space="15" w:color="auto"/>
                    <w:bottom w:val="none" w:sz="0" w:space="0" w:color="auto"/>
                    <w:right w:val="none" w:sz="0" w:space="0" w:color="auto"/>
                  </w:divBdr>
                </w:div>
                <w:div w:id="1944148862">
                  <w:blockQuote w:val="1"/>
                  <w:marLeft w:val="-345"/>
                  <w:marRight w:val="0"/>
                  <w:marTop w:val="0"/>
                  <w:marBottom w:val="450"/>
                  <w:divBdr>
                    <w:top w:val="none" w:sz="0" w:space="0" w:color="auto"/>
                    <w:left w:val="single" w:sz="18" w:space="15" w:color="auto"/>
                    <w:bottom w:val="none" w:sz="0" w:space="0" w:color="auto"/>
                    <w:right w:val="none" w:sz="0" w:space="0" w:color="auto"/>
                  </w:divBdr>
                </w:div>
              </w:divsChild>
            </w:div>
          </w:divsChild>
        </w:div>
        <w:div w:id="356859697">
          <w:marLeft w:val="0"/>
          <w:marRight w:val="0"/>
          <w:marTop w:val="0"/>
          <w:marBottom w:val="0"/>
          <w:divBdr>
            <w:top w:val="none" w:sz="0" w:space="0" w:color="auto"/>
            <w:left w:val="none" w:sz="0" w:space="0" w:color="auto"/>
            <w:bottom w:val="none" w:sz="0" w:space="0" w:color="auto"/>
            <w:right w:val="none" w:sz="0" w:space="0" w:color="auto"/>
          </w:divBdr>
        </w:div>
        <w:div w:id="1970893095">
          <w:marLeft w:val="0"/>
          <w:marRight w:val="0"/>
          <w:marTop w:val="0"/>
          <w:marBottom w:val="0"/>
          <w:divBdr>
            <w:top w:val="none" w:sz="0" w:space="0" w:color="auto"/>
            <w:left w:val="none" w:sz="0" w:space="0" w:color="auto"/>
            <w:bottom w:val="none" w:sz="0" w:space="0" w:color="auto"/>
            <w:right w:val="none" w:sz="0" w:space="0" w:color="auto"/>
          </w:divBdr>
          <w:divsChild>
            <w:div w:id="17160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7350">
      <w:bodyDiv w:val="1"/>
      <w:marLeft w:val="0"/>
      <w:marRight w:val="0"/>
      <w:marTop w:val="0"/>
      <w:marBottom w:val="0"/>
      <w:divBdr>
        <w:top w:val="none" w:sz="0" w:space="0" w:color="auto"/>
        <w:left w:val="none" w:sz="0" w:space="0" w:color="auto"/>
        <w:bottom w:val="none" w:sz="0" w:space="0" w:color="auto"/>
        <w:right w:val="none" w:sz="0" w:space="0" w:color="auto"/>
      </w:divBdr>
    </w:div>
    <w:div w:id="563489487">
      <w:bodyDiv w:val="1"/>
      <w:marLeft w:val="0"/>
      <w:marRight w:val="0"/>
      <w:marTop w:val="0"/>
      <w:marBottom w:val="0"/>
      <w:divBdr>
        <w:top w:val="none" w:sz="0" w:space="0" w:color="auto"/>
        <w:left w:val="none" w:sz="0" w:space="0" w:color="auto"/>
        <w:bottom w:val="none" w:sz="0" w:space="0" w:color="auto"/>
        <w:right w:val="none" w:sz="0" w:space="0" w:color="auto"/>
      </w:divBdr>
    </w:div>
    <w:div w:id="673845289">
      <w:bodyDiv w:val="1"/>
      <w:marLeft w:val="0"/>
      <w:marRight w:val="0"/>
      <w:marTop w:val="0"/>
      <w:marBottom w:val="0"/>
      <w:divBdr>
        <w:top w:val="none" w:sz="0" w:space="0" w:color="auto"/>
        <w:left w:val="none" w:sz="0" w:space="0" w:color="auto"/>
        <w:bottom w:val="none" w:sz="0" w:space="0" w:color="auto"/>
        <w:right w:val="none" w:sz="0" w:space="0" w:color="auto"/>
      </w:divBdr>
    </w:div>
    <w:div w:id="693850914">
      <w:bodyDiv w:val="1"/>
      <w:marLeft w:val="0"/>
      <w:marRight w:val="0"/>
      <w:marTop w:val="0"/>
      <w:marBottom w:val="0"/>
      <w:divBdr>
        <w:top w:val="none" w:sz="0" w:space="0" w:color="auto"/>
        <w:left w:val="none" w:sz="0" w:space="0" w:color="auto"/>
        <w:bottom w:val="none" w:sz="0" w:space="0" w:color="auto"/>
        <w:right w:val="none" w:sz="0" w:space="0" w:color="auto"/>
      </w:divBdr>
    </w:div>
    <w:div w:id="851340544">
      <w:bodyDiv w:val="1"/>
      <w:marLeft w:val="0"/>
      <w:marRight w:val="0"/>
      <w:marTop w:val="0"/>
      <w:marBottom w:val="0"/>
      <w:divBdr>
        <w:top w:val="none" w:sz="0" w:space="0" w:color="auto"/>
        <w:left w:val="none" w:sz="0" w:space="0" w:color="auto"/>
        <w:bottom w:val="none" w:sz="0" w:space="0" w:color="auto"/>
        <w:right w:val="none" w:sz="0" w:space="0" w:color="auto"/>
      </w:divBdr>
      <w:divsChild>
        <w:div w:id="1574437008">
          <w:marLeft w:val="0"/>
          <w:marRight w:val="0"/>
          <w:marTop w:val="0"/>
          <w:marBottom w:val="0"/>
          <w:divBdr>
            <w:top w:val="none" w:sz="0" w:space="0" w:color="auto"/>
            <w:left w:val="none" w:sz="0" w:space="0" w:color="auto"/>
            <w:bottom w:val="none" w:sz="0" w:space="0" w:color="auto"/>
            <w:right w:val="none" w:sz="0" w:space="0" w:color="auto"/>
          </w:divBdr>
        </w:div>
        <w:div w:id="1619726619">
          <w:marLeft w:val="0"/>
          <w:marRight w:val="0"/>
          <w:marTop w:val="0"/>
          <w:marBottom w:val="0"/>
          <w:divBdr>
            <w:top w:val="none" w:sz="0" w:space="0" w:color="auto"/>
            <w:left w:val="none" w:sz="0" w:space="0" w:color="auto"/>
            <w:bottom w:val="none" w:sz="0" w:space="0" w:color="auto"/>
            <w:right w:val="none" w:sz="0" w:space="0" w:color="auto"/>
          </w:divBdr>
        </w:div>
      </w:divsChild>
    </w:div>
    <w:div w:id="868840423">
      <w:bodyDiv w:val="1"/>
      <w:marLeft w:val="0"/>
      <w:marRight w:val="0"/>
      <w:marTop w:val="0"/>
      <w:marBottom w:val="0"/>
      <w:divBdr>
        <w:top w:val="none" w:sz="0" w:space="0" w:color="auto"/>
        <w:left w:val="none" w:sz="0" w:space="0" w:color="auto"/>
        <w:bottom w:val="none" w:sz="0" w:space="0" w:color="auto"/>
        <w:right w:val="none" w:sz="0" w:space="0" w:color="auto"/>
      </w:divBdr>
    </w:div>
    <w:div w:id="871378972">
      <w:bodyDiv w:val="1"/>
      <w:marLeft w:val="0"/>
      <w:marRight w:val="0"/>
      <w:marTop w:val="0"/>
      <w:marBottom w:val="0"/>
      <w:divBdr>
        <w:top w:val="none" w:sz="0" w:space="0" w:color="auto"/>
        <w:left w:val="none" w:sz="0" w:space="0" w:color="auto"/>
        <w:bottom w:val="none" w:sz="0" w:space="0" w:color="auto"/>
        <w:right w:val="none" w:sz="0" w:space="0" w:color="auto"/>
      </w:divBdr>
    </w:div>
    <w:div w:id="879627756">
      <w:bodyDiv w:val="1"/>
      <w:marLeft w:val="0"/>
      <w:marRight w:val="0"/>
      <w:marTop w:val="0"/>
      <w:marBottom w:val="0"/>
      <w:divBdr>
        <w:top w:val="none" w:sz="0" w:space="0" w:color="auto"/>
        <w:left w:val="none" w:sz="0" w:space="0" w:color="auto"/>
        <w:bottom w:val="none" w:sz="0" w:space="0" w:color="auto"/>
        <w:right w:val="none" w:sz="0" w:space="0" w:color="auto"/>
      </w:divBdr>
    </w:div>
    <w:div w:id="883105716">
      <w:bodyDiv w:val="1"/>
      <w:marLeft w:val="0"/>
      <w:marRight w:val="0"/>
      <w:marTop w:val="0"/>
      <w:marBottom w:val="0"/>
      <w:divBdr>
        <w:top w:val="none" w:sz="0" w:space="0" w:color="auto"/>
        <w:left w:val="none" w:sz="0" w:space="0" w:color="auto"/>
        <w:bottom w:val="none" w:sz="0" w:space="0" w:color="auto"/>
        <w:right w:val="none" w:sz="0" w:space="0" w:color="auto"/>
      </w:divBdr>
      <w:divsChild>
        <w:div w:id="869607288">
          <w:marLeft w:val="0"/>
          <w:marRight w:val="0"/>
          <w:marTop w:val="0"/>
          <w:marBottom w:val="0"/>
          <w:divBdr>
            <w:top w:val="none" w:sz="0" w:space="0" w:color="auto"/>
            <w:left w:val="none" w:sz="0" w:space="0" w:color="auto"/>
            <w:bottom w:val="none" w:sz="0" w:space="0" w:color="auto"/>
            <w:right w:val="none" w:sz="0" w:space="0" w:color="auto"/>
          </w:divBdr>
          <w:divsChild>
            <w:div w:id="689262065">
              <w:marLeft w:val="0"/>
              <w:marRight w:val="0"/>
              <w:marTop w:val="0"/>
              <w:marBottom w:val="0"/>
              <w:divBdr>
                <w:top w:val="none" w:sz="0" w:space="0" w:color="auto"/>
                <w:left w:val="none" w:sz="0" w:space="0" w:color="auto"/>
                <w:bottom w:val="none" w:sz="0" w:space="0" w:color="auto"/>
                <w:right w:val="none" w:sz="0" w:space="0" w:color="auto"/>
              </w:divBdr>
              <w:divsChild>
                <w:div w:id="791946594">
                  <w:marLeft w:val="0"/>
                  <w:marRight w:val="0"/>
                  <w:marTop w:val="0"/>
                  <w:marBottom w:val="0"/>
                  <w:divBdr>
                    <w:top w:val="none" w:sz="0" w:space="0" w:color="auto"/>
                    <w:left w:val="none" w:sz="0" w:space="0" w:color="auto"/>
                    <w:bottom w:val="none" w:sz="0" w:space="0" w:color="auto"/>
                    <w:right w:val="none" w:sz="0" w:space="0" w:color="auto"/>
                  </w:divBdr>
                  <w:divsChild>
                    <w:div w:id="846670755">
                      <w:marLeft w:val="0"/>
                      <w:marRight w:val="0"/>
                      <w:marTop w:val="0"/>
                      <w:marBottom w:val="0"/>
                      <w:divBdr>
                        <w:top w:val="none" w:sz="0" w:space="0" w:color="auto"/>
                        <w:left w:val="none" w:sz="0" w:space="0" w:color="auto"/>
                        <w:bottom w:val="none" w:sz="0" w:space="0" w:color="auto"/>
                        <w:right w:val="none" w:sz="0" w:space="0" w:color="auto"/>
                      </w:divBdr>
                      <w:divsChild>
                        <w:div w:id="212038151">
                          <w:marLeft w:val="0"/>
                          <w:marRight w:val="0"/>
                          <w:marTop w:val="0"/>
                          <w:marBottom w:val="0"/>
                          <w:divBdr>
                            <w:top w:val="none" w:sz="0" w:space="0" w:color="auto"/>
                            <w:left w:val="none" w:sz="0" w:space="0" w:color="auto"/>
                            <w:bottom w:val="none" w:sz="0" w:space="0" w:color="auto"/>
                            <w:right w:val="none" w:sz="0" w:space="0" w:color="auto"/>
                          </w:divBdr>
                          <w:divsChild>
                            <w:div w:id="12086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606863">
          <w:marLeft w:val="0"/>
          <w:marRight w:val="0"/>
          <w:marTop w:val="0"/>
          <w:marBottom w:val="0"/>
          <w:divBdr>
            <w:top w:val="none" w:sz="0" w:space="0" w:color="auto"/>
            <w:left w:val="none" w:sz="0" w:space="0" w:color="auto"/>
            <w:bottom w:val="none" w:sz="0" w:space="0" w:color="auto"/>
            <w:right w:val="none" w:sz="0" w:space="0" w:color="auto"/>
          </w:divBdr>
          <w:divsChild>
            <w:div w:id="2096783434">
              <w:marLeft w:val="0"/>
              <w:marRight w:val="0"/>
              <w:marTop w:val="0"/>
              <w:marBottom w:val="0"/>
              <w:divBdr>
                <w:top w:val="none" w:sz="0" w:space="0" w:color="auto"/>
                <w:left w:val="none" w:sz="0" w:space="0" w:color="auto"/>
                <w:bottom w:val="none" w:sz="0" w:space="0" w:color="auto"/>
                <w:right w:val="none" w:sz="0" w:space="0" w:color="auto"/>
              </w:divBdr>
              <w:divsChild>
                <w:div w:id="794369865">
                  <w:blockQuote w:val="1"/>
                  <w:marLeft w:val="-2400"/>
                  <w:marRight w:val="-2400"/>
                  <w:marTop w:val="720"/>
                  <w:marBottom w:val="720"/>
                  <w:divBdr>
                    <w:top w:val="none" w:sz="0" w:space="0" w:color="auto"/>
                    <w:left w:val="none" w:sz="0" w:space="0" w:color="auto"/>
                    <w:bottom w:val="none" w:sz="0" w:space="0" w:color="auto"/>
                    <w:right w:val="none" w:sz="0" w:space="0" w:color="auto"/>
                  </w:divBdr>
                </w:div>
                <w:div w:id="542716932">
                  <w:marLeft w:val="0"/>
                  <w:marRight w:val="0"/>
                  <w:marTop w:val="0"/>
                  <w:marBottom w:val="0"/>
                  <w:divBdr>
                    <w:top w:val="none" w:sz="0" w:space="0" w:color="auto"/>
                    <w:left w:val="none" w:sz="0" w:space="0" w:color="auto"/>
                    <w:bottom w:val="none" w:sz="0" w:space="0" w:color="auto"/>
                    <w:right w:val="none" w:sz="0" w:space="0" w:color="auto"/>
                  </w:divBdr>
                </w:div>
                <w:div w:id="278806647">
                  <w:marLeft w:val="0"/>
                  <w:marRight w:val="0"/>
                  <w:marTop w:val="0"/>
                  <w:marBottom w:val="0"/>
                  <w:divBdr>
                    <w:top w:val="none" w:sz="0" w:space="0" w:color="auto"/>
                    <w:left w:val="none" w:sz="0" w:space="0" w:color="auto"/>
                    <w:bottom w:val="none" w:sz="0" w:space="0" w:color="auto"/>
                    <w:right w:val="none" w:sz="0" w:space="0" w:color="auto"/>
                  </w:divBdr>
                </w:div>
                <w:div w:id="792021033">
                  <w:blockQuote w:val="1"/>
                  <w:marLeft w:val="-2400"/>
                  <w:marRight w:val="-2400"/>
                  <w:marTop w:val="720"/>
                  <w:marBottom w:val="720"/>
                  <w:divBdr>
                    <w:top w:val="none" w:sz="0" w:space="0" w:color="auto"/>
                    <w:left w:val="none" w:sz="0" w:space="0" w:color="auto"/>
                    <w:bottom w:val="none" w:sz="0" w:space="0" w:color="auto"/>
                    <w:right w:val="none" w:sz="0" w:space="0" w:color="auto"/>
                  </w:divBdr>
                </w:div>
              </w:divsChild>
            </w:div>
          </w:divsChild>
        </w:div>
        <w:div w:id="1638607124">
          <w:marLeft w:val="0"/>
          <w:marRight w:val="0"/>
          <w:marTop w:val="0"/>
          <w:marBottom w:val="0"/>
          <w:divBdr>
            <w:top w:val="none" w:sz="0" w:space="0" w:color="auto"/>
            <w:left w:val="none" w:sz="0" w:space="0" w:color="auto"/>
            <w:bottom w:val="none" w:sz="0" w:space="0" w:color="auto"/>
            <w:right w:val="none" w:sz="0" w:space="0" w:color="auto"/>
          </w:divBdr>
        </w:div>
        <w:div w:id="807867104">
          <w:marLeft w:val="0"/>
          <w:marRight w:val="0"/>
          <w:marTop w:val="0"/>
          <w:marBottom w:val="0"/>
          <w:divBdr>
            <w:top w:val="none" w:sz="0" w:space="0" w:color="auto"/>
            <w:left w:val="none" w:sz="0" w:space="0" w:color="auto"/>
            <w:bottom w:val="none" w:sz="0" w:space="0" w:color="auto"/>
            <w:right w:val="none" w:sz="0" w:space="0" w:color="auto"/>
          </w:divBdr>
          <w:divsChild>
            <w:div w:id="194658266">
              <w:marLeft w:val="0"/>
              <w:marRight w:val="0"/>
              <w:marTop w:val="0"/>
              <w:marBottom w:val="0"/>
              <w:divBdr>
                <w:top w:val="none" w:sz="0" w:space="0" w:color="auto"/>
                <w:left w:val="none" w:sz="0" w:space="0" w:color="auto"/>
                <w:bottom w:val="none" w:sz="0" w:space="0" w:color="auto"/>
                <w:right w:val="none" w:sz="0" w:space="0" w:color="auto"/>
              </w:divBdr>
              <w:divsChild>
                <w:div w:id="17605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5286">
          <w:marLeft w:val="0"/>
          <w:marRight w:val="0"/>
          <w:marTop w:val="0"/>
          <w:marBottom w:val="0"/>
          <w:divBdr>
            <w:top w:val="none" w:sz="0" w:space="0" w:color="auto"/>
            <w:left w:val="none" w:sz="0" w:space="0" w:color="auto"/>
            <w:bottom w:val="none" w:sz="0" w:space="0" w:color="auto"/>
            <w:right w:val="none" w:sz="0" w:space="0" w:color="auto"/>
          </w:divBdr>
        </w:div>
        <w:div w:id="1166240095">
          <w:marLeft w:val="0"/>
          <w:marRight w:val="0"/>
          <w:marTop w:val="0"/>
          <w:marBottom w:val="0"/>
          <w:divBdr>
            <w:top w:val="none" w:sz="0" w:space="0" w:color="auto"/>
            <w:left w:val="none" w:sz="0" w:space="0" w:color="auto"/>
            <w:bottom w:val="none" w:sz="0" w:space="0" w:color="auto"/>
            <w:right w:val="none" w:sz="0" w:space="0" w:color="auto"/>
          </w:divBdr>
          <w:divsChild>
            <w:div w:id="24643393">
              <w:marLeft w:val="0"/>
              <w:marRight w:val="0"/>
              <w:marTop w:val="0"/>
              <w:marBottom w:val="0"/>
              <w:divBdr>
                <w:top w:val="none" w:sz="0" w:space="0" w:color="auto"/>
                <w:left w:val="none" w:sz="0" w:space="0" w:color="auto"/>
                <w:bottom w:val="none" w:sz="0" w:space="0" w:color="auto"/>
                <w:right w:val="none" w:sz="0" w:space="0" w:color="auto"/>
              </w:divBdr>
            </w:div>
          </w:divsChild>
        </w:div>
        <w:div w:id="98722733">
          <w:marLeft w:val="0"/>
          <w:marRight w:val="0"/>
          <w:marTop w:val="0"/>
          <w:marBottom w:val="0"/>
          <w:divBdr>
            <w:top w:val="none" w:sz="0" w:space="0" w:color="auto"/>
            <w:left w:val="none" w:sz="0" w:space="0" w:color="auto"/>
            <w:bottom w:val="none" w:sz="0" w:space="0" w:color="auto"/>
            <w:right w:val="none" w:sz="0" w:space="0" w:color="auto"/>
          </w:divBdr>
        </w:div>
        <w:div w:id="1107430784">
          <w:marLeft w:val="0"/>
          <w:marRight w:val="0"/>
          <w:marTop w:val="0"/>
          <w:marBottom w:val="0"/>
          <w:divBdr>
            <w:top w:val="none" w:sz="0" w:space="0" w:color="auto"/>
            <w:left w:val="none" w:sz="0" w:space="0" w:color="auto"/>
            <w:bottom w:val="none" w:sz="0" w:space="0" w:color="auto"/>
            <w:right w:val="none" w:sz="0" w:space="0" w:color="auto"/>
          </w:divBdr>
          <w:divsChild>
            <w:div w:id="216207813">
              <w:marLeft w:val="0"/>
              <w:marRight w:val="0"/>
              <w:marTop w:val="0"/>
              <w:marBottom w:val="0"/>
              <w:divBdr>
                <w:top w:val="none" w:sz="0" w:space="0" w:color="auto"/>
                <w:left w:val="none" w:sz="0" w:space="0" w:color="auto"/>
                <w:bottom w:val="none" w:sz="0" w:space="0" w:color="auto"/>
                <w:right w:val="none" w:sz="0" w:space="0" w:color="auto"/>
              </w:divBdr>
            </w:div>
          </w:divsChild>
        </w:div>
        <w:div w:id="2144421493">
          <w:marLeft w:val="0"/>
          <w:marRight w:val="0"/>
          <w:marTop w:val="0"/>
          <w:marBottom w:val="0"/>
          <w:divBdr>
            <w:top w:val="none" w:sz="0" w:space="0" w:color="auto"/>
            <w:left w:val="none" w:sz="0" w:space="0" w:color="auto"/>
            <w:bottom w:val="none" w:sz="0" w:space="0" w:color="auto"/>
            <w:right w:val="none" w:sz="0" w:space="0" w:color="auto"/>
          </w:divBdr>
        </w:div>
        <w:div w:id="903414000">
          <w:marLeft w:val="0"/>
          <w:marRight w:val="0"/>
          <w:marTop w:val="0"/>
          <w:marBottom w:val="0"/>
          <w:divBdr>
            <w:top w:val="none" w:sz="0" w:space="0" w:color="auto"/>
            <w:left w:val="none" w:sz="0" w:space="0" w:color="auto"/>
            <w:bottom w:val="none" w:sz="0" w:space="0" w:color="auto"/>
            <w:right w:val="none" w:sz="0" w:space="0" w:color="auto"/>
          </w:divBdr>
          <w:divsChild>
            <w:div w:id="123037541">
              <w:marLeft w:val="0"/>
              <w:marRight w:val="0"/>
              <w:marTop w:val="0"/>
              <w:marBottom w:val="0"/>
              <w:divBdr>
                <w:top w:val="none" w:sz="0" w:space="0" w:color="auto"/>
                <w:left w:val="none" w:sz="0" w:space="0" w:color="auto"/>
                <w:bottom w:val="none" w:sz="0" w:space="0" w:color="auto"/>
                <w:right w:val="none" w:sz="0" w:space="0" w:color="auto"/>
              </w:divBdr>
            </w:div>
          </w:divsChild>
        </w:div>
        <w:div w:id="1942688865">
          <w:marLeft w:val="0"/>
          <w:marRight w:val="0"/>
          <w:marTop w:val="0"/>
          <w:marBottom w:val="0"/>
          <w:divBdr>
            <w:top w:val="none" w:sz="0" w:space="0" w:color="auto"/>
            <w:left w:val="none" w:sz="0" w:space="0" w:color="auto"/>
            <w:bottom w:val="none" w:sz="0" w:space="0" w:color="auto"/>
            <w:right w:val="none" w:sz="0" w:space="0" w:color="auto"/>
          </w:divBdr>
        </w:div>
        <w:div w:id="1227839945">
          <w:marLeft w:val="0"/>
          <w:marRight w:val="0"/>
          <w:marTop w:val="0"/>
          <w:marBottom w:val="0"/>
          <w:divBdr>
            <w:top w:val="none" w:sz="0" w:space="0" w:color="auto"/>
            <w:left w:val="none" w:sz="0" w:space="0" w:color="auto"/>
            <w:bottom w:val="none" w:sz="0" w:space="0" w:color="auto"/>
            <w:right w:val="none" w:sz="0" w:space="0" w:color="auto"/>
          </w:divBdr>
          <w:divsChild>
            <w:div w:id="1328049989">
              <w:marLeft w:val="0"/>
              <w:marRight w:val="0"/>
              <w:marTop w:val="0"/>
              <w:marBottom w:val="0"/>
              <w:divBdr>
                <w:top w:val="none" w:sz="0" w:space="0" w:color="auto"/>
                <w:left w:val="none" w:sz="0" w:space="0" w:color="auto"/>
                <w:bottom w:val="none" w:sz="0" w:space="0" w:color="auto"/>
                <w:right w:val="none" w:sz="0" w:space="0" w:color="auto"/>
              </w:divBdr>
            </w:div>
          </w:divsChild>
        </w:div>
        <w:div w:id="576329572">
          <w:marLeft w:val="0"/>
          <w:marRight w:val="0"/>
          <w:marTop w:val="0"/>
          <w:marBottom w:val="0"/>
          <w:divBdr>
            <w:top w:val="none" w:sz="0" w:space="0" w:color="auto"/>
            <w:left w:val="none" w:sz="0" w:space="0" w:color="auto"/>
            <w:bottom w:val="none" w:sz="0" w:space="0" w:color="auto"/>
            <w:right w:val="none" w:sz="0" w:space="0" w:color="auto"/>
          </w:divBdr>
        </w:div>
        <w:div w:id="703291316">
          <w:marLeft w:val="0"/>
          <w:marRight w:val="0"/>
          <w:marTop w:val="0"/>
          <w:marBottom w:val="0"/>
          <w:divBdr>
            <w:top w:val="none" w:sz="0" w:space="0" w:color="auto"/>
            <w:left w:val="none" w:sz="0" w:space="0" w:color="auto"/>
            <w:bottom w:val="none" w:sz="0" w:space="0" w:color="auto"/>
            <w:right w:val="none" w:sz="0" w:space="0" w:color="auto"/>
          </w:divBdr>
          <w:divsChild>
            <w:div w:id="1443576313">
              <w:marLeft w:val="0"/>
              <w:marRight w:val="0"/>
              <w:marTop w:val="0"/>
              <w:marBottom w:val="0"/>
              <w:divBdr>
                <w:top w:val="none" w:sz="0" w:space="0" w:color="auto"/>
                <w:left w:val="none" w:sz="0" w:space="0" w:color="auto"/>
                <w:bottom w:val="none" w:sz="0" w:space="0" w:color="auto"/>
                <w:right w:val="none" w:sz="0" w:space="0" w:color="auto"/>
              </w:divBdr>
              <w:divsChild>
                <w:div w:id="1507399584">
                  <w:marLeft w:val="0"/>
                  <w:marRight w:val="0"/>
                  <w:marTop w:val="0"/>
                  <w:marBottom w:val="0"/>
                  <w:divBdr>
                    <w:top w:val="none" w:sz="0" w:space="0" w:color="auto"/>
                    <w:left w:val="none" w:sz="0" w:space="0" w:color="auto"/>
                    <w:bottom w:val="none" w:sz="0" w:space="0" w:color="auto"/>
                    <w:right w:val="none" w:sz="0" w:space="0" w:color="auto"/>
                  </w:divBdr>
                  <w:divsChild>
                    <w:div w:id="264725930">
                      <w:marLeft w:val="0"/>
                      <w:marRight w:val="0"/>
                      <w:marTop w:val="0"/>
                      <w:marBottom w:val="0"/>
                      <w:divBdr>
                        <w:top w:val="none" w:sz="0" w:space="0" w:color="auto"/>
                        <w:left w:val="none" w:sz="0" w:space="0" w:color="auto"/>
                        <w:bottom w:val="none" w:sz="0" w:space="0" w:color="auto"/>
                        <w:right w:val="none" w:sz="0" w:space="0" w:color="auto"/>
                      </w:divBdr>
                      <w:divsChild>
                        <w:div w:id="201555140">
                          <w:marLeft w:val="0"/>
                          <w:marRight w:val="0"/>
                          <w:marTop w:val="0"/>
                          <w:marBottom w:val="0"/>
                          <w:divBdr>
                            <w:top w:val="none" w:sz="0" w:space="0" w:color="auto"/>
                            <w:left w:val="none" w:sz="0" w:space="0" w:color="auto"/>
                            <w:bottom w:val="none" w:sz="0" w:space="0" w:color="auto"/>
                            <w:right w:val="none" w:sz="0" w:space="0" w:color="auto"/>
                          </w:divBdr>
                          <w:divsChild>
                            <w:div w:id="14564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616454">
          <w:marLeft w:val="0"/>
          <w:marRight w:val="0"/>
          <w:marTop w:val="0"/>
          <w:marBottom w:val="0"/>
          <w:divBdr>
            <w:top w:val="none" w:sz="0" w:space="0" w:color="auto"/>
            <w:left w:val="none" w:sz="0" w:space="0" w:color="auto"/>
            <w:bottom w:val="none" w:sz="0" w:space="0" w:color="auto"/>
            <w:right w:val="none" w:sz="0" w:space="0" w:color="auto"/>
          </w:divBdr>
          <w:divsChild>
            <w:div w:id="1801799370">
              <w:marLeft w:val="0"/>
              <w:marRight w:val="0"/>
              <w:marTop w:val="0"/>
              <w:marBottom w:val="0"/>
              <w:divBdr>
                <w:top w:val="none" w:sz="0" w:space="0" w:color="auto"/>
                <w:left w:val="none" w:sz="0" w:space="0" w:color="auto"/>
                <w:bottom w:val="none" w:sz="0" w:space="0" w:color="auto"/>
                <w:right w:val="none" w:sz="0" w:space="0" w:color="auto"/>
              </w:divBdr>
              <w:divsChild>
                <w:div w:id="395126374">
                  <w:blockQuote w:val="1"/>
                  <w:marLeft w:val="-345"/>
                  <w:marRight w:val="0"/>
                  <w:marTop w:val="0"/>
                  <w:marBottom w:val="450"/>
                  <w:divBdr>
                    <w:top w:val="none" w:sz="0" w:space="0" w:color="auto"/>
                    <w:left w:val="single" w:sz="18" w:space="15" w:color="auto"/>
                    <w:bottom w:val="none" w:sz="0" w:space="0" w:color="auto"/>
                    <w:right w:val="none" w:sz="0" w:space="0" w:color="auto"/>
                  </w:divBdr>
                </w:div>
                <w:div w:id="505706411">
                  <w:marLeft w:val="0"/>
                  <w:marRight w:val="0"/>
                  <w:marTop w:val="0"/>
                  <w:marBottom w:val="0"/>
                  <w:divBdr>
                    <w:top w:val="none" w:sz="0" w:space="0" w:color="auto"/>
                    <w:left w:val="none" w:sz="0" w:space="0" w:color="auto"/>
                    <w:bottom w:val="none" w:sz="0" w:space="0" w:color="auto"/>
                    <w:right w:val="none" w:sz="0" w:space="0" w:color="auto"/>
                  </w:divBdr>
                </w:div>
                <w:div w:id="1989479303">
                  <w:blockQuote w:val="1"/>
                  <w:marLeft w:val="-345"/>
                  <w:marRight w:val="0"/>
                  <w:marTop w:val="0"/>
                  <w:marBottom w:val="450"/>
                  <w:divBdr>
                    <w:top w:val="none" w:sz="0" w:space="0" w:color="auto"/>
                    <w:left w:val="single" w:sz="18" w:space="15" w:color="auto"/>
                    <w:bottom w:val="none" w:sz="0" w:space="0" w:color="auto"/>
                    <w:right w:val="none" w:sz="0" w:space="0" w:color="auto"/>
                  </w:divBdr>
                </w:div>
                <w:div w:id="1397514847">
                  <w:blockQuote w:val="1"/>
                  <w:marLeft w:val="-345"/>
                  <w:marRight w:val="0"/>
                  <w:marTop w:val="0"/>
                  <w:marBottom w:val="450"/>
                  <w:divBdr>
                    <w:top w:val="none" w:sz="0" w:space="0" w:color="auto"/>
                    <w:left w:val="single" w:sz="18" w:space="15" w:color="auto"/>
                    <w:bottom w:val="none" w:sz="0" w:space="0" w:color="auto"/>
                    <w:right w:val="none" w:sz="0" w:space="0" w:color="auto"/>
                  </w:divBdr>
                </w:div>
              </w:divsChild>
            </w:div>
          </w:divsChild>
        </w:div>
        <w:div w:id="339084009">
          <w:marLeft w:val="0"/>
          <w:marRight w:val="0"/>
          <w:marTop w:val="0"/>
          <w:marBottom w:val="0"/>
          <w:divBdr>
            <w:top w:val="none" w:sz="0" w:space="0" w:color="auto"/>
            <w:left w:val="none" w:sz="0" w:space="0" w:color="auto"/>
            <w:bottom w:val="none" w:sz="0" w:space="0" w:color="auto"/>
            <w:right w:val="none" w:sz="0" w:space="0" w:color="auto"/>
          </w:divBdr>
        </w:div>
        <w:div w:id="200091278">
          <w:marLeft w:val="0"/>
          <w:marRight w:val="0"/>
          <w:marTop w:val="0"/>
          <w:marBottom w:val="0"/>
          <w:divBdr>
            <w:top w:val="none" w:sz="0" w:space="0" w:color="auto"/>
            <w:left w:val="none" w:sz="0" w:space="0" w:color="auto"/>
            <w:bottom w:val="none" w:sz="0" w:space="0" w:color="auto"/>
            <w:right w:val="none" w:sz="0" w:space="0" w:color="auto"/>
          </w:divBdr>
          <w:divsChild>
            <w:div w:id="7361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4466">
      <w:bodyDiv w:val="1"/>
      <w:marLeft w:val="0"/>
      <w:marRight w:val="0"/>
      <w:marTop w:val="0"/>
      <w:marBottom w:val="0"/>
      <w:divBdr>
        <w:top w:val="none" w:sz="0" w:space="0" w:color="auto"/>
        <w:left w:val="none" w:sz="0" w:space="0" w:color="auto"/>
        <w:bottom w:val="none" w:sz="0" w:space="0" w:color="auto"/>
        <w:right w:val="none" w:sz="0" w:space="0" w:color="auto"/>
      </w:divBdr>
    </w:div>
    <w:div w:id="921184735">
      <w:bodyDiv w:val="1"/>
      <w:marLeft w:val="0"/>
      <w:marRight w:val="0"/>
      <w:marTop w:val="0"/>
      <w:marBottom w:val="0"/>
      <w:divBdr>
        <w:top w:val="none" w:sz="0" w:space="0" w:color="auto"/>
        <w:left w:val="none" w:sz="0" w:space="0" w:color="auto"/>
        <w:bottom w:val="none" w:sz="0" w:space="0" w:color="auto"/>
        <w:right w:val="none" w:sz="0" w:space="0" w:color="auto"/>
      </w:divBdr>
      <w:divsChild>
        <w:div w:id="742993614">
          <w:marLeft w:val="0"/>
          <w:marRight w:val="0"/>
          <w:marTop w:val="0"/>
          <w:marBottom w:val="0"/>
          <w:divBdr>
            <w:top w:val="none" w:sz="0" w:space="0" w:color="auto"/>
            <w:left w:val="none" w:sz="0" w:space="0" w:color="auto"/>
            <w:bottom w:val="none" w:sz="0" w:space="0" w:color="auto"/>
            <w:right w:val="none" w:sz="0" w:space="0" w:color="auto"/>
          </w:divBdr>
        </w:div>
        <w:div w:id="1519806753">
          <w:marLeft w:val="0"/>
          <w:marRight w:val="0"/>
          <w:marTop w:val="0"/>
          <w:marBottom w:val="0"/>
          <w:divBdr>
            <w:top w:val="none" w:sz="0" w:space="0" w:color="auto"/>
            <w:left w:val="none" w:sz="0" w:space="0" w:color="auto"/>
            <w:bottom w:val="none" w:sz="0" w:space="0" w:color="auto"/>
            <w:right w:val="none" w:sz="0" w:space="0" w:color="auto"/>
          </w:divBdr>
        </w:div>
      </w:divsChild>
    </w:div>
    <w:div w:id="977564152">
      <w:bodyDiv w:val="1"/>
      <w:marLeft w:val="0"/>
      <w:marRight w:val="0"/>
      <w:marTop w:val="0"/>
      <w:marBottom w:val="0"/>
      <w:divBdr>
        <w:top w:val="none" w:sz="0" w:space="0" w:color="auto"/>
        <w:left w:val="none" w:sz="0" w:space="0" w:color="auto"/>
        <w:bottom w:val="none" w:sz="0" w:space="0" w:color="auto"/>
        <w:right w:val="none" w:sz="0" w:space="0" w:color="auto"/>
      </w:divBdr>
    </w:div>
    <w:div w:id="999426506">
      <w:bodyDiv w:val="1"/>
      <w:marLeft w:val="0"/>
      <w:marRight w:val="0"/>
      <w:marTop w:val="0"/>
      <w:marBottom w:val="0"/>
      <w:divBdr>
        <w:top w:val="none" w:sz="0" w:space="0" w:color="auto"/>
        <w:left w:val="none" w:sz="0" w:space="0" w:color="auto"/>
        <w:bottom w:val="none" w:sz="0" w:space="0" w:color="auto"/>
        <w:right w:val="none" w:sz="0" w:space="0" w:color="auto"/>
      </w:divBdr>
    </w:div>
    <w:div w:id="1006983351">
      <w:bodyDiv w:val="1"/>
      <w:marLeft w:val="0"/>
      <w:marRight w:val="0"/>
      <w:marTop w:val="0"/>
      <w:marBottom w:val="0"/>
      <w:divBdr>
        <w:top w:val="none" w:sz="0" w:space="0" w:color="auto"/>
        <w:left w:val="none" w:sz="0" w:space="0" w:color="auto"/>
        <w:bottom w:val="none" w:sz="0" w:space="0" w:color="auto"/>
        <w:right w:val="none" w:sz="0" w:space="0" w:color="auto"/>
      </w:divBdr>
    </w:div>
    <w:div w:id="1058166501">
      <w:bodyDiv w:val="1"/>
      <w:marLeft w:val="0"/>
      <w:marRight w:val="0"/>
      <w:marTop w:val="0"/>
      <w:marBottom w:val="0"/>
      <w:divBdr>
        <w:top w:val="none" w:sz="0" w:space="0" w:color="auto"/>
        <w:left w:val="none" w:sz="0" w:space="0" w:color="auto"/>
        <w:bottom w:val="none" w:sz="0" w:space="0" w:color="auto"/>
        <w:right w:val="none" w:sz="0" w:space="0" w:color="auto"/>
      </w:divBdr>
    </w:div>
    <w:div w:id="1126851475">
      <w:bodyDiv w:val="1"/>
      <w:marLeft w:val="0"/>
      <w:marRight w:val="0"/>
      <w:marTop w:val="0"/>
      <w:marBottom w:val="0"/>
      <w:divBdr>
        <w:top w:val="none" w:sz="0" w:space="0" w:color="auto"/>
        <w:left w:val="none" w:sz="0" w:space="0" w:color="auto"/>
        <w:bottom w:val="none" w:sz="0" w:space="0" w:color="auto"/>
        <w:right w:val="none" w:sz="0" w:space="0" w:color="auto"/>
      </w:divBdr>
      <w:divsChild>
        <w:div w:id="1229536857">
          <w:marLeft w:val="0"/>
          <w:marRight w:val="0"/>
          <w:marTop w:val="0"/>
          <w:marBottom w:val="0"/>
          <w:divBdr>
            <w:top w:val="none" w:sz="0" w:space="0" w:color="auto"/>
            <w:left w:val="none" w:sz="0" w:space="0" w:color="auto"/>
            <w:bottom w:val="none" w:sz="0" w:space="0" w:color="auto"/>
            <w:right w:val="none" w:sz="0" w:space="0" w:color="auto"/>
          </w:divBdr>
        </w:div>
      </w:divsChild>
    </w:div>
    <w:div w:id="1170096892">
      <w:bodyDiv w:val="1"/>
      <w:marLeft w:val="0"/>
      <w:marRight w:val="0"/>
      <w:marTop w:val="0"/>
      <w:marBottom w:val="0"/>
      <w:divBdr>
        <w:top w:val="none" w:sz="0" w:space="0" w:color="auto"/>
        <w:left w:val="none" w:sz="0" w:space="0" w:color="auto"/>
        <w:bottom w:val="none" w:sz="0" w:space="0" w:color="auto"/>
        <w:right w:val="none" w:sz="0" w:space="0" w:color="auto"/>
      </w:divBdr>
    </w:div>
    <w:div w:id="1208683943">
      <w:bodyDiv w:val="1"/>
      <w:marLeft w:val="0"/>
      <w:marRight w:val="0"/>
      <w:marTop w:val="0"/>
      <w:marBottom w:val="0"/>
      <w:divBdr>
        <w:top w:val="none" w:sz="0" w:space="0" w:color="auto"/>
        <w:left w:val="none" w:sz="0" w:space="0" w:color="auto"/>
        <w:bottom w:val="none" w:sz="0" w:space="0" w:color="auto"/>
        <w:right w:val="none" w:sz="0" w:space="0" w:color="auto"/>
      </w:divBdr>
    </w:div>
    <w:div w:id="1235243547">
      <w:bodyDiv w:val="1"/>
      <w:marLeft w:val="0"/>
      <w:marRight w:val="0"/>
      <w:marTop w:val="0"/>
      <w:marBottom w:val="0"/>
      <w:divBdr>
        <w:top w:val="none" w:sz="0" w:space="0" w:color="auto"/>
        <w:left w:val="none" w:sz="0" w:space="0" w:color="auto"/>
        <w:bottom w:val="none" w:sz="0" w:space="0" w:color="auto"/>
        <w:right w:val="none" w:sz="0" w:space="0" w:color="auto"/>
      </w:divBdr>
    </w:div>
    <w:div w:id="1303733237">
      <w:bodyDiv w:val="1"/>
      <w:marLeft w:val="0"/>
      <w:marRight w:val="0"/>
      <w:marTop w:val="0"/>
      <w:marBottom w:val="0"/>
      <w:divBdr>
        <w:top w:val="none" w:sz="0" w:space="0" w:color="auto"/>
        <w:left w:val="none" w:sz="0" w:space="0" w:color="auto"/>
        <w:bottom w:val="none" w:sz="0" w:space="0" w:color="auto"/>
        <w:right w:val="none" w:sz="0" w:space="0" w:color="auto"/>
      </w:divBdr>
      <w:divsChild>
        <w:div w:id="595528219">
          <w:marLeft w:val="0"/>
          <w:marRight w:val="0"/>
          <w:marTop w:val="0"/>
          <w:marBottom w:val="0"/>
          <w:divBdr>
            <w:top w:val="none" w:sz="0" w:space="0" w:color="auto"/>
            <w:left w:val="none" w:sz="0" w:space="0" w:color="auto"/>
            <w:bottom w:val="none" w:sz="0" w:space="0" w:color="auto"/>
            <w:right w:val="none" w:sz="0" w:space="0" w:color="auto"/>
          </w:divBdr>
          <w:divsChild>
            <w:div w:id="1974478822">
              <w:marLeft w:val="0"/>
              <w:marRight w:val="0"/>
              <w:marTop w:val="0"/>
              <w:marBottom w:val="0"/>
              <w:divBdr>
                <w:top w:val="none" w:sz="0" w:space="0" w:color="auto"/>
                <w:left w:val="none" w:sz="0" w:space="0" w:color="auto"/>
                <w:bottom w:val="none" w:sz="0" w:space="0" w:color="auto"/>
                <w:right w:val="none" w:sz="0" w:space="0" w:color="auto"/>
              </w:divBdr>
              <w:divsChild>
                <w:div w:id="1597058368">
                  <w:marLeft w:val="0"/>
                  <w:marRight w:val="0"/>
                  <w:marTop w:val="0"/>
                  <w:marBottom w:val="0"/>
                  <w:divBdr>
                    <w:top w:val="none" w:sz="0" w:space="0" w:color="auto"/>
                    <w:left w:val="none" w:sz="0" w:space="0" w:color="auto"/>
                    <w:bottom w:val="none" w:sz="0" w:space="0" w:color="auto"/>
                    <w:right w:val="none" w:sz="0" w:space="0" w:color="auto"/>
                  </w:divBdr>
                  <w:divsChild>
                    <w:div w:id="1510367388">
                      <w:marLeft w:val="0"/>
                      <w:marRight w:val="0"/>
                      <w:marTop w:val="0"/>
                      <w:marBottom w:val="0"/>
                      <w:divBdr>
                        <w:top w:val="none" w:sz="0" w:space="0" w:color="auto"/>
                        <w:left w:val="none" w:sz="0" w:space="0" w:color="auto"/>
                        <w:bottom w:val="none" w:sz="0" w:space="0" w:color="auto"/>
                        <w:right w:val="none" w:sz="0" w:space="0" w:color="auto"/>
                      </w:divBdr>
                      <w:divsChild>
                        <w:div w:id="608044885">
                          <w:marLeft w:val="0"/>
                          <w:marRight w:val="0"/>
                          <w:marTop w:val="0"/>
                          <w:marBottom w:val="0"/>
                          <w:divBdr>
                            <w:top w:val="none" w:sz="0" w:space="0" w:color="auto"/>
                            <w:left w:val="none" w:sz="0" w:space="0" w:color="auto"/>
                            <w:bottom w:val="none" w:sz="0" w:space="0" w:color="auto"/>
                            <w:right w:val="none" w:sz="0" w:space="0" w:color="auto"/>
                          </w:divBdr>
                          <w:divsChild>
                            <w:div w:id="21017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794077">
          <w:marLeft w:val="0"/>
          <w:marRight w:val="0"/>
          <w:marTop w:val="0"/>
          <w:marBottom w:val="0"/>
          <w:divBdr>
            <w:top w:val="none" w:sz="0" w:space="0" w:color="auto"/>
            <w:left w:val="none" w:sz="0" w:space="0" w:color="auto"/>
            <w:bottom w:val="none" w:sz="0" w:space="0" w:color="auto"/>
            <w:right w:val="none" w:sz="0" w:space="0" w:color="auto"/>
          </w:divBdr>
          <w:divsChild>
            <w:div w:id="1490291813">
              <w:marLeft w:val="0"/>
              <w:marRight w:val="0"/>
              <w:marTop w:val="0"/>
              <w:marBottom w:val="0"/>
              <w:divBdr>
                <w:top w:val="none" w:sz="0" w:space="0" w:color="auto"/>
                <w:left w:val="none" w:sz="0" w:space="0" w:color="auto"/>
                <w:bottom w:val="none" w:sz="0" w:space="0" w:color="auto"/>
                <w:right w:val="none" w:sz="0" w:space="0" w:color="auto"/>
              </w:divBdr>
              <w:divsChild>
                <w:div w:id="906840689">
                  <w:blockQuote w:val="1"/>
                  <w:marLeft w:val="-2400"/>
                  <w:marRight w:val="-2400"/>
                  <w:marTop w:val="720"/>
                  <w:marBottom w:val="720"/>
                  <w:divBdr>
                    <w:top w:val="none" w:sz="0" w:space="0" w:color="auto"/>
                    <w:left w:val="none" w:sz="0" w:space="0" w:color="auto"/>
                    <w:bottom w:val="none" w:sz="0" w:space="0" w:color="auto"/>
                    <w:right w:val="none" w:sz="0" w:space="0" w:color="auto"/>
                  </w:divBdr>
                </w:div>
                <w:div w:id="1751467169">
                  <w:marLeft w:val="0"/>
                  <w:marRight w:val="0"/>
                  <w:marTop w:val="0"/>
                  <w:marBottom w:val="0"/>
                  <w:divBdr>
                    <w:top w:val="none" w:sz="0" w:space="0" w:color="auto"/>
                    <w:left w:val="none" w:sz="0" w:space="0" w:color="auto"/>
                    <w:bottom w:val="none" w:sz="0" w:space="0" w:color="auto"/>
                    <w:right w:val="none" w:sz="0" w:space="0" w:color="auto"/>
                  </w:divBdr>
                </w:div>
                <w:div w:id="1920169934">
                  <w:marLeft w:val="0"/>
                  <w:marRight w:val="0"/>
                  <w:marTop w:val="0"/>
                  <w:marBottom w:val="0"/>
                  <w:divBdr>
                    <w:top w:val="none" w:sz="0" w:space="0" w:color="auto"/>
                    <w:left w:val="none" w:sz="0" w:space="0" w:color="auto"/>
                    <w:bottom w:val="none" w:sz="0" w:space="0" w:color="auto"/>
                    <w:right w:val="none" w:sz="0" w:space="0" w:color="auto"/>
                  </w:divBdr>
                </w:div>
                <w:div w:id="1304196003">
                  <w:blockQuote w:val="1"/>
                  <w:marLeft w:val="-2400"/>
                  <w:marRight w:val="-2400"/>
                  <w:marTop w:val="720"/>
                  <w:marBottom w:val="720"/>
                  <w:divBdr>
                    <w:top w:val="none" w:sz="0" w:space="0" w:color="auto"/>
                    <w:left w:val="none" w:sz="0" w:space="0" w:color="auto"/>
                    <w:bottom w:val="none" w:sz="0" w:space="0" w:color="auto"/>
                    <w:right w:val="none" w:sz="0" w:space="0" w:color="auto"/>
                  </w:divBdr>
                </w:div>
              </w:divsChild>
            </w:div>
          </w:divsChild>
        </w:div>
        <w:div w:id="646471114">
          <w:marLeft w:val="0"/>
          <w:marRight w:val="0"/>
          <w:marTop w:val="0"/>
          <w:marBottom w:val="0"/>
          <w:divBdr>
            <w:top w:val="none" w:sz="0" w:space="0" w:color="auto"/>
            <w:left w:val="none" w:sz="0" w:space="0" w:color="auto"/>
            <w:bottom w:val="none" w:sz="0" w:space="0" w:color="auto"/>
            <w:right w:val="none" w:sz="0" w:space="0" w:color="auto"/>
          </w:divBdr>
        </w:div>
        <w:div w:id="1767849436">
          <w:marLeft w:val="0"/>
          <w:marRight w:val="0"/>
          <w:marTop w:val="0"/>
          <w:marBottom w:val="0"/>
          <w:divBdr>
            <w:top w:val="none" w:sz="0" w:space="0" w:color="auto"/>
            <w:left w:val="none" w:sz="0" w:space="0" w:color="auto"/>
            <w:bottom w:val="none" w:sz="0" w:space="0" w:color="auto"/>
            <w:right w:val="none" w:sz="0" w:space="0" w:color="auto"/>
          </w:divBdr>
          <w:divsChild>
            <w:div w:id="1905751164">
              <w:marLeft w:val="0"/>
              <w:marRight w:val="0"/>
              <w:marTop w:val="0"/>
              <w:marBottom w:val="0"/>
              <w:divBdr>
                <w:top w:val="none" w:sz="0" w:space="0" w:color="auto"/>
                <w:left w:val="none" w:sz="0" w:space="0" w:color="auto"/>
                <w:bottom w:val="none" w:sz="0" w:space="0" w:color="auto"/>
                <w:right w:val="none" w:sz="0" w:space="0" w:color="auto"/>
              </w:divBdr>
              <w:divsChild>
                <w:div w:id="10434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103">
          <w:marLeft w:val="0"/>
          <w:marRight w:val="0"/>
          <w:marTop w:val="0"/>
          <w:marBottom w:val="0"/>
          <w:divBdr>
            <w:top w:val="none" w:sz="0" w:space="0" w:color="auto"/>
            <w:left w:val="none" w:sz="0" w:space="0" w:color="auto"/>
            <w:bottom w:val="none" w:sz="0" w:space="0" w:color="auto"/>
            <w:right w:val="none" w:sz="0" w:space="0" w:color="auto"/>
          </w:divBdr>
        </w:div>
        <w:div w:id="530922606">
          <w:marLeft w:val="0"/>
          <w:marRight w:val="0"/>
          <w:marTop w:val="0"/>
          <w:marBottom w:val="0"/>
          <w:divBdr>
            <w:top w:val="none" w:sz="0" w:space="0" w:color="auto"/>
            <w:left w:val="none" w:sz="0" w:space="0" w:color="auto"/>
            <w:bottom w:val="none" w:sz="0" w:space="0" w:color="auto"/>
            <w:right w:val="none" w:sz="0" w:space="0" w:color="auto"/>
          </w:divBdr>
          <w:divsChild>
            <w:div w:id="2079594865">
              <w:marLeft w:val="0"/>
              <w:marRight w:val="0"/>
              <w:marTop w:val="0"/>
              <w:marBottom w:val="0"/>
              <w:divBdr>
                <w:top w:val="none" w:sz="0" w:space="0" w:color="auto"/>
                <w:left w:val="none" w:sz="0" w:space="0" w:color="auto"/>
                <w:bottom w:val="none" w:sz="0" w:space="0" w:color="auto"/>
                <w:right w:val="none" w:sz="0" w:space="0" w:color="auto"/>
              </w:divBdr>
            </w:div>
          </w:divsChild>
        </w:div>
        <w:div w:id="1860728484">
          <w:marLeft w:val="0"/>
          <w:marRight w:val="0"/>
          <w:marTop w:val="0"/>
          <w:marBottom w:val="0"/>
          <w:divBdr>
            <w:top w:val="none" w:sz="0" w:space="0" w:color="auto"/>
            <w:left w:val="none" w:sz="0" w:space="0" w:color="auto"/>
            <w:bottom w:val="none" w:sz="0" w:space="0" w:color="auto"/>
            <w:right w:val="none" w:sz="0" w:space="0" w:color="auto"/>
          </w:divBdr>
        </w:div>
        <w:div w:id="1149710401">
          <w:marLeft w:val="0"/>
          <w:marRight w:val="0"/>
          <w:marTop w:val="0"/>
          <w:marBottom w:val="0"/>
          <w:divBdr>
            <w:top w:val="none" w:sz="0" w:space="0" w:color="auto"/>
            <w:left w:val="none" w:sz="0" w:space="0" w:color="auto"/>
            <w:bottom w:val="none" w:sz="0" w:space="0" w:color="auto"/>
            <w:right w:val="none" w:sz="0" w:space="0" w:color="auto"/>
          </w:divBdr>
          <w:divsChild>
            <w:div w:id="506945788">
              <w:marLeft w:val="0"/>
              <w:marRight w:val="0"/>
              <w:marTop w:val="0"/>
              <w:marBottom w:val="0"/>
              <w:divBdr>
                <w:top w:val="none" w:sz="0" w:space="0" w:color="auto"/>
                <w:left w:val="none" w:sz="0" w:space="0" w:color="auto"/>
                <w:bottom w:val="none" w:sz="0" w:space="0" w:color="auto"/>
                <w:right w:val="none" w:sz="0" w:space="0" w:color="auto"/>
              </w:divBdr>
            </w:div>
          </w:divsChild>
        </w:div>
        <w:div w:id="871652052">
          <w:marLeft w:val="0"/>
          <w:marRight w:val="0"/>
          <w:marTop w:val="0"/>
          <w:marBottom w:val="0"/>
          <w:divBdr>
            <w:top w:val="none" w:sz="0" w:space="0" w:color="auto"/>
            <w:left w:val="none" w:sz="0" w:space="0" w:color="auto"/>
            <w:bottom w:val="none" w:sz="0" w:space="0" w:color="auto"/>
            <w:right w:val="none" w:sz="0" w:space="0" w:color="auto"/>
          </w:divBdr>
        </w:div>
        <w:div w:id="845363682">
          <w:marLeft w:val="0"/>
          <w:marRight w:val="0"/>
          <w:marTop w:val="0"/>
          <w:marBottom w:val="0"/>
          <w:divBdr>
            <w:top w:val="none" w:sz="0" w:space="0" w:color="auto"/>
            <w:left w:val="none" w:sz="0" w:space="0" w:color="auto"/>
            <w:bottom w:val="none" w:sz="0" w:space="0" w:color="auto"/>
            <w:right w:val="none" w:sz="0" w:space="0" w:color="auto"/>
          </w:divBdr>
          <w:divsChild>
            <w:div w:id="566456259">
              <w:marLeft w:val="0"/>
              <w:marRight w:val="0"/>
              <w:marTop w:val="0"/>
              <w:marBottom w:val="0"/>
              <w:divBdr>
                <w:top w:val="none" w:sz="0" w:space="0" w:color="auto"/>
                <w:left w:val="none" w:sz="0" w:space="0" w:color="auto"/>
                <w:bottom w:val="none" w:sz="0" w:space="0" w:color="auto"/>
                <w:right w:val="none" w:sz="0" w:space="0" w:color="auto"/>
              </w:divBdr>
            </w:div>
          </w:divsChild>
        </w:div>
        <w:div w:id="449280263">
          <w:marLeft w:val="0"/>
          <w:marRight w:val="0"/>
          <w:marTop w:val="0"/>
          <w:marBottom w:val="0"/>
          <w:divBdr>
            <w:top w:val="none" w:sz="0" w:space="0" w:color="auto"/>
            <w:left w:val="none" w:sz="0" w:space="0" w:color="auto"/>
            <w:bottom w:val="none" w:sz="0" w:space="0" w:color="auto"/>
            <w:right w:val="none" w:sz="0" w:space="0" w:color="auto"/>
          </w:divBdr>
        </w:div>
        <w:div w:id="1843621495">
          <w:marLeft w:val="0"/>
          <w:marRight w:val="0"/>
          <w:marTop w:val="0"/>
          <w:marBottom w:val="0"/>
          <w:divBdr>
            <w:top w:val="none" w:sz="0" w:space="0" w:color="auto"/>
            <w:left w:val="none" w:sz="0" w:space="0" w:color="auto"/>
            <w:bottom w:val="none" w:sz="0" w:space="0" w:color="auto"/>
            <w:right w:val="none" w:sz="0" w:space="0" w:color="auto"/>
          </w:divBdr>
          <w:divsChild>
            <w:div w:id="491992868">
              <w:marLeft w:val="0"/>
              <w:marRight w:val="0"/>
              <w:marTop w:val="0"/>
              <w:marBottom w:val="0"/>
              <w:divBdr>
                <w:top w:val="none" w:sz="0" w:space="0" w:color="auto"/>
                <w:left w:val="none" w:sz="0" w:space="0" w:color="auto"/>
                <w:bottom w:val="none" w:sz="0" w:space="0" w:color="auto"/>
                <w:right w:val="none" w:sz="0" w:space="0" w:color="auto"/>
              </w:divBdr>
            </w:div>
          </w:divsChild>
        </w:div>
        <w:div w:id="1995718419">
          <w:marLeft w:val="0"/>
          <w:marRight w:val="0"/>
          <w:marTop w:val="0"/>
          <w:marBottom w:val="0"/>
          <w:divBdr>
            <w:top w:val="none" w:sz="0" w:space="0" w:color="auto"/>
            <w:left w:val="none" w:sz="0" w:space="0" w:color="auto"/>
            <w:bottom w:val="none" w:sz="0" w:space="0" w:color="auto"/>
            <w:right w:val="none" w:sz="0" w:space="0" w:color="auto"/>
          </w:divBdr>
        </w:div>
        <w:div w:id="1571502666">
          <w:marLeft w:val="0"/>
          <w:marRight w:val="0"/>
          <w:marTop w:val="0"/>
          <w:marBottom w:val="0"/>
          <w:divBdr>
            <w:top w:val="none" w:sz="0" w:space="0" w:color="auto"/>
            <w:left w:val="none" w:sz="0" w:space="0" w:color="auto"/>
            <w:bottom w:val="none" w:sz="0" w:space="0" w:color="auto"/>
            <w:right w:val="none" w:sz="0" w:space="0" w:color="auto"/>
          </w:divBdr>
          <w:divsChild>
            <w:div w:id="480385035">
              <w:marLeft w:val="0"/>
              <w:marRight w:val="0"/>
              <w:marTop w:val="0"/>
              <w:marBottom w:val="0"/>
              <w:divBdr>
                <w:top w:val="none" w:sz="0" w:space="0" w:color="auto"/>
                <w:left w:val="none" w:sz="0" w:space="0" w:color="auto"/>
                <w:bottom w:val="none" w:sz="0" w:space="0" w:color="auto"/>
                <w:right w:val="none" w:sz="0" w:space="0" w:color="auto"/>
              </w:divBdr>
              <w:divsChild>
                <w:div w:id="895579862">
                  <w:marLeft w:val="0"/>
                  <w:marRight w:val="0"/>
                  <w:marTop w:val="0"/>
                  <w:marBottom w:val="0"/>
                  <w:divBdr>
                    <w:top w:val="none" w:sz="0" w:space="0" w:color="auto"/>
                    <w:left w:val="none" w:sz="0" w:space="0" w:color="auto"/>
                    <w:bottom w:val="none" w:sz="0" w:space="0" w:color="auto"/>
                    <w:right w:val="none" w:sz="0" w:space="0" w:color="auto"/>
                  </w:divBdr>
                  <w:divsChild>
                    <w:div w:id="605965699">
                      <w:marLeft w:val="0"/>
                      <w:marRight w:val="0"/>
                      <w:marTop w:val="0"/>
                      <w:marBottom w:val="0"/>
                      <w:divBdr>
                        <w:top w:val="none" w:sz="0" w:space="0" w:color="auto"/>
                        <w:left w:val="none" w:sz="0" w:space="0" w:color="auto"/>
                        <w:bottom w:val="none" w:sz="0" w:space="0" w:color="auto"/>
                        <w:right w:val="none" w:sz="0" w:space="0" w:color="auto"/>
                      </w:divBdr>
                      <w:divsChild>
                        <w:div w:id="1185899568">
                          <w:marLeft w:val="0"/>
                          <w:marRight w:val="0"/>
                          <w:marTop w:val="0"/>
                          <w:marBottom w:val="0"/>
                          <w:divBdr>
                            <w:top w:val="none" w:sz="0" w:space="0" w:color="auto"/>
                            <w:left w:val="none" w:sz="0" w:space="0" w:color="auto"/>
                            <w:bottom w:val="none" w:sz="0" w:space="0" w:color="auto"/>
                            <w:right w:val="none" w:sz="0" w:space="0" w:color="auto"/>
                          </w:divBdr>
                          <w:divsChild>
                            <w:div w:id="17247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734086">
          <w:marLeft w:val="0"/>
          <w:marRight w:val="0"/>
          <w:marTop w:val="0"/>
          <w:marBottom w:val="0"/>
          <w:divBdr>
            <w:top w:val="none" w:sz="0" w:space="0" w:color="auto"/>
            <w:left w:val="none" w:sz="0" w:space="0" w:color="auto"/>
            <w:bottom w:val="none" w:sz="0" w:space="0" w:color="auto"/>
            <w:right w:val="none" w:sz="0" w:space="0" w:color="auto"/>
          </w:divBdr>
          <w:divsChild>
            <w:div w:id="1375428013">
              <w:marLeft w:val="0"/>
              <w:marRight w:val="0"/>
              <w:marTop w:val="0"/>
              <w:marBottom w:val="0"/>
              <w:divBdr>
                <w:top w:val="none" w:sz="0" w:space="0" w:color="auto"/>
                <w:left w:val="none" w:sz="0" w:space="0" w:color="auto"/>
                <w:bottom w:val="none" w:sz="0" w:space="0" w:color="auto"/>
                <w:right w:val="none" w:sz="0" w:space="0" w:color="auto"/>
              </w:divBdr>
              <w:divsChild>
                <w:div w:id="852912073">
                  <w:blockQuote w:val="1"/>
                  <w:marLeft w:val="-345"/>
                  <w:marRight w:val="0"/>
                  <w:marTop w:val="0"/>
                  <w:marBottom w:val="450"/>
                  <w:divBdr>
                    <w:top w:val="none" w:sz="0" w:space="0" w:color="auto"/>
                    <w:left w:val="single" w:sz="18" w:space="15" w:color="auto"/>
                    <w:bottom w:val="none" w:sz="0" w:space="0" w:color="auto"/>
                    <w:right w:val="none" w:sz="0" w:space="0" w:color="auto"/>
                  </w:divBdr>
                </w:div>
                <w:div w:id="721563073">
                  <w:marLeft w:val="0"/>
                  <w:marRight w:val="0"/>
                  <w:marTop w:val="0"/>
                  <w:marBottom w:val="0"/>
                  <w:divBdr>
                    <w:top w:val="none" w:sz="0" w:space="0" w:color="auto"/>
                    <w:left w:val="none" w:sz="0" w:space="0" w:color="auto"/>
                    <w:bottom w:val="none" w:sz="0" w:space="0" w:color="auto"/>
                    <w:right w:val="none" w:sz="0" w:space="0" w:color="auto"/>
                  </w:divBdr>
                </w:div>
                <w:div w:id="1434016733">
                  <w:blockQuote w:val="1"/>
                  <w:marLeft w:val="-345"/>
                  <w:marRight w:val="0"/>
                  <w:marTop w:val="0"/>
                  <w:marBottom w:val="450"/>
                  <w:divBdr>
                    <w:top w:val="none" w:sz="0" w:space="0" w:color="auto"/>
                    <w:left w:val="single" w:sz="18" w:space="15" w:color="auto"/>
                    <w:bottom w:val="none" w:sz="0" w:space="0" w:color="auto"/>
                    <w:right w:val="none" w:sz="0" w:space="0" w:color="auto"/>
                  </w:divBdr>
                </w:div>
                <w:div w:id="1216233585">
                  <w:blockQuote w:val="1"/>
                  <w:marLeft w:val="-345"/>
                  <w:marRight w:val="0"/>
                  <w:marTop w:val="0"/>
                  <w:marBottom w:val="450"/>
                  <w:divBdr>
                    <w:top w:val="none" w:sz="0" w:space="0" w:color="auto"/>
                    <w:left w:val="single" w:sz="18" w:space="15" w:color="auto"/>
                    <w:bottom w:val="none" w:sz="0" w:space="0" w:color="auto"/>
                    <w:right w:val="none" w:sz="0" w:space="0" w:color="auto"/>
                  </w:divBdr>
                </w:div>
              </w:divsChild>
            </w:div>
          </w:divsChild>
        </w:div>
        <w:div w:id="2132943555">
          <w:marLeft w:val="0"/>
          <w:marRight w:val="0"/>
          <w:marTop w:val="0"/>
          <w:marBottom w:val="0"/>
          <w:divBdr>
            <w:top w:val="none" w:sz="0" w:space="0" w:color="auto"/>
            <w:left w:val="none" w:sz="0" w:space="0" w:color="auto"/>
            <w:bottom w:val="none" w:sz="0" w:space="0" w:color="auto"/>
            <w:right w:val="none" w:sz="0" w:space="0" w:color="auto"/>
          </w:divBdr>
        </w:div>
        <w:div w:id="448088678">
          <w:marLeft w:val="0"/>
          <w:marRight w:val="0"/>
          <w:marTop w:val="0"/>
          <w:marBottom w:val="0"/>
          <w:divBdr>
            <w:top w:val="none" w:sz="0" w:space="0" w:color="auto"/>
            <w:left w:val="none" w:sz="0" w:space="0" w:color="auto"/>
            <w:bottom w:val="none" w:sz="0" w:space="0" w:color="auto"/>
            <w:right w:val="none" w:sz="0" w:space="0" w:color="auto"/>
          </w:divBdr>
          <w:divsChild>
            <w:div w:id="6510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7349">
      <w:bodyDiv w:val="1"/>
      <w:marLeft w:val="0"/>
      <w:marRight w:val="0"/>
      <w:marTop w:val="0"/>
      <w:marBottom w:val="0"/>
      <w:divBdr>
        <w:top w:val="none" w:sz="0" w:space="0" w:color="auto"/>
        <w:left w:val="none" w:sz="0" w:space="0" w:color="auto"/>
        <w:bottom w:val="none" w:sz="0" w:space="0" w:color="auto"/>
        <w:right w:val="none" w:sz="0" w:space="0" w:color="auto"/>
      </w:divBdr>
      <w:divsChild>
        <w:div w:id="660625926">
          <w:marLeft w:val="0"/>
          <w:marRight w:val="0"/>
          <w:marTop w:val="0"/>
          <w:marBottom w:val="0"/>
          <w:divBdr>
            <w:top w:val="none" w:sz="0" w:space="0" w:color="auto"/>
            <w:left w:val="none" w:sz="0" w:space="0" w:color="auto"/>
            <w:bottom w:val="none" w:sz="0" w:space="0" w:color="auto"/>
            <w:right w:val="none" w:sz="0" w:space="0" w:color="auto"/>
          </w:divBdr>
        </w:div>
        <w:div w:id="1332685479">
          <w:marLeft w:val="0"/>
          <w:marRight w:val="0"/>
          <w:marTop w:val="0"/>
          <w:marBottom w:val="0"/>
          <w:divBdr>
            <w:top w:val="none" w:sz="0" w:space="0" w:color="auto"/>
            <w:left w:val="none" w:sz="0" w:space="0" w:color="auto"/>
            <w:bottom w:val="none" w:sz="0" w:space="0" w:color="auto"/>
            <w:right w:val="none" w:sz="0" w:space="0" w:color="auto"/>
          </w:divBdr>
        </w:div>
        <w:div w:id="2106460070">
          <w:marLeft w:val="0"/>
          <w:marRight w:val="0"/>
          <w:marTop w:val="0"/>
          <w:marBottom w:val="0"/>
          <w:divBdr>
            <w:top w:val="none" w:sz="0" w:space="0" w:color="auto"/>
            <w:left w:val="none" w:sz="0" w:space="0" w:color="auto"/>
            <w:bottom w:val="none" w:sz="0" w:space="0" w:color="auto"/>
            <w:right w:val="none" w:sz="0" w:space="0" w:color="auto"/>
          </w:divBdr>
        </w:div>
        <w:div w:id="1285816953">
          <w:marLeft w:val="0"/>
          <w:marRight w:val="0"/>
          <w:marTop w:val="0"/>
          <w:marBottom w:val="0"/>
          <w:divBdr>
            <w:top w:val="none" w:sz="0" w:space="0" w:color="auto"/>
            <w:left w:val="none" w:sz="0" w:space="0" w:color="auto"/>
            <w:bottom w:val="none" w:sz="0" w:space="0" w:color="auto"/>
            <w:right w:val="none" w:sz="0" w:space="0" w:color="auto"/>
          </w:divBdr>
        </w:div>
      </w:divsChild>
    </w:div>
    <w:div w:id="1600871945">
      <w:bodyDiv w:val="1"/>
      <w:marLeft w:val="0"/>
      <w:marRight w:val="0"/>
      <w:marTop w:val="0"/>
      <w:marBottom w:val="0"/>
      <w:divBdr>
        <w:top w:val="none" w:sz="0" w:space="0" w:color="auto"/>
        <w:left w:val="none" w:sz="0" w:space="0" w:color="auto"/>
        <w:bottom w:val="none" w:sz="0" w:space="0" w:color="auto"/>
        <w:right w:val="none" w:sz="0" w:space="0" w:color="auto"/>
      </w:divBdr>
    </w:div>
    <w:div w:id="1639721274">
      <w:bodyDiv w:val="1"/>
      <w:marLeft w:val="0"/>
      <w:marRight w:val="0"/>
      <w:marTop w:val="0"/>
      <w:marBottom w:val="0"/>
      <w:divBdr>
        <w:top w:val="none" w:sz="0" w:space="0" w:color="auto"/>
        <w:left w:val="none" w:sz="0" w:space="0" w:color="auto"/>
        <w:bottom w:val="none" w:sz="0" w:space="0" w:color="auto"/>
        <w:right w:val="none" w:sz="0" w:space="0" w:color="auto"/>
      </w:divBdr>
    </w:div>
    <w:div w:id="1679767950">
      <w:bodyDiv w:val="1"/>
      <w:marLeft w:val="0"/>
      <w:marRight w:val="0"/>
      <w:marTop w:val="0"/>
      <w:marBottom w:val="0"/>
      <w:divBdr>
        <w:top w:val="none" w:sz="0" w:space="0" w:color="auto"/>
        <w:left w:val="none" w:sz="0" w:space="0" w:color="auto"/>
        <w:bottom w:val="none" w:sz="0" w:space="0" w:color="auto"/>
        <w:right w:val="none" w:sz="0" w:space="0" w:color="auto"/>
      </w:divBdr>
      <w:divsChild>
        <w:div w:id="423109342">
          <w:marLeft w:val="0"/>
          <w:marRight w:val="0"/>
          <w:marTop w:val="0"/>
          <w:marBottom w:val="0"/>
          <w:divBdr>
            <w:top w:val="none" w:sz="0" w:space="0" w:color="auto"/>
            <w:left w:val="none" w:sz="0" w:space="0" w:color="auto"/>
            <w:bottom w:val="none" w:sz="0" w:space="0" w:color="auto"/>
            <w:right w:val="none" w:sz="0" w:space="0" w:color="auto"/>
          </w:divBdr>
          <w:divsChild>
            <w:div w:id="217673229">
              <w:marLeft w:val="0"/>
              <w:marRight w:val="0"/>
              <w:marTop w:val="0"/>
              <w:marBottom w:val="0"/>
              <w:divBdr>
                <w:top w:val="none" w:sz="0" w:space="0" w:color="auto"/>
                <w:left w:val="none" w:sz="0" w:space="0" w:color="auto"/>
                <w:bottom w:val="none" w:sz="0" w:space="0" w:color="auto"/>
                <w:right w:val="none" w:sz="0" w:space="0" w:color="auto"/>
              </w:divBdr>
              <w:divsChild>
                <w:div w:id="2017078706">
                  <w:marLeft w:val="0"/>
                  <w:marRight w:val="0"/>
                  <w:marTop w:val="0"/>
                  <w:marBottom w:val="0"/>
                  <w:divBdr>
                    <w:top w:val="none" w:sz="0" w:space="0" w:color="auto"/>
                    <w:left w:val="none" w:sz="0" w:space="0" w:color="auto"/>
                    <w:bottom w:val="none" w:sz="0" w:space="0" w:color="auto"/>
                    <w:right w:val="none" w:sz="0" w:space="0" w:color="auto"/>
                  </w:divBdr>
                  <w:divsChild>
                    <w:div w:id="99759548">
                      <w:marLeft w:val="0"/>
                      <w:marRight w:val="0"/>
                      <w:marTop w:val="0"/>
                      <w:marBottom w:val="0"/>
                      <w:divBdr>
                        <w:top w:val="none" w:sz="0" w:space="0" w:color="auto"/>
                        <w:left w:val="none" w:sz="0" w:space="0" w:color="auto"/>
                        <w:bottom w:val="none" w:sz="0" w:space="0" w:color="auto"/>
                        <w:right w:val="none" w:sz="0" w:space="0" w:color="auto"/>
                      </w:divBdr>
                      <w:divsChild>
                        <w:div w:id="139470851">
                          <w:marLeft w:val="0"/>
                          <w:marRight w:val="0"/>
                          <w:marTop w:val="0"/>
                          <w:marBottom w:val="0"/>
                          <w:divBdr>
                            <w:top w:val="none" w:sz="0" w:space="0" w:color="auto"/>
                            <w:left w:val="none" w:sz="0" w:space="0" w:color="auto"/>
                            <w:bottom w:val="none" w:sz="0" w:space="0" w:color="auto"/>
                            <w:right w:val="none" w:sz="0" w:space="0" w:color="auto"/>
                          </w:divBdr>
                          <w:divsChild>
                            <w:div w:id="171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3603">
          <w:marLeft w:val="0"/>
          <w:marRight w:val="0"/>
          <w:marTop w:val="0"/>
          <w:marBottom w:val="0"/>
          <w:divBdr>
            <w:top w:val="none" w:sz="0" w:space="0" w:color="auto"/>
            <w:left w:val="none" w:sz="0" w:space="0" w:color="auto"/>
            <w:bottom w:val="none" w:sz="0" w:space="0" w:color="auto"/>
            <w:right w:val="none" w:sz="0" w:space="0" w:color="auto"/>
          </w:divBdr>
          <w:divsChild>
            <w:div w:id="913274130">
              <w:marLeft w:val="0"/>
              <w:marRight w:val="0"/>
              <w:marTop w:val="0"/>
              <w:marBottom w:val="0"/>
              <w:divBdr>
                <w:top w:val="none" w:sz="0" w:space="0" w:color="auto"/>
                <w:left w:val="none" w:sz="0" w:space="0" w:color="auto"/>
                <w:bottom w:val="none" w:sz="0" w:space="0" w:color="auto"/>
                <w:right w:val="none" w:sz="0" w:space="0" w:color="auto"/>
              </w:divBdr>
              <w:divsChild>
                <w:div w:id="644815711">
                  <w:blockQuote w:val="1"/>
                  <w:marLeft w:val="-2400"/>
                  <w:marRight w:val="-2400"/>
                  <w:marTop w:val="720"/>
                  <w:marBottom w:val="720"/>
                  <w:divBdr>
                    <w:top w:val="none" w:sz="0" w:space="0" w:color="auto"/>
                    <w:left w:val="none" w:sz="0" w:space="0" w:color="auto"/>
                    <w:bottom w:val="none" w:sz="0" w:space="0" w:color="auto"/>
                    <w:right w:val="none" w:sz="0" w:space="0" w:color="auto"/>
                  </w:divBdr>
                </w:div>
                <w:div w:id="1107236992">
                  <w:marLeft w:val="0"/>
                  <w:marRight w:val="0"/>
                  <w:marTop w:val="0"/>
                  <w:marBottom w:val="0"/>
                  <w:divBdr>
                    <w:top w:val="none" w:sz="0" w:space="0" w:color="auto"/>
                    <w:left w:val="none" w:sz="0" w:space="0" w:color="auto"/>
                    <w:bottom w:val="none" w:sz="0" w:space="0" w:color="auto"/>
                    <w:right w:val="none" w:sz="0" w:space="0" w:color="auto"/>
                  </w:divBdr>
                </w:div>
                <w:div w:id="1836720455">
                  <w:marLeft w:val="0"/>
                  <w:marRight w:val="0"/>
                  <w:marTop w:val="0"/>
                  <w:marBottom w:val="0"/>
                  <w:divBdr>
                    <w:top w:val="none" w:sz="0" w:space="0" w:color="auto"/>
                    <w:left w:val="none" w:sz="0" w:space="0" w:color="auto"/>
                    <w:bottom w:val="none" w:sz="0" w:space="0" w:color="auto"/>
                    <w:right w:val="none" w:sz="0" w:space="0" w:color="auto"/>
                  </w:divBdr>
                </w:div>
                <w:div w:id="983001437">
                  <w:blockQuote w:val="1"/>
                  <w:marLeft w:val="-2400"/>
                  <w:marRight w:val="-2400"/>
                  <w:marTop w:val="720"/>
                  <w:marBottom w:val="720"/>
                  <w:divBdr>
                    <w:top w:val="none" w:sz="0" w:space="0" w:color="auto"/>
                    <w:left w:val="none" w:sz="0" w:space="0" w:color="auto"/>
                    <w:bottom w:val="none" w:sz="0" w:space="0" w:color="auto"/>
                    <w:right w:val="none" w:sz="0" w:space="0" w:color="auto"/>
                  </w:divBdr>
                </w:div>
              </w:divsChild>
            </w:div>
          </w:divsChild>
        </w:div>
        <w:div w:id="1501851470">
          <w:marLeft w:val="0"/>
          <w:marRight w:val="0"/>
          <w:marTop w:val="0"/>
          <w:marBottom w:val="0"/>
          <w:divBdr>
            <w:top w:val="none" w:sz="0" w:space="0" w:color="auto"/>
            <w:left w:val="none" w:sz="0" w:space="0" w:color="auto"/>
            <w:bottom w:val="none" w:sz="0" w:space="0" w:color="auto"/>
            <w:right w:val="none" w:sz="0" w:space="0" w:color="auto"/>
          </w:divBdr>
        </w:div>
        <w:div w:id="822085607">
          <w:marLeft w:val="0"/>
          <w:marRight w:val="0"/>
          <w:marTop w:val="0"/>
          <w:marBottom w:val="0"/>
          <w:divBdr>
            <w:top w:val="none" w:sz="0" w:space="0" w:color="auto"/>
            <w:left w:val="none" w:sz="0" w:space="0" w:color="auto"/>
            <w:bottom w:val="none" w:sz="0" w:space="0" w:color="auto"/>
            <w:right w:val="none" w:sz="0" w:space="0" w:color="auto"/>
          </w:divBdr>
          <w:divsChild>
            <w:div w:id="132060313">
              <w:marLeft w:val="0"/>
              <w:marRight w:val="0"/>
              <w:marTop w:val="0"/>
              <w:marBottom w:val="0"/>
              <w:divBdr>
                <w:top w:val="none" w:sz="0" w:space="0" w:color="auto"/>
                <w:left w:val="none" w:sz="0" w:space="0" w:color="auto"/>
                <w:bottom w:val="none" w:sz="0" w:space="0" w:color="auto"/>
                <w:right w:val="none" w:sz="0" w:space="0" w:color="auto"/>
              </w:divBdr>
              <w:divsChild>
                <w:div w:id="6816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8043">
          <w:marLeft w:val="0"/>
          <w:marRight w:val="0"/>
          <w:marTop w:val="0"/>
          <w:marBottom w:val="0"/>
          <w:divBdr>
            <w:top w:val="none" w:sz="0" w:space="0" w:color="auto"/>
            <w:left w:val="none" w:sz="0" w:space="0" w:color="auto"/>
            <w:bottom w:val="none" w:sz="0" w:space="0" w:color="auto"/>
            <w:right w:val="none" w:sz="0" w:space="0" w:color="auto"/>
          </w:divBdr>
        </w:div>
        <w:div w:id="592592723">
          <w:marLeft w:val="0"/>
          <w:marRight w:val="0"/>
          <w:marTop w:val="0"/>
          <w:marBottom w:val="0"/>
          <w:divBdr>
            <w:top w:val="none" w:sz="0" w:space="0" w:color="auto"/>
            <w:left w:val="none" w:sz="0" w:space="0" w:color="auto"/>
            <w:bottom w:val="none" w:sz="0" w:space="0" w:color="auto"/>
            <w:right w:val="none" w:sz="0" w:space="0" w:color="auto"/>
          </w:divBdr>
          <w:divsChild>
            <w:div w:id="1734617132">
              <w:marLeft w:val="0"/>
              <w:marRight w:val="0"/>
              <w:marTop w:val="0"/>
              <w:marBottom w:val="0"/>
              <w:divBdr>
                <w:top w:val="none" w:sz="0" w:space="0" w:color="auto"/>
                <w:left w:val="none" w:sz="0" w:space="0" w:color="auto"/>
                <w:bottom w:val="none" w:sz="0" w:space="0" w:color="auto"/>
                <w:right w:val="none" w:sz="0" w:space="0" w:color="auto"/>
              </w:divBdr>
            </w:div>
          </w:divsChild>
        </w:div>
        <w:div w:id="2111974800">
          <w:marLeft w:val="0"/>
          <w:marRight w:val="0"/>
          <w:marTop w:val="0"/>
          <w:marBottom w:val="0"/>
          <w:divBdr>
            <w:top w:val="none" w:sz="0" w:space="0" w:color="auto"/>
            <w:left w:val="none" w:sz="0" w:space="0" w:color="auto"/>
            <w:bottom w:val="none" w:sz="0" w:space="0" w:color="auto"/>
            <w:right w:val="none" w:sz="0" w:space="0" w:color="auto"/>
          </w:divBdr>
        </w:div>
        <w:div w:id="809515515">
          <w:marLeft w:val="0"/>
          <w:marRight w:val="0"/>
          <w:marTop w:val="0"/>
          <w:marBottom w:val="0"/>
          <w:divBdr>
            <w:top w:val="none" w:sz="0" w:space="0" w:color="auto"/>
            <w:left w:val="none" w:sz="0" w:space="0" w:color="auto"/>
            <w:bottom w:val="none" w:sz="0" w:space="0" w:color="auto"/>
            <w:right w:val="none" w:sz="0" w:space="0" w:color="auto"/>
          </w:divBdr>
          <w:divsChild>
            <w:div w:id="2094622468">
              <w:marLeft w:val="0"/>
              <w:marRight w:val="0"/>
              <w:marTop w:val="0"/>
              <w:marBottom w:val="0"/>
              <w:divBdr>
                <w:top w:val="none" w:sz="0" w:space="0" w:color="auto"/>
                <w:left w:val="none" w:sz="0" w:space="0" w:color="auto"/>
                <w:bottom w:val="none" w:sz="0" w:space="0" w:color="auto"/>
                <w:right w:val="none" w:sz="0" w:space="0" w:color="auto"/>
              </w:divBdr>
            </w:div>
          </w:divsChild>
        </w:div>
        <w:div w:id="1964850549">
          <w:marLeft w:val="0"/>
          <w:marRight w:val="0"/>
          <w:marTop w:val="0"/>
          <w:marBottom w:val="0"/>
          <w:divBdr>
            <w:top w:val="none" w:sz="0" w:space="0" w:color="auto"/>
            <w:left w:val="none" w:sz="0" w:space="0" w:color="auto"/>
            <w:bottom w:val="none" w:sz="0" w:space="0" w:color="auto"/>
            <w:right w:val="none" w:sz="0" w:space="0" w:color="auto"/>
          </w:divBdr>
        </w:div>
        <w:div w:id="1024745893">
          <w:marLeft w:val="0"/>
          <w:marRight w:val="0"/>
          <w:marTop w:val="0"/>
          <w:marBottom w:val="0"/>
          <w:divBdr>
            <w:top w:val="none" w:sz="0" w:space="0" w:color="auto"/>
            <w:left w:val="none" w:sz="0" w:space="0" w:color="auto"/>
            <w:bottom w:val="none" w:sz="0" w:space="0" w:color="auto"/>
            <w:right w:val="none" w:sz="0" w:space="0" w:color="auto"/>
          </w:divBdr>
          <w:divsChild>
            <w:div w:id="1124616782">
              <w:marLeft w:val="0"/>
              <w:marRight w:val="0"/>
              <w:marTop w:val="0"/>
              <w:marBottom w:val="0"/>
              <w:divBdr>
                <w:top w:val="none" w:sz="0" w:space="0" w:color="auto"/>
                <w:left w:val="none" w:sz="0" w:space="0" w:color="auto"/>
                <w:bottom w:val="none" w:sz="0" w:space="0" w:color="auto"/>
                <w:right w:val="none" w:sz="0" w:space="0" w:color="auto"/>
              </w:divBdr>
            </w:div>
          </w:divsChild>
        </w:div>
        <w:div w:id="414592658">
          <w:marLeft w:val="0"/>
          <w:marRight w:val="0"/>
          <w:marTop w:val="0"/>
          <w:marBottom w:val="0"/>
          <w:divBdr>
            <w:top w:val="none" w:sz="0" w:space="0" w:color="auto"/>
            <w:left w:val="none" w:sz="0" w:space="0" w:color="auto"/>
            <w:bottom w:val="none" w:sz="0" w:space="0" w:color="auto"/>
            <w:right w:val="none" w:sz="0" w:space="0" w:color="auto"/>
          </w:divBdr>
        </w:div>
        <w:div w:id="2088258482">
          <w:marLeft w:val="0"/>
          <w:marRight w:val="0"/>
          <w:marTop w:val="0"/>
          <w:marBottom w:val="0"/>
          <w:divBdr>
            <w:top w:val="none" w:sz="0" w:space="0" w:color="auto"/>
            <w:left w:val="none" w:sz="0" w:space="0" w:color="auto"/>
            <w:bottom w:val="none" w:sz="0" w:space="0" w:color="auto"/>
            <w:right w:val="none" w:sz="0" w:space="0" w:color="auto"/>
          </w:divBdr>
          <w:divsChild>
            <w:div w:id="800459730">
              <w:marLeft w:val="0"/>
              <w:marRight w:val="0"/>
              <w:marTop w:val="0"/>
              <w:marBottom w:val="0"/>
              <w:divBdr>
                <w:top w:val="none" w:sz="0" w:space="0" w:color="auto"/>
                <w:left w:val="none" w:sz="0" w:space="0" w:color="auto"/>
                <w:bottom w:val="none" w:sz="0" w:space="0" w:color="auto"/>
                <w:right w:val="none" w:sz="0" w:space="0" w:color="auto"/>
              </w:divBdr>
            </w:div>
          </w:divsChild>
        </w:div>
        <w:div w:id="185801605">
          <w:marLeft w:val="0"/>
          <w:marRight w:val="0"/>
          <w:marTop w:val="0"/>
          <w:marBottom w:val="0"/>
          <w:divBdr>
            <w:top w:val="none" w:sz="0" w:space="0" w:color="auto"/>
            <w:left w:val="none" w:sz="0" w:space="0" w:color="auto"/>
            <w:bottom w:val="none" w:sz="0" w:space="0" w:color="auto"/>
            <w:right w:val="none" w:sz="0" w:space="0" w:color="auto"/>
          </w:divBdr>
        </w:div>
        <w:div w:id="656685734">
          <w:marLeft w:val="0"/>
          <w:marRight w:val="0"/>
          <w:marTop w:val="0"/>
          <w:marBottom w:val="0"/>
          <w:divBdr>
            <w:top w:val="none" w:sz="0" w:space="0" w:color="auto"/>
            <w:left w:val="none" w:sz="0" w:space="0" w:color="auto"/>
            <w:bottom w:val="none" w:sz="0" w:space="0" w:color="auto"/>
            <w:right w:val="none" w:sz="0" w:space="0" w:color="auto"/>
          </w:divBdr>
          <w:divsChild>
            <w:div w:id="1059786534">
              <w:marLeft w:val="0"/>
              <w:marRight w:val="0"/>
              <w:marTop w:val="0"/>
              <w:marBottom w:val="0"/>
              <w:divBdr>
                <w:top w:val="none" w:sz="0" w:space="0" w:color="auto"/>
                <w:left w:val="none" w:sz="0" w:space="0" w:color="auto"/>
                <w:bottom w:val="none" w:sz="0" w:space="0" w:color="auto"/>
                <w:right w:val="none" w:sz="0" w:space="0" w:color="auto"/>
              </w:divBdr>
              <w:divsChild>
                <w:div w:id="652493907">
                  <w:marLeft w:val="0"/>
                  <w:marRight w:val="0"/>
                  <w:marTop w:val="0"/>
                  <w:marBottom w:val="0"/>
                  <w:divBdr>
                    <w:top w:val="none" w:sz="0" w:space="0" w:color="auto"/>
                    <w:left w:val="none" w:sz="0" w:space="0" w:color="auto"/>
                    <w:bottom w:val="none" w:sz="0" w:space="0" w:color="auto"/>
                    <w:right w:val="none" w:sz="0" w:space="0" w:color="auto"/>
                  </w:divBdr>
                  <w:divsChild>
                    <w:div w:id="1140880760">
                      <w:marLeft w:val="0"/>
                      <w:marRight w:val="0"/>
                      <w:marTop w:val="0"/>
                      <w:marBottom w:val="0"/>
                      <w:divBdr>
                        <w:top w:val="none" w:sz="0" w:space="0" w:color="auto"/>
                        <w:left w:val="none" w:sz="0" w:space="0" w:color="auto"/>
                        <w:bottom w:val="none" w:sz="0" w:space="0" w:color="auto"/>
                        <w:right w:val="none" w:sz="0" w:space="0" w:color="auto"/>
                      </w:divBdr>
                      <w:divsChild>
                        <w:div w:id="41636781">
                          <w:marLeft w:val="0"/>
                          <w:marRight w:val="0"/>
                          <w:marTop w:val="0"/>
                          <w:marBottom w:val="0"/>
                          <w:divBdr>
                            <w:top w:val="none" w:sz="0" w:space="0" w:color="auto"/>
                            <w:left w:val="none" w:sz="0" w:space="0" w:color="auto"/>
                            <w:bottom w:val="none" w:sz="0" w:space="0" w:color="auto"/>
                            <w:right w:val="none" w:sz="0" w:space="0" w:color="auto"/>
                          </w:divBdr>
                          <w:divsChild>
                            <w:div w:id="12102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50246">
          <w:marLeft w:val="0"/>
          <w:marRight w:val="0"/>
          <w:marTop w:val="0"/>
          <w:marBottom w:val="0"/>
          <w:divBdr>
            <w:top w:val="none" w:sz="0" w:space="0" w:color="auto"/>
            <w:left w:val="none" w:sz="0" w:space="0" w:color="auto"/>
            <w:bottom w:val="none" w:sz="0" w:space="0" w:color="auto"/>
            <w:right w:val="none" w:sz="0" w:space="0" w:color="auto"/>
          </w:divBdr>
          <w:divsChild>
            <w:div w:id="1637225457">
              <w:marLeft w:val="0"/>
              <w:marRight w:val="0"/>
              <w:marTop w:val="0"/>
              <w:marBottom w:val="0"/>
              <w:divBdr>
                <w:top w:val="none" w:sz="0" w:space="0" w:color="auto"/>
                <w:left w:val="none" w:sz="0" w:space="0" w:color="auto"/>
                <w:bottom w:val="none" w:sz="0" w:space="0" w:color="auto"/>
                <w:right w:val="none" w:sz="0" w:space="0" w:color="auto"/>
              </w:divBdr>
              <w:divsChild>
                <w:div w:id="6562696">
                  <w:blockQuote w:val="1"/>
                  <w:marLeft w:val="-345"/>
                  <w:marRight w:val="0"/>
                  <w:marTop w:val="0"/>
                  <w:marBottom w:val="450"/>
                  <w:divBdr>
                    <w:top w:val="none" w:sz="0" w:space="0" w:color="auto"/>
                    <w:left w:val="single" w:sz="18" w:space="15" w:color="auto"/>
                    <w:bottom w:val="none" w:sz="0" w:space="0" w:color="auto"/>
                    <w:right w:val="none" w:sz="0" w:space="0" w:color="auto"/>
                  </w:divBdr>
                </w:div>
                <w:div w:id="715007202">
                  <w:marLeft w:val="0"/>
                  <w:marRight w:val="0"/>
                  <w:marTop w:val="0"/>
                  <w:marBottom w:val="0"/>
                  <w:divBdr>
                    <w:top w:val="none" w:sz="0" w:space="0" w:color="auto"/>
                    <w:left w:val="none" w:sz="0" w:space="0" w:color="auto"/>
                    <w:bottom w:val="none" w:sz="0" w:space="0" w:color="auto"/>
                    <w:right w:val="none" w:sz="0" w:space="0" w:color="auto"/>
                  </w:divBdr>
                </w:div>
                <w:div w:id="402290938">
                  <w:blockQuote w:val="1"/>
                  <w:marLeft w:val="-345"/>
                  <w:marRight w:val="0"/>
                  <w:marTop w:val="0"/>
                  <w:marBottom w:val="450"/>
                  <w:divBdr>
                    <w:top w:val="none" w:sz="0" w:space="0" w:color="auto"/>
                    <w:left w:val="single" w:sz="18" w:space="15" w:color="auto"/>
                    <w:bottom w:val="none" w:sz="0" w:space="0" w:color="auto"/>
                    <w:right w:val="none" w:sz="0" w:space="0" w:color="auto"/>
                  </w:divBdr>
                </w:div>
                <w:div w:id="676882679">
                  <w:blockQuote w:val="1"/>
                  <w:marLeft w:val="-345"/>
                  <w:marRight w:val="0"/>
                  <w:marTop w:val="0"/>
                  <w:marBottom w:val="450"/>
                  <w:divBdr>
                    <w:top w:val="none" w:sz="0" w:space="0" w:color="auto"/>
                    <w:left w:val="single" w:sz="18" w:space="15" w:color="auto"/>
                    <w:bottom w:val="none" w:sz="0" w:space="0" w:color="auto"/>
                    <w:right w:val="none" w:sz="0" w:space="0" w:color="auto"/>
                  </w:divBdr>
                </w:div>
              </w:divsChild>
            </w:div>
          </w:divsChild>
        </w:div>
        <w:div w:id="530581268">
          <w:marLeft w:val="0"/>
          <w:marRight w:val="0"/>
          <w:marTop w:val="0"/>
          <w:marBottom w:val="0"/>
          <w:divBdr>
            <w:top w:val="none" w:sz="0" w:space="0" w:color="auto"/>
            <w:left w:val="none" w:sz="0" w:space="0" w:color="auto"/>
            <w:bottom w:val="none" w:sz="0" w:space="0" w:color="auto"/>
            <w:right w:val="none" w:sz="0" w:space="0" w:color="auto"/>
          </w:divBdr>
        </w:div>
        <w:div w:id="494036164">
          <w:marLeft w:val="0"/>
          <w:marRight w:val="0"/>
          <w:marTop w:val="0"/>
          <w:marBottom w:val="0"/>
          <w:divBdr>
            <w:top w:val="none" w:sz="0" w:space="0" w:color="auto"/>
            <w:left w:val="none" w:sz="0" w:space="0" w:color="auto"/>
            <w:bottom w:val="none" w:sz="0" w:space="0" w:color="auto"/>
            <w:right w:val="none" w:sz="0" w:space="0" w:color="auto"/>
          </w:divBdr>
          <w:divsChild>
            <w:div w:id="6015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3989">
      <w:bodyDiv w:val="1"/>
      <w:marLeft w:val="0"/>
      <w:marRight w:val="0"/>
      <w:marTop w:val="0"/>
      <w:marBottom w:val="0"/>
      <w:divBdr>
        <w:top w:val="none" w:sz="0" w:space="0" w:color="auto"/>
        <w:left w:val="none" w:sz="0" w:space="0" w:color="auto"/>
        <w:bottom w:val="none" w:sz="0" w:space="0" w:color="auto"/>
        <w:right w:val="none" w:sz="0" w:space="0" w:color="auto"/>
      </w:divBdr>
    </w:div>
    <w:div w:id="1708027538">
      <w:bodyDiv w:val="1"/>
      <w:marLeft w:val="0"/>
      <w:marRight w:val="0"/>
      <w:marTop w:val="0"/>
      <w:marBottom w:val="0"/>
      <w:divBdr>
        <w:top w:val="none" w:sz="0" w:space="0" w:color="auto"/>
        <w:left w:val="none" w:sz="0" w:space="0" w:color="auto"/>
        <w:bottom w:val="none" w:sz="0" w:space="0" w:color="auto"/>
        <w:right w:val="none" w:sz="0" w:space="0" w:color="auto"/>
      </w:divBdr>
    </w:div>
    <w:div w:id="1878085732">
      <w:bodyDiv w:val="1"/>
      <w:marLeft w:val="0"/>
      <w:marRight w:val="0"/>
      <w:marTop w:val="0"/>
      <w:marBottom w:val="0"/>
      <w:divBdr>
        <w:top w:val="none" w:sz="0" w:space="0" w:color="auto"/>
        <w:left w:val="none" w:sz="0" w:space="0" w:color="auto"/>
        <w:bottom w:val="none" w:sz="0" w:space="0" w:color="auto"/>
        <w:right w:val="none" w:sz="0" w:space="0" w:color="auto"/>
      </w:divBdr>
    </w:div>
    <w:div w:id="1887913331">
      <w:bodyDiv w:val="1"/>
      <w:marLeft w:val="0"/>
      <w:marRight w:val="0"/>
      <w:marTop w:val="0"/>
      <w:marBottom w:val="0"/>
      <w:divBdr>
        <w:top w:val="none" w:sz="0" w:space="0" w:color="auto"/>
        <w:left w:val="none" w:sz="0" w:space="0" w:color="auto"/>
        <w:bottom w:val="none" w:sz="0" w:space="0" w:color="auto"/>
        <w:right w:val="none" w:sz="0" w:space="0" w:color="auto"/>
      </w:divBdr>
      <w:divsChild>
        <w:div w:id="1661157826">
          <w:marLeft w:val="0"/>
          <w:marRight w:val="0"/>
          <w:marTop w:val="0"/>
          <w:marBottom w:val="0"/>
          <w:divBdr>
            <w:top w:val="none" w:sz="0" w:space="0" w:color="auto"/>
            <w:left w:val="none" w:sz="0" w:space="0" w:color="auto"/>
            <w:bottom w:val="none" w:sz="0" w:space="0" w:color="auto"/>
            <w:right w:val="none" w:sz="0" w:space="0" w:color="auto"/>
          </w:divBdr>
        </w:div>
      </w:divsChild>
    </w:div>
    <w:div w:id="1985238357">
      <w:bodyDiv w:val="1"/>
      <w:marLeft w:val="0"/>
      <w:marRight w:val="0"/>
      <w:marTop w:val="0"/>
      <w:marBottom w:val="0"/>
      <w:divBdr>
        <w:top w:val="none" w:sz="0" w:space="0" w:color="auto"/>
        <w:left w:val="none" w:sz="0" w:space="0" w:color="auto"/>
        <w:bottom w:val="none" w:sz="0" w:space="0" w:color="auto"/>
        <w:right w:val="none" w:sz="0" w:space="0" w:color="auto"/>
      </w:divBdr>
      <w:divsChild>
        <w:div w:id="1166089255">
          <w:marLeft w:val="0"/>
          <w:marRight w:val="0"/>
          <w:marTop w:val="0"/>
          <w:marBottom w:val="0"/>
          <w:divBdr>
            <w:top w:val="none" w:sz="0" w:space="0" w:color="auto"/>
            <w:left w:val="none" w:sz="0" w:space="0" w:color="auto"/>
            <w:bottom w:val="none" w:sz="0" w:space="0" w:color="auto"/>
            <w:right w:val="none" w:sz="0" w:space="0" w:color="auto"/>
          </w:divBdr>
          <w:divsChild>
            <w:div w:id="1955015208">
              <w:marLeft w:val="0"/>
              <w:marRight w:val="0"/>
              <w:marTop w:val="0"/>
              <w:marBottom w:val="0"/>
              <w:divBdr>
                <w:top w:val="none" w:sz="0" w:space="0" w:color="auto"/>
                <w:left w:val="none" w:sz="0" w:space="0" w:color="auto"/>
                <w:bottom w:val="none" w:sz="0" w:space="0" w:color="auto"/>
                <w:right w:val="none" w:sz="0" w:space="0" w:color="auto"/>
              </w:divBdr>
              <w:divsChild>
                <w:div w:id="1087845533">
                  <w:marLeft w:val="0"/>
                  <w:marRight w:val="0"/>
                  <w:marTop w:val="0"/>
                  <w:marBottom w:val="0"/>
                  <w:divBdr>
                    <w:top w:val="none" w:sz="0" w:space="0" w:color="auto"/>
                    <w:left w:val="none" w:sz="0" w:space="0" w:color="auto"/>
                    <w:bottom w:val="none" w:sz="0" w:space="0" w:color="auto"/>
                    <w:right w:val="none" w:sz="0" w:space="0" w:color="auto"/>
                  </w:divBdr>
                  <w:divsChild>
                    <w:div w:id="1556116970">
                      <w:marLeft w:val="0"/>
                      <w:marRight w:val="0"/>
                      <w:marTop w:val="0"/>
                      <w:marBottom w:val="0"/>
                      <w:divBdr>
                        <w:top w:val="none" w:sz="0" w:space="0" w:color="auto"/>
                        <w:left w:val="none" w:sz="0" w:space="0" w:color="auto"/>
                        <w:bottom w:val="none" w:sz="0" w:space="0" w:color="auto"/>
                        <w:right w:val="none" w:sz="0" w:space="0" w:color="auto"/>
                      </w:divBdr>
                      <w:divsChild>
                        <w:div w:id="37977159">
                          <w:marLeft w:val="0"/>
                          <w:marRight w:val="0"/>
                          <w:marTop w:val="0"/>
                          <w:marBottom w:val="0"/>
                          <w:divBdr>
                            <w:top w:val="none" w:sz="0" w:space="0" w:color="auto"/>
                            <w:left w:val="none" w:sz="0" w:space="0" w:color="auto"/>
                            <w:bottom w:val="none" w:sz="0" w:space="0" w:color="auto"/>
                            <w:right w:val="none" w:sz="0" w:space="0" w:color="auto"/>
                          </w:divBdr>
                          <w:divsChild>
                            <w:div w:id="4404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674249">
          <w:marLeft w:val="0"/>
          <w:marRight w:val="0"/>
          <w:marTop w:val="0"/>
          <w:marBottom w:val="0"/>
          <w:divBdr>
            <w:top w:val="none" w:sz="0" w:space="0" w:color="auto"/>
            <w:left w:val="none" w:sz="0" w:space="0" w:color="auto"/>
            <w:bottom w:val="none" w:sz="0" w:space="0" w:color="auto"/>
            <w:right w:val="none" w:sz="0" w:space="0" w:color="auto"/>
          </w:divBdr>
          <w:divsChild>
            <w:div w:id="2038390398">
              <w:marLeft w:val="0"/>
              <w:marRight w:val="0"/>
              <w:marTop w:val="0"/>
              <w:marBottom w:val="0"/>
              <w:divBdr>
                <w:top w:val="none" w:sz="0" w:space="0" w:color="auto"/>
                <w:left w:val="none" w:sz="0" w:space="0" w:color="auto"/>
                <w:bottom w:val="none" w:sz="0" w:space="0" w:color="auto"/>
                <w:right w:val="none" w:sz="0" w:space="0" w:color="auto"/>
              </w:divBdr>
              <w:divsChild>
                <w:div w:id="499858769">
                  <w:blockQuote w:val="1"/>
                  <w:marLeft w:val="-2400"/>
                  <w:marRight w:val="-2400"/>
                  <w:marTop w:val="720"/>
                  <w:marBottom w:val="720"/>
                  <w:divBdr>
                    <w:top w:val="none" w:sz="0" w:space="0" w:color="auto"/>
                    <w:left w:val="none" w:sz="0" w:space="0" w:color="auto"/>
                    <w:bottom w:val="none" w:sz="0" w:space="0" w:color="auto"/>
                    <w:right w:val="none" w:sz="0" w:space="0" w:color="auto"/>
                  </w:divBdr>
                </w:div>
                <w:div w:id="820662092">
                  <w:marLeft w:val="0"/>
                  <w:marRight w:val="0"/>
                  <w:marTop w:val="0"/>
                  <w:marBottom w:val="0"/>
                  <w:divBdr>
                    <w:top w:val="none" w:sz="0" w:space="0" w:color="auto"/>
                    <w:left w:val="none" w:sz="0" w:space="0" w:color="auto"/>
                    <w:bottom w:val="none" w:sz="0" w:space="0" w:color="auto"/>
                    <w:right w:val="none" w:sz="0" w:space="0" w:color="auto"/>
                  </w:divBdr>
                </w:div>
                <w:div w:id="934553676">
                  <w:marLeft w:val="0"/>
                  <w:marRight w:val="0"/>
                  <w:marTop w:val="0"/>
                  <w:marBottom w:val="0"/>
                  <w:divBdr>
                    <w:top w:val="none" w:sz="0" w:space="0" w:color="auto"/>
                    <w:left w:val="none" w:sz="0" w:space="0" w:color="auto"/>
                    <w:bottom w:val="none" w:sz="0" w:space="0" w:color="auto"/>
                    <w:right w:val="none" w:sz="0" w:space="0" w:color="auto"/>
                  </w:divBdr>
                </w:div>
                <w:div w:id="1900431772">
                  <w:blockQuote w:val="1"/>
                  <w:marLeft w:val="-2400"/>
                  <w:marRight w:val="-2400"/>
                  <w:marTop w:val="720"/>
                  <w:marBottom w:val="720"/>
                  <w:divBdr>
                    <w:top w:val="none" w:sz="0" w:space="0" w:color="auto"/>
                    <w:left w:val="none" w:sz="0" w:space="0" w:color="auto"/>
                    <w:bottom w:val="none" w:sz="0" w:space="0" w:color="auto"/>
                    <w:right w:val="none" w:sz="0" w:space="0" w:color="auto"/>
                  </w:divBdr>
                </w:div>
              </w:divsChild>
            </w:div>
          </w:divsChild>
        </w:div>
        <w:div w:id="1476340161">
          <w:marLeft w:val="0"/>
          <w:marRight w:val="0"/>
          <w:marTop w:val="0"/>
          <w:marBottom w:val="0"/>
          <w:divBdr>
            <w:top w:val="none" w:sz="0" w:space="0" w:color="auto"/>
            <w:left w:val="none" w:sz="0" w:space="0" w:color="auto"/>
            <w:bottom w:val="none" w:sz="0" w:space="0" w:color="auto"/>
            <w:right w:val="none" w:sz="0" w:space="0" w:color="auto"/>
          </w:divBdr>
        </w:div>
        <w:div w:id="1791820346">
          <w:marLeft w:val="0"/>
          <w:marRight w:val="0"/>
          <w:marTop w:val="0"/>
          <w:marBottom w:val="0"/>
          <w:divBdr>
            <w:top w:val="none" w:sz="0" w:space="0" w:color="auto"/>
            <w:left w:val="none" w:sz="0" w:space="0" w:color="auto"/>
            <w:bottom w:val="none" w:sz="0" w:space="0" w:color="auto"/>
            <w:right w:val="none" w:sz="0" w:space="0" w:color="auto"/>
          </w:divBdr>
          <w:divsChild>
            <w:div w:id="694381108">
              <w:marLeft w:val="0"/>
              <w:marRight w:val="0"/>
              <w:marTop w:val="0"/>
              <w:marBottom w:val="0"/>
              <w:divBdr>
                <w:top w:val="none" w:sz="0" w:space="0" w:color="auto"/>
                <w:left w:val="none" w:sz="0" w:space="0" w:color="auto"/>
                <w:bottom w:val="none" w:sz="0" w:space="0" w:color="auto"/>
                <w:right w:val="none" w:sz="0" w:space="0" w:color="auto"/>
              </w:divBdr>
              <w:divsChild>
                <w:div w:id="19379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6982">
          <w:marLeft w:val="0"/>
          <w:marRight w:val="0"/>
          <w:marTop w:val="0"/>
          <w:marBottom w:val="0"/>
          <w:divBdr>
            <w:top w:val="none" w:sz="0" w:space="0" w:color="auto"/>
            <w:left w:val="none" w:sz="0" w:space="0" w:color="auto"/>
            <w:bottom w:val="none" w:sz="0" w:space="0" w:color="auto"/>
            <w:right w:val="none" w:sz="0" w:space="0" w:color="auto"/>
          </w:divBdr>
        </w:div>
        <w:div w:id="491651625">
          <w:marLeft w:val="0"/>
          <w:marRight w:val="0"/>
          <w:marTop w:val="0"/>
          <w:marBottom w:val="0"/>
          <w:divBdr>
            <w:top w:val="none" w:sz="0" w:space="0" w:color="auto"/>
            <w:left w:val="none" w:sz="0" w:space="0" w:color="auto"/>
            <w:bottom w:val="none" w:sz="0" w:space="0" w:color="auto"/>
            <w:right w:val="none" w:sz="0" w:space="0" w:color="auto"/>
          </w:divBdr>
          <w:divsChild>
            <w:div w:id="1959339462">
              <w:marLeft w:val="0"/>
              <w:marRight w:val="0"/>
              <w:marTop w:val="0"/>
              <w:marBottom w:val="0"/>
              <w:divBdr>
                <w:top w:val="none" w:sz="0" w:space="0" w:color="auto"/>
                <w:left w:val="none" w:sz="0" w:space="0" w:color="auto"/>
                <w:bottom w:val="none" w:sz="0" w:space="0" w:color="auto"/>
                <w:right w:val="none" w:sz="0" w:space="0" w:color="auto"/>
              </w:divBdr>
            </w:div>
          </w:divsChild>
        </w:div>
        <w:div w:id="1804880678">
          <w:marLeft w:val="0"/>
          <w:marRight w:val="0"/>
          <w:marTop w:val="0"/>
          <w:marBottom w:val="0"/>
          <w:divBdr>
            <w:top w:val="none" w:sz="0" w:space="0" w:color="auto"/>
            <w:left w:val="none" w:sz="0" w:space="0" w:color="auto"/>
            <w:bottom w:val="none" w:sz="0" w:space="0" w:color="auto"/>
            <w:right w:val="none" w:sz="0" w:space="0" w:color="auto"/>
          </w:divBdr>
        </w:div>
        <w:div w:id="1533690098">
          <w:marLeft w:val="0"/>
          <w:marRight w:val="0"/>
          <w:marTop w:val="0"/>
          <w:marBottom w:val="0"/>
          <w:divBdr>
            <w:top w:val="none" w:sz="0" w:space="0" w:color="auto"/>
            <w:left w:val="none" w:sz="0" w:space="0" w:color="auto"/>
            <w:bottom w:val="none" w:sz="0" w:space="0" w:color="auto"/>
            <w:right w:val="none" w:sz="0" w:space="0" w:color="auto"/>
          </w:divBdr>
          <w:divsChild>
            <w:div w:id="349525454">
              <w:marLeft w:val="0"/>
              <w:marRight w:val="0"/>
              <w:marTop w:val="0"/>
              <w:marBottom w:val="0"/>
              <w:divBdr>
                <w:top w:val="none" w:sz="0" w:space="0" w:color="auto"/>
                <w:left w:val="none" w:sz="0" w:space="0" w:color="auto"/>
                <w:bottom w:val="none" w:sz="0" w:space="0" w:color="auto"/>
                <w:right w:val="none" w:sz="0" w:space="0" w:color="auto"/>
              </w:divBdr>
            </w:div>
          </w:divsChild>
        </w:div>
        <w:div w:id="678192397">
          <w:marLeft w:val="0"/>
          <w:marRight w:val="0"/>
          <w:marTop w:val="0"/>
          <w:marBottom w:val="0"/>
          <w:divBdr>
            <w:top w:val="none" w:sz="0" w:space="0" w:color="auto"/>
            <w:left w:val="none" w:sz="0" w:space="0" w:color="auto"/>
            <w:bottom w:val="none" w:sz="0" w:space="0" w:color="auto"/>
            <w:right w:val="none" w:sz="0" w:space="0" w:color="auto"/>
          </w:divBdr>
        </w:div>
        <w:div w:id="1542982149">
          <w:marLeft w:val="0"/>
          <w:marRight w:val="0"/>
          <w:marTop w:val="0"/>
          <w:marBottom w:val="0"/>
          <w:divBdr>
            <w:top w:val="none" w:sz="0" w:space="0" w:color="auto"/>
            <w:left w:val="none" w:sz="0" w:space="0" w:color="auto"/>
            <w:bottom w:val="none" w:sz="0" w:space="0" w:color="auto"/>
            <w:right w:val="none" w:sz="0" w:space="0" w:color="auto"/>
          </w:divBdr>
          <w:divsChild>
            <w:div w:id="978455111">
              <w:marLeft w:val="0"/>
              <w:marRight w:val="0"/>
              <w:marTop w:val="0"/>
              <w:marBottom w:val="0"/>
              <w:divBdr>
                <w:top w:val="none" w:sz="0" w:space="0" w:color="auto"/>
                <w:left w:val="none" w:sz="0" w:space="0" w:color="auto"/>
                <w:bottom w:val="none" w:sz="0" w:space="0" w:color="auto"/>
                <w:right w:val="none" w:sz="0" w:space="0" w:color="auto"/>
              </w:divBdr>
            </w:div>
          </w:divsChild>
        </w:div>
        <w:div w:id="1760983108">
          <w:marLeft w:val="0"/>
          <w:marRight w:val="0"/>
          <w:marTop w:val="0"/>
          <w:marBottom w:val="0"/>
          <w:divBdr>
            <w:top w:val="none" w:sz="0" w:space="0" w:color="auto"/>
            <w:left w:val="none" w:sz="0" w:space="0" w:color="auto"/>
            <w:bottom w:val="none" w:sz="0" w:space="0" w:color="auto"/>
            <w:right w:val="none" w:sz="0" w:space="0" w:color="auto"/>
          </w:divBdr>
        </w:div>
        <w:div w:id="373583349">
          <w:marLeft w:val="0"/>
          <w:marRight w:val="0"/>
          <w:marTop w:val="0"/>
          <w:marBottom w:val="0"/>
          <w:divBdr>
            <w:top w:val="none" w:sz="0" w:space="0" w:color="auto"/>
            <w:left w:val="none" w:sz="0" w:space="0" w:color="auto"/>
            <w:bottom w:val="none" w:sz="0" w:space="0" w:color="auto"/>
            <w:right w:val="none" w:sz="0" w:space="0" w:color="auto"/>
          </w:divBdr>
          <w:divsChild>
            <w:div w:id="23137975">
              <w:marLeft w:val="0"/>
              <w:marRight w:val="0"/>
              <w:marTop w:val="0"/>
              <w:marBottom w:val="0"/>
              <w:divBdr>
                <w:top w:val="none" w:sz="0" w:space="0" w:color="auto"/>
                <w:left w:val="none" w:sz="0" w:space="0" w:color="auto"/>
                <w:bottom w:val="none" w:sz="0" w:space="0" w:color="auto"/>
                <w:right w:val="none" w:sz="0" w:space="0" w:color="auto"/>
              </w:divBdr>
            </w:div>
          </w:divsChild>
        </w:div>
        <w:div w:id="1960329819">
          <w:marLeft w:val="0"/>
          <w:marRight w:val="0"/>
          <w:marTop w:val="0"/>
          <w:marBottom w:val="0"/>
          <w:divBdr>
            <w:top w:val="none" w:sz="0" w:space="0" w:color="auto"/>
            <w:left w:val="none" w:sz="0" w:space="0" w:color="auto"/>
            <w:bottom w:val="none" w:sz="0" w:space="0" w:color="auto"/>
            <w:right w:val="none" w:sz="0" w:space="0" w:color="auto"/>
          </w:divBdr>
        </w:div>
        <w:div w:id="1482381049">
          <w:marLeft w:val="0"/>
          <w:marRight w:val="0"/>
          <w:marTop w:val="0"/>
          <w:marBottom w:val="0"/>
          <w:divBdr>
            <w:top w:val="none" w:sz="0" w:space="0" w:color="auto"/>
            <w:left w:val="none" w:sz="0" w:space="0" w:color="auto"/>
            <w:bottom w:val="none" w:sz="0" w:space="0" w:color="auto"/>
            <w:right w:val="none" w:sz="0" w:space="0" w:color="auto"/>
          </w:divBdr>
          <w:divsChild>
            <w:div w:id="1460297934">
              <w:marLeft w:val="0"/>
              <w:marRight w:val="0"/>
              <w:marTop w:val="0"/>
              <w:marBottom w:val="0"/>
              <w:divBdr>
                <w:top w:val="none" w:sz="0" w:space="0" w:color="auto"/>
                <w:left w:val="none" w:sz="0" w:space="0" w:color="auto"/>
                <w:bottom w:val="none" w:sz="0" w:space="0" w:color="auto"/>
                <w:right w:val="none" w:sz="0" w:space="0" w:color="auto"/>
              </w:divBdr>
              <w:divsChild>
                <w:div w:id="21366840">
                  <w:marLeft w:val="0"/>
                  <w:marRight w:val="0"/>
                  <w:marTop w:val="0"/>
                  <w:marBottom w:val="0"/>
                  <w:divBdr>
                    <w:top w:val="none" w:sz="0" w:space="0" w:color="auto"/>
                    <w:left w:val="none" w:sz="0" w:space="0" w:color="auto"/>
                    <w:bottom w:val="none" w:sz="0" w:space="0" w:color="auto"/>
                    <w:right w:val="none" w:sz="0" w:space="0" w:color="auto"/>
                  </w:divBdr>
                  <w:divsChild>
                    <w:div w:id="1641762738">
                      <w:marLeft w:val="0"/>
                      <w:marRight w:val="0"/>
                      <w:marTop w:val="0"/>
                      <w:marBottom w:val="0"/>
                      <w:divBdr>
                        <w:top w:val="none" w:sz="0" w:space="0" w:color="auto"/>
                        <w:left w:val="none" w:sz="0" w:space="0" w:color="auto"/>
                        <w:bottom w:val="none" w:sz="0" w:space="0" w:color="auto"/>
                        <w:right w:val="none" w:sz="0" w:space="0" w:color="auto"/>
                      </w:divBdr>
                      <w:divsChild>
                        <w:div w:id="1461998584">
                          <w:marLeft w:val="0"/>
                          <w:marRight w:val="0"/>
                          <w:marTop w:val="0"/>
                          <w:marBottom w:val="0"/>
                          <w:divBdr>
                            <w:top w:val="none" w:sz="0" w:space="0" w:color="auto"/>
                            <w:left w:val="none" w:sz="0" w:space="0" w:color="auto"/>
                            <w:bottom w:val="none" w:sz="0" w:space="0" w:color="auto"/>
                            <w:right w:val="none" w:sz="0" w:space="0" w:color="auto"/>
                          </w:divBdr>
                          <w:divsChild>
                            <w:div w:id="11337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641903">
          <w:marLeft w:val="0"/>
          <w:marRight w:val="0"/>
          <w:marTop w:val="0"/>
          <w:marBottom w:val="0"/>
          <w:divBdr>
            <w:top w:val="none" w:sz="0" w:space="0" w:color="auto"/>
            <w:left w:val="none" w:sz="0" w:space="0" w:color="auto"/>
            <w:bottom w:val="none" w:sz="0" w:space="0" w:color="auto"/>
            <w:right w:val="none" w:sz="0" w:space="0" w:color="auto"/>
          </w:divBdr>
          <w:divsChild>
            <w:div w:id="1447575760">
              <w:marLeft w:val="0"/>
              <w:marRight w:val="0"/>
              <w:marTop w:val="0"/>
              <w:marBottom w:val="0"/>
              <w:divBdr>
                <w:top w:val="none" w:sz="0" w:space="0" w:color="auto"/>
                <w:left w:val="none" w:sz="0" w:space="0" w:color="auto"/>
                <w:bottom w:val="none" w:sz="0" w:space="0" w:color="auto"/>
                <w:right w:val="none" w:sz="0" w:space="0" w:color="auto"/>
              </w:divBdr>
              <w:divsChild>
                <w:div w:id="1082140535">
                  <w:blockQuote w:val="1"/>
                  <w:marLeft w:val="-345"/>
                  <w:marRight w:val="0"/>
                  <w:marTop w:val="0"/>
                  <w:marBottom w:val="450"/>
                  <w:divBdr>
                    <w:top w:val="none" w:sz="0" w:space="0" w:color="auto"/>
                    <w:left w:val="single" w:sz="18" w:space="15" w:color="auto"/>
                    <w:bottom w:val="none" w:sz="0" w:space="0" w:color="auto"/>
                    <w:right w:val="none" w:sz="0" w:space="0" w:color="auto"/>
                  </w:divBdr>
                </w:div>
                <w:div w:id="254091923">
                  <w:marLeft w:val="0"/>
                  <w:marRight w:val="0"/>
                  <w:marTop w:val="0"/>
                  <w:marBottom w:val="0"/>
                  <w:divBdr>
                    <w:top w:val="none" w:sz="0" w:space="0" w:color="auto"/>
                    <w:left w:val="none" w:sz="0" w:space="0" w:color="auto"/>
                    <w:bottom w:val="none" w:sz="0" w:space="0" w:color="auto"/>
                    <w:right w:val="none" w:sz="0" w:space="0" w:color="auto"/>
                  </w:divBdr>
                </w:div>
                <w:div w:id="99228097">
                  <w:blockQuote w:val="1"/>
                  <w:marLeft w:val="-345"/>
                  <w:marRight w:val="0"/>
                  <w:marTop w:val="0"/>
                  <w:marBottom w:val="450"/>
                  <w:divBdr>
                    <w:top w:val="none" w:sz="0" w:space="0" w:color="auto"/>
                    <w:left w:val="single" w:sz="18" w:space="15" w:color="auto"/>
                    <w:bottom w:val="none" w:sz="0" w:space="0" w:color="auto"/>
                    <w:right w:val="none" w:sz="0" w:space="0" w:color="auto"/>
                  </w:divBdr>
                </w:div>
                <w:div w:id="527986391">
                  <w:blockQuote w:val="1"/>
                  <w:marLeft w:val="-345"/>
                  <w:marRight w:val="0"/>
                  <w:marTop w:val="0"/>
                  <w:marBottom w:val="450"/>
                  <w:divBdr>
                    <w:top w:val="none" w:sz="0" w:space="0" w:color="auto"/>
                    <w:left w:val="single" w:sz="18" w:space="15" w:color="auto"/>
                    <w:bottom w:val="none" w:sz="0" w:space="0" w:color="auto"/>
                    <w:right w:val="none" w:sz="0" w:space="0" w:color="auto"/>
                  </w:divBdr>
                </w:div>
              </w:divsChild>
            </w:div>
          </w:divsChild>
        </w:div>
        <w:div w:id="475491790">
          <w:marLeft w:val="0"/>
          <w:marRight w:val="0"/>
          <w:marTop w:val="0"/>
          <w:marBottom w:val="0"/>
          <w:divBdr>
            <w:top w:val="none" w:sz="0" w:space="0" w:color="auto"/>
            <w:left w:val="none" w:sz="0" w:space="0" w:color="auto"/>
            <w:bottom w:val="none" w:sz="0" w:space="0" w:color="auto"/>
            <w:right w:val="none" w:sz="0" w:space="0" w:color="auto"/>
          </w:divBdr>
        </w:div>
        <w:div w:id="352459227">
          <w:marLeft w:val="0"/>
          <w:marRight w:val="0"/>
          <w:marTop w:val="0"/>
          <w:marBottom w:val="0"/>
          <w:divBdr>
            <w:top w:val="none" w:sz="0" w:space="0" w:color="auto"/>
            <w:left w:val="none" w:sz="0" w:space="0" w:color="auto"/>
            <w:bottom w:val="none" w:sz="0" w:space="0" w:color="auto"/>
            <w:right w:val="none" w:sz="0" w:space="0" w:color="auto"/>
          </w:divBdr>
          <w:divsChild>
            <w:div w:id="7764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229">
      <w:bodyDiv w:val="1"/>
      <w:marLeft w:val="0"/>
      <w:marRight w:val="0"/>
      <w:marTop w:val="0"/>
      <w:marBottom w:val="0"/>
      <w:divBdr>
        <w:top w:val="none" w:sz="0" w:space="0" w:color="auto"/>
        <w:left w:val="none" w:sz="0" w:space="0" w:color="auto"/>
        <w:bottom w:val="none" w:sz="0" w:space="0" w:color="auto"/>
        <w:right w:val="none" w:sz="0" w:space="0" w:color="auto"/>
      </w:divBdr>
    </w:div>
    <w:div w:id="2013607479">
      <w:bodyDiv w:val="1"/>
      <w:marLeft w:val="0"/>
      <w:marRight w:val="0"/>
      <w:marTop w:val="0"/>
      <w:marBottom w:val="0"/>
      <w:divBdr>
        <w:top w:val="none" w:sz="0" w:space="0" w:color="auto"/>
        <w:left w:val="none" w:sz="0" w:space="0" w:color="auto"/>
        <w:bottom w:val="none" w:sz="0" w:space="0" w:color="auto"/>
        <w:right w:val="none" w:sz="0" w:space="0" w:color="auto"/>
      </w:divBdr>
      <w:divsChild>
        <w:div w:id="336882234">
          <w:marLeft w:val="0"/>
          <w:marRight w:val="0"/>
          <w:marTop w:val="0"/>
          <w:marBottom w:val="0"/>
          <w:divBdr>
            <w:top w:val="none" w:sz="0" w:space="0" w:color="auto"/>
            <w:left w:val="none" w:sz="0" w:space="0" w:color="auto"/>
            <w:bottom w:val="none" w:sz="0" w:space="0" w:color="auto"/>
            <w:right w:val="none" w:sz="0" w:space="0" w:color="auto"/>
          </w:divBdr>
          <w:divsChild>
            <w:div w:id="632442332">
              <w:marLeft w:val="0"/>
              <w:marRight w:val="0"/>
              <w:marTop w:val="0"/>
              <w:marBottom w:val="0"/>
              <w:divBdr>
                <w:top w:val="none" w:sz="0" w:space="0" w:color="auto"/>
                <w:left w:val="none" w:sz="0" w:space="0" w:color="auto"/>
                <w:bottom w:val="none" w:sz="0" w:space="0" w:color="auto"/>
                <w:right w:val="none" w:sz="0" w:space="0" w:color="auto"/>
              </w:divBdr>
              <w:divsChild>
                <w:div w:id="1629507133">
                  <w:marLeft w:val="0"/>
                  <w:marRight w:val="0"/>
                  <w:marTop w:val="0"/>
                  <w:marBottom w:val="0"/>
                  <w:divBdr>
                    <w:top w:val="none" w:sz="0" w:space="0" w:color="auto"/>
                    <w:left w:val="none" w:sz="0" w:space="0" w:color="auto"/>
                    <w:bottom w:val="none" w:sz="0" w:space="0" w:color="auto"/>
                    <w:right w:val="none" w:sz="0" w:space="0" w:color="auto"/>
                  </w:divBdr>
                  <w:divsChild>
                    <w:div w:id="1792164080">
                      <w:marLeft w:val="0"/>
                      <w:marRight w:val="0"/>
                      <w:marTop w:val="0"/>
                      <w:marBottom w:val="0"/>
                      <w:divBdr>
                        <w:top w:val="none" w:sz="0" w:space="0" w:color="auto"/>
                        <w:left w:val="none" w:sz="0" w:space="0" w:color="auto"/>
                        <w:bottom w:val="none" w:sz="0" w:space="0" w:color="auto"/>
                        <w:right w:val="none" w:sz="0" w:space="0" w:color="auto"/>
                      </w:divBdr>
                      <w:divsChild>
                        <w:div w:id="889267175">
                          <w:marLeft w:val="0"/>
                          <w:marRight w:val="0"/>
                          <w:marTop w:val="0"/>
                          <w:marBottom w:val="0"/>
                          <w:divBdr>
                            <w:top w:val="none" w:sz="0" w:space="0" w:color="auto"/>
                            <w:left w:val="none" w:sz="0" w:space="0" w:color="auto"/>
                            <w:bottom w:val="none" w:sz="0" w:space="0" w:color="auto"/>
                            <w:right w:val="none" w:sz="0" w:space="0" w:color="auto"/>
                          </w:divBdr>
                          <w:divsChild>
                            <w:div w:id="6561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48221">
          <w:marLeft w:val="0"/>
          <w:marRight w:val="0"/>
          <w:marTop w:val="0"/>
          <w:marBottom w:val="0"/>
          <w:divBdr>
            <w:top w:val="none" w:sz="0" w:space="0" w:color="auto"/>
            <w:left w:val="none" w:sz="0" w:space="0" w:color="auto"/>
            <w:bottom w:val="none" w:sz="0" w:space="0" w:color="auto"/>
            <w:right w:val="none" w:sz="0" w:space="0" w:color="auto"/>
          </w:divBdr>
          <w:divsChild>
            <w:div w:id="782917551">
              <w:marLeft w:val="0"/>
              <w:marRight w:val="0"/>
              <w:marTop w:val="0"/>
              <w:marBottom w:val="0"/>
              <w:divBdr>
                <w:top w:val="none" w:sz="0" w:space="0" w:color="auto"/>
                <w:left w:val="none" w:sz="0" w:space="0" w:color="auto"/>
                <w:bottom w:val="none" w:sz="0" w:space="0" w:color="auto"/>
                <w:right w:val="none" w:sz="0" w:space="0" w:color="auto"/>
              </w:divBdr>
              <w:divsChild>
                <w:div w:id="1720325062">
                  <w:blockQuote w:val="1"/>
                  <w:marLeft w:val="-2400"/>
                  <w:marRight w:val="-2400"/>
                  <w:marTop w:val="720"/>
                  <w:marBottom w:val="720"/>
                  <w:divBdr>
                    <w:top w:val="none" w:sz="0" w:space="0" w:color="auto"/>
                    <w:left w:val="none" w:sz="0" w:space="0" w:color="auto"/>
                    <w:bottom w:val="none" w:sz="0" w:space="0" w:color="auto"/>
                    <w:right w:val="none" w:sz="0" w:space="0" w:color="auto"/>
                  </w:divBdr>
                </w:div>
                <w:div w:id="2754396">
                  <w:marLeft w:val="0"/>
                  <w:marRight w:val="0"/>
                  <w:marTop w:val="0"/>
                  <w:marBottom w:val="0"/>
                  <w:divBdr>
                    <w:top w:val="none" w:sz="0" w:space="0" w:color="auto"/>
                    <w:left w:val="none" w:sz="0" w:space="0" w:color="auto"/>
                    <w:bottom w:val="none" w:sz="0" w:space="0" w:color="auto"/>
                    <w:right w:val="none" w:sz="0" w:space="0" w:color="auto"/>
                  </w:divBdr>
                </w:div>
                <w:div w:id="1392072454">
                  <w:marLeft w:val="0"/>
                  <w:marRight w:val="0"/>
                  <w:marTop w:val="0"/>
                  <w:marBottom w:val="0"/>
                  <w:divBdr>
                    <w:top w:val="none" w:sz="0" w:space="0" w:color="auto"/>
                    <w:left w:val="none" w:sz="0" w:space="0" w:color="auto"/>
                    <w:bottom w:val="none" w:sz="0" w:space="0" w:color="auto"/>
                    <w:right w:val="none" w:sz="0" w:space="0" w:color="auto"/>
                  </w:divBdr>
                </w:div>
                <w:div w:id="327489018">
                  <w:blockQuote w:val="1"/>
                  <w:marLeft w:val="-2400"/>
                  <w:marRight w:val="-2400"/>
                  <w:marTop w:val="720"/>
                  <w:marBottom w:val="720"/>
                  <w:divBdr>
                    <w:top w:val="none" w:sz="0" w:space="0" w:color="auto"/>
                    <w:left w:val="none" w:sz="0" w:space="0" w:color="auto"/>
                    <w:bottom w:val="none" w:sz="0" w:space="0" w:color="auto"/>
                    <w:right w:val="none" w:sz="0" w:space="0" w:color="auto"/>
                  </w:divBdr>
                </w:div>
              </w:divsChild>
            </w:div>
          </w:divsChild>
        </w:div>
        <w:div w:id="686248030">
          <w:marLeft w:val="0"/>
          <w:marRight w:val="0"/>
          <w:marTop w:val="0"/>
          <w:marBottom w:val="0"/>
          <w:divBdr>
            <w:top w:val="none" w:sz="0" w:space="0" w:color="auto"/>
            <w:left w:val="none" w:sz="0" w:space="0" w:color="auto"/>
            <w:bottom w:val="none" w:sz="0" w:space="0" w:color="auto"/>
            <w:right w:val="none" w:sz="0" w:space="0" w:color="auto"/>
          </w:divBdr>
        </w:div>
        <w:div w:id="1780374789">
          <w:marLeft w:val="0"/>
          <w:marRight w:val="0"/>
          <w:marTop w:val="0"/>
          <w:marBottom w:val="0"/>
          <w:divBdr>
            <w:top w:val="none" w:sz="0" w:space="0" w:color="auto"/>
            <w:left w:val="none" w:sz="0" w:space="0" w:color="auto"/>
            <w:bottom w:val="none" w:sz="0" w:space="0" w:color="auto"/>
            <w:right w:val="none" w:sz="0" w:space="0" w:color="auto"/>
          </w:divBdr>
          <w:divsChild>
            <w:div w:id="1295255448">
              <w:marLeft w:val="0"/>
              <w:marRight w:val="0"/>
              <w:marTop w:val="0"/>
              <w:marBottom w:val="0"/>
              <w:divBdr>
                <w:top w:val="none" w:sz="0" w:space="0" w:color="auto"/>
                <w:left w:val="none" w:sz="0" w:space="0" w:color="auto"/>
                <w:bottom w:val="none" w:sz="0" w:space="0" w:color="auto"/>
                <w:right w:val="none" w:sz="0" w:space="0" w:color="auto"/>
              </w:divBdr>
              <w:divsChild>
                <w:div w:id="13992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6962">
          <w:marLeft w:val="0"/>
          <w:marRight w:val="0"/>
          <w:marTop w:val="0"/>
          <w:marBottom w:val="0"/>
          <w:divBdr>
            <w:top w:val="none" w:sz="0" w:space="0" w:color="auto"/>
            <w:left w:val="none" w:sz="0" w:space="0" w:color="auto"/>
            <w:bottom w:val="none" w:sz="0" w:space="0" w:color="auto"/>
            <w:right w:val="none" w:sz="0" w:space="0" w:color="auto"/>
          </w:divBdr>
        </w:div>
        <w:div w:id="571476675">
          <w:marLeft w:val="0"/>
          <w:marRight w:val="0"/>
          <w:marTop w:val="0"/>
          <w:marBottom w:val="0"/>
          <w:divBdr>
            <w:top w:val="none" w:sz="0" w:space="0" w:color="auto"/>
            <w:left w:val="none" w:sz="0" w:space="0" w:color="auto"/>
            <w:bottom w:val="none" w:sz="0" w:space="0" w:color="auto"/>
            <w:right w:val="none" w:sz="0" w:space="0" w:color="auto"/>
          </w:divBdr>
          <w:divsChild>
            <w:div w:id="1944218179">
              <w:marLeft w:val="0"/>
              <w:marRight w:val="0"/>
              <w:marTop w:val="0"/>
              <w:marBottom w:val="0"/>
              <w:divBdr>
                <w:top w:val="none" w:sz="0" w:space="0" w:color="auto"/>
                <w:left w:val="none" w:sz="0" w:space="0" w:color="auto"/>
                <w:bottom w:val="none" w:sz="0" w:space="0" w:color="auto"/>
                <w:right w:val="none" w:sz="0" w:space="0" w:color="auto"/>
              </w:divBdr>
            </w:div>
          </w:divsChild>
        </w:div>
        <w:div w:id="1473014812">
          <w:marLeft w:val="0"/>
          <w:marRight w:val="0"/>
          <w:marTop w:val="0"/>
          <w:marBottom w:val="0"/>
          <w:divBdr>
            <w:top w:val="none" w:sz="0" w:space="0" w:color="auto"/>
            <w:left w:val="none" w:sz="0" w:space="0" w:color="auto"/>
            <w:bottom w:val="none" w:sz="0" w:space="0" w:color="auto"/>
            <w:right w:val="none" w:sz="0" w:space="0" w:color="auto"/>
          </w:divBdr>
        </w:div>
        <w:div w:id="869073126">
          <w:marLeft w:val="0"/>
          <w:marRight w:val="0"/>
          <w:marTop w:val="0"/>
          <w:marBottom w:val="0"/>
          <w:divBdr>
            <w:top w:val="none" w:sz="0" w:space="0" w:color="auto"/>
            <w:left w:val="none" w:sz="0" w:space="0" w:color="auto"/>
            <w:bottom w:val="none" w:sz="0" w:space="0" w:color="auto"/>
            <w:right w:val="none" w:sz="0" w:space="0" w:color="auto"/>
          </w:divBdr>
          <w:divsChild>
            <w:div w:id="356392463">
              <w:marLeft w:val="0"/>
              <w:marRight w:val="0"/>
              <w:marTop w:val="0"/>
              <w:marBottom w:val="0"/>
              <w:divBdr>
                <w:top w:val="none" w:sz="0" w:space="0" w:color="auto"/>
                <w:left w:val="none" w:sz="0" w:space="0" w:color="auto"/>
                <w:bottom w:val="none" w:sz="0" w:space="0" w:color="auto"/>
                <w:right w:val="none" w:sz="0" w:space="0" w:color="auto"/>
              </w:divBdr>
            </w:div>
          </w:divsChild>
        </w:div>
        <w:div w:id="1959019946">
          <w:marLeft w:val="0"/>
          <w:marRight w:val="0"/>
          <w:marTop w:val="0"/>
          <w:marBottom w:val="0"/>
          <w:divBdr>
            <w:top w:val="none" w:sz="0" w:space="0" w:color="auto"/>
            <w:left w:val="none" w:sz="0" w:space="0" w:color="auto"/>
            <w:bottom w:val="none" w:sz="0" w:space="0" w:color="auto"/>
            <w:right w:val="none" w:sz="0" w:space="0" w:color="auto"/>
          </w:divBdr>
        </w:div>
        <w:div w:id="126313882">
          <w:marLeft w:val="0"/>
          <w:marRight w:val="0"/>
          <w:marTop w:val="0"/>
          <w:marBottom w:val="0"/>
          <w:divBdr>
            <w:top w:val="none" w:sz="0" w:space="0" w:color="auto"/>
            <w:left w:val="none" w:sz="0" w:space="0" w:color="auto"/>
            <w:bottom w:val="none" w:sz="0" w:space="0" w:color="auto"/>
            <w:right w:val="none" w:sz="0" w:space="0" w:color="auto"/>
          </w:divBdr>
          <w:divsChild>
            <w:div w:id="372389291">
              <w:marLeft w:val="0"/>
              <w:marRight w:val="0"/>
              <w:marTop w:val="0"/>
              <w:marBottom w:val="0"/>
              <w:divBdr>
                <w:top w:val="none" w:sz="0" w:space="0" w:color="auto"/>
                <w:left w:val="none" w:sz="0" w:space="0" w:color="auto"/>
                <w:bottom w:val="none" w:sz="0" w:space="0" w:color="auto"/>
                <w:right w:val="none" w:sz="0" w:space="0" w:color="auto"/>
              </w:divBdr>
            </w:div>
          </w:divsChild>
        </w:div>
        <w:div w:id="1572932414">
          <w:marLeft w:val="0"/>
          <w:marRight w:val="0"/>
          <w:marTop w:val="0"/>
          <w:marBottom w:val="0"/>
          <w:divBdr>
            <w:top w:val="none" w:sz="0" w:space="0" w:color="auto"/>
            <w:left w:val="none" w:sz="0" w:space="0" w:color="auto"/>
            <w:bottom w:val="none" w:sz="0" w:space="0" w:color="auto"/>
            <w:right w:val="none" w:sz="0" w:space="0" w:color="auto"/>
          </w:divBdr>
        </w:div>
        <w:div w:id="919830324">
          <w:marLeft w:val="0"/>
          <w:marRight w:val="0"/>
          <w:marTop w:val="0"/>
          <w:marBottom w:val="0"/>
          <w:divBdr>
            <w:top w:val="none" w:sz="0" w:space="0" w:color="auto"/>
            <w:left w:val="none" w:sz="0" w:space="0" w:color="auto"/>
            <w:bottom w:val="none" w:sz="0" w:space="0" w:color="auto"/>
            <w:right w:val="none" w:sz="0" w:space="0" w:color="auto"/>
          </w:divBdr>
          <w:divsChild>
            <w:div w:id="1318071470">
              <w:marLeft w:val="0"/>
              <w:marRight w:val="0"/>
              <w:marTop w:val="0"/>
              <w:marBottom w:val="0"/>
              <w:divBdr>
                <w:top w:val="none" w:sz="0" w:space="0" w:color="auto"/>
                <w:left w:val="none" w:sz="0" w:space="0" w:color="auto"/>
                <w:bottom w:val="none" w:sz="0" w:space="0" w:color="auto"/>
                <w:right w:val="none" w:sz="0" w:space="0" w:color="auto"/>
              </w:divBdr>
            </w:div>
          </w:divsChild>
        </w:div>
        <w:div w:id="333266024">
          <w:marLeft w:val="0"/>
          <w:marRight w:val="0"/>
          <w:marTop w:val="0"/>
          <w:marBottom w:val="0"/>
          <w:divBdr>
            <w:top w:val="none" w:sz="0" w:space="0" w:color="auto"/>
            <w:left w:val="none" w:sz="0" w:space="0" w:color="auto"/>
            <w:bottom w:val="none" w:sz="0" w:space="0" w:color="auto"/>
            <w:right w:val="none" w:sz="0" w:space="0" w:color="auto"/>
          </w:divBdr>
        </w:div>
        <w:div w:id="583881257">
          <w:marLeft w:val="0"/>
          <w:marRight w:val="0"/>
          <w:marTop w:val="0"/>
          <w:marBottom w:val="0"/>
          <w:divBdr>
            <w:top w:val="none" w:sz="0" w:space="0" w:color="auto"/>
            <w:left w:val="none" w:sz="0" w:space="0" w:color="auto"/>
            <w:bottom w:val="none" w:sz="0" w:space="0" w:color="auto"/>
            <w:right w:val="none" w:sz="0" w:space="0" w:color="auto"/>
          </w:divBdr>
          <w:divsChild>
            <w:div w:id="1558777481">
              <w:marLeft w:val="0"/>
              <w:marRight w:val="0"/>
              <w:marTop w:val="0"/>
              <w:marBottom w:val="0"/>
              <w:divBdr>
                <w:top w:val="none" w:sz="0" w:space="0" w:color="auto"/>
                <w:left w:val="none" w:sz="0" w:space="0" w:color="auto"/>
                <w:bottom w:val="none" w:sz="0" w:space="0" w:color="auto"/>
                <w:right w:val="none" w:sz="0" w:space="0" w:color="auto"/>
              </w:divBdr>
              <w:divsChild>
                <w:div w:id="1145657833">
                  <w:marLeft w:val="0"/>
                  <w:marRight w:val="0"/>
                  <w:marTop w:val="0"/>
                  <w:marBottom w:val="0"/>
                  <w:divBdr>
                    <w:top w:val="none" w:sz="0" w:space="0" w:color="auto"/>
                    <w:left w:val="none" w:sz="0" w:space="0" w:color="auto"/>
                    <w:bottom w:val="none" w:sz="0" w:space="0" w:color="auto"/>
                    <w:right w:val="none" w:sz="0" w:space="0" w:color="auto"/>
                  </w:divBdr>
                  <w:divsChild>
                    <w:div w:id="2085106697">
                      <w:marLeft w:val="0"/>
                      <w:marRight w:val="0"/>
                      <w:marTop w:val="0"/>
                      <w:marBottom w:val="0"/>
                      <w:divBdr>
                        <w:top w:val="none" w:sz="0" w:space="0" w:color="auto"/>
                        <w:left w:val="none" w:sz="0" w:space="0" w:color="auto"/>
                        <w:bottom w:val="none" w:sz="0" w:space="0" w:color="auto"/>
                        <w:right w:val="none" w:sz="0" w:space="0" w:color="auto"/>
                      </w:divBdr>
                      <w:divsChild>
                        <w:div w:id="390886488">
                          <w:marLeft w:val="0"/>
                          <w:marRight w:val="0"/>
                          <w:marTop w:val="0"/>
                          <w:marBottom w:val="0"/>
                          <w:divBdr>
                            <w:top w:val="none" w:sz="0" w:space="0" w:color="auto"/>
                            <w:left w:val="none" w:sz="0" w:space="0" w:color="auto"/>
                            <w:bottom w:val="none" w:sz="0" w:space="0" w:color="auto"/>
                            <w:right w:val="none" w:sz="0" w:space="0" w:color="auto"/>
                          </w:divBdr>
                          <w:divsChild>
                            <w:div w:id="2476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010789">
          <w:marLeft w:val="0"/>
          <w:marRight w:val="0"/>
          <w:marTop w:val="0"/>
          <w:marBottom w:val="0"/>
          <w:divBdr>
            <w:top w:val="none" w:sz="0" w:space="0" w:color="auto"/>
            <w:left w:val="none" w:sz="0" w:space="0" w:color="auto"/>
            <w:bottom w:val="none" w:sz="0" w:space="0" w:color="auto"/>
            <w:right w:val="none" w:sz="0" w:space="0" w:color="auto"/>
          </w:divBdr>
          <w:divsChild>
            <w:div w:id="663437537">
              <w:marLeft w:val="0"/>
              <w:marRight w:val="0"/>
              <w:marTop w:val="0"/>
              <w:marBottom w:val="0"/>
              <w:divBdr>
                <w:top w:val="none" w:sz="0" w:space="0" w:color="auto"/>
                <w:left w:val="none" w:sz="0" w:space="0" w:color="auto"/>
                <w:bottom w:val="none" w:sz="0" w:space="0" w:color="auto"/>
                <w:right w:val="none" w:sz="0" w:space="0" w:color="auto"/>
              </w:divBdr>
              <w:divsChild>
                <w:div w:id="102580296">
                  <w:blockQuote w:val="1"/>
                  <w:marLeft w:val="-345"/>
                  <w:marRight w:val="0"/>
                  <w:marTop w:val="0"/>
                  <w:marBottom w:val="450"/>
                  <w:divBdr>
                    <w:top w:val="none" w:sz="0" w:space="0" w:color="auto"/>
                    <w:left w:val="single" w:sz="18" w:space="15" w:color="auto"/>
                    <w:bottom w:val="none" w:sz="0" w:space="0" w:color="auto"/>
                    <w:right w:val="none" w:sz="0" w:space="0" w:color="auto"/>
                  </w:divBdr>
                </w:div>
                <w:div w:id="420378051">
                  <w:marLeft w:val="0"/>
                  <w:marRight w:val="0"/>
                  <w:marTop w:val="0"/>
                  <w:marBottom w:val="0"/>
                  <w:divBdr>
                    <w:top w:val="none" w:sz="0" w:space="0" w:color="auto"/>
                    <w:left w:val="none" w:sz="0" w:space="0" w:color="auto"/>
                    <w:bottom w:val="none" w:sz="0" w:space="0" w:color="auto"/>
                    <w:right w:val="none" w:sz="0" w:space="0" w:color="auto"/>
                  </w:divBdr>
                </w:div>
                <w:div w:id="1537813004">
                  <w:blockQuote w:val="1"/>
                  <w:marLeft w:val="-345"/>
                  <w:marRight w:val="0"/>
                  <w:marTop w:val="0"/>
                  <w:marBottom w:val="450"/>
                  <w:divBdr>
                    <w:top w:val="none" w:sz="0" w:space="0" w:color="auto"/>
                    <w:left w:val="single" w:sz="18" w:space="15" w:color="auto"/>
                    <w:bottom w:val="none" w:sz="0" w:space="0" w:color="auto"/>
                    <w:right w:val="none" w:sz="0" w:space="0" w:color="auto"/>
                  </w:divBdr>
                </w:div>
                <w:div w:id="827674320">
                  <w:blockQuote w:val="1"/>
                  <w:marLeft w:val="-345"/>
                  <w:marRight w:val="0"/>
                  <w:marTop w:val="0"/>
                  <w:marBottom w:val="450"/>
                  <w:divBdr>
                    <w:top w:val="none" w:sz="0" w:space="0" w:color="auto"/>
                    <w:left w:val="single" w:sz="18" w:space="15" w:color="auto"/>
                    <w:bottom w:val="none" w:sz="0" w:space="0" w:color="auto"/>
                    <w:right w:val="none" w:sz="0" w:space="0" w:color="auto"/>
                  </w:divBdr>
                </w:div>
              </w:divsChild>
            </w:div>
          </w:divsChild>
        </w:div>
        <w:div w:id="1824547470">
          <w:marLeft w:val="0"/>
          <w:marRight w:val="0"/>
          <w:marTop w:val="0"/>
          <w:marBottom w:val="0"/>
          <w:divBdr>
            <w:top w:val="none" w:sz="0" w:space="0" w:color="auto"/>
            <w:left w:val="none" w:sz="0" w:space="0" w:color="auto"/>
            <w:bottom w:val="none" w:sz="0" w:space="0" w:color="auto"/>
            <w:right w:val="none" w:sz="0" w:space="0" w:color="auto"/>
          </w:divBdr>
        </w:div>
        <w:div w:id="813520131">
          <w:marLeft w:val="0"/>
          <w:marRight w:val="0"/>
          <w:marTop w:val="0"/>
          <w:marBottom w:val="0"/>
          <w:divBdr>
            <w:top w:val="none" w:sz="0" w:space="0" w:color="auto"/>
            <w:left w:val="none" w:sz="0" w:space="0" w:color="auto"/>
            <w:bottom w:val="none" w:sz="0" w:space="0" w:color="auto"/>
            <w:right w:val="none" w:sz="0" w:space="0" w:color="auto"/>
          </w:divBdr>
          <w:divsChild>
            <w:div w:id="781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5589">
      <w:bodyDiv w:val="1"/>
      <w:marLeft w:val="0"/>
      <w:marRight w:val="0"/>
      <w:marTop w:val="0"/>
      <w:marBottom w:val="0"/>
      <w:divBdr>
        <w:top w:val="none" w:sz="0" w:space="0" w:color="auto"/>
        <w:left w:val="none" w:sz="0" w:space="0" w:color="auto"/>
        <w:bottom w:val="none" w:sz="0" w:space="0" w:color="auto"/>
        <w:right w:val="none" w:sz="0" w:space="0" w:color="auto"/>
      </w:divBdr>
    </w:div>
    <w:div w:id="2079477829">
      <w:bodyDiv w:val="1"/>
      <w:marLeft w:val="0"/>
      <w:marRight w:val="0"/>
      <w:marTop w:val="0"/>
      <w:marBottom w:val="0"/>
      <w:divBdr>
        <w:top w:val="none" w:sz="0" w:space="0" w:color="auto"/>
        <w:left w:val="none" w:sz="0" w:space="0" w:color="auto"/>
        <w:bottom w:val="none" w:sz="0" w:space="0" w:color="auto"/>
        <w:right w:val="none" w:sz="0" w:space="0" w:color="auto"/>
      </w:divBdr>
    </w:div>
    <w:div w:id="2090613588">
      <w:bodyDiv w:val="1"/>
      <w:marLeft w:val="0"/>
      <w:marRight w:val="0"/>
      <w:marTop w:val="0"/>
      <w:marBottom w:val="0"/>
      <w:divBdr>
        <w:top w:val="none" w:sz="0" w:space="0" w:color="auto"/>
        <w:left w:val="none" w:sz="0" w:space="0" w:color="auto"/>
        <w:bottom w:val="none" w:sz="0" w:space="0" w:color="auto"/>
        <w:right w:val="none" w:sz="0" w:space="0" w:color="auto"/>
      </w:divBdr>
    </w:div>
    <w:div w:id="2112123853">
      <w:bodyDiv w:val="1"/>
      <w:marLeft w:val="0"/>
      <w:marRight w:val="0"/>
      <w:marTop w:val="0"/>
      <w:marBottom w:val="0"/>
      <w:divBdr>
        <w:top w:val="none" w:sz="0" w:space="0" w:color="auto"/>
        <w:left w:val="none" w:sz="0" w:space="0" w:color="auto"/>
        <w:bottom w:val="none" w:sz="0" w:space="0" w:color="auto"/>
        <w:right w:val="none" w:sz="0" w:space="0" w:color="auto"/>
      </w:divBdr>
      <w:divsChild>
        <w:div w:id="276303400">
          <w:marLeft w:val="0"/>
          <w:marRight w:val="0"/>
          <w:marTop w:val="0"/>
          <w:marBottom w:val="0"/>
          <w:divBdr>
            <w:top w:val="none" w:sz="0" w:space="0" w:color="auto"/>
            <w:left w:val="none" w:sz="0" w:space="0" w:color="auto"/>
            <w:bottom w:val="none" w:sz="0" w:space="0" w:color="auto"/>
            <w:right w:val="none" w:sz="0" w:space="0" w:color="auto"/>
          </w:divBdr>
          <w:divsChild>
            <w:div w:id="219630404">
              <w:marLeft w:val="0"/>
              <w:marRight w:val="0"/>
              <w:marTop w:val="0"/>
              <w:marBottom w:val="0"/>
              <w:divBdr>
                <w:top w:val="none" w:sz="0" w:space="0" w:color="auto"/>
                <w:left w:val="none" w:sz="0" w:space="0" w:color="auto"/>
                <w:bottom w:val="none" w:sz="0" w:space="0" w:color="auto"/>
                <w:right w:val="none" w:sz="0" w:space="0" w:color="auto"/>
              </w:divBdr>
              <w:divsChild>
                <w:div w:id="8720372">
                  <w:marLeft w:val="0"/>
                  <w:marRight w:val="0"/>
                  <w:marTop w:val="0"/>
                  <w:marBottom w:val="0"/>
                  <w:divBdr>
                    <w:top w:val="none" w:sz="0" w:space="0" w:color="auto"/>
                    <w:left w:val="none" w:sz="0" w:space="0" w:color="auto"/>
                    <w:bottom w:val="none" w:sz="0" w:space="0" w:color="auto"/>
                    <w:right w:val="none" w:sz="0" w:space="0" w:color="auto"/>
                  </w:divBdr>
                  <w:divsChild>
                    <w:div w:id="363747034">
                      <w:marLeft w:val="0"/>
                      <w:marRight w:val="0"/>
                      <w:marTop w:val="0"/>
                      <w:marBottom w:val="0"/>
                      <w:divBdr>
                        <w:top w:val="none" w:sz="0" w:space="0" w:color="auto"/>
                        <w:left w:val="none" w:sz="0" w:space="0" w:color="auto"/>
                        <w:bottom w:val="none" w:sz="0" w:space="0" w:color="auto"/>
                        <w:right w:val="none" w:sz="0" w:space="0" w:color="auto"/>
                      </w:divBdr>
                      <w:divsChild>
                        <w:div w:id="648169581">
                          <w:marLeft w:val="0"/>
                          <w:marRight w:val="0"/>
                          <w:marTop w:val="0"/>
                          <w:marBottom w:val="0"/>
                          <w:divBdr>
                            <w:top w:val="none" w:sz="0" w:space="0" w:color="auto"/>
                            <w:left w:val="none" w:sz="0" w:space="0" w:color="auto"/>
                            <w:bottom w:val="none" w:sz="0" w:space="0" w:color="auto"/>
                            <w:right w:val="none" w:sz="0" w:space="0" w:color="auto"/>
                          </w:divBdr>
                          <w:divsChild>
                            <w:div w:id="16629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82114">
          <w:marLeft w:val="0"/>
          <w:marRight w:val="0"/>
          <w:marTop w:val="0"/>
          <w:marBottom w:val="0"/>
          <w:divBdr>
            <w:top w:val="none" w:sz="0" w:space="0" w:color="auto"/>
            <w:left w:val="none" w:sz="0" w:space="0" w:color="auto"/>
            <w:bottom w:val="none" w:sz="0" w:space="0" w:color="auto"/>
            <w:right w:val="none" w:sz="0" w:space="0" w:color="auto"/>
          </w:divBdr>
          <w:divsChild>
            <w:div w:id="1518150694">
              <w:marLeft w:val="0"/>
              <w:marRight w:val="0"/>
              <w:marTop w:val="0"/>
              <w:marBottom w:val="0"/>
              <w:divBdr>
                <w:top w:val="none" w:sz="0" w:space="0" w:color="auto"/>
                <w:left w:val="none" w:sz="0" w:space="0" w:color="auto"/>
                <w:bottom w:val="none" w:sz="0" w:space="0" w:color="auto"/>
                <w:right w:val="none" w:sz="0" w:space="0" w:color="auto"/>
              </w:divBdr>
              <w:divsChild>
                <w:div w:id="728384065">
                  <w:marLeft w:val="0"/>
                  <w:marRight w:val="0"/>
                  <w:marTop w:val="600"/>
                  <w:marBottom w:val="600"/>
                  <w:divBdr>
                    <w:top w:val="none" w:sz="0" w:space="0" w:color="auto"/>
                    <w:left w:val="none" w:sz="0" w:space="0" w:color="auto"/>
                    <w:bottom w:val="none" w:sz="0" w:space="0" w:color="auto"/>
                    <w:right w:val="none" w:sz="0" w:space="0" w:color="auto"/>
                  </w:divBdr>
                </w:div>
                <w:div w:id="1582375472">
                  <w:marLeft w:val="0"/>
                  <w:marRight w:val="0"/>
                  <w:marTop w:val="0"/>
                  <w:marBottom w:val="0"/>
                  <w:divBdr>
                    <w:top w:val="none" w:sz="0" w:space="0" w:color="auto"/>
                    <w:left w:val="none" w:sz="0" w:space="0" w:color="auto"/>
                    <w:bottom w:val="none" w:sz="0" w:space="0" w:color="auto"/>
                    <w:right w:val="none" w:sz="0" w:space="0" w:color="auto"/>
                  </w:divBdr>
                </w:div>
                <w:div w:id="447746854">
                  <w:marLeft w:val="0"/>
                  <w:marRight w:val="0"/>
                  <w:marTop w:val="0"/>
                  <w:marBottom w:val="0"/>
                  <w:divBdr>
                    <w:top w:val="none" w:sz="0" w:space="0" w:color="auto"/>
                    <w:left w:val="none" w:sz="0" w:space="0" w:color="auto"/>
                    <w:bottom w:val="none" w:sz="0" w:space="0" w:color="auto"/>
                    <w:right w:val="none" w:sz="0" w:space="0" w:color="auto"/>
                  </w:divBdr>
                </w:div>
                <w:div w:id="469632600">
                  <w:marLeft w:val="0"/>
                  <w:marRight w:val="0"/>
                  <w:marTop w:val="0"/>
                  <w:marBottom w:val="0"/>
                  <w:divBdr>
                    <w:top w:val="none" w:sz="0" w:space="0" w:color="auto"/>
                    <w:left w:val="none" w:sz="0" w:space="0" w:color="auto"/>
                    <w:bottom w:val="none" w:sz="0" w:space="0" w:color="auto"/>
                    <w:right w:val="none" w:sz="0" w:space="0" w:color="auto"/>
                  </w:divBdr>
                </w:div>
                <w:div w:id="1501038892">
                  <w:marLeft w:val="0"/>
                  <w:marRight w:val="0"/>
                  <w:marTop w:val="0"/>
                  <w:marBottom w:val="0"/>
                  <w:divBdr>
                    <w:top w:val="none" w:sz="0" w:space="0" w:color="auto"/>
                    <w:left w:val="none" w:sz="0" w:space="0" w:color="auto"/>
                    <w:bottom w:val="none" w:sz="0" w:space="0" w:color="auto"/>
                    <w:right w:val="none" w:sz="0" w:space="0" w:color="auto"/>
                  </w:divBdr>
                </w:div>
                <w:div w:id="1948538999">
                  <w:marLeft w:val="0"/>
                  <w:marRight w:val="0"/>
                  <w:marTop w:val="0"/>
                  <w:marBottom w:val="0"/>
                  <w:divBdr>
                    <w:top w:val="none" w:sz="0" w:space="0" w:color="auto"/>
                    <w:left w:val="none" w:sz="0" w:space="0" w:color="auto"/>
                    <w:bottom w:val="none" w:sz="0" w:space="0" w:color="auto"/>
                    <w:right w:val="none" w:sz="0" w:space="0" w:color="auto"/>
                  </w:divBdr>
                </w:div>
                <w:div w:id="2119836954">
                  <w:blockQuote w:val="1"/>
                  <w:marLeft w:val="-345"/>
                  <w:marRight w:val="0"/>
                  <w:marTop w:val="0"/>
                  <w:marBottom w:val="450"/>
                  <w:divBdr>
                    <w:top w:val="none" w:sz="0" w:space="0" w:color="auto"/>
                    <w:left w:val="single" w:sz="18" w:space="15" w:color="auto"/>
                    <w:bottom w:val="none" w:sz="0" w:space="0" w:color="auto"/>
                    <w:right w:val="none" w:sz="0" w:space="0" w:color="auto"/>
                  </w:divBdr>
                </w:div>
                <w:div w:id="1600988499">
                  <w:blockQuote w:val="1"/>
                  <w:marLeft w:val="-345"/>
                  <w:marRight w:val="0"/>
                  <w:marTop w:val="0"/>
                  <w:marBottom w:val="450"/>
                  <w:divBdr>
                    <w:top w:val="none" w:sz="0" w:space="0" w:color="auto"/>
                    <w:left w:val="single" w:sz="18" w:space="15" w:color="auto"/>
                    <w:bottom w:val="none" w:sz="0" w:space="0" w:color="auto"/>
                    <w:right w:val="none" w:sz="0" w:space="0" w:color="auto"/>
                  </w:divBdr>
                </w:div>
                <w:div w:id="1654023564">
                  <w:blockQuote w:val="1"/>
                  <w:marLeft w:val="-345"/>
                  <w:marRight w:val="0"/>
                  <w:marTop w:val="0"/>
                  <w:marBottom w:val="450"/>
                  <w:divBdr>
                    <w:top w:val="none" w:sz="0" w:space="0" w:color="auto"/>
                    <w:left w:val="single" w:sz="18" w:space="15" w:color="auto"/>
                    <w:bottom w:val="none" w:sz="0" w:space="0" w:color="auto"/>
                    <w:right w:val="none" w:sz="0" w:space="0" w:color="auto"/>
                  </w:divBdr>
                </w:div>
              </w:divsChild>
            </w:div>
            <w:div w:id="1179735209">
              <w:marLeft w:val="0"/>
              <w:marRight w:val="0"/>
              <w:marTop w:val="0"/>
              <w:marBottom w:val="0"/>
              <w:divBdr>
                <w:top w:val="none" w:sz="0" w:space="0" w:color="auto"/>
                <w:left w:val="none" w:sz="0" w:space="0" w:color="auto"/>
                <w:bottom w:val="none" w:sz="0" w:space="0" w:color="auto"/>
                <w:right w:val="none" w:sz="0" w:space="0" w:color="auto"/>
              </w:divBdr>
              <w:divsChild>
                <w:div w:id="1418165776">
                  <w:marLeft w:val="0"/>
                  <w:marRight w:val="0"/>
                  <w:marTop w:val="0"/>
                  <w:marBottom w:val="0"/>
                  <w:divBdr>
                    <w:top w:val="none" w:sz="0" w:space="0" w:color="auto"/>
                    <w:left w:val="none" w:sz="0" w:space="0" w:color="auto"/>
                    <w:bottom w:val="none" w:sz="0" w:space="0" w:color="auto"/>
                    <w:right w:val="none" w:sz="0" w:space="0" w:color="auto"/>
                  </w:divBdr>
                </w:div>
              </w:divsChild>
            </w:div>
            <w:div w:id="1003313525">
              <w:marLeft w:val="0"/>
              <w:marRight w:val="0"/>
              <w:marTop w:val="0"/>
              <w:marBottom w:val="0"/>
              <w:divBdr>
                <w:top w:val="none" w:sz="0" w:space="0" w:color="auto"/>
                <w:left w:val="none" w:sz="0" w:space="0" w:color="auto"/>
                <w:bottom w:val="none" w:sz="0" w:space="0" w:color="auto"/>
                <w:right w:val="none" w:sz="0" w:space="0" w:color="auto"/>
              </w:divBdr>
              <w:divsChild>
                <w:div w:id="1884365819">
                  <w:marLeft w:val="0"/>
                  <w:marRight w:val="0"/>
                  <w:marTop w:val="0"/>
                  <w:marBottom w:val="0"/>
                  <w:divBdr>
                    <w:top w:val="none" w:sz="0" w:space="0" w:color="auto"/>
                    <w:left w:val="none" w:sz="0" w:space="0" w:color="auto"/>
                    <w:bottom w:val="none" w:sz="0" w:space="0" w:color="auto"/>
                    <w:right w:val="none" w:sz="0" w:space="0" w:color="auto"/>
                  </w:divBdr>
                </w:div>
                <w:div w:id="1543206914">
                  <w:marLeft w:val="0"/>
                  <w:marRight w:val="0"/>
                  <w:marTop w:val="0"/>
                  <w:marBottom w:val="0"/>
                  <w:divBdr>
                    <w:top w:val="none" w:sz="0" w:space="0" w:color="auto"/>
                    <w:left w:val="none" w:sz="0" w:space="0" w:color="auto"/>
                    <w:bottom w:val="none" w:sz="0" w:space="0" w:color="auto"/>
                    <w:right w:val="none" w:sz="0" w:space="0" w:color="auto"/>
                  </w:divBdr>
                </w:div>
                <w:div w:id="60254099">
                  <w:marLeft w:val="0"/>
                  <w:marRight w:val="0"/>
                  <w:marTop w:val="0"/>
                  <w:marBottom w:val="0"/>
                  <w:divBdr>
                    <w:top w:val="none" w:sz="0" w:space="0" w:color="auto"/>
                    <w:left w:val="none" w:sz="0" w:space="0" w:color="auto"/>
                    <w:bottom w:val="none" w:sz="0" w:space="0" w:color="auto"/>
                    <w:right w:val="none" w:sz="0" w:space="0" w:color="auto"/>
                  </w:divBdr>
                </w:div>
                <w:div w:id="297687835">
                  <w:marLeft w:val="0"/>
                  <w:marRight w:val="0"/>
                  <w:marTop w:val="0"/>
                  <w:marBottom w:val="0"/>
                  <w:divBdr>
                    <w:top w:val="none" w:sz="0" w:space="0" w:color="auto"/>
                    <w:left w:val="none" w:sz="0" w:space="0" w:color="auto"/>
                    <w:bottom w:val="none" w:sz="0" w:space="0" w:color="auto"/>
                    <w:right w:val="none" w:sz="0" w:space="0" w:color="auto"/>
                  </w:divBdr>
                </w:div>
                <w:div w:id="11763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9" Type="http://schemas.openxmlformats.org/officeDocument/2006/relationships/footer" Target="foot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glossaryDocument" Target="glossary/document.xml"/><Relationship Id="rId3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teamtreehouse.com/" TargetMode="External"/><Relationship Id="rId16" Type="http://schemas.openxmlformats.org/officeDocument/2006/relationships/hyperlink" Target="https://developer.mozilla.org/" TargetMode="External"/><Relationship Id="rId17" Type="http://schemas.openxmlformats.org/officeDocument/2006/relationships/hyperlink" Target="http://www.entheosweb.com/" TargetMode="External"/><Relationship Id="rId18" Type="http://schemas.openxmlformats.org/officeDocument/2006/relationships/hyperlink" Target="https://medium.com/@robcobbable/make-a-resume-website-from-scratch-991845147ec" TargetMode="External"/><Relationship Id="rId1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Miscellaneous:Term%20Paper.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F2A6E0DA85A241864D60B1C4213C50"/>
        <w:category>
          <w:name w:val="General"/>
          <w:gallery w:val="placeholder"/>
        </w:category>
        <w:types>
          <w:type w:val="bbPlcHdr"/>
        </w:types>
        <w:behaviors>
          <w:behavior w:val="content"/>
        </w:behaviors>
        <w:guid w:val="{A8ABF0A6-61CD-8444-A76E-A487691BD8C4}"/>
      </w:docPartPr>
      <w:docPartBody>
        <w:p w:rsidR="00FD1558" w:rsidRDefault="00FD1558">
          <w:pPr>
            <w:pStyle w:val="1FF2A6E0DA85A241864D60B1C4213C50"/>
          </w:pPr>
          <w:r w:rsidRPr="00BA009E">
            <w:t>Lorem Ipsum Dolor</w:t>
          </w:r>
        </w:p>
      </w:docPartBody>
    </w:docPart>
    <w:docPart>
      <w:docPartPr>
        <w:name w:val="57A0B67BF7D51E4598F75DF5D8ECD5AA"/>
        <w:category>
          <w:name w:val="General"/>
          <w:gallery w:val="placeholder"/>
        </w:category>
        <w:types>
          <w:type w:val="bbPlcHdr"/>
        </w:types>
        <w:behaviors>
          <w:behavior w:val="content"/>
        </w:behaviors>
        <w:guid w:val="{9E7FC327-0C4A-7544-AE5E-52CC208F14F5}"/>
      </w:docPartPr>
      <w:docPartBody>
        <w:p w:rsidR="00FD1558" w:rsidRDefault="00FD1558">
          <w:pPr>
            <w:pStyle w:val="57A0B67BF7D51E4598F75DF5D8ECD5AA"/>
          </w:pPr>
          <w:r w:rsidRPr="00BA009E">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97243B4"/>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D68EA2A8"/>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558"/>
    <w:rsid w:val="00FD15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F2A6E0DA85A241864D60B1C4213C50">
    <w:name w:val="1FF2A6E0DA85A241864D60B1C4213C50"/>
  </w:style>
  <w:style w:type="paragraph" w:customStyle="1" w:styleId="57A0B67BF7D51E4598F75DF5D8ECD5AA">
    <w:name w:val="57A0B67BF7D51E4598F75DF5D8ECD5AA"/>
  </w:style>
  <w:style w:type="paragraph" w:customStyle="1" w:styleId="0ED7E70CF924E04D9E09E4B312CBDF6C">
    <w:name w:val="0ED7E70CF924E04D9E09E4B312CBDF6C"/>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0DA81E4CC219D6499EF103896C4FAEFB">
    <w:name w:val="0DA81E4CC219D6499EF103896C4FAEFB"/>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5FFB523B06E25141AC8FFC074F7C288A">
    <w:name w:val="5FFB523B06E25141AC8FFC074F7C288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F2A6E0DA85A241864D60B1C4213C50">
    <w:name w:val="1FF2A6E0DA85A241864D60B1C4213C50"/>
  </w:style>
  <w:style w:type="paragraph" w:customStyle="1" w:styleId="57A0B67BF7D51E4598F75DF5D8ECD5AA">
    <w:name w:val="57A0B67BF7D51E4598F75DF5D8ECD5AA"/>
  </w:style>
  <w:style w:type="paragraph" w:customStyle="1" w:styleId="0ED7E70CF924E04D9E09E4B312CBDF6C">
    <w:name w:val="0ED7E70CF924E04D9E09E4B312CBDF6C"/>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0DA81E4CC219D6499EF103896C4FAEFB">
    <w:name w:val="0DA81E4CC219D6499EF103896C4FAEFB"/>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5FFB523B06E25141AC8FFC074F7C288A">
    <w:name w:val="5FFB523B06E25141AC8FFC074F7C2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 Id="rId2" Type="http://schemas.openxmlformats.org/officeDocument/2006/relationships/image" Target="../media/image17.jpeg"/><Relationship Id="rId3" Type="http://schemas.openxmlformats.org/officeDocument/2006/relationships/image" Target="../media/image18.jpeg"/></Relationships>
</file>

<file path=word/theme/theme1.xml><?xml version="1.0" encoding="utf-8"?>
<a:theme xmlns:a="http://schemas.openxmlformats.org/drawingml/2006/main" name="Capital">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7B379F96-F08C-3146-8811-DD53000D8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0</TotalTime>
  <Pages>57</Pages>
  <Words>17237</Words>
  <Characters>98255</Characters>
  <Application>Microsoft Macintosh Word</Application>
  <DocSecurity>0</DocSecurity>
  <Lines>818</Lines>
  <Paragraphs>230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Lorem Ipsum Dolor</vt:lpstr>
      <vt:lpstr>    //Lorem ipsum dolor sit amet, consectetur adipiscing elit. </vt:lpstr>
      <vt:lpstr>        Aliquam erat volutpat.</vt:lpstr>
      <vt:lpstr>        Morbi ultrices gravida accumsan.</vt:lpstr>
      <vt:lpstr>        Mauris suscipit pretium aliquet.</vt:lpstr>
    </vt:vector>
  </TitlesOfParts>
  <Manager/>
  <Company/>
  <LinksUpToDate>false</LinksUpToDate>
  <CharactersWithSpaces>115262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Evaluation Tool For Computer Science Education Resources</dc:title>
  <dc:subject>Senior Capstone Project</dc:subject>
  <dc:creator>Robert Cobb</dc:creator>
  <cp:keywords/>
  <dc:description/>
  <cp:lastModifiedBy>Robert Cobb</cp:lastModifiedBy>
  <cp:revision>2</cp:revision>
  <cp:lastPrinted>2010-05-07T17:41:00Z</cp:lastPrinted>
  <dcterms:created xsi:type="dcterms:W3CDTF">2014-12-28T19:21:00Z</dcterms:created>
  <dcterms:modified xsi:type="dcterms:W3CDTF">2014-12-28T19:21:00Z</dcterms:modified>
  <cp:category/>
</cp:coreProperties>
</file>