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5C420" w14:textId="77777777" w:rsidR="00D85C86" w:rsidRPr="00D85C86" w:rsidRDefault="00D85C86"/>
    <w:p w14:paraId="5572866F" w14:textId="44651210" w:rsidR="00D329AF" w:rsidRPr="00EB2025" w:rsidRDefault="00E17F45" w:rsidP="00790DA3">
      <w:pPr>
        <w:jc w:val="center"/>
        <w:rPr>
          <w:rFonts w:ascii="Adobe Caslon Pro" w:hAnsi="Adobe Caslon Pro" w:cs="Adobe Arabic"/>
          <w:sz w:val="40"/>
          <w:szCs w:val="40"/>
        </w:rPr>
      </w:pPr>
      <w:r w:rsidRPr="00EB2025">
        <w:rPr>
          <w:rFonts w:ascii="Adobe Caslon Pro" w:hAnsi="Adobe Caslon Pro" w:cs="Adobe Arabic"/>
          <w:sz w:val="40"/>
          <w:szCs w:val="40"/>
        </w:rPr>
        <w:t>Rob</w:t>
      </w:r>
      <w:r w:rsidR="00270C64" w:rsidRPr="00EB2025">
        <w:rPr>
          <w:rFonts w:ascii="Adobe Caslon Pro" w:hAnsi="Adobe Caslon Pro" w:cs="Adobe Arabic"/>
          <w:sz w:val="40"/>
          <w:szCs w:val="40"/>
        </w:rPr>
        <w:t xml:space="preserve"> Cob</w:t>
      </w:r>
      <w:r w:rsidR="00D329AF" w:rsidRPr="00EB2025">
        <w:rPr>
          <w:rFonts w:ascii="Adobe Caslon Pro" w:hAnsi="Adobe Caslon Pro" w:cs="Adobe Arabic"/>
          <w:sz w:val="40"/>
          <w:szCs w:val="40"/>
        </w:rPr>
        <w:t>b</w:t>
      </w:r>
      <w:bookmarkStart w:id="0" w:name="_GoBack"/>
      <w:bookmarkEnd w:id="0"/>
    </w:p>
    <w:p w14:paraId="259C38DA" w14:textId="2715EF68" w:rsidR="00270C64" w:rsidRPr="00F853CB" w:rsidRDefault="00146974" w:rsidP="00146974">
      <w:pPr>
        <w:jc w:val="center"/>
        <w:rPr>
          <w:rStyle w:val="Hyperlink"/>
          <w:rFonts w:ascii="Adobe Caslon Pro" w:hAnsi="Adobe Caslon Pro"/>
          <w:u w:val="none"/>
        </w:rPr>
      </w:pPr>
      <w:proofErr w:type="gramStart"/>
      <w:r w:rsidRPr="00F853CB">
        <w:rPr>
          <w:rFonts w:ascii="Adobe Caslon Pro" w:hAnsi="Adobe Caslon Pro"/>
        </w:rPr>
        <w:t>rcobb@umd.edu</w:t>
      </w:r>
      <w:proofErr w:type="gramEnd"/>
      <w:r w:rsidRPr="00F853CB">
        <w:rPr>
          <w:rStyle w:val="Hyperlink"/>
          <w:rFonts w:ascii="Adobe Caslon Pro" w:hAnsi="Adobe Caslon Pro"/>
          <w:u w:val="none"/>
        </w:rPr>
        <w:t xml:space="preserve"> </w:t>
      </w:r>
      <w:r w:rsidRPr="00F853CB">
        <w:rPr>
          <w:rStyle w:val="Hyperlink"/>
          <w:rFonts w:ascii="Adobe Caslon Pro" w:hAnsi="Adobe Caslon Pro"/>
          <w:color w:val="auto"/>
          <w:u w:val="none"/>
        </w:rPr>
        <w:t>|</w:t>
      </w:r>
      <w:r w:rsidRPr="00F853CB">
        <w:rPr>
          <w:rStyle w:val="Hyperlink"/>
          <w:rFonts w:ascii="Adobe Caslon Pro" w:hAnsi="Adobe Caslon Pro"/>
          <w:u w:val="none"/>
        </w:rPr>
        <w:t xml:space="preserve"> </w:t>
      </w:r>
      <w:r w:rsidR="00E94B99" w:rsidRPr="00F853CB">
        <w:rPr>
          <w:rFonts w:ascii="Adobe Caslon Pro" w:hAnsi="Adobe Caslon Pro"/>
        </w:rPr>
        <w:t>5000 Quebec Street</w:t>
      </w:r>
      <w:r w:rsidRPr="00F853CB">
        <w:rPr>
          <w:rFonts w:ascii="Adobe Caslon Pro" w:hAnsi="Adobe Caslon Pro"/>
        </w:rPr>
        <w:t>,</w:t>
      </w:r>
      <w:r w:rsidR="00C82C63" w:rsidRPr="00F853CB">
        <w:rPr>
          <w:rFonts w:ascii="Adobe Caslon Pro" w:hAnsi="Adobe Caslon Pro"/>
        </w:rPr>
        <w:t xml:space="preserve"> </w:t>
      </w:r>
      <w:r w:rsidRPr="00F853CB">
        <w:rPr>
          <w:rFonts w:ascii="Adobe Caslon Pro" w:hAnsi="Adobe Caslon Pro"/>
        </w:rPr>
        <w:t>College Park</w:t>
      </w:r>
      <w:r w:rsidR="00E94B99" w:rsidRPr="00F853CB">
        <w:rPr>
          <w:rFonts w:ascii="Adobe Caslon Pro" w:hAnsi="Adobe Caslon Pro"/>
        </w:rPr>
        <w:t xml:space="preserve"> MD 20740</w:t>
      </w:r>
      <w:r w:rsidRPr="00F853CB">
        <w:rPr>
          <w:rFonts w:ascii="Adobe Caslon Pro" w:hAnsi="Adobe Caslon Pro"/>
        </w:rPr>
        <w:t xml:space="preserve"> |</w:t>
      </w:r>
      <w:r w:rsidR="00C82C63" w:rsidRPr="00F853CB">
        <w:rPr>
          <w:rFonts w:ascii="Adobe Caslon Pro" w:hAnsi="Adobe Caslon Pro"/>
        </w:rPr>
        <w:t xml:space="preserve"> (301) 919 3270</w:t>
      </w:r>
    </w:p>
    <w:p w14:paraId="4727784A" w14:textId="77777777" w:rsidR="00FA71D8" w:rsidRPr="00F853CB" w:rsidRDefault="00FA71D8" w:rsidP="009C3589">
      <w:pPr>
        <w:pStyle w:val="SectionHeaders"/>
        <w:rPr>
          <w:rFonts w:ascii="Adobe Caslon Pro" w:hAnsi="Adobe Caslon Pro"/>
        </w:rPr>
      </w:pPr>
    </w:p>
    <w:p w14:paraId="4312A037" w14:textId="3C9946BB" w:rsidR="00F853CB" w:rsidRPr="008E5B5C" w:rsidRDefault="009C3589" w:rsidP="008E5B5C">
      <w:pPr>
        <w:pStyle w:val="SectionHeaders"/>
        <w:rPr>
          <w:rFonts w:ascii="Adobe Caslon Pro" w:hAnsi="Adobe Caslon Pro"/>
        </w:rPr>
      </w:pPr>
      <w:r w:rsidRPr="008E5B5C">
        <w:rPr>
          <w:rFonts w:ascii="Adobe Caslon Pro" w:hAnsi="Adobe Caslon Pro"/>
        </w:rPr>
        <w:t>Education</w:t>
      </w:r>
    </w:p>
    <w:p w14:paraId="2795B941" w14:textId="55B1705E" w:rsidR="009C3589" w:rsidRPr="00F853CB" w:rsidRDefault="009C3589" w:rsidP="009C3589">
      <w:pPr>
        <w:pStyle w:val="Standardinfopoints"/>
        <w:tabs>
          <w:tab w:val="right" w:pos="9360"/>
        </w:tabs>
        <w:rPr>
          <w:rFonts w:ascii="Adobe Caslon Pro" w:hAnsi="Adobe Caslon Pro"/>
          <w:sz w:val="24"/>
          <w:u w:val="none"/>
        </w:rPr>
      </w:pPr>
      <w:r w:rsidRPr="00F853CB">
        <w:rPr>
          <w:rFonts w:ascii="Adobe Caslon Pro" w:hAnsi="Adobe Caslon Pro"/>
          <w:sz w:val="24"/>
          <w:u w:val="none"/>
        </w:rPr>
        <w:t>University of Maryland College P</w:t>
      </w:r>
      <w:r w:rsidR="00FA71D8" w:rsidRPr="00F853CB">
        <w:rPr>
          <w:rFonts w:ascii="Adobe Caslon Pro" w:hAnsi="Adobe Caslon Pro"/>
          <w:sz w:val="24"/>
          <w:u w:val="none"/>
        </w:rPr>
        <w:t xml:space="preserve">ark    </w:t>
      </w:r>
      <w:r w:rsidR="00FA71D8" w:rsidRPr="00F853CB">
        <w:rPr>
          <w:rFonts w:ascii="Adobe Caslon Pro" w:hAnsi="Adobe Caslon Pro"/>
          <w:sz w:val="24"/>
          <w:u w:val="none"/>
        </w:rPr>
        <w:tab/>
        <w:t>December 2014</w:t>
      </w:r>
    </w:p>
    <w:p w14:paraId="35F0C124" w14:textId="676B8C56" w:rsidR="009C3589" w:rsidRPr="00F853CB" w:rsidRDefault="009C3589" w:rsidP="008E5B5C">
      <w:pPr>
        <w:pStyle w:val="Standardinfopoints"/>
        <w:tabs>
          <w:tab w:val="right" w:pos="9360"/>
        </w:tabs>
        <w:ind w:left="720"/>
        <w:rPr>
          <w:rFonts w:ascii="Adobe Caslon Pro" w:hAnsi="Adobe Caslon Pro"/>
          <w:sz w:val="24"/>
          <w:u w:val="none"/>
        </w:rPr>
      </w:pPr>
      <w:r w:rsidRPr="00F853CB">
        <w:rPr>
          <w:rFonts w:ascii="Adobe Caslon Pro" w:hAnsi="Adobe Caslon Pro"/>
          <w:sz w:val="24"/>
          <w:u w:val="none"/>
        </w:rPr>
        <w:t>B.S. Entrepreneurship a</w:t>
      </w:r>
      <w:r w:rsidR="00FA71D8" w:rsidRPr="00F853CB">
        <w:rPr>
          <w:rFonts w:ascii="Adobe Caslon Pro" w:hAnsi="Adobe Caslon Pro"/>
          <w:sz w:val="24"/>
          <w:u w:val="none"/>
        </w:rPr>
        <w:t>nd Innovation in STEM Education</w:t>
      </w:r>
    </w:p>
    <w:p w14:paraId="149584C5" w14:textId="2DD7A37C" w:rsidR="00F853CB" w:rsidRDefault="00251F97" w:rsidP="008E5B5C">
      <w:pPr>
        <w:pStyle w:val="Standardinfopoints"/>
        <w:tabs>
          <w:tab w:val="right" w:pos="9360"/>
        </w:tabs>
        <w:spacing w:after="120"/>
        <w:ind w:left="720"/>
        <w:rPr>
          <w:rFonts w:ascii="Adobe Caslon Pro" w:hAnsi="Adobe Caslon Pro"/>
          <w:sz w:val="24"/>
          <w:u w:val="none"/>
        </w:rPr>
      </w:pPr>
      <w:r>
        <w:rPr>
          <w:rFonts w:ascii="Adobe Caslon Pro" w:hAnsi="Adobe Caslon Pro"/>
          <w:sz w:val="24"/>
          <w:u w:val="none"/>
        </w:rPr>
        <w:t>GPA: 3.7</w:t>
      </w:r>
      <w:r w:rsidR="009C3589" w:rsidRPr="00F853CB">
        <w:rPr>
          <w:rFonts w:ascii="Adobe Caslon Pro" w:hAnsi="Adobe Caslon Pro"/>
          <w:sz w:val="24"/>
          <w:u w:val="none"/>
        </w:rPr>
        <w:t>/4.0</w:t>
      </w:r>
    </w:p>
    <w:p w14:paraId="36EE9CC5" w14:textId="195C40AE" w:rsidR="00213683" w:rsidRPr="00F853CB" w:rsidRDefault="00213683" w:rsidP="00213683">
      <w:pPr>
        <w:pStyle w:val="Standardinfopoints"/>
        <w:tabs>
          <w:tab w:val="right" w:pos="9360"/>
        </w:tabs>
        <w:spacing w:after="120"/>
        <w:rPr>
          <w:rFonts w:ascii="Adobe Caslon Pro" w:hAnsi="Adobe Caslon Pro"/>
          <w:sz w:val="24"/>
          <w:u w:val="none"/>
        </w:rPr>
      </w:pPr>
      <w:r w:rsidRPr="00F853CB">
        <w:rPr>
          <w:rFonts w:ascii="Adobe Caslon Pro" w:hAnsi="Adobe Caslon Pro"/>
          <w:sz w:val="24"/>
          <w:u w:val="none"/>
        </w:rPr>
        <w:t>Individual Studies Program</w:t>
      </w:r>
      <w:r w:rsidRPr="00F853CB">
        <w:rPr>
          <w:rFonts w:ascii="Adobe Caslon Pro" w:hAnsi="Adobe Caslon Pro"/>
          <w:sz w:val="24"/>
          <w:u w:val="none"/>
        </w:rPr>
        <w:tab/>
      </w:r>
      <w:r>
        <w:rPr>
          <w:rFonts w:ascii="Adobe Caslon Pro" w:hAnsi="Adobe Caslon Pro"/>
          <w:sz w:val="24"/>
          <w:u w:val="none"/>
        </w:rPr>
        <w:t>September 2013 – December 2014</w:t>
      </w:r>
    </w:p>
    <w:p w14:paraId="70F9B701" w14:textId="5942E7ED" w:rsidR="00213683" w:rsidRDefault="00213683" w:rsidP="00213683">
      <w:pPr>
        <w:pStyle w:val="Standardinfopoints"/>
        <w:tabs>
          <w:tab w:val="right" w:pos="9360"/>
        </w:tabs>
        <w:spacing w:after="120"/>
        <w:ind w:left="720"/>
        <w:rPr>
          <w:rFonts w:ascii="Adobe Caslon Pro" w:hAnsi="Adobe Caslon Pro"/>
          <w:sz w:val="24"/>
          <w:u w:val="none"/>
        </w:rPr>
      </w:pPr>
      <w:r>
        <w:rPr>
          <w:rFonts w:ascii="Adobe Caslon Pro" w:hAnsi="Adobe Caslon Pro"/>
          <w:sz w:val="24"/>
          <w:u w:val="none"/>
        </w:rPr>
        <w:t xml:space="preserve">Designed my own major around innovating in technology education. </w:t>
      </w:r>
      <w:proofErr w:type="gramStart"/>
      <w:r>
        <w:rPr>
          <w:rFonts w:ascii="Adobe Caslon Pro" w:hAnsi="Adobe Caslon Pro"/>
          <w:sz w:val="24"/>
          <w:u w:val="none"/>
        </w:rPr>
        <w:t>Concentrations in Entrepreneurship, STEM concepts, and Education.</w:t>
      </w:r>
      <w:proofErr w:type="gramEnd"/>
      <w:r>
        <w:rPr>
          <w:rFonts w:ascii="Adobe Caslon Pro" w:hAnsi="Adobe Caslon Pro"/>
          <w:sz w:val="24"/>
          <w:u w:val="none"/>
        </w:rPr>
        <w:t xml:space="preserve"> In senior capstone project, assessed state of technology education, compiled and wrote materials for teaching code.</w:t>
      </w:r>
      <w:r>
        <w:rPr>
          <w:rFonts w:ascii="Adobe Caslon Pro" w:hAnsi="Adobe Caslon Pro"/>
          <w:sz w:val="24"/>
          <w:u w:val="none"/>
        </w:rPr>
        <w:tab/>
      </w:r>
    </w:p>
    <w:p w14:paraId="4BD49C6C" w14:textId="7BF6789E" w:rsidR="009C3589" w:rsidRDefault="00FA71D8" w:rsidP="00213683">
      <w:pPr>
        <w:pStyle w:val="Standardinfopoints"/>
        <w:tabs>
          <w:tab w:val="right" w:pos="9360"/>
        </w:tabs>
        <w:spacing w:after="120"/>
        <w:rPr>
          <w:rFonts w:ascii="Adobe Caslon Pro" w:hAnsi="Adobe Caslon Pro"/>
          <w:sz w:val="24"/>
          <w:u w:val="none"/>
        </w:rPr>
      </w:pPr>
      <w:r w:rsidRPr="00F853CB">
        <w:rPr>
          <w:rFonts w:ascii="Adobe Caslon Pro" w:hAnsi="Adobe Caslon Pro"/>
          <w:sz w:val="24"/>
          <w:u w:val="none"/>
        </w:rPr>
        <w:t>QUEST</w:t>
      </w:r>
      <w:r w:rsidR="00213683">
        <w:rPr>
          <w:rFonts w:ascii="Adobe Caslon Pro" w:hAnsi="Adobe Caslon Pro"/>
          <w:sz w:val="24"/>
          <w:u w:val="none"/>
        </w:rPr>
        <w:t xml:space="preserve"> (Quality Enhancement Systems and Teams)</w:t>
      </w:r>
      <w:r w:rsidR="009C3589" w:rsidRPr="00F853CB">
        <w:rPr>
          <w:rFonts w:ascii="Adobe Caslon Pro" w:hAnsi="Adobe Caslon Pro"/>
          <w:sz w:val="24"/>
          <w:u w:val="none"/>
        </w:rPr>
        <w:tab/>
        <w:t>September 2011 – May 2014</w:t>
      </w:r>
    </w:p>
    <w:p w14:paraId="2DAAF59F" w14:textId="7E6B7B2B" w:rsidR="00F853CB" w:rsidRPr="00F853CB" w:rsidRDefault="00213683" w:rsidP="00213683">
      <w:pPr>
        <w:pStyle w:val="Standardinfopoints"/>
        <w:tabs>
          <w:tab w:val="right" w:pos="9360"/>
        </w:tabs>
        <w:spacing w:after="120"/>
        <w:ind w:left="720"/>
        <w:rPr>
          <w:rFonts w:ascii="Adobe Caslon Pro" w:hAnsi="Adobe Caslon Pro"/>
          <w:sz w:val="24"/>
          <w:u w:val="none"/>
        </w:rPr>
      </w:pPr>
      <w:r>
        <w:rPr>
          <w:rFonts w:ascii="Adobe Caslon Pro" w:hAnsi="Adobe Caslon Pro"/>
          <w:sz w:val="24"/>
          <w:u w:val="none"/>
        </w:rPr>
        <w:t xml:space="preserve">Honors program for systems thinking, innovation, and real-world team projects. </w:t>
      </w:r>
      <w:proofErr w:type="gramStart"/>
      <w:r>
        <w:rPr>
          <w:rFonts w:ascii="Adobe Caslon Pro" w:hAnsi="Adobe Caslon Pro"/>
          <w:sz w:val="24"/>
          <w:u w:val="none"/>
        </w:rPr>
        <w:t>Capstone consulting project with PwC.</w:t>
      </w:r>
      <w:proofErr w:type="gramEnd"/>
    </w:p>
    <w:p w14:paraId="2C1488A8" w14:textId="53287484" w:rsidR="009C3589" w:rsidRPr="00F853CB" w:rsidRDefault="009C3589" w:rsidP="00213683">
      <w:pPr>
        <w:pStyle w:val="Standardinfopoints"/>
        <w:tabs>
          <w:tab w:val="right" w:pos="9360"/>
        </w:tabs>
        <w:spacing w:after="120"/>
        <w:rPr>
          <w:rFonts w:ascii="Adobe Caslon Pro" w:hAnsi="Adobe Caslon Pro"/>
          <w:sz w:val="24"/>
          <w:u w:val="none"/>
        </w:rPr>
      </w:pPr>
      <w:r w:rsidRPr="00F853CB">
        <w:rPr>
          <w:rFonts w:ascii="Adobe Caslon Pro" w:hAnsi="Adobe Caslon Pro"/>
          <w:sz w:val="24"/>
          <w:u w:val="none"/>
        </w:rPr>
        <w:t>Honors Entrepreneurship and Innovation Program</w:t>
      </w:r>
      <w:r w:rsidRPr="00F853CB">
        <w:rPr>
          <w:rFonts w:ascii="Adobe Caslon Pro" w:hAnsi="Adobe Caslon Pro"/>
          <w:sz w:val="24"/>
          <w:u w:val="none"/>
        </w:rPr>
        <w:tab/>
        <w:t>September 2010 – May 2012</w:t>
      </w:r>
    </w:p>
    <w:p w14:paraId="129D9966" w14:textId="22C0E0EE" w:rsidR="00F853CB" w:rsidRDefault="00213683" w:rsidP="00213683">
      <w:pPr>
        <w:pStyle w:val="InformationSubparts"/>
        <w:tabs>
          <w:tab w:val="right" w:pos="9360"/>
        </w:tabs>
        <w:spacing w:after="120"/>
        <w:rPr>
          <w:rFonts w:ascii="Adobe Caslon Pro" w:hAnsi="Adobe Caslon Pro"/>
          <w:sz w:val="24"/>
        </w:rPr>
      </w:pPr>
      <w:r>
        <w:rPr>
          <w:rFonts w:ascii="Adobe Caslon Pro" w:hAnsi="Adobe Caslon Pro"/>
          <w:sz w:val="24"/>
        </w:rPr>
        <w:t>New living/learning program – lived with entrepreneurially minded students, took innovative entrepreneurship classes.</w:t>
      </w:r>
    </w:p>
    <w:p w14:paraId="039F9BB3" w14:textId="7C6109E4" w:rsidR="009C3589" w:rsidRPr="00213683" w:rsidRDefault="009C3589" w:rsidP="00213683">
      <w:pPr>
        <w:pStyle w:val="InformationSubparts"/>
        <w:tabs>
          <w:tab w:val="right" w:pos="9360"/>
        </w:tabs>
        <w:spacing w:after="120"/>
        <w:ind w:left="0"/>
        <w:rPr>
          <w:rFonts w:ascii="Adobe Caslon Pro" w:hAnsi="Adobe Caslon Pro"/>
          <w:sz w:val="24"/>
        </w:rPr>
      </w:pPr>
      <w:r w:rsidRPr="00F853CB">
        <w:rPr>
          <w:rFonts w:ascii="Adobe Caslon Pro" w:hAnsi="Adobe Caslon Pro"/>
          <w:sz w:val="24"/>
        </w:rPr>
        <w:t>Study Abroad: Norwegian Technical University, Trondheim, Norway</w:t>
      </w:r>
      <w:r w:rsidRPr="00F853CB">
        <w:rPr>
          <w:rFonts w:ascii="Adobe Caslon Pro" w:hAnsi="Adobe Caslon Pro"/>
          <w:sz w:val="24"/>
        </w:rPr>
        <w:tab/>
        <w:t>Spring 2013</w:t>
      </w:r>
      <w:r w:rsidR="00F853CB" w:rsidRPr="00F853CB">
        <w:rPr>
          <w:rFonts w:ascii="Adobe Caslon Pro" w:hAnsi="Adobe Caslon Pro"/>
        </w:rPr>
        <w:tab/>
      </w:r>
    </w:p>
    <w:p w14:paraId="65677DFA" w14:textId="77777777" w:rsidR="00B83EB9" w:rsidRPr="008E5B5C" w:rsidRDefault="00B83EB9" w:rsidP="008E5B5C">
      <w:pPr>
        <w:tabs>
          <w:tab w:val="right" w:pos="8640"/>
        </w:tabs>
        <w:rPr>
          <w:rFonts w:ascii="Adobe Caslon Pro" w:hAnsi="Adobe Caslon Pro"/>
          <w:b/>
        </w:rPr>
      </w:pPr>
      <w:r w:rsidRPr="008E5B5C">
        <w:rPr>
          <w:rFonts w:ascii="Adobe Caslon Pro" w:hAnsi="Adobe Caslon Pro"/>
          <w:b/>
        </w:rPr>
        <w:t>Experience</w:t>
      </w:r>
    </w:p>
    <w:p w14:paraId="1DC899B2" w14:textId="33BCFF08" w:rsidR="001F32B1" w:rsidRDefault="001F32B1" w:rsidP="006243DD">
      <w:pPr>
        <w:pStyle w:val="Standardinfopoints"/>
        <w:tabs>
          <w:tab w:val="right" w:pos="9360"/>
        </w:tabs>
        <w:spacing w:after="120"/>
        <w:rPr>
          <w:rFonts w:ascii="Adobe Caslon Pro" w:hAnsi="Adobe Caslon Pro"/>
          <w:sz w:val="24"/>
          <w:u w:val="none"/>
        </w:rPr>
      </w:pPr>
      <w:r>
        <w:rPr>
          <w:rFonts w:ascii="Adobe Caslon Pro" w:hAnsi="Adobe Caslon Pro"/>
          <w:sz w:val="24"/>
          <w:u w:val="none"/>
        </w:rPr>
        <w:t>Founder/Facilitator, Winter Term Workshop</w:t>
      </w:r>
      <w:r>
        <w:rPr>
          <w:rFonts w:ascii="Adobe Caslon Pro" w:hAnsi="Adobe Caslon Pro"/>
          <w:sz w:val="24"/>
          <w:u w:val="none"/>
        </w:rPr>
        <w:tab/>
        <w:t>January 2015</w:t>
      </w:r>
    </w:p>
    <w:p w14:paraId="1FD43B6D" w14:textId="77777777" w:rsidR="00B83EB9" w:rsidRPr="00F853CB" w:rsidRDefault="00B83EB9" w:rsidP="006243DD">
      <w:pPr>
        <w:pStyle w:val="Standardinfopoints"/>
        <w:tabs>
          <w:tab w:val="right" w:pos="9360"/>
        </w:tabs>
        <w:spacing w:after="120"/>
        <w:rPr>
          <w:rFonts w:ascii="Adobe Caslon Pro" w:hAnsi="Adobe Caslon Pro"/>
          <w:sz w:val="24"/>
          <w:u w:val="none"/>
        </w:rPr>
      </w:pPr>
      <w:r w:rsidRPr="00F853CB">
        <w:rPr>
          <w:rFonts w:ascii="Adobe Caslon Pro" w:hAnsi="Adobe Caslon Pro"/>
          <w:sz w:val="24"/>
          <w:u w:val="none"/>
        </w:rPr>
        <w:t>Technology Director, TIC technology camp</w:t>
      </w:r>
      <w:r w:rsidRPr="00F853CB">
        <w:rPr>
          <w:rFonts w:ascii="Adobe Caslon Pro" w:hAnsi="Adobe Caslon Pro"/>
          <w:sz w:val="24"/>
          <w:u w:val="none"/>
        </w:rPr>
        <w:tab/>
        <w:t>Summers 2012-2014</w:t>
      </w:r>
    </w:p>
    <w:p w14:paraId="760C439B" w14:textId="3929C4EB" w:rsidR="00B83EB9" w:rsidRDefault="00B83EB9" w:rsidP="006243DD">
      <w:pPr>
        <w:pStyle w:val="InformationSubparts"/>
        <w:spacing w:after="120"/>
        <w:rPr>
          <w:rFonts w:ascii="Adobe Caslon Pro" w:hAnsi="Adobe Caslon Pro"/>
          <w:sz w:val="24"/>
        </w:rPr>
      </w:pPr>
      <w:r w:rsidRPr="00F853CB">
        <w:rPr>
          <w:rFonts w:ascii="Adobe Caslon Pro" w:hAnsi="Adobe Caslon Pro"/>
          <w:sz w:val="24"/>
        </w:rPr>
        <w:t>Trained and managed 24 technology counselors as they guided 180 campers aged 7-16 f</w:t>
      </w:r>
      <w:r w:rsidR="00F853CB" w:rsidRPr="00F853CB">
        <w:rPr>
          <w:rFonts w:ascii="Adobe Caslon Pro" w:hAnsi="Adobe Caslon Pro"/>
          <w:sz w:val="24"/>
        </w:rPr>
        <w:t>or four two-week camp sessions</w:t>
      </w:r>
      <w:r w:rsidR="00213683">
        <w:rPr>
          <w:rFonts w:ascii="Adobe Caslon Pro" w:hAnsi="Adobe Caslon Pro"/>
          <w:sz w:val="24"/>
        </w:rPr>
        <w:t xml:space="preserve"> learning different technologies from programming to filmmaking</w:t>
      </w:r>
      <w:r w:rsidR="00F853CB" w:rsidRPr="00F853CB">
        <w:rPr>
          <w:rFonts w:ascii="Adobe Caslon Pro" w:hAnsi="Adobe Caslon Pro"/>
          <w:sz w:val="24"/>
        </w:rPr>
        <w:t>.</w:t>
      </w:r>
      <w:r w:rsidR="00213683">
        <w:rPr>
          <w:rFonts w:ascii="Adobe Caslon Pro" w:hAnsi="Adobe Caslon Pro"/>
          <w:sz w:val="24"/>
        </w:rPr>
        <w:t xml:space="preserve"> </w:t>
      </w:r>
    </w:p>
    <w:p w14:paraId="4D13CFED" w14:textId="77777777" w:rsidR="0010208E" w:rsidRPr="00F853CB" w:rsidRDefault="0010208E" w:rsidP="0010208E">
      <w:pPr>
        <w:pStyle w:val="Standardinfopoints"/>
        <w:tabs>
          <w:tab w:val="right" w:pos="9360"/>
        </w:tabs>
        <w:spacing w:after="120"/>
        <w:rPr>
          <w:rFonts w:ascii="Adobe Caslon Pro" w:hAnsi="Adobe Caslon Pro"/>
          <w:sz w:val="24"/>
          <w:u w:val="none"/>
        </w:rPr>
      </w:pPr>
      <w:r w:rsidRPr="00F853CB">
        <w:rPr>
          <w:rFonts w:ascii="Adobe Caslon Pro" w:hAnsi="Adobe Caslon Pro"/>
          <w:sz w:val="24"/>
          <w:u w:val="none"/>
        </w:rPr>
        <w:t>Developer, Knommon.com</w:t>
      </w:r>
      <w:r w:rsidRPr="00F853CB">
        <w:rPr>
          <w:rFonts w:ascii="Adobe Caslon Pro" w:hAnsi="Adobe Caslon Pro"/>
          <w:sz w:val="24"/>
          <w:u w:val="none"/>
        </w:rPr>
        <w:tab/>
        <w:t>Spring 2014-present</w:t>
      </w:r>
    </w:p>
    <w:p w14:paraId="41C8BD52" w14:textId="3DAC4779" w:rsidR="0010208E" w:rsidRPr="0010208E" w:rsidRDefault="0010208E" w:rsidP="0010208E">
      <w:pPr>
        <w:pStyle w:val="Standardinfopoints"/>
        <w:tabs>
          <w:tab w:val="left" w:pos="747"/>
          <w:tab w:val="right" w:pos="9360"/>
        </w:tabs>
        <w:spacing w:after="120"/>
        <w:ind w:left="720"/>
        <w:rPr>
          <w:rFonts w:ascii="Adobe Caslon Pro" w:hAnsi="Adobe Caslon Pro"/>
          <w:sz w:val="24"/>
          <w:u w:val="none"/>
        </w:rPr>
      </w:pPr>
      <w:proofErr w:type="spellStart"/>
      <w:r w:rsidRPr="00F853CB">
        <w:rPr>
          <w:rFonts w:ascii="Adobe Caslon Pro" w:hAnsi="Adobe Caslon Pro"/>
          <w:sz w:val="24"/>
          <w:u w:val="none"/>
        </w:rPr>
        <w:t>Knommon</w:t>
      </w:r>
      <w:proofErr w:type="spellEnd"/>
      <w:r w:rsidRPr="00F853CB">
        <w:rPr>
          <w:rFonts w:ascii="Adobe Caslon Pro" w:hAnsi="Adobe Caslon Pro"/>
          <w:sz w:val="24"/>
          <w:u w:val="none"/>
        </w:rPr>
        <w:t xml:space="preserve"> </w:t>
      </w:r>
      <w:r>
        <w:rPr>
          <w:rFonts w:ascii="Adobe Caslon Pro" w:hAnsi="Adobe Caslon Pro"/>
          <w:sz w:val="24"/>
          <w:u w:val="none"/>
        </w:rPr>
        <w:t xml:space="preserve">is a </w:t>
      </w:r>
      <w:proofErr w:type="gramStart"/>
      <w:r>
        <w:rPr>
          <w:rFonts w:ascii="Adobe Caslon Pro" w:hAnsi="Adobe Caslon Pro"/>
          <w:sz w:val="24"/>
          <w:u w:val="none"/>
        </w:rPr>
        <w:t>project-sharing</w:t>
      </w:r>
      <w:proofErr w:type="gramEnd"/>
      <w:r>
        <w:rPr>
          <w:rFonts w:ascii="Adobe Caslon Pro" w:hAnsi="Adobe Caslon Pro"/>
          <w:sz w:val="24"/>
          <w:u w:val="none"/>
        </w:rPr>
        <w:t xml:space="preserve"> and team-finding website.</w:t>
      </w:r>
    </w:p>
    <w:p w14:paraId="4F8A8BAA" w14:textId="77777777" w:rsidR="00B83EB9" w:rsidRPr="00F853CB" w:rsidRDefault="00B83EB9" w:rsidP="006243DD">
      <w:pPr>
        <w:pStyle w:val="Standardinfopoints"/>
        <w:tabs>
          <w:tab w:val="right" w:pos="9360"/>
        </w:tabs>
        <w:spacing w:after="120"/>
        <w:rPr>
          <w:rFonts w:ascii="Adobe Caslon Pro" w:hAnsi="Adobe Caslon Pro"/>
          <w:sz w:val="24"/>
          <w:u w:val="none"/>
        </w:rPr>
      </w:pPr>
      <w:r w:rsidRPr="00F853CB">
        <w:rPr>
          <w:rFonts w:ascii="Adobe Caslon Pro" w:hAnsi="Adobe Caslon Pro"/>
          <w:sz w:val="24"/>
          <w:u w:val="none"/>
        </w:rPr>
        <w:t>Programming and Robotics Counselor, TIC technology camp</w:t>
      </w:r>
      <w:r w:rsidRPr="00F853CB">
        <w:rPr>
          <w:rFonts w:ascii="Adobe Caslon Pro" w:hAnsi="Adobe Caslon Pro"/>
          <w:sz w:val="24"/>
          <w:u w:val="none"/>
        </w:rPr>
        <w:tab/>
        <w:t>Summer 2011</w:t>
      </w:r>
    </w:p>
    <w:p w14:paraId="7DEF7248" w14:textId="12742D50" w:rsidR="00213683" w:rsidRPr="00F853CB" w:rsidRDefault="00F853CB" w:rsidP="006243DD">
      <w:pPr>
        <w:pStyle w:val="Standardinfopoints"/>
        <w:tabs>
          <w:tab w:val="left" w:pos="747"/>
          <w:tab w:val="right" w:pos="9360"/>
        </w:tabs>
        <w:spacing w:after="120"/>
        <w:rPr>
          <w:rFonts w:ascii="Adobe Caslon Pro" w:hAnsi="Adobe Caslon Pro"/>
          <w:sz w:val="24"/>
          <w:u w:val="none"/>
        </w:rPr>
      </w:pPr>
      <w:r w:rsidRPr="00F853CB">
        <w:rPr>
          <w:rFonts w:ascii="Adobe Caslon Pro" w:hAnsi="Adobe Caslon Pro"/>
          <w:sz w:val="24"/>
          <w:u w:val="none"/>
        </w:rPr>
        <w:tab/>
      </w:r>
      <w:r w:rsidR="00213683">
        <w:rPr>
          <w:rFonts w:ascii="Adobe Caslon Pro" w:hAnsi="Adobe Caslon Pro"/>
          <w:sz w:val="24"/>
          <w:u w:val="none"/>
        </w:rPr>
        <w:t>Helped campers pursue self-directed team projects with Logo, Java, and Lego NXT.</w:t>
      </w:r>
    </w:p>
    <w:p w14:paraId="258F653C" w14:textId="0DFB038C" w:rsidR="00B83EB9" w:rsidRPr="006243DD" w:rsidRDefault="00B83EB9" w:rsidP="006243DD">
      <w:pPr>
        <w:pStyle w:val="Standardinfopoints"/>
        <w:tabs>
          <w:tab w:val="right" w:pos="9360"/>
        </w:tabs>
        <w:spacing w:after="120"/>
        <w:rPr>
          <w:rFonts w:ascii="Adobe Caslon Pro" w:hAnsi="Adobe Caslon Pro"/>
          <w:sz w:val="24"/>
          <w:u w:val="none"/>
        </w:rPr>
      </w:pPr>
      <w:r w:rsidRPr="00F853CB">
        <w:rPr>
          <w:rFonts w:ascii="Adobe Caslon Pro" w:hAnsi="Adobe Caslon Pro"/>
          <w:sz w:val="24"/>
          <w:u w:val="none"/>
        </w:rPr>
        <w:t>Counselor, Help Center Peer Counseling and Crisis Hotline</w:t>
      </w:r>
      <w:r w:rsidRPr="00F853CB">
        <w:rPr>
          <w:rFonts w:ascii="Adobe Caslon Pro" w:hAnsi="Adobe Caslon Pro"/>
          <w:sz w:val="24"/>
          <w:u w:val="none"/>
        </w:rPr>
        <w:tab/>
        <w:t xml:space="preserve"> Spring 2011 - Present</w:t>
      </w:r>
    </w:p>
    <w:p w14:paraId="5EABB85F" w14:textId="71C3CF26" w:rsidR="00F853CB" w:rsidRPr="008E5B5C" w:rsidRDefault="00B83EB9" w:rsidP="006243DD">
      <w:pPr>
        <w:pStyle w:val="InformationSubparts"/>
        <w:tabs>
          <w:tab w:val="right" w:pos="9360"/>
        </w:tabs>
        <w:spacing w:after="120"/>
        <w:ind w:left="0"/>
        <w:rPr>
          <w:rFonts w:ascii="Adobe Caslon Pro" w:hAnsi="Adobe Caslon Pro"/>
          <w:sz w:val="24"/>
        </w:rPr>
      </w:pPr>
      <w:r w:rsidRPr="00F853CB">
        <w:rPr>
          <w:rFonts w:ascii="Adobe Caslon Pro" w:hAnsi="Adobe Caslon Pro"/>
          <w:sz w:val="24"/>
        </w:rPr>
        <w:t xml:space="preserve">Opinion Columnist, UMD </w:t>
      </w:r>
      <w:r w:rsidRPr="00F853CB">
        <w:rPr>
          <w:rFonts w:ascii="Adobe Caslon Pro" w:hAnsi="Adobe Caslon Pro"/>
          <w:i/>
          <w:sz w:val="24"/>
        </w:rPr>
        <w:t>Diamondback</w:t>
      </w:r>
      <w:r w:rsidR="00F853CB" w:rsidRPr="00F853CB">
        <w:rPr>
          <w:rFonts w:ascii="Adobe Caslon Pro" w:hAnsi="Adobe Caslon Pro"/>
          <w:i/>
          <w:sz w:val="24"/>
        </w:rPr>
        <w:tab/>
      </w:r>
      <w:r w:rsidRPr="00F853CB">
        <w:rPr>
          <w:rFonts w:ascii="Adobe Caslon Pro" w:hAnsi="Adobe Caslon Pro"/>
          <w:sz w:val="24"/>
        </w:rPr>
        <w:t>Spring 2013 – Present</w:t>
      </w:r>
    </w:p>
    <w:p w14:paraId="7E528302" w14:textId="75809CA3" w:rsidR="00124B87" w:rsidRPr="001F32B1" w:rsidRDefault="00B83EB9" w:rsidP="001F32B1">
      <w:pPr>
        <w:pStyle w:val="Standardinfopoints"/>
        <w:tabs>
          <w:tab w:val="right" w:pos="9360"/>
        </w:tabs>
        <w:spacing w:after="120"/>
        <w:rPr>
          <w:rFonts w:ascii="Adobe Caslon Pro" w:hAnsi="Adobe Caslon Pro"/>
          <w:sz w:val="24"/>
          <w:u w:val="none"/>
        </w:rPr>
      </w:pPr>
      <w:r w:rsidRPr="00F853CB">
        <w:rPr>
          <w:rFonts w:ascii="Adobe Caslon Pro" w:hAnsi="Adobe Caslon Pro"/>
          <w:sz w:val="24"/>
          <w:u w:val="none"/>
        </w:rPr>
        <w:t>Alumni Director, Hugh O’Brian Youth Leadership, NCA Chapter</w:t>
      </w:r>
      <w:r w:rsidRPr="00F853CB">
        <w:rPr>
          <w:rFonts w:ascii="Adobe Caslon Pro" w:hAnsi="Adobe Caslon Pro"/>
          <w:sz w:val="24"/>
          <w:u w:val="none"/>
        </w:rPr>
        <w:tab/>
        <w:t>June 2008 - Present</w:t>
      </w:r>
    </w:p>
    <w:p w14:paraId="49DF7311" w14:textId="01F710F7" w:rsidR="00D10D47" w:rsidRPr="008E5B5C" w:rsidRDefault="00D10D47" w:rsidP="008E5B5C">
      <w:pPr>
        <w:pStyle w:val="InformationSubparts"/>
        <w:ind w:left="0"/>
        <w:rPr>
          <w:rFonts w:ascii="Adobe Caslon Pro" w:hAnsi="Adobe Caslon Pro"/>
          <w:b/>
          <w:sz w:val="24"/>
        </w:rPr>
      </w:pPr>
      <w:r w:rsidRPr="008E5B5C">
        <w:rPr>
          <w:rFonts w:ascii="Adobe Caslon Pro" w:hAnsi="Adobe Caslon Pro"/>
          <w:b/>
          <w:sz w:val="24"/>
        </w:rPr>
        <w:t>Awards</w:t>
      </w:r>
      <w:r w:rsidR="00124B87">
        <w:rPr>
          <w:rFonts w:ascii="Adobe Caslon Pro" w:hAnsi="Adobe Caslon Pro"/>
          <w:b/>
          <w:sz w:val="24"/>
        </w:rPr>
        <w:t xml:space="preserve"> &amp; Scholarships</w:t>
      </w:r>
    </w:p>
    <w:p w14:paraId="5D594960" w14:textId="137FEF11" w:rsidR="00D10D47" w:rsidRPr="00F853CB" w:rsidRDefault="00D10D47" w:rsidP="00E17F45">
      <w:pPr>
        <w:pStyle w:val="InformationSubparts"/>
        <w:ind w:left="0"/>
        <w:rPr>
          <w:rFonts w:ascii="Adobe Caslon Pro" w:hAnsi="Adobe Caslon Pro"/>
          <w:sz w:val="24"/>
        </w:rPr>
      </w:pPr>
      <w:r w:rsidRPr="00F853CB">
        <w:rPr>
          <w:rFonts w:ascii="Adobe Caslon Pro" w:hAnsi="Adobe Caslon Pro"/>
          <w:sz w:val="24"/>
        </w:rPr>
        <w:t>Banneker Key Scholar</w:t>
      </w:r>
      <w:r w:rsidR="00F853CB" w:rsidRPr="00F853CB">
        <w:rPr>
          <w:rFonts w:ascii="Adobe Caslon Pro" w:hAnsi="Adobe Caslon Pro"/>
          <w:sz w:val="24"/>
        </w:rPr>
        <w:t>ship</w:t>
      </w:r>
    </w:p>
    <w:p w14:paraId="24359495" w14:textId="77777777" w:rsidR="00D10D47" w:rsidRPr="00F853CB" w:rsidRDefault="00D10D47" w:rsidP="00E17F45">
      <w:pPr>
        <w:pStyle w:val="InformationSubparts"/>
        <w:ind w:left="0"/>
        <w:rPr>
          <w:rFonts w:ascii="Adobe Caslon Pro" w:hAnsi="Adobe Caslon Pro"/>
          <w:sz w:val="24"/>
        </w:rPr>
      </w:pPr>
      <w:r w:rsidRPr="00F853CB">
        <w:rPr>
          <w:rFonts w:ascii="Adobe Caslon Pro" w:hAnsi="Adobe Caslon Pro"/>
          <w:sz w:val="24"/>
        </w:rPr>
        <w:t>A. James Clark Engineering Scholarship</w:t>
      </w:r>
    </w:p>
    <w:p w14:paraId="33DE83B4" w14:textId="59988412" w:rsidR="00D10D47" w:rsidRPr="00F853CB" w:rsidRDefault="00D10D47" w:rsidP="00E17F45">
      <w:pPr>
        <w:pStyle w:val="InformationSubparts"/>
        <w:ind w:left="0"/>
        <w:rPr>
          <w:rFonts w:ascii="Adobe Caslon Pro" w:hAnsi="Adobe Caslon Pro"/>
          <w:sz w:val="24"/>
        </w:rPr>
      </w:pPr>
      <w:r w:rsidRPr="00F853CB">
        <w:rPr>
          <w:rFonts w:ascii="Adobe Caslon Pro" w:hAnsi="Adobe Caslon Pro"/>
          <w:sz w:val="24"/>
        </w:rPr>
        <w:t>National Merit</w:t>
      </w:r>
      <w:r w:rsidR="00F853CB" w:rsidRPr="00F853CB">
        <w:rPr>
          <w:rFonts w:ascii="Adobe Caslon Pro" w:hAnsi="Adobe Caslon Pro"/>
          <w:sz w:val="24"/>
        </w:rPr>
        <w:t>,</w:t>
      </w:r>
      <w:r w:rsidRPr="00F853CB">
        <w:rPr>
          <w:rFonts w:ascii="Adobe Caslon Pro" w:hAnsi="Adobe Caslon Pro"/>
          <w:sz w:val="24"/>
        </w:rPr>
        <w:t xml:space="preserve"> University of Maryland Scholarship</w:t>
      </w:r>
    </w:p>
    <w:p w14:paraId="4C31D6C3" w14:textId="027A00DF" w:rsidR="002E6FF1" w:rsidRPr="00F853CB" w:rsidRDefault="00D10D47" w:rsidP="00B83EB9">
      <w:pPr>
        <w:pStyle w:val="InformationSubparts"/>
        <w:ind w:left="0"/>
        <w:rPr>
          <w:rFonts w:ascii="Adobe Caslon Pro" w:hAnsi="Adobe Caslon Pro"/>
          <w:sz w:val="24"/>
        </w:rPr>
      </w:pPr>
      <w:r w:rsidRPr="00F853CB">
        <w:rPr>
          <w:rFonts w:ascii="Adobe Caslon Pro" w:hAnsi="Adobe Caslon Pro"/>
          <w:sz w:val="24"/>
        </w:rPr>
        <w:t>Maryland Distinguished Scholar</w:t>
      </w:r>
    </w:p>
    <w:sectPr w:rsidR="002E6FF1" w:rsidRPr="00F853CB" w:rsidSect="004438B4">
      <w:pgSz w:w="12240" w:h="15840"/>
      <w:pgMar w:top="108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dobe Arabic">
    <w:panose1 w:val="02040503050201020203"/>
    <w:charset w:val="00"/>
    <w:family w:val="auto"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F30B3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25B88D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0A6AC7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1F1948A1"/>
    <w:multiLevelType w:val="hybridMultilevel"/>
    <w:tmpl w:val="2CC01298"/>
    <w:lvl w:ilvl="0" w:tplc="D7AA3470">
      <w:start w:val="2147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586DA9"/>
    <w:multiLevelType w:val="hybridMultilevel"/>
    <w:tmpl w:val="8856D566"/>
    <w:lvl w:ilvl="0" w:tplc="04090001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503AE"/>
    <w:multiLevelType w:val="hybridMultilevel"/>
    <w:tmpl w:val="DFEABADE"/>
    <w:lvl w:ilvl="0" w:tplc="04090001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D1FB8"/>
    <w:multiLevelType w:val="hybridMultilevel"/>
    <w:tmpl w:val="0CB86358"/>
    <w:lvl w:ilvl="0" w:tplc="04090001">
      <w:start w:val="1"/>
      <w:numFmt w:val="bullet"/>
      <w:lvlText w:val="n"/>
      <w:lvlJc w:val="left"/>
      <w:pPr>
        <w:ind w:left="108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C64"/>
    <w:rsid w:val="00022FE7"/>
    <w:rsid w:val="0006591A"/>
    <w:rsid w:val="00065FCE"/>
    <w:rsid w:val="000C117F"/>
    <w:rsid w:val="000C16D5"/>
    <w:rsid w:val="0010208E"/>
    <w:rsid w:val="00124B87"/>
    <w:rsid w:val="00126E9A"/>
    <w:rsid w:val="00146974"/>
    <w:rsid w:val="001C2E77"/>
    <w:rsid w:val="001D4142"/>
    <w:rsid w:val="001F32B1"/>
    <w:rsid w:val="00213683"/>
    <w:rsid w:val="00215699"/>
    <w:rsid w:val="00251F97"/>
    <w:rsid w:val="00264371"/>
    <w:rsid w:val="00270C64"/>
    <w:rsid w:val="00270F86"/>
    <w:rsid w:val="002B4D7C"/>
    <w:rsid w:val="002E6FF1"/>
    <w:rsid w:val="00346EBC"/>
    <w:rsid w:val="003A3ACF"/>
    <w:rsid w:val="00406E68"/>
    <w:rsid w:val="00441128"/>
    <w:rsid w:val="004438B4"/>
    <w:rsid w:val="00445D4A"/>
    <w:rsid w:val="00451636"/>
    <w:rsid w:val="00482604"/>
    <w:rsid w:val="0049221F"/>
    <w:rsid w:val="004E1803"/>
    <w:rsid w:val="004F4D1B"/>
    <w:rsid w:val="004F537E"/>
    <w:rsid w:val="00595C29"/>
    <w:rsid w:val="005E2E10"/>
    <w:rsid w:val="005F17E8"/>
    <w:rsid w:val="00603B6D"/>
    <w:rsid w:val="0061226E"/>
    <w:rsid w:val="00617436"/>
    <w:rsid w:val="006243DD"/>
    <w:rsid w:val="00631F53"/>
    <w:rsid w:val="00677431"/>
    <w:rsid w:val="006E66CC"/>
    <w:rsid w:val="00771D1E"/>
    <w:rsid w:val="00790DA3"/>
    <w:rsid w:val="00844C6F"/>
    <w:rsid w:val="0087694A"/>
    <w:rsid w:val="00876A5A"/>
    <w:rsid w:val="00886421"/>
    <w:rsid w:val="008E5B5C"/>
    <w:rsid w:val="00911D4B"/>
    <w:rsid w:val="00924BE4"/>
    <w:rsid w:val="0097324D"/>
    <w:rsid w:val="00990A0F"/>
    <w:rsid w:val="009C3589"/>
    <w:rsid w:val="009C739D"/>
    <w:rsid w:val="009D54E0"/>
    <w:rsid w:val="00A0753B"/>
    <w:rsid w:val="00A078AF"/>
    <w:rsid w:val="00A34688"/>
    <w:rsid w:val="00A53A7E"/>
    <w:rsid w:val="00A619A7"/>
    <w:rsid w:val="00AC75BD"/>
    <w:rsid w:val="00B83EB9"/>
    <w:rsid w:val="00BC6CBE"/>
    <w:rsid w:val="00BF0850"/>
    <w:rsid w:val="00C07070"/>
    <w:rsid w:val="00C16F5C"/>
    <w:rsid w:val="00C82C63"/>
    <w:rsid w:val="00CE7322"/>
    <w:rsid w:val="00D019B3"/>
    <w:rsid w:val="00D03837"/>
    <w:rsid w:val="00D10D47"/>
    <w:rsid w:val="00D110A4"/>
    <w:rsid w:val="00D329AF"/>
    <w:rsid w:val="00D85C86"/>
    <w:rsid w:val="00DA10A4"/>
    <w:rsid w:val="00DA2E48"/>
    <w:rsid w:val="00E17F45"/>
    <w:rsid w:val="00E325E2"/>
    <w:rsid w:val="00E33C37"/>
    <w:rsid w:val="00E6048F"/>
    <w:rsid w:val="00E71902"/>
    <w:rsid w:val="00E94B99"/>
    <w:rsid w:val="00EB2025"/>
    <w:rsid w:val="00ED20A1"/>
    <w:rsid w:val="00EF4819"/>
    <w:rsid w:val="00F07DA4"/>
    <w:rsid w:val="00F15B83"/>
    <w:rsid w:val="00F72DB7"/>
    <w:rsid w:val="00F853CB"/>
    <w:rsid w:val="00FA2427"/>
    <w:rsid w:val="00FA71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CC39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D329A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s">
    <w:name w:val="Dates"/>
    <w:basedOn w:val="Standardinfopoints"/>
    <w:qFormat/>
    <w:rsid w:val="00E71902"/>
    <w:pPr>
      <w:tabs>
        <w:tab w:val="right" w:pos="8640"/>
      </w:tabs>
    </w:pPr>
    <w:rPr>
      <w:sz w:val="20"/>
      <w:u w:val="none"/>
    </w:rPr>
  </w:style>
  <w:style w:type="paragraph" w:customStyle="1" w:styleId="SectionHeaders">
    <w:name w:val="Section Headers"/>
    <w:basedOn w:val="Normal"/>
    <w:qFormat/>
    <w:rsid w:val="00270F86"/>
    <w:rPr>
      <w:b/>
    </w:rPr>
  </w:style>
  <w:style w:type="paragraph" w:styleId="BodyText">
    <w:name w:val="Body Text"/>
    <w:basedOn w:val="Normal"/>
    <w:link w:val="BodyTextChar"/>
    <w:rsid w:val="00D329AF"/>
    <w:pPr>
      <w:spacing w:after="200" w:line="276" w:lineRule="auto"/>
    </w:pPr>
    <w:rPr>
      <w:rFonts w:eastAsiaTheme="minorEastAsia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D329AF"/>
    <w:rPr>
      <w:rFonts w:eastAsiaTheme="minorEastAsia"/>
      <w:sz w:val="20"/>
      <w:szCs w:val="22"/>
    </w:rPr>
  </w:style>
  <w:style w:type="paragraph" w:customStyle="1" w:styleId="Standardinfopoints">
    <w:name w:val="Standard info points"/>
    <w:basedOn w:val="Normal"/>
    <w:qFormat/>
    <w:rsid w:val="00E71902"/>
    <w:rPr>
      <w:sz w:val="22"/>
      <w:u w:val="single"/>
    </w:rPr>
  </w:style>
  <w:style w:type="paragraph" w:styleId="Header">
    <w:name w:val="header"/>
    <w:basedOn w:val="Normal"/>
    <w:link w:val="HeaderChar"/>
    <w:rsid w:val="00126E9A"/>
    <w:pPr>
      <w:tabs>
        <w:tab w:val="center" w:pos="4320"/>
        <w:tab w:val="right" w:pos="8640"/>
      </w:tabs>
    </w:pPr>
  </w:style>
  <w:style w:type="paragraph" w:customStyle="1" w:styleId="InformationSubparts">
    <w:name w:val="Information Subparts"/>
    <w:basedOn w:val="Normal"/>
    <w:qFormat/>
    <w:rsid w:val="00441128"/>
    <w:pPr>
      <w:ind w:left="720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126E9A"/>
    <w:rPr>
      <w:rFonts w:ascii="Times New Roman" w:hAnsi="Times New Roman"/>
    </w:rPr>
  </w:style>
  <w:style w:type="paragraph" w:styleId="Footer">
    <w:name w:val="footer"/>
    <w:basedOn w:val="Normal"/>
    <w:link w:val="FooterChar"/>
    <w:rsid w:val="00126E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26E9A"/>
    <w:rPr>
      <w:rFonts w:ascii="Times New Roman" w:hAnsi="Times New Roman"/>
    </w:rPr>
  </w:style>
  <w:style w:type="character" w:customStyle="1" w:styleId="apple-style-span">
    <w:name w:val="apple-style-span"/>
    <w:basedOn w:val="DefaultParagraphFont"/>
    <w:rsid w:val="00790DA3"/>
  </w:style>
  <w:style w:type="character" w:styleId="Hyperlink">
    <w:name w:val="Hyperlink"/>
    <w:basedOn w:val="DefaultParagraphFont"/>
    <w:uiPriority w:val="99"/>
    <w:rsid w:val="001D4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82C6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D85C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85C8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D329A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s">
    <w:name w:val="Dates"/>
    <w:basedOn w:val="Standardinfopoints"/>
    <w:qFormat/>
    <w:rsid w:val="00E71902"/>
    <w:pPr>
      <w:tabs>
        <w:tab w:val="right" w:pos="8640"/>
      </w:tabs>
    </w:pPr>
    <w:rPr>
      <w:sz w:val="20"/>
      <w:u w:val="none"/>
    </w:rPr>
  </w:style>
  <w:style w:type="paragraph" w:customStyle="1" w:styleId="SectionHeaders">
    <w:name w:val="Section Headers"/>
    <w:basedOn w:val="Normal"/>
    <w:qFormat/>
    <w:rsid w:val="00270F86"/>
    <w:rPr>
      <w:b/>
    </w:rPr>
  </w:style>
  <w:style w:type="paragraph" w:styleId="BodyText">
    <w:name w:val="Body Text"/>
    <w:basedOn w:val="Normal"/>
    <w:link w:val="BodyTextChar"/>
    <w:rsid w:val="00D329AF"/>
    <w:pPr>
      <w:spacing w:after="200" w:line="276" w:lineRule="auto"/>
    </w:pPr>
    <w:rPr>
      <w:rFonts w:eastAsiaTheme="minorEastAsia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D329AF"/>
    <w:rPr>
      <w:rFonts w:eastAsiaTheme="minorEastAsia"/>
      <w:sz w:val="20"/>
      <w:szCs w:val="22"/>
    </w:rPr>
  </w:style>
  <w:style w:type="paragraph" w:customStyle="1" w:styleId="Standardinfopoints">
    <w:name w:val="Standard info points"/>
    <w:basedOn w:val="Normal"/>
    <w:qFormat/>
    <w:rsid w:val="00E71902"/>
    <w:rPr>
      <w:sz w:val="22"/>
      <w:u w:val="single"/>
    </w:rPr>
  </w:style>
  <w:style w:type="paragraph" w:styleId="Header">
    <w:name w:val="header"/>
    <w:basedOn w:val="Normal"/>
    <w:link w:val="HeaderChar"/>
    <w:rsid w:val="00126E9A"/>
    <w:pPr>
      <w:tabs>
        <w:tab w:val="center" w:pos="4320"/>
        <w:tab w:val="right" w:pos="8640"/>
      </w:tabs>
    </w:pPr>
  </w:style>
  <w:style w:type="paragraph" w:customStyle="1" w:styleId="InformationSubparts">
    <w:name w:val="Information Subparts"/>
    <w:basedOn w:val="Normal"/>
    <w:qFormat/>
    <w:rsid w:val="00441128"/>
    <w:pPr>
      <w:ind w:left="720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126E9A"/>
    <w:rPr>
      <w:rFonts w:ascii="Times New Roman" w:hAnsi="Times New Roman"/>
    </w:rPr>
  </w:style>
  <w:style w:type="paragraph" w:styleId="Footer">
    <w:name w:val="footer"/>
    <w:basedOn w:val="Normal"/>
    <w:link w:val="FooterChar"/>
    <w:rsid w:val="00126E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26E9A"/>
    <w:rPr>
      <w:rFonts w:ascii="Times New Roman" w:hAnsi="Times New Roman"/>
    </w:rPr>
  </w:style>
  <w:style w:type="character" w:customStyle="1" w:styleId="apple-style-span">
    <w:name w:val="apple-style-span"/>
    <w:basedOn w:val="DefaultParagraphFont"/>
    <w:rsid w:val="00790DA3"/>
  </w:style>
  <w:style w:type="character" w:styleId="Hyperlink">
    <w:name w:val="Hyperlink"/>
    <w:basedOn w:val="DefaultParagraphFont"/>
    <w:uiPriority w:val="99"/>
    <w:rsid w:val="001D4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82C6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D85C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85C8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527D879-C1C8-DE4A-B760-AD377B1D6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1633</Characters>
  <Application>Microsoft Macintosh Word</Application>
  <DocSecurity>0</DocSecurity>
  <Lines>13</Lines>
  <Paragraphs>3</Paragraphs>
  <ScaleCrop>false</ScaleCrop>
  <Company>University of Maryland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Cobb</dc:creator>
  <cp:keywords/>
  <dc:description/>
  <cp:lastModifiedBy>Robert Cobb</cp:lastModifiedBy>
  <cp:revision>4</cp:revision>
  <cp:lastPrinted>2014-12-28T18:58:00Z</cp:lastPrinted>
  <dcterms:created xsi:type="dcterms:W3CDTF">2014-12-28T18:58:00Z</dcterms:created>
  <dcterms:modified xsi:type="dcterms:W3CDTF">2014-12-28T19:01:00Z</dcterms:modified>
</cp:coreProperties>
</file>