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67F" w:rsidRPr="004F381B" w:rsidRDefault="00C9667F" w:rsidP="00C9667F">
      <w:pPr>
        <w:rPr>
          <w:b/>
          <w:sz w:val="22"/>
          <w:szCs w:val="22"/>
        </w:rPr>
      </w:pPr>
      <w:r w:rsidRPr="004F381B">
        <w:rPr>
          <w:b/>
          <w:sz w:val="22"/>
          <w:szCs w:val="22"/>
        </w:rPr>
        <w:t>Release Notes</w:t>
      </w:r>
    </w:p>
    <w:p w:rsidR="00C9667F" w:rsidRDefault="003B524F" w:rsidP="00C9667F">
      <w:pPr>
        <w:rPr>
          <w:sz w:val="22"/>
          <w:szCs w:val="22"/>
        </w:rPr>
      </w:pPr>
      <w:proofErr w:type="spellStart"/>
      <w:r w:rsidRPr="003B524F">
        <w:rPr>
          <w:sz w:val="22"/>
          <w:szCs w:val="22"/>
        </w:rPr>
        <w:t>CentralMarket_Integrations</w:t>
      </w:r>
      <w:proofErr w:type="spellEnd"/>
    </w:p>
    <w:p w:rsidR="00C9667F" w:rsidRPr="004F381B" w:rsidRDefault="00C9667F" w:rsidP="00C9667F">
      <w:pPr>
        <w:rPr>
          <w:b/>
          <w:sz w:val="22"/>
          <w:szCs w:val="22"/>
        </w:rPr>
      </w:pPr>
    </w:p>
    <w:p w:rsidR="00C9667F" w:rsidRPr="004F381B" w:rsidRDefault="00C9667F" w:rsidP="00C9667F">
      <w:pPr>
        <w:rPr>
          <w:sz w:val="22"/>
          <w:szCs w:val="22"/>
        </w:rPr>
      </w:pPr>
      <w:r w:rsidRPr="004F381B">
        <w:rPr>
          <w:b/>
          <w:sz w:val="22"/>
          <w:szCs w:val="22"/>
        </w:rPr>
        <w:t xml:space="preserve">Package Name: </w:t>
      </w:r>
      <w:r w:rsidRPr="00C9667F">
        <w:rPr>
          <w:b/>
          <w:sz w:val="22"/>
          <w:szCs w:val="22"/>
        </w:rPr>
        <w:t xml:space="preserve"> </w:t>
      </w:r>
      <w:proofErr w:type="spellStart"/>
      <w:r w:rsidR="003B524F" w:rsidRPr="003B524F">
        <w:rPr>
          <w:b/>
          <w:sz w:val="22"/>
          <w:szCs w:val="22"/>
        </w:rPr>
        <w:t>CentralMarket_Integrations</w:t>
      </w:r>
      <w:proofErr w:type="spellEnd"/>
    </w:p>
    <w:p w:rsidR="00C9667F" w:rsidRPr="004F381B" w:rsidRDefault="00C9667F" w:rsidP="00C9667F">
      <w:pPr>
        <w:rPr>
          <w:sz w:val="22"/>
          <w:szCs w:val="22"/>
        </w:rPr>
      </w:pPr>
      <w:r w:rsidRPr="004F381B">
        <w:rPr>
          <w:b/>
          <w:sz w:val="22"/>
          <w:szCs w:val="22"/>
        </w:rPr>
        <w:t>Package Number:  1</w:t>
      </w:r>
    </w:p>
    <w:p w:rsidR="00C9667F" w:rsidRPr="004F381B" w:rsidRDefault="00C9667F" w:rsidP="00C9667F">
      <w:pPr>
        <w:rPr>
          <w:sz w:val="22"/>
          <w:szCs w:val="22"/>
        </w:rPr>
      </w:pPr>
      <w:r w:rsidRPr="004F381B">
        <w:rPr>
          <w:b/>
          <w:sz w:val="22"/>
          <w:szCs w:val="22"/>
        </w:rPr>
        <w:t xml:space="preserve">Package Creation Date: </w:t>
      </w:r>
      <w:r w:rsidR="00E97069">
        <w:rPr>
          <w:b/>
          <w:sz w:val="22"/>
          <w:szCs w:val="22"/>
        </w:rPr>
        <w:t>27/03</w:t>
      </w:r>
      <w:r w:rsidR="008070B4">
        <w:rPr>
          <w:b/>
          <w:sz w:val="22"/>
          <w:szCs w:val="22"/>
        </w:rPr>
        <w:t>/2017</w:t>
      </w:r>
      <w:r w:rsidRPr="004F381B">
        <w:rPr>
          <w:b/>
          <w:sz w:val="22"/>
          <w:szCs w:val="22"/>
        </w:rPr>
        <w:t xml:space="preserve"> </w:t>
      </w:r>
    </w:p>
    <w:p w:rsidR="00C9667F" w:rsidRPr="004F381B" w:rsidRDefault="00C9667F" w:rsidP="00C9667F">
      <w:pPr>
        <w:tabs>
          <w:tab w:val="left" w:pos="2850"/>
        </w:tabs>
        <w:rPr>
          <w:sz w:val="22"/>
          <w:szCs w:val="22"/>
        </w:rPr>
      </w:pPr>
      <w:r w:rsidRPr="004F381B">
        <w:rPr>
          <w:b/>
          <w:sz w:val="22"/>
          <w:szCs w:val="22"/>
        </w:rPr>
        <w:t xml:space="preserve">Package Owner:  </w:t>
      </w:r>
    </w:p>
    <w:p w:rsidR="00C9667F" w:rsidRPr="004F381B" w:rsidRDefault="00C9667F" w:rsidP="00C9667F">
      <w:pPr>
        <w:rPr>
          <w:b/>
          <w:sz w:val="22"/>
          <w:szCs w:val="22"/>
        </w:rPr>
      </w:pPr>
    </w:p>
    <w:p w:rsidR="00C9667F" w:rsidRPr="00E80410" w:rsidRDefault="00C9667F" w:rsidP="00E80410">
      <w:pPr>
        <w:autoSpaceDE w:val="0"/>
        <w:autoSpaceDN w:val="0"/>
        <w:rPr>
          <w:sz w:val="22"/>
          <w:szCs w:val="22"/>
        </w:rPr>
      </w:pPr>
      <w:r w:rsidRPr="00E80410">
        <w:rPr>
          <w:b/>
          <w:sz w:val="22"/>
          <w:szCs w:val="22"/>
        </w:rPr>
        <w:t xml:space="preserve">PPM No:  </w:t>
      </w:r>
      <w:r w:rsidRPr="00E80410">
        <w:rPr>
          <w:i/>
          <w:sz w:val="22"/>
          <w:szCs w:val="22"/>
        </w:rPr>
        <w:t>()</w:t>
      </w:r>
    </w:p>
    <w:p w:rsidR="00C9667F" w:rsidRPr="00C9667F" w:rsidRDefault="00C9667F" w:rsidP="00C9667F">
      <w:pPr>
        <w:rPr>
          <w:b/>
          <w:sz w:val="22"/>
          <w:szCs w:val="22"/>
          <w:highlight w:val="yellow"/>
        </w:rPr>
      </w:pPr>
    </w:p>
    <w:p w:rsidR="00C9667F" w:rsidRPr="00E80410" w:rsidRDefault="00C9667F" w:rsidP="00C9667F">
      <w:pPr>
        <w:rPr>
          <w:sz w:val="22"/>
          <w:szCs w:val="22"/>
        </w:rPr>
      </w:pPr>
      <w:r w:rsidRPr="00E80410">
        <w:rPr>
          <w:b/>
          <w:sz w:val="22"/>
          <w:szCs w:val="22"/>
        </w:rPr>
        <w:t xml:space="preserve">PM or IM No:  </w:t>
      </w:r>
      <w:r w:rsidRPr="00E80410">
        <w:rPr>
          <w:i/>
          <w:sz w:val="22"/>
          <w:szCs w:val="22"/>
        </w:rPr>
        <w:t xml:space="preserve">(optional – PM or IM </w:t>
      </w:r>
      <w:proofErr w:type="spellStart"/>
      <w:r w:rsidRPr="00E80410">
        <w:rPr>
          <w:i/>
          <w:sz w:val="22"/>
          <w:szCs w:val="22"/>
        </w:rPr>
        <w:t>icket</w:t>
      </w:r>
      <w:proofErr w:type="spellEnd"/>
      <w:r w:rsidRPr="00E80410">
        <w:rPr>
          <w:i/>
          <w:sz w:val="22"/>
          <w:szCs w:val="22"/>
        </w:rPr>
        <w:t xml:space="preserve"> number from HPSM)</w:t>
      </w:r>
    </w:p>
    <w:p w:rsidR="00C9667F" w:rsidRPr="004F381B" w:rsidRDefault="00C9667F" w:rsidP="00C9667F">
      <w:pPr>
        <w:rPr>
          <w:sz w:val="22"/>
          <w:szCs w:val="22"/>
        </w:rPr>
      </w:pPr>
      <w:r w:rsidRPr="00E80410">
        <w:rPr>
          <w:b/>
          <w:bCs/>
          <w:sz w:val="22"/>
          <w:szCs w:val="22"/>
        </w:rPr>
        <w:t>Release Date</w:t>
      </w:r>
      <w:r w:rsidRPr="00E80410">
        <w:rPr>
          <w:sz w:val="22"/>
          <w:szCs w:val="22"/>
        </w:rPr>
        <w:t xml:space="preserve">:  </w:t>
      </w:r>
      <w:r w:rsidR="00CC3048">
        <w:rPr>
          <w:b/>
          <w:sz w:val="22"/>
          <w:szCs w:val="22"/>
        </w:rPr>
        <w:t>08/03</w:t>
      </w:r>
      <w:r w:rsidR="008070B4">
        <w:rPr>
          <w:b/>
          <w:sz w:val="22"/>
          <w:szCs w:val="22"/>
        </w:rPr>
        <w:t>/2017</w:t>
      </w:r>
    </w:p>
    <w:p w:rsidR="00C9667F" w:rsidRPr="004F381B" w:rsidRDefault="00C9667F" w:rsidP="00C9667F">
      <w:pPr>
        <w:rPr>
          <w:b/>
          <w:sz w:val="22"/>
          <w:szCs w:val="22"/>
        </w:rPr>
      </w:pPr>
    </w:p>
    <w:p w:rsidR="00C9667F" w:rsidRPr="004F381B" w:rsidRDefault="00C9667F" w:rsidP="00C9667F">
      <w:pPr>
        <w:rPr>
          <w:i/>
          <w:sz w:val="22"/>
          <w:szCs w:val="22"/>
        </w:rPr>
      </w:pPr>
      <w:r w:rsidRPr="004F381B">
        <w:rPr>
          <w:b/>
          <w:sz w:val="22"/>
          <w:szCs w:val="22"/>
        </w:rPr>
        <w:t xml:space="preserve">Deployment Domain: </w:t>
      </w:r>
      <w:r w:rsidR="00727069" w:rsidRPr="004F381B">
        <w:rPr>
          <w:i/>
          <w:sz w:val="22"/>
          <w:szCs w:val="22"/>
        </w:rPr>
        <w:t>UEAI01</w:t>
      </w:r>
    </w:p>
    <w:p w:rsidR="00C9667F" w:rsidRPr="004F381B" w:rsidRDefault="00C9667F" w:rsidP="00C9667F">
      <w:pPr>
        <w:rPr>
          <w:b/>
          <w:sz w:val="22"/>
          <w:szCs w:val="22"/>
        </w:rPr>
      </w:pPr>
    </w:p>
    <w:p w:rsidR="005C511F" w:rsidRDefault="00C9667F" w:rsidP="008070B4">
      <w:pPr>
        <w:rPr>
          <w:sz w:val="22"/>
          <w:szCs w:val="22"/>
        </w:rPr>
      </w:pPr>
      <w:r w:rsidRPr="00BC2717">
        <w:rPr>
          <w:b/>
          <w:sz w:val="22"/>
          <w:szCs w:val="22"/>
        </w:rPr>
        <w:t>Description:</w:t>
      </w:r>
      <w:r w:rsidRPr="00BC2717">
        <w:rPr>
          <w:sz w:val="22"/>
          <w:szCs w:val="22"/>
        </w:rPr>
        <w:t xml:space="preserve"> </w:t>
      </w:r>
      <w:r w:rsidR="003B524F" w:rsidRPr="003B524F">
        <w:rPr>
          <w:sz w:val="22"/>
          <w:szCs w:val="22"/>
        </w:rPr>
        <w:t>New flows were added, as well as adding and modifying processes that were already created</w:t>
      </w:r>
      <w:r w:rsidR="008070B4" w:rsidRPr="008070B4">
        <w:rPr>
          <w:sz w:val="22"/>
          <w:szCs w:val="22"/>
        </w:rPr>
        <w:t>:</w:t>
      </w:r>
    </w:p>
    <w:p w:rsidR="008070B4" w:rsidRDefault="008070B4" w:rsidP="008070B4">
      <w:pPr>
        <w:rPr>
          <w:sz w:val="22"/>
          <w:szCs w:val="22"/>
        </w:rPr>
      </w:pPr>
    </w:p>
    <w:p w:rsidR="003B524F" w:rsidRDefault="003B524F" w:rsidP="008070B4">
      <w:pPr>
        <w:rPr>
          <w:sz w:val="22"/>
          <w:szCs w:val="22"/>
        </w:rPr>
      </w:pPr>
      <w:r>
        <w:rPr>
          <w:noProof/>
          <w:lang w:val="es-ES" w:eastAsia="es-ES"/>
        </w:rPr>
        <w:drawing>
          <wp:inline distT="0" distB="0" distL="0" distR="0" wp14:anchorId="25D1B438" wp14:editId="643428AA">
            <wp:extent cx="3829050" cy="2609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4F" w:rsidRDefault="003B524F" w:rsidP="008070B4">
      <w:pPr>
        <w:rPr>
          <w:sz w:val="22"/>
          <w:szCs w:val="22"/>
        </w:rPr>
      </w:pPr>
    </w:p>
    <w:p w:rsidR="003B524F" w:rsidRDefault="003B524F" w:rsidP="008070B4">
      <w:pPr>
        <w:rPr>
          <w:sz w:val="22"/>
          <w:szCs w:val="22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A2CBCA2" wp14:editId="2A231E1E">
            <wp:extent cx="5612130" cy="26758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4F" w:rsidRDefault="003B524F" w:rsidP="008070B4">
      <w:pPr>
        <w:rPr>
          <w:sz w:val="22"/>
          <w:szCs w:val="22"/>
        </w:rPr>
      </w:pPr>
      <w:r>
        <w:rPr>
          <w:noProof/>
          <w:lang w:val="es-ES" w:eastAsia="es-ES"/>
        </w:rPr>
        <w:drawing>
          <wp:inline distT="0" distB="0" distL="0" distR="0" wp14:anchorId="2A830D12" wp14:editId="2ABEA791">
            <wp:extent cx="5612130" cy="25615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A0BD9"/>
    <w:multiLevelType w:val="hybridMultilevel"/>
    <w:tmpl w:val="89529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170B2"/>
    <w:multiLevelType w:val="hybridMultilevel"/>
    <w:tmpl w:val="1FA2E14A"/>
    <w:lvl w:ilvl="0" w:tplc="41F8268C">
      <w:start w:val="1"/>
      <w:numFmt w:val="lowerLetter"/>
      <w:lvlText w:val="%1."/>
      <w:lvlJc w:val="left"/>
      <w:pPr>
        <w:ind w:left="21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910" w:hanging="360"/>
      </w:pPr>
    </w:lvl>
    <w:lvl w:ilvl="2" w:tplc="080A001B" w:tentative="1">
      <w:start w:val="1"/>
      <w:numFmt w:val="lowerRoman"/>
      <w:lvlText w:val="%3."/>
      <w:lvlJc w:val="right"/>
      <w:pPr>
        <w:ind w:left="3630" w:hanging="180"/>
      </w:pPr>
    </w:lvl>
    <w:lvl w:ilvl="3" w:tplc="080A000F" w:tentative="1">
      <w:start w:val="1"/>
      <w:numFmt w:val="decimal"/>
      <w:lvlText w:val="%4."/>
      <w:lvlJc w:val="left"/>
      <w:pPr>
        <w:ind w:left="4350" w:hanging="360"/>
      </w:pPr>
    </w:lvl>
    <w:lvl w:ilvl="4" w:tplc="080A0019" w:tentative="1">
      <w:start w:val="1"/>
      <w:numFmt w:val="lowerLetter"/>
      <w:lvlText w:val="%5."/>
      <w:lvlJc w:val="left"/>
      <w:pPr>
        <w:ind w:left="5070" w:hanging="360"/>
      </w:pPr>
    </w:lvl>
    <w:lvl w:ilvl="5" w:tplc="080A001B" w:tentative="1">
      <w:start w:val="1"/>
      <w:numFmt w:val="lowerRoman"/>
      <w:lvlText w:val="%6."/>
      <w:lvlJc w:val="right"/>
      <w:pPr>
        <w:ind w:left="5790" w:hanging="180"/>
      </w:pPr>
    </w:lvl>
    <w:lvl w:ilvl="6" w:tplc="080A000F" w:tentative="1">
      <w:start w:val="1"/>
      <w:numFmt w:val="decimal"/>
      <w:lvlText w:val="%7."/>
      <w:lvlJc w:val="left"/>
      <w:pPr>
        <w:ind w:left="6510" w:hanging="360"/>
      </w:pPr>
    </w:lvl>
    <w:lvl w:ilvl="7" w:tplc="080A0019" w:tentative="1">
      <w:start w:val="1"/>
      <w:numFmt w:val="lowerLetter"/>
      <w:lvlText w:val="%8."/>
      <w:lvlJc w:val="left"/>
      <w:pPr>
        <w:ind w:left="7230" w:hanging="360"/>
      </w:pPr>
    </w:lvl>
    <w:lvl w:ilvl="8" w:tplc="080A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2" w15:restartNumberingAfterBreak="0">
    <w:nsid w:val="625B0AF2"/>
    <w:multiLevelType w:val="hybridMultilevel"/>
    <w:tmpl w:val="22521448"/>
    <w:lvl w:ilvl="0" w:tplc="BFCC8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7F"/>
    <w:rsid w:val="00005BA4"/>
    <w:rsid w:val="00050E19"/>
    <w:rsid w:val="00090D62"/>
    <w:rsid w:val="000D1421"/>
    <w:rsid w:val="0012740C"/>
    <w:rsid w:val="00164625"/>
    <w:rsid w:val="0025465F"/>
    <w:rsid w:val="002C704D"/>
    <w:rsid w:val="002E7D90"/>
    <w:rsid w:val="0030021E"/>
    <w:rsid w:val="0031033E"/>
    <w:rsid w:val="003A11D1"/>
    <w:rsid w:val="003B524F"/>
    <w:rsid w:val="003F161C"/>
    <w:rsid w:val="003F33CA"/>
    <w:rsid w:val="00403EDA"/>
    <w:rsid w:val="0041675A"/>
    <w:rsid w:val="0043764F"/>
    <w:rsid w:val="00495819"/>
    <w:rsid w:val="004C592C"/>
    <w:rsid w:val="004E1C59"/>
    <w:rsid w:val="00531C91"/>
    <w:rsid w:val="005756AB"/>
    <w:rsid w:val="005C511F"/>
    <w:rsid w:val="005C613A"/>
    <w:rsid w:val="006F4A59"/>
    <w:rsid w:val="00705E0A"/>
    <w:rsid w:val="00727069"/>
    <w:rsid w:val="0076020D"/>
    <w:rsid w:val="007D6406"/>
    <w:rsid w:val="007E75CC"/>
    <w:rsid w:val="008070B4"/>
    <w:rsid w:val="00821969"/>
    <w:rsid w:val="00833E40"/>
    <w:rsid w:val="009269D4"/>
    <w:rsid w:val="00927731"/>
    <w:rsid w:val="009A5701"/>
    <w:rsid w:val="009F3DC6"/>
    <w:rsid w:val="00A0136F"/>
    <w:rsid w:val="00A413B6"/>
    <w:rsid w:val="00A47182"/>
    <w:rsid w:val="00A72EC4"/>
    <w:rsid w:val="00AB717F"/>
    <w:rsid w:val="00BC2717"/>
    <w:rsid w:val="00BC79E8"/>
    <w:rsid w:val="00BE0342"/>
    <w:rsid w:val="00C03E2E"/>
    <w:rsid w:val="00C27441"/>
    <w:rsid w:val="00C9667F"/>
    <w:rsid w:val="00CC3048"/>
    <w:rsid w:val="00CE0D14"/>
    <w:rsid w:val="00D43445"/>
    <w:rsid w:val="00E80410"/>
    <w:rsid w:val="00E97069"/>
    <w:rsid w:val="00EB244C"/>
    <w:rsid w:val="00EB4B5C"/>
    <w:rsid w:val="00F04C4E"/>
    <w:rsid w:val="00F17FB4"/>
    <w:rsid w:val="00F4497F"/>
    <w:rsid w:val="00F52790"/>
    <w:rsid w:val="00F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97E5"/>
  <w15:docId w15:val="{EB9EC3D9-562E-4E48-8FD2-EB5C0BB8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66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C96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9667F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apple-converted-space">
    <w:name w:val="apple-converted-space"/>
    <w:basedOn w:val="Fuentedeprrafopredeter"/>
    <w:rsid w:val="005C613A"/>
  </w:style>
  <w:style w:type="paragraph" w:styleId="Textodeglobo">
    <w:name w:val="Balloon Text"/>
    <w:basedOn w:val="Normal"/>
    <w:link w:val="TextodegloboCar"/>
    <w:uiPriority w:val="99"/>
    <w:semiHidden/>
    <w:unhideWhenUsed/>
    <w:rsid w:val="006F4A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A5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ategory xmlns="c12e7479-6189-4aa8-b027-74cfd92040cb">Mexico</Document_x0020_Category>
    <Document_x0020_Type xmlns="c12e7479-6189-4aa8-b027-74cfd92040cb">03 Release Notes</Document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8CAE44D89D340AF347572CC267B1E" ma:contentTypeVersion="3" ma:contentTypeDescription="Create a new document." ma:contentTypeScope="" ma:versionID="a65953818b73866014dadbd9630b5f20">
  <xsd:schema xmlns:xsd="http://www.w3.org/2001/XMLSchema" xmlns:xs="http://www.w3.org/2001/XMLSchema" xmlns:p="http://schemas.microsoft.com/office/2006/metadata/properties" xmlns:ns2="c12e7479-6189-4aa8-b027-74cfd92040cb" targetNamespace="http://schemas.microsoft.com/office/2006/metadata/properties" ma:root="true" ma:fieldsID="c582372f3f532ccf49a981b58f68fb0a" ns2:_="">
    <xsd:import namespace="c12e7479-6189-4aa8-b027-74cfd92040cb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e7479-6189-4aa8-b027-74cfd92040cb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ma:displayName="Document Type" ma:default="06 Other" ma:format="Dropdown" ma:internalName="Document_x0020_Type">
      <xsd:simpleType>
        <xsd:restriction base="dms:Choice">
          <xsd:enumeration value="06 Other"/>
          <xsd:enumeration value="01 Code Review Checklist"/>
          <xsd:enumeration value="02 Deployment Checklist"/>
          <xsd:enumeration value="05 ImplBOPlan"/>
          <xsd:enumeration value="04 Interface Design Specification"/>
          <xsd:enumeration value="03 Release Notes"/>
          <xsd:enumeration value="Template"/>
        </xsd:restriction>
      </xsd:simpleType>
    </xsd:element>
    <xsd:element name="Document_x0020_Category" ma:index="9" nillable="true" ma:displayName="Document Category" ma:default="Other" ma:format="Dropdown" ma:internalName="Document_x0020_Category">
      <xsd:simpleType>
        <xsd:restriction base="dms:Choice">
          <xsd:enumeration value="AEP"/>
          <xsd:enumeration value="API Hub"/>
          <xsd:enumeration value="APQ"/>
          <xsd:enumeration value="Axapta"/>
          <xsd:enumeration value="Best Practices"/>
          <xsd:enumeration value="BI"/>
          <xsd:enumeration value="BI Ecommerce"/>
          <xsd:enumeration value="Catalina"/>
          <xsd:enumeration value="Central Market"/>
          <xsd:enumeration value="Central_Market"/>
          <xsd:enumeration value="Chaintrack"/>
          <xsd:enumeration value="CMS"/>
          <xsd:enumeration value="Code Review Checklist"/>
          <xsd:enumeration value="COMS"/>
          <xsd:enumeration value="Copient"/>
          <xsd:enumeration value="CostRestService"/>
          <xsd:enumeration value="Cubiscan"/>
          <xsd:enumeration value="DAS"/>
          <xsd:enumeration value="DAX"/>
          <xsd:enumeration value="DB2toOracle"/>
          <xsd:enumeration value="DCM"/>
          <xsd:enumeration value="DDT"/>
          <xsd:enumeration value="DFS"/>
          <xsd:enumeration value="DIG"/>
          <xsd:enumeration value="DIST"/>
          <xsd:enumeration value="DMD"/>
          <xsd:enumeration value="DOM"/>
          <xsd:enumeration value="Dsd"/>
          <xsd:enumeration value="DSDS"/>
          <xsd:enumeration value="DSS/OLO"/>
          <xsd:enumeration value="DSV"/>
          <xsd:enumeration value="EAI"/>
          <xsd:enumeration value="EAI/Dataservice"/>
          <xsd:enumeration value="EAM"/>
          <xsd:enumeration value="Ecommerce"/>
          <xsd:enumeration value="Ecommerce Order Fulfillment"/>
          <xsd:enumeration value="eCounsel"/>
          <xsd:enumeration value="EDI"/>
          <xsd:enumeration value="Eom"/>
          <xsd:enumeration value="ePLUM"/>
          <xsd:enumeration value="ErrorHandling Fixes"/>
          <xsd:enumeration value="EXE"/>
          <xsd:enumeration value="FGT"/>
          <xsd:enumeration value="FPM"/>
          <xsd:enumeration value="Fuel"/>
          <xsd:enumeration value="Gladson"/>
          <xsd:enumeration value="HDS"/>
          <xsd:enumeration value="Houston Bakery"/>
          <xsd:enumeration value="ImplBOPlan"/>
          <xsd:enumeration value="InstaCart"/>
          <xsd:enumeration value="KTLO"/>
          <xsd:enumeration value="Labor Management"/>
          <xsd:enumeration value="Lansa"/>
          <xsd:enumeration value="Layaway"/>
          <xsd:enumeration value="LDAP"/>
          <xsd:enumeration value="Loyalty"/>
          <xsd:enumeration value="Mainframe"/>
          <xsd:enumeration value="MANU"/>
          <xsd:enumeration value="Manugistics"/>
          <xsd:enumeration value="Mass Cost Upload"/>
          <xsd:enumeration value="Media Master"/>
          <xsd:enumeration value="MediaMaster"/>
          <xsd:enumeration value="Mexico"/>
          <xsd:enumeration value="MM"/>
          <xsd:enumeration value="Mobile"/>
          <xsd:enumeration value="MTM"/>
          <xsd:enumeration value="NISII"/>
          <xsd:enumeration value="OCM"/>
          <xsd:enumeration value="OMS"/>
          <xsd:enumeration value="Partner Portal"/>
          <xsd:enumeration value="PAT"/>
          <xsd:enumeration value="PeopleSoft"/>
          <xsd:enumeration value="Pharmacy"/>
          <xsd:enumeration value="PMM"/>
          <xsd:enumeration value="POS"/>
          <xsd:enumeration value="PRM"/>
          <xsd:enumeration value="ProcureToPay"/>
          <xsd:enumeration value="Product"/>
          <xsd:enumeration value="Product Management"/>
          <xsd:enumeration value="Production"/>
          <xsd:enumeration value="Production Planner"/>
          <xsd:enumeration value="Promo Planner"/>
          <xsd:enumeration value="PromoPlanner"/>
          <xsd:enumeration value="PsP"/>
          <xsd:enumeration value="QIS"/>
          <xsd:enumeration value="RAPP"/>
          <xsd:enumeration value="RCGP"/>
          <xsd:enumeration value="Reflexis"/>
          <xsd:enumeration value="Rest Service"/>
          <xsd:enumeration value="RGIS"/>
          <xsd:enumeration value="Rx Central Fill"/>
          <xsd:enumeration value="RxSRS"/>
          <xsd:enumeration value="Service Consumers"/>
          <xsd:enumeration value="SESS"/>
          <xsd:enumeration value="SLP"/>
          <xsd:enumeration value="SMS"/>
          <xsd:enumeration value="SRM"/>
          <xsd:enumeration value="SRS"/>
          <xsd:enumeration value="SSA"/>
          <xsd:enumeration value="Store"/>
          <xsd:enumeration value="StoreTransfer"/>
          <xsd:enumeration value="Supply Chain"/>
          <xsd:enumeration value="Template"/>
          <xsd:enumeration value="Templates"/>
          <xsd:enumeration value="TIM"/>
          <xsd:enumeration value="TIMS"/>
          <xsd:enumeration value="TMS"/>
          <xsd:enumeration value="TRM"/>
          <xsd:enumeration value="VPP"/>
          <xsd:enumeration value="Web Service"/>
          <xsd:enumeration value="Web Services"/>
          <xsd:enumeration value="Wonderware"/>
          <xsd:enumeration value="YMS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463FE9-F76A-4CC2-BAA2-D044F74EC13B}">
  <ds:schemaRefs>
    <ds:schemaRef ds:uri="http://schemas.microsoft.com/office/2006/metadata/properties"/>
    <ds:schemaRef ds:uri="http://schemas.microsoft.com/office/infopath/2007/PartnerControls"/>
    <ds:schemaRef ds:uri="c12e7479-6189-4aa8-b027-74cfd92040cb"/>
  </ds:schemaRefs>
</ds:datastoreItem>
</file>

<file path=customXml/itemProps2.xml><?xml version="1.0" encoding="utf-8"?>
<ds:datastoreItem xmlns:ds="http://schemas.openxmlformats.org/officeDocument/2006/customXml" ds:itemID="{C3032219-CCD1-463E-88B5-4AC264ED9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6BE8F-EE29-4799-959A-C5C81EB25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2e7479-6189-4aa8-b027-74cfd92040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60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ShortReportPublisher - Release Notes</vt:lpstr>
      <vt:lpstr>ShortReportPublisher - Release Notes</vt:lpstr>
    </vt:vector>
  </TitlesOfParts>
  <Company>Microsoft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ShortReportPublisher - Release Notes</dc:title>
  <dc:subject/>
  <dc:creator>William Lugo</dc:creator>
  <cp:keywords/>
  <dc:description/>
  <cp:lastModifiedBy>Cesar Alanis</cp:lastModifiedBy>
  <cp:revision>8</cp:revision>
  <dcterms:created xsi:type="dcterms:W3CDTF">2017-03-02T21:53:00Z</dcterms:created>
  <dcterms:modified xsi:type="dcterms:W3CDTF">2017-03-27T17:38:00Z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0x0101006398CAE44D89D340AF347572CC267B1E</vt:lpwstr>
  </property>
</Properties>
</file>