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</w:t>
      </w:r>
      <w:r w:rsidR="007F6C36">
        <w:rPr>
          <w:rFonts w:ascii="Calibri" w:hAnsi="Calibri" w:cs="Calibri"/>
          <w:b/>
          <w:color w:val="FFFFFF" w:themeColor="background1"/>
          <w:sz w:val="28"/>
          <w:lang w:val="es-MX"/>
        </w:rPr>
        <w:t>CONTINGENCIA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C7448F" w:rsidRDefault="00C7448F" w:rsidP="00C7448F">
      <w:pPr>
        <w:rPr>
          <w:b/>
          <w:sz w:val="28"/>
          <w:szCs w:val="28"/>
          <w:lang w:val="es-MX"/>
        </w:rPr>
      </w:pPr>
    </w:p>
    <w:p w:rsidR="00084FFE" w:rsidRPr="002A7293" w:rsidRDefault="00084FFE" w:rsidP="00084FFE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084FFE" w:rsidRDefault="00084FFE" w:rsidP="00084FFE">
      <w:pPr>
        <w:jc w:val="left"/>
        <w:rPr>
          <w:lang w:val="es-MX"/>
        </w:rPr>
      </w:pPr>
    </w:p>
    <w:p w:rsidR="003235F9" w:rsidRDefault="003235F9" w:rsidP="003235F9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C</w:t>
      </w:r>
      <w:r w:rsidRPr="0020704B">
        <w:rPr>
          <w:lang w:val="es-MX"/>
        </w:rPr>
        <w:t>D201</w:t>
      </w:r>
      <w:r w:rsidR="00B9140A">
        <w:rPr>
          <w:lang w:val="es-MX"/>
        </w:rPr>
        <w:t>080 el</w:t>
      </w:r>
      <w:r>
        <w:rPr>
          <w:lang w:val="es-MX"/>
        </w:rPr>
        <w:t xml:space="preserve"> </w:t>
      </w:r>
      <w:r w:rsidR="00B9140A" w:rsidRPr="00B9140A">
        <w:rPr>
          <w:b/>
          <w:lang w:val="es-MX"/>
        </w:rPr>
        <w:t>Script Cont_SXD201080.sql</w:t>
      </w:r>
      <w:r>
        <w:rPr>
          <w:lang w:val="es-MX"/>
        </w:rPr>
        <w:t xml:space="preserve"> que se encuentra en la ruta:</w:t>
      </w:r>
    </w:p>
    <w:p w:rsidR="00B9140A" w:rsidRDefault="00B9140A" w:rsidP="003235F9">
      <w:pPr>
        <w:jc w:val="left"/>
        <w:rPr>
          <w:lang w:val="es-MX"/>
        </w:rPr>
      </w:pPr>
    </w:p>
    <w:p w:rsidR="003235F9" w:rsidRDefault="00293907" w:rsidP="003235F9">
      <w:pPr>
        <w:rPr>
          <w:rStyle w:val="Hipervnculo"/>
        </w:rPr>
      </w:pPr>
      <w:hyperlink r:id="rId11" w:history="1">
        <w:r w:rsidR="00B9140A">
          <w:rPr>
            <w:rStyle w:val="Hipervnculo"/>
          </w:rPr>
          <w:t xml:space="preserve">\\srf201002\Sistemas </w:t>
        </w:r>
        <w:proofErr w:type="spellStart"/>
        <w:r w:rsidR="00B9140A">
          <w:rPr>
            <w:rStyle w:val="Hipervnculo"/>
          </w:rPr>
          <w:t>Liberaciones</w:t>
        </w:r>
        <w:proofErr w:type="spellEnd"/>
        <w:r w:rsidR="00B9140A">
          <w:rPr>
            <w:rStyle w:val="Hipervnculo"/>
          </w:rPr>
          <w:t>\Liliana Santos\C-170809LSa\</w:t>
        </w:r>
        <w:proofErr w:type="spellStart"/>
        <w:r w:rsidR="00B9140A">
          <w:rPr>
            <w:rStyle w:val="Hipervnculo"/>
          </w:rPr>
          <w:t>Contingencia</w:t>
        </w:r>
        <w:proofErr w:type="spellEnd"/>
        <w:r w:rsidR="00B9140A">
          <w:rPr>
            <w:rStyle w:val="Hipervnculo"/>
          </w:rPr>
          <w:t>\Script</w:t>
        </w:r>
      </w:hyperlink>
    </w:p>
    <w:p w:rsidR="00B9140A" w:rsidRDefault="00B9140A" w:rsidP="003235F9">
      <w:pPr>
        <w:rPr>
          <w:rStyle w:val="Hipervnculo"/>
        </w:rPr>
      </w:pPr>
    </w:p>
    <w:p w:rsidR="00B9140A" w:rsidRDefault="00B9140A" w:rsidP="003235F9">
      <w:pPr>
        <w:rPr>
          <w:rStyle w:val="Hipervnculo"/>
        </w:rPr>
      </w:pPr>
    </w:p>
    <w:p w:rsidR="00B9140A" w:rsidRPr="00FE367E" w:rsidRDefault="00B9140A" w:rsidP="00B9140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B9140A" w:rsidRDefault="00B9140A" w:rsidP="00B9140A">
      <w:pPr>
        <w:pStyle w:val="Prrafodelista"/>
        <w:numPr>
          <w:ilvl w:val="0"/>
          <w:numId w:val="32"/>
        </w:numPr>
        <w:jc w:val="left"/>
        <w:rPr>
          <w:sz w:val="16"/>
          <w:szCs w:val="18"/>
          <w:lang w:val="es-MX"/>
        </w:rPr>
      </w:pPr>
      <w:r>
        <w:rPr>
          <w:sz w:val="16"/>
          <w:szCs w:val="18"/>
          <w:lang w:val="es-MX"/>
        </w:rPr>
        <w:t xml:space="preserve">Eliminar la carpeta </w:t>
      </w:r>
      <w:proofErr w:type="spellStart"/>
      <w:proofErr w:type="gramStart"/>
      <w:r w:rsidRPr="00EC38A4">
        <w:rPr>
          <w:color w:val="FF0000"/>
          <w:sz w:val="16"/>
          <w:szCs w:val="18"/>
          <w:lang w:val="es-MX"/>
        </w:rPr>
        <w:t>FinSys</w:t>
      </w:r>
      <w:proofErr w:type="spellEnd"/>
      <w:r>
        <w:rPr>
          <w:color w:val="FF0000"/>
          <w:sz w:val="16"/>
          <w:szCs w:val="18"/>
          <w:lang w:val="es-MX"/>
        </w:rPr>
        <w:t xml:space="preserve"> </w:t>
      </w:r>
      <w:r>
        <w:rPr>
          <w:sz w:val="16"/>
          <w:szCs w:val="18"/>
          <w:lang w:val="es-MX"/>
        </w:rPr>
        <w:t xml:space="preserve"> de</w:t>
      </w:r>
      <w:proofErr w:type="gramEnd"/>
      <w:r>
        <w:rPr>
          <w:sz w:val="16"/>
          <w:szCs w:val="18"/>
          <w:lang w:val="es-MX"/>
        </w:rPr>
        <w:t xml:space="preserve"> la siguiente estructura de directorio:</w:t>
      </w:r>
    </w:p>
    <w:p w:rsidR="00B9140A" w:rsidRDefault="00B9140A" w:rsidP="00B9140A">
      <w:pPr>
        <w:jc w:val="left"/>
        <w:rPr>
          <w:sz w:val="16"/>
          <w:szCs w:val="18"/>
          <w:lang w:val="es-MX"/>
        </w:rPr>
      </w:pPr>
    </w:p>
    <w:p w:rsidR="00293907" w:rsidRPr="008D1FB0" w:rsidRDefault="00293907" w:rsidP="00293907">
      <w:pPr>
        <w:ind w:left="720"/>
        <w:jc w:val="left"/>
        <w:rPr>
          <w:color w:val="FF0000"/>
          <w:lang w:val="es-MX"/>
        </w:rPr>
      </w:pPr>
      <w:r w:rsidRPr="008D1FB0">
        <w:rPr>
          <w:lang w:val="es-MX"/>
        </w:rPr>
        <w:t>\\scd2011126\infa_shared\Parametros\</w:t>
      </w:r>
      <w:r w:rsidRPr="008D1FB0">
        <w:rPr>
          <w:b/>
          <w:color w:val="FF0000"/>
          <w:lang w:val="es-MX"/>
        </w:rPr>
        <w:t>FinSys</w:t>
      </w:r>
    </w:p>
    <w:p w:rsidR="00293907" w:rsidRPr="008D1FB0" w:rsidRDefault="00293907" w:rsidP="00293907">
      <w:pPr>
        <w:ind w:left="720"/>
        <w:jc w:val="left"/>
        <w:rPr>
          <w:lang w:val="es-MX"/>
        </w:rPr>
      </w:pPr>
      <w:r w:rsidRPr="008D1FB0">
        <w:rPr>
          <w:lang w:val="es-MX"/>
        </w:rPr>
        <w:t>\\scd2011127\infa_shared\Parametros</w:t>
      </w:r>
      <w:r w:rsidRPr="008D1FB0">
        <w:rPr>
          <w:color w:val="FF0000"/>
          <w:lang w:val="es-MX"/>
        </w:rPr>
        <w:t>\</w:t>
      </w:r>
      <w:r w:rsidRPr="008D1FB0">
        <w:rPr>
          <w:b/>
          <w:color w:val="FF0000"/>
          <w:lang w:val="es-MX"/>
        </w:rPr>
        <w:t>FinSys</w:t>
      </w:r>
    </w:p>
    <w:p w:rsidR="00B9140A" w:rsidRPr="00B54AE7" w:rsidRDefault="00B9140A" w:rsidP="003235F9">
      <w:pPr>
        <w:rPr>
          <w:lang w:val="es-MX"/>
        </w:rPr>
      </w:pPr>
    </w:p>
    <w:p w:rsidR="002C2948" w:rsidRDefault="002C2948" w:rsidP="002C2948">
      <w:pPr>
        <w:rPr>
          <w:b/>
          <w:sz w:val="28"/>
          <w:szCs w:val="28"/>
          <w:lang w:val="es-MX"/>
        </w:rPr>
      </w:pPr>
    </w:p>
    <w:p w:rsidR="00B9140A" w:rsidRPr="00FE367E" w:rsidRDefault="00B9140A" w:rsidP="00B9140A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B9140A" w:rsidRDefault="00B9140A" w:rsidP="00B9140A">
      <w:p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>2</w:t>
      </w:r>
      <w:r w:rsidRPr="005815F1">
        <w:rPr>
          <w:bCs/>
          <w:sz w:val="16"/>
          <w:szCs w:val="18"/>
          <w:lang w:val="es-MX"/>
        </w:rPr>
        <w:t xml:space="preserve">.- </w:t>
      </w:r>
      <w:r>
        <w:rPr>
          <w:bCs/>
          <w:sz w:val="16"/>
          <w:szCs w:val="18"/>
          <w:lang w:val="es-MX"/>
        </w:rPr>
        <w:t xml:space="preserve">Eliminar </w:t>
      </w:r>
      <w:proofErr w:type="spellStart"/>
      <w:r>
        <w:rPr>
          <w:bCs/>
          <w:sz w:val="16"/>
          <w:szCs w:val="18"/>
          <w:lang w:val="es-MX"/>
        </w:rPr>
        <w:t>WFL’s</w:t>
      </w:r>
      <w:proofErr w:type="spellEnd"/>
    </w:p>
    <w:p w:rsidR="00B9140A" w:rsidRDefault="00B9140A" w:rsidP="00B9140A">
      <w:pPr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 xml:space="preserve">Acceder al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 w:rsidRPr="009D32DF">
        <w:rPr>
          <w:bCs/>
          <w:sz w:val="16"/>
          <w:szCs w:val="18"/>
          <w:lang w:val="es-MX"/>
        </w:rPr>
        <w:t xml:space="preserve"> Manager con usuario con privilegios de admi</w:t>
      </w:r>
      <w:r>
        <w:rPr>
          <w:bCs/>
          <w:sz w:val="16"/>
          <w:szCs w:val="18"/>
          <w:lang w:val="es-MX"/>
        </w:rPr>
        <w:t>nistrador. Se eliminarán los procesos agregados,</w:t>
      </w:r>
      <w:r w:rsidRPr="009D32DF">
        <w:rPr>
          <w:bCs/>
          <w:sz w:val="16"/>
          <w:szCs w:val="18"/>
          <w:lang w:val="es-MX"/>
        </w:rPr>
        <w:t xml:space="preserve"> en los Repositorios:</w:t>
      </w:r>
    </w:p>
    <w:p w:rsidR="00B9140A" w:rsidRPr="009D32DF" w:rsidRDefault="00B9140A" w:rsidP="00B9140A">
      <w:pPr>
        <w:pStyle w:val="Prrafodelista"/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>Certificación: IPC_REPOHIGHCCERT y IPC_REPOLOWCCERT</w:t>
      </w:r>
    </w:p>
    <w:p w:rsidR="00BA2603" w:rsidRPr="009D32DF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BA2603">
        <w:rPr>
          <w:bCs/>
          <w:sz w:val="16"/>
          <w:szCs w:val="18"/>
          <w:lang w:val="es-MX"/>
        </w:rPr>
        <w:t>Folder: FINSYS</w:t>
      </w:r>
    </w:p>
    <w:p w:rsidR="00B9140A" w:rsidRPr="009D32DF" w:rsidRDefault="00B9140A" w:rsidP="00B9140A">
      <w:pPr>
        <w:pStyle w:val="Prrafodelista"/>
        <w:ind w:left="1440"/>
        <w:rPr>
          <w:bCs/>
          <w:sz w:val="16"/>
          <w:szCs w:val="18"/>
          <w:lang w:val="es-MX"/>
        </w:rPr>
      </w:pPr>
    </w:p>
    <w:p w:rsidR="00B9140A" w:rsidRDefault="00B9140A" w:rsidP="00B9140A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 xml:space="preserve">Ubicar el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>
        <w:rPr>
          <w:bCs/>
          <w:sz w:val="16"/>
          <w:szCs w:val="18"/>
          <w:lang w:val="es-MX"/>
        </w:rPr>
        <w:t xml:space="preserve"> dentro del folder indicado, seleccionar el menú </w:t>
      </w:r>
      <w:proofErr w:type="spellStart"/>
      <w:r>
        <w:rPr>
          <w:bCs/>
          <w:sz w:val="16"/>
          <w:szCs w:val="18"/>
          <w:lang w:val="es-MX"/>
        </w:rPr>
        <w:t>Edit</w:t>
      </w:r>
      <w:proofErr w:type="spellEnd"/>
      <w:r>
        <w:rPr>
          <w:bCs/>
          <w:sz w:val="16"/>
          <w:szCs w:val="18"/>
          <w:lang w:val="es-MX"/>
        </w:rPr>
        <w:t xml:space="preserve"> &gt; </w:t>
      </w:r>
      <w:proofErr w:type="spellStart"/>
      <w:r>
        <w:rPr>
          <w:bCs/>
          <w:sz w:val="16"/>
          <w:szCs w:val="18"/>
          <w:lang w:val="es-MX"/>
        </w:rPr>
        <w:t>Delete</w:t>
      </w:r>
      <w:proofErr w:type="spellEnd"/>
      <w:r>
        <w:rPr>
          <w:bCs/>
          <w:sz w:val="16"/>
          <w:szCs w:val="18"/>
          <w:lang w:val="es-MX"/>
        </w:rPr>
        <w:t xml:space="preserve">. Aparecerá una ventana de confirmación, dar clic en “YES” para cada uno. Aplicar los pasos indicados para cada uno de los </w:t>
      </w:r>
      <w:proofErr w:type="spellStart"/>
      <w:r>
        <w:rPr>
          <w:bCs/>
          <w:sz w:val="16"/>
          <w:szCs w:val="18"/>
          <w:lang w:val="es-MX"/>
        </w:rPr>
        <w:t>workflows</w:t>
      </w:r>
      <w:proofErr w:type="spellEnd"/>
      <w:r>
        <w:rPr>
          <w:bCs/>
          <w:sz w:val="16"/>
          <w:szCs w:val="18"/>
          <w:lang w:val="es-MX"/>
        </w:rPr>
        <w:t xml:space="preserve"> siguientes:</w:t>
      </w:r>
    </w:p>
    <w:p w:rsidR="00B9140A" w:rsidRDefault="00B9140A" w:rsidP="00B9140A">
      <w:pPr>
        <w:pStyle w:val="Prrafodelista"/>
        <w:jc w:val="left"/>
        <w:rPr>
          <w:b/>
          <w:sz w:val="18"/>
          <w:szCs w:val="18"/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B9140A" w:rsidRPr="000C0B61" w:rsidTr="00B9140A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B9140A" w:rsidRPr="000C0B61" w:rsidRDefault="00B9140A" w:rsidP="00B9140A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5C18CE" w:rsidRDefault="00B9140A" w:rsidP="00B9140A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Default="00B9140A" w:rsidP="00B9140A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B9140A" w:rsidRPr="00426C6A" w:rsidTr="00B9140A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532D0A" w:rsidRDefault="00B9140A" w:rsidP="00B9140A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FINSYS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8F2A52" w:rsidRDefault="00B9140A" w:rsidP="00B9140A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532D0A">
              <w:rPr>
                <w:rFonts w:ascii="Tahoma" w:hAnsi="Tahoma" w:cs="Tahoma"/>
                <w:b/>
                <w:bCs/>
                <w:color w:val="808080"/>
              </w:rPr>
              <w:t>wfl_HEB_CARGACOMPRASREC_ATENEA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8F2A52" w:rsidRDefault="00B9140A" w:rsidP="00B9140A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B9140A" w:rsidRPr="00426C6A" w:rsidTr="00B9140A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Default="00B9140A" w:rsidP="00B9140A"/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8F2A52" w:rsidRDefault="00B9140A" w:rsidP="00B9140A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40A" w:rsidRPr="008F2A52" w:rsidRDefault="00B9140A" w:rsidP="00B9140A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B9140A" w:rsidRDefault="00B9140A" w:rsidP="002C2948">
      <w:pPr>
        <w:rPr>
          <w:b/>
          <w:sz w:val="28"/>
          <w:szCs w:val="28"/>
          <w:lang w:val="es-MX"/>
        </w:rPr>
      </w:pPr>
    </w:p>
    <w:p w:rsidR="00B9140A" w:rsidRDefault="00B9140A" w:rsidP="002C2948">
      <w:pPr>
        <w:rPr>
          <w:b/>
          <w:sz w:val="28"/>
          <w:szCs w:val="28"/>
          <w:lang w:val="es-MX"/>
        </w:rPr>
      </w:pPr>
    </w:p>
    <w:p w:rsidR="006D2ABA" w:rsidRPr="00CB22C0" w:rsidRDefault="006D2ABA" w:rsidP="006D2AB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6D2ABA" w:rsidRDefault="006D2ABA" w:rsidP="002C2948">
      <w:pPr>
        <w:jc w:val="left"/>
        <w:rPr>
          <w:rStyle w:val="Hipervnculo"/>
        </w:rPr>
      </w:pPr>
    </w:p>
    <w:p w:rsidR="006D2ABA" w:rsidRPr="003A597C" w:rsidRDefault="006D2ABA" w:rsidP="006D2ABA">
      <w:pPr>
        <w:jc w:val="left"/>
        <w:rPr>
          <w:lang w:val="es-MX"/>
        </w:rPr>
      </w:pPr>
      <w:r>
        <w:rPr>
          <w:lang w:val="es-MX"/>
        </w:rPr>
        <w:t>Eliminar los siguientes JOBS</w:t>
      </w:r>
      <w:r w:rsidRPr="003A597C">
        <w:rPr>
          <w:lang w:val="es-MX"/>
        </w:rPr>
        <w:t>:</w:t>
      </w:r>
    </w:p>
    <w:p w:rsidR="006D2ABA" w:rsidRPr="003A597C" w:rsidRDefault="006D2ABA" w:rsidP="006D2ABA">
      <w:pPr>
        <w:jc w:val="left"/>
        <w:rPr>
          <w:lang w:val="es-MX"/>
        </w:rPr>
      </w:pPr>
      <w:r w:rsidRPr="003A597C">
        <w:rPr>
          <w:lang w:val="es-MX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6D2ABA" w:rsidRPr="003A597C" w:rsidTr="00B9140A">
        <w:tc>
          <w:tcPr>
            <w:tcW w:w="10335" w:type="dxa"/>
          </w:tcPr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2217"/>
              <w:gridCol w:w="2206"/>
              <w:gridCol w:w="4737"/>
              <w:gridCol w:w="949"/>
            </w:tblGrid>
            <w:tr w:rsidR="00BB7D11" w:rsidRPr="00344E08" w:rsidTr="002939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hideMark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2206" w:type="dxa"/>
                  <w:hideMark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4737" w:type="dxa"/>
                  <w:hideMark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9" w:type="dxa"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BB7D11" w:rsidRPr="00344E08" w:rsidTr="00293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BB7D11" w:rsidRPr="00344E08" w:rsidRDefault="00BB7D11" w:rsidP="00BB7D11">
                  <w:pPr>
                    <w:jc w:val="center"/>
                    <w:rPr>
                      <w:b w:val="0"/>
                      <w:bCs w:val="0"/>
                    </w:rPr>
                  </w:pPr>
                  <w:r w:rsidRPr="006A4EFA">
                    <w:rPr>
                      <w:b w:val="0"/>
                      <w:bCs w:val="0"/>
                    </w:rPr>
                    <w:t>FINSYS</w:t>
                  </w:r>
                </w:p>
              </w:tc>
              <w:tc>
                <w:tcPr>
                  <w:tcW w:w="2206" w:type="dxa"/>
                </w:tcPr>
                <w:p w:rsidR="00BB7D11" w:rsidRDefault="00BB7D11" w:rsidP="00BB7D1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A4EFA">
                    <w:t>FINSYS</w:t>
                  </w:r>
                </w:p>
              </w:tc>
              <w:tc>
                <w:tcPr>
                  <w:tcW w:w="4737" w:type="dxa"/>
                </w:tcPr>
                <w:p w:rsidR="00BB7D11" w:rsidRPr="003A597C" w:rsidRDefault="00BB7D11" w:rsidP="00BB7D11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 w:rsidRPr="00FE2B74">
                    <w:rPr>
                      <w:lang w:val="es-MX"/>
                    </w:rPr>
                    <w:t>FINSYS_HEB_CARGACOMPRASRECIBIDAS</w:t>
                  </w:r>
                </w:p>
              </w:tc>
              <w:tc>
                <w:tcPr>
                  <w:tcW w:w="949" w:type="dxa"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BB7D11" w:rsidRPr="00344E08" w:rsidTr="00293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BB7D11" w:rsidRPr="008C0C1D" w:rsidRDefault="00BB7D11" w:rsidP="00BB7D11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2206" w:type="dxa"/>
                </w:tcPr>
                <w:p w:rsidR="00BB7D11" w:rsidRDefault="00BB7D11" w:rsidP="00BB7D1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737" w:type="dxa"/>
                </w:tcPr>
                <w:p w:rsidR="00BB7D11" w:rsidRPr="003A597C" w:rsidRDefault="00BB7D11" w:rsidP="00BB7D11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9" w:type="dxa"/>
                </w:tcPr>
                <w:p w:rsidR="00BB7D11" w:rsidRPr="003A597C" w:rsidRDefault="00BB7D11" w:rsidP="00BB7D11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6D2ABA" w:rsidRPr="003A597C" w:rsidRDefault="006D2ABA" w:rsidP="00B9140A">
            <w:pPr>
              <w:rPr>
                <w:lang w:val="es-MX"/>
              </w:rPr>
            </w:pPr>
          </w:p>
        </w:tc>
      </w:tr>
    </w:tbl>
    <w:p w:rsidR="003235F9" w:rsidRDefault="003235F9">
      <w:pPr>
        <w:jc w:val="left"/>
        <w:rPr>
          <w:rStyle w:val="Hipervnculo"/>
        </w:rPr>
      </w:pPr>
      <w:r>
        <w:rPr>
          <w:rStyle w:val="Hipervnculo"/>
        </w:rPr>
        <w:br w:type="page"/>
      </w:r>
    </w:p>
    <w:p w:rsidR="003235F9" w:rsidRDefault="003235F9" w:rsidP="002C2948">
      <w:pPr>
        <w:jc w:val="left"/>
        <w:rPr>
          <w:rStyle w:val="Hipervnculo"/>
        </w:rPr>
      </w:pPr>
    </w:p>
    <w:p w:rsidR="00810744" w:rsidRPr="005C18CE" w:rsidRDefault="00810744" w:rsidP="00C7448F">
      <w:pPr>
        <w:rPr>
          <w:lang w:val="es-MX"/>
        </w:rPr>
      </w:pPr>
    </w:p>
    <w:p w:rsidR="00407493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CONTINGENCIA</w:t>
      </w:r>
    </w:p>
    <w:p w:rsidR="00284670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AMBIENTE DE </w:t>
      </w:r>
      <w:r w:rsidR="00284670"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2A7293" w:rsidRDefault="00BB7D11" w:rsidP="00BB7D11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BB7D11" w:rsidRDefault="00BB7D11" w:rsidP="00BB7D11">
      <w:pPr>
        <w:jc w:val="left"/>
        <w:rPr>
          <w:lang w:val="es-MX"/>
        </w:rPr>
      </w:pPr>
    </w:p>
    <w:p w:rsidR="00BB7D11" w:rsidRDefault="00BB7D11" w:rsidP="00BB7D11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 xml:space="preserve">080 el </w:t>
      </w:r>
      <w:r w:rsidRPr="00B9140A">
        <w:rPr>
          <w:b/>
          <w:lang w:val="es-MX"/>
        </w:rPr>
        <w:t>Script Cont_SXD201080.sql</w:t>
      </w:r>
      <w:r>
        <w:rPr>
          <w:lang w:val="es-MX"/>
        </w:rPr>
        <w:t xml:space="preserve"> que se encuentra en la ruta:</w:t>
      </w:r>
    </w:p>
    <w:p w:rsidR="00BB7D11" w:rsidRDefault="00BB7D11" w:rsidP="00BB7D11">
      <w:pPr>
        <w:jc w:val="left"/>
        <w:rPr>
          <w:lang w:val="es-MX"/>
        </w:rPr>
      </w:pPr>
    </w:p>
    <w:p w:rsidR="00BB7D11" w:rsidRDefault="00293907" w:rsidP="00BB7D11">
      <w:pPr>
        <w:rPr>
          <w:rStyle w:val="Hipervnculo"/>
        </w:rPr>
      </w:pPr>
      <w:hyperlink r:id="rId12" w:history="1">
        <w:r w:rsidR="00BB7D11">
          <w:rPr>
            <w:rStyle w:val="Hipervnculo"/>
          </w:rPr>
          <w:t xml:space="preserve">\\srf201002\Sistemas </w:t>
        </w:r>
        <w:proofErr w:type="spellStart"/>
        <w:r w:rsidR="00BB7D11">
          <w:rPr>
            <w:rStyle w:val="Hipervnculo"/>
          </w:rPr>
          <w:t>Liberaciones</w:t>
        </w:r>
        <w:proofErr w:type="spellEnd"/>
        <w:r w:rsidR="00BB7D11">
          <w:rPr>
            <w:rStyle w:val="Hipervnculo"/>
          </w:rPr>
          <w:t>\Liliana Santos\C-170809LSa\</w:t>
        </w:r>
        <w:proofErr w:type="spellStart"/>
        <w:r w:rsidR="00BB7D11">
          <w:rPr>
            <w:rStyle w:val="Hipervnculo"/>
          </w:rPr>
          <w:t>C</w:t>
        </w:r>
        <w:r w:rsidR="00BB7D11">
          <w:rPr>
            <w:rStyle w:val="Hipervnculo"/>
          </w:rPr>
          <w:t>o</w:t>
        </w:r>
        <w:r w:rsidR="00BB7D11">
          <w:rPr>
            <w:rStyle w:val="Hipervnculo"/>
          </w:rPr>
          <w:t>ntingencia</w:t>
        </w:r>
        <w:proofErr w:type="spellEnd"/>
        <w:r w:rsidR="00BB7D11">
          <w:rPr>
            <w:rStyle w:val="Hipervnculo"/>
          </w:rPr>
          <w:t>\Script</w:t>
        </w:r>
      </w:hyperlink>
    </w:p>
    <w:p w:rsidR="00BB7D11" w:rsidRDefault="00BB7D11" w:rsidP="00BB7D11">
      <w:pPr>
        <w:rPr>
          <w:rStyle w:val="Hipervnculo"/>
        </w:rPr>
      </w:pPr>
    </w:p>
    <w:p w:rsidR="00BB7D11" w:rsidRDefault="00BB7D11" w:rsidP="00BB7D11">
      <w:pPr>
        <w:rPr>
          <w:rStyle w:val="Hipervnculo"/>
        </w:rPr>
      </w:pPr>
    </w:p>
    <w:p w:rsidR="00BB7D11" w:rsidRPr="00FE367E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BB7D11" w:rsidRDefault="00BB7D11" w:rsidP="00BB7D11">
      <w:pPr>
        <w:pStyle w:val="Prrafodelista"/>
        <w:numPr>
          <w:ilvl w:val="0"/>
          <w:numId w:val="32"/>
        </w:numPr>
        <w:jc w:val="left"/>
        <w:rPr>
          <w:sz w:val="16"/>
          <w:szCs w:val="18"/>
          <w:lang w:val="es-MX"/>
        </w:rPr>
      </w:pPr>
      <w:r>
        <w:rPr>
          <w:sz w:val="16"/>
          <w:szCs w:val="18"/>
          <w:lang w:val="es-MX"/>
        </w:rPr>
        <w:t xml:space="preserve">Eliminar la carpeta </w:t>
      </w:r>
      <w:proofErr w:type="spellStart"/>
      <w:proofErr w:type="gramStart"/>
      <w:r w:rsidRPr="00EC38A4">
        <w:rPr>
          <w:color w:val="FF0000"/>
          <w:sz w:val="16"/>
          <w:szCs w:val="18"/>
          <w:lang w:val="es-MX"/>
        </w:rPr>
        <w:t>FinSys</w:t>
      </w:r>
      <w:proofErr w:type="spellEnd"/>
      <w:r>
        <w:rPr>
          <w:color w:val="FF0000"/>
          <w:sz w:val="16"/>
          <w:szCs w:val="18"/>
          <w:lang w:val="es-MX"/>
        </w:rPr>
        <w:t xml:space="preserve"> </w:t>
      </w:r>
      <w:r>
        <w:rPr>
          <w:sz w:val="16"/>
          <w:szCs w:val="18"/>
          <w:lang w:val="es-MX"/>
        </w:rPr>
        <w:t xml:space="preserve"> de</w:t>
      </w:r>
      <w:proofErr w:type="gramEnd"/>
      <w:r>
        <w:rPr>
          <w:sz w:val="16"/>
          <w:szCs w:val="18"/>
          <w:lang w:val="es-MX"/>
        </w:rPr>
        <w:t xml:space="preserve"> la siguiente estructura de directorio:</w:t>
      </w:r>
    </w:p>
    <w:p w:rsidR="00BB7D11" w:rsidRDefault="00BB7D11" w:rsidP="00BB7D11">
      <w:pPr>
        <w:jc w:val="left"/>
        <w:rPr>
          <w:sz w:val="16"/>
          <w:szCs w:val="18"/>
          <w:lang w:val="es-MX"/>
        </w:rPr>
      </w:pPr>
    </w:p>
    <w:p w:rsidR="00D04ACF" w:rsidRPr="008D1FB0" w:rsidRDefault="00D04ACF" w:rsidP="00D04ACF">
      <w:pPr>
        <w:ind w:left="720"/>
        <w:jc w:val="left"/>
        <w:rPr>
          <w:color w:val="FF0000"/>
          <w:lang w:val="es-MX"/>
        </w:rPr>
      </w:pPr>
      <w:r>
        <w:rPr>
          <w:lang w:val="es-MX"/>
        </w:rPr>
        <w:t>\\sr</w:t>
      </w:r>
      <w:r w:rsidRPr="008D1FB0">
        <w:rPr>
          <w:lang w:val="es-MX"/>
        </w:rPr>
        <w:t>d2011126\infa_shared\Parametros\</w:t>
      </w:r>
      <w:r w:rsidRPr="008D1FB0">
        <w:rPr>
          <w:b/>
          <w:color w:val="FF0000"/>
          <w:lang w:val="es-MX"/>
        </w:rPr>
        <w:t>FinSys</w:t>
      </w:r>
    </w:p>
    <w:p w:rsidR="00D04ACF" w:rsidRPr="008D1FB0" w:rsidRDefault="00D04ACF" w:rsidP="00D04ACF">
      <w:pPr>
        <w:ind w:left="720"/>
        <w:jc w:val="left"/>
        <w:rPr>
          <w:lang w:val="es-MX"/>
        </w:rPr>
      </w:pPr>
      <w:r>
        <w:rPr>
          <w:lang w:val="es-MX"/>
        </w:rPr>
        <w:t>\\sr</w:t>
      </w:r>
      <w:r w:rsidRPr="008D1FB0">
        <w:rPr>
          <w:lang w:val="es-MX"/>
        </w:rPr>
        <w:t>d2011127\infa_shared\Parametros</w:t>
      </w:r>
      <w:r w:rsidRPr="008D1FB0">
        <w:rPr>
          <w:color w:val="FF0000"/>
          <w:lang w:val="es-MX"/>
        </w:rPr>
        <w:t>\</w:t>
      </w:r>
      <w:r w:rsidRPr="008D1FB0">
        <w:rPr>
          <w:b/>
          <w:color w:val="FF0000"/>
          <w:lang w:val="es-MX"/>
        </w:rPr>
        <w:t>FinSys</w:t>
      </w:r>
      <w:bookmarkStart w:id="0" w:name="_GoBack"/>
      <w:bookmarkEnd w:id="0"/>
    </w:p>
    <w:p w:rsidR="00BB7D11" w:rsidRPr="00B54AE7" w:rsidRDefault="00BB7D11" w:rsidP="00BB7D11">
      <w:pPr>
        <w:rPr>
          <w:lang w:val="es-MX"/>
        </w:rPr>
      </w:pP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FE367E" w:rsidRDefault="00BB7D11" w:rsidP="00BB7D11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BB7D11" w:rsidRDefault="00BB7D11" w:rsidP="00BB7D11">
      <w:p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>2</w:t>
      </w:r>
      <w:r w:rsidRPr="005815F1">
        <w:rPr>
          <w:bCs/>
          <w:sz w:val="16"/>
          <w:szCs w:val="18"/>
          <w:lang w:val="es-MX"/>
        </w:rPr>
        <w:t xml:space="preserve">.- </w:t>
      </w:r>
      <w:r>
        <w:rPr>
          <w:bCs/>
          <w:sz w:val="16"/>
          <w:szCs w:val="18"/>
          <w:lang w:val="es-MX"/>
        </w:rPr>
        <w:t xml:space="preserve">Eliminar </w:t>
      </w:r>
      <w:proofErr w:type="spellStart"/>
      <w:r>
        <w:rPr>
          <w:bCs/>
          <w:sz w:val="16"/>
          <w:szCs w:val="18"/>
          <w:lang w:val="es-MX"/>
        </w:rPr>
        <w:t>WFL’s</w:t>
      </w:r>
      <w:proofErr w:type="spellEnd"/>
    </w:p>
    <w:p w:rsidR="00BB7D11" w:rsidRDefault="00BB7D11" w:rsidP="00BB7D11">
      <w:pPr>
        <w:rPr>
          <w:bCs/>
          <w:sz w:val="16"/>
          <w:szCs w:val="18"/>
          <w:lang w:val="es-MX"/>
        </w:rPr>
      </w:pPr>
    </w:p>
    <w:p w:rsidR="00BB7D11" w:rsidRDefault="00BB7D11" w:rsidP="00BB7D11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 w:rsidRPr="009D32DF">
        <w:rPr>
          <w:bCs/>
          <w:sz w:val="16"/>
          <w:szCs w:val="18"/>
          <w:lang w:val="es-MX"/>
        </w:rPr>
        <w:t xml:space="preserve">Acceder al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 w:rsidRPr="009D32DF">
        <w:rPr>
          <w:bCs/>
          <w:sz w:val="16"/>
          <w:szCs w:val="18"/>
          <w:lang w:val="es-MX"/>
        </w:rPr>
        <w:t xml:space="preserve"> Manager con usuario con privilegios de admi</w:t>
      </w:r>
      <w:r>
        <w:rPr>
          <w:bCs/>
          <w:sz w:val="16"/>
          <w:szCs w:val="18"/>
          <w:lang w:val="es-MX"/>
        </w:rPr>
        <w:t>nistrador. Se eliminarán los procesos agregados,</w:t>
      </w:r>
      <w:r w:rsidRPr="009D32DF">
        <w:rPr>
          <w:bCs/>
          <w:sz w:val="16"/>
          <w:szCs w:val="18"/>
          <w:lang w:val="es-MX"/>
        </w:rPr>
        <w:t xml:space="preserve"> en los Repositorios:</w:t>
      </w:r>
    </w:p>
    <w:p w:rsidR="00BB7D11" w:rsidRPr="009D32DF" w:rsidRDefault="00BB7D11" w:rsidP="00BB7D11">
      <w:pPr>
        <w:pStyle w:val="Prrafodelista"/>
        <w:rPr>
          <w:bCs/>
          <w:sz w:val="16"/>
          <w:szCs w:val="18"/>
          <w:lang w:val="es-MX"/>
        </w:rPr>
      </w:pPr>
    </w:p>
    <w:p w:rsidR="00BB7D11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proofErr w:type="spellStart"/>
      <w:r>
        <w:rPr>
          <w:bCs/>
          <w:sz w:val="16"/>
          <w:szCs w:val="18"/>
          <w:lang w:val="es-MX"/>
        </w:rPr>
        <w:t>Produccion</w:t>
      </w:r>
      <w:proofErr w:type="spellEnd"/>
      <w:r w:rsidR="00BB7D11" w:rsidRPr="00BA2603">
        <w:rPr>
          <w:bCs/>
          <w:sz w:val="16"/>
          <w:szCs w:val="18"/>
          <w:lang w:val="es-MX"/>
        </w:rPr>
        <w:t xml:space="preserve">: </w:t>
      </w:r>
      <w:r>
        <w:rPr>
          <w:bCs/>
          <w:sz w:val="16"/>
          <w:szCs w:val="18"/>
          <w:lang w:val="es-MX"/>
        </w:rPr>
        <w:t>IPC_REPOHIGHC y IPC_</w:t>
      </w:r>
      <w:r w:rsidRPr="00BA2603">
        <w:rPr>
          <w:bCs/>
          <w:sz w:val="16"/>
          <w:szCs w:val="18"/>
          <w:lang w:val="es-MX"/>
        </w:rPr>
        <w:t>REPOLOWC</w:t>
      </w:r>
    </w:p>
    <w:p w:rsidR="00BA2603" w:rsidRDefault="00BA2603" w:rsidP="00BA2603">
      <w:pPr>
        <w:pStyle w:val="Prrafodelista"/>
        <w:numPr>
          <w:ilvl w:val="1"/>
          <w:numId w:val="33"/>
        </w:numPr>
        <w:rPr>
          <w:bCs/>
          <w:sz w:val="16"/>
          <w:szCs w:val="18"/>
          <w:lang w:val="es-MX"/>
        </w:rPr>
      </w:pPr>
      <w:r w:rsidRPr="00BA2603">
        <w:rPr>
          <w:bCs/>
          <w:sz w:val="16"/>
          <w:szCs w:val="18"/>
          <w:lang w:val="es-MX"/>
        </w:rPr>
        <w:t>Folder: FINSYS</w:t>
      </w:r>
    </w:p>
    <w:p w:rsidR="00BA2603" w:rsidRPr="00BA2603" w:rsidRDefault="00BA2603" w:rsidP="00BA2603">
      <w:pPr>
        <w:pStyle w:val="Prrafodelista"/>
        <w:ind w:left="1440"/>
        <w:rPr>
          <w:bCs/>
          <w:sz w:val="16"/>
          <w:szCs w:val="18"/>
          <w:lang w:val="es-MX"/>
        </w:rPr>
      </w:pPr>
    </w:p>
    <w:p w:rsidR="00BB7D11" w:rsidRDefault="00BB7D11" w:rsidP="00BB7D11">
      <w:pPr>
        <w:pStyle w:val="Prrafodelista"/>
        <w:numPr>
          <w:ilvl w:val="0"/>
          <w:numId w:val="33"/>
        </w:numPr>
        <w:rPr>
          <w:bCs/>
          <w:sz w:val="16"/>
          <w:szCs w:val="18"/>
          <w:lang w:val="es-MX"/>
        </w:rPr>
      </w:pPr>
      <w:r>
        <w:rPr>
          <w:bCs/>
          <w:sz w:val="16"/>
          <w:szCs w:val="18"/>
          <w:lang w:val="es-MX"/>
        </w:rPr>
        <w:t xml:space="preserve">Ubicar el </w:t>
      </w:r>
      <w:proofErr w:type="spellStart"/>
      <w:r>
        <w:rPr>
          <w:bCs/>
          <w:sz w:val="16"/>
          <w:szCs w:val="18"/>
          <w:lang w:val="es-MX"/>
        </w:rPr>
        <w:t>workflow</w:t>
      </w:r>
      <w:proofErr w:type="spellEnd"/>
      <w:r>
        <w:rPr>
          <w:bCs/>
          <w:sz w:val="16"/>
          <w:szCs w:val="18"/>
          <w:lang w:val="es-MX"/>
        </w:rPr>
        <w:t xml:space="preserve"> dentro del folder indicado, seleccionar el menú </w:t>
      </w:r>
      <w:proofErr w:type="spellStart"/>
      <w:r>
        <w:rPr>
          <w:bCs/>
          <w:sz w:val="16"/>
          <w:szCs w:val="18"/>
          <w:lang w:val="es-MX"/>
        </w:rPr>
        <w:t>Edit</w:t>
      </w:r>
      <w:proofErr w:type="spellEnd"/>
      <w:r>
        <w:rPr>
          <w:bCs/>
          <w:sz w:val="16"/>
          <w:szCs w:val="18"/>
          <w:lang w:val="es-MX"/>
        </w:rPr>
        <w:t xml:space="preserve"> &gt; </w:t>
      </w:r>
      <w:proofErr w:type="spellStart"/>
      <w:r>
        <w:rPr>
          <w:bCs/>
          <w:sz w:val="16"/>
          <w:szCs w:val="18"/>
          <w:lang w:val="es-MX"/>
        </w:rPr>
        <w:t>Delete</w:t>
      </w:r>
      <w:proofErr w:type="spellEnd"/>
      <w:r>
        <w:rPr>
          <w:bCs/>
          <w:sz w:val="16"/>
          <w:szCs w:val="18"/>
          <w:lang w:val="es-MX"/>
        </w:rPr>
        <w:t xml:space="preserve">. Aparecerá una ventana de confirmación, dar clic en “YES” para cada uno. Aplicar los pasos indicados para cada uno de los </w:t>
      </w:r>
      <w:proofErr w:type="spellStart"/>
      <w:r>
        <w:rPr>
          <w:bCs/>
          <w:sz w:val="16"/>
          <w:szCs w:val="18"/>
          <w:lang w:val="es-MX"/>
        </w:rPr>
        <w:t>workflows</w:t>
      </w:r>
      <w:proofErr w:type="spellEnd"/>
      <w:r>
        <w:rPr>
          <w:bCs/>
          <w:sz w:val="16"/>
          <w:szCs w:val="18"/>
          <w:lang w:val="es-MX"/>
        </w:rPr>
        <w:t xml:space="preserve"> siguientes:</w:t>
      </w:r>
    </w:p>
    <w:p w:rsidR="00BB7D11" w:rsidRDefault="00BB7D11" w:rsidP="00BB7D11">
      <w:pPr>
        <w:pStyle w:val="Prrafodelista"/>
        <w:jc w:val="left"/>
        <w:rPr>
          <w:b/>
          <w:sz w:val="18"/>
          <w:szCs w:val="18"/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BB7D11" w:rsidRPr="000C0B61" w:rsidTr="00293907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BB7D11" w:rsidRPr="000C0B61" w:rsidRDefault="00BB7D11" w:rsidP="00293907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5C18CE" w:rsidRDefault="00BB7D11" w:rsidP="00293907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Workflow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Default="00BB7D11" w:rsidP="00293907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BB7D11" w:rsidRPr="00426C6A" w:rsidTr="00293907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532D0A" w:rsidRDefault="00BB7D11" w:rsidP="00293907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FINSYS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8F2A52" w:rsidRDefault="00BB7D11" w:rsidP="00293907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532D0A">
              <w:rPr>
                <w:rFonts w:ascii="Tahoma" w:hAnsi="Tahoma" w:cs="Tahoma"/>
                <w:b/>
                <w:bCs/>
                <w:color w:val="808080"/>
              </w:rPr>
              <w:t>wfl_HEB_CARGACOMPRASREC_ATENEA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8F2A52" w:rsidRDefault="00BB7D11" w:rsidP="00293907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UNICODE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BB7D11" w:rsidRPr="00426C6A" w:rsidTr="00293907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Default="00BB7D11" w:rsidP="00293907"/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8F2A52" w:rsidRDefault="00BB7D11" w:rsidP="00293907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11" w:rsidRPr="008F2A52" w:rsidRDefault="00BB7D11" w:rsidP="00293907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CB22C0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BB7D11" w:rsidRDefault="00BB7D11" w:rsidP="00BB7D11">
      <w:pPr>
        <w:jc w:val="left"/>
        <w:rPr>
          <w:rStyle w:val="Hipervnculo"/>
        </w:rPr>
      </w:pPr>
    </w:p>
    <w:p w:rsidR="00BB7D11" w:rsidRPr="003A597C" w:rsidRDefault="00BB7D11" w:rsidP="00BB7D11">
      <w:pPr>
        <w:jc w:val="left"/>
        <w:rPr>
          <w:lang w:val="es-MX"/>
        </w:rPr>
      </w:pPr>
      <w:r>
        <w:rPr>
          <w:lang w:val="es-MX"/>
        </w:rPr>
        <w:t>Eliminar los siguientes JOBS</w:t>
      </w:r>
      <w:r w:rsidRPr="003A597C">
        <w:rPr>
          <w:lang w:val="es-MX"/>
        </w:rPr>
        <w:t>:</w:t>
      </w:r>
    </w:p>
    <w:p w:rsidR="00BB7D11" w:rsidRPr="003A597C" w:rsidRDefault="00BB7D11" w:rsidP="00BB7D11">
      <w:pPr>
        <w:jc w:val="left"/>
        <w:rPr>
          <w:lang w:val="es-MX"/>
        </w:rPr>
      </w:pPr>
      <w:r w:rsidRPr="003A597C">
        <w:rPr>
          <w:lang w:val="es-MX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BB7D11" w:rsidRPr="003A597C" w:rsidTr="00293907">
        <w:tc>
          <w:tcPr>
            <w:tcW w:w="10335" w:type="dxa"/>
          </w:tcPr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2217"/>
              <w:gridCol w:w="2206"/>
              <w:gridCol w:w="4737"/>
              <w:gridCol w:w="949"/>
            </w:tblGrid>
            <w:tr w:rsidR="00BB7D11" w:rsidRPr="00344E08" w:rsidTr="002939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hideMark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2206" w:type="dxa"/>
                  <w:hideMark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4737" w:type="dxa"/>
                  <w:hideMark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9" w:type="dxa"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BB7D11" w:rsidRPr="00344E08" w:rsidTr="00293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BB7D11" w:rsidRPr="00344E08" w:rsidRDefault="00BB7D11" w:rsidP="00293907">
                  <w:pPr>
                    <w:jc w:val="center"/>
                    <w:rPr>
                      <w:b w:val="0"/>
                      <w:bCs w:val="0"/>
                    </w:rPr>
                  </w:pPr>
                  <w:r w:rsidRPr="006A4EFA">
                    <w:rPr>
                      <w:b w:val="0"/>
                      <w:bCs w:val="0"/>
                    </w:rPr>
                    <w:t>FINSYS</w:t>
                  </w:r>
                </w:p>
              </w:tc>
              <w:tc>
                <w:tcPr>
                  <w:tcW w:w="2206" w:type="dxa"/>
                </w:tcPr>
                <w:p w:rsidR="00BB7D11" w:rsidRDefault="00BB7D11" w:rsidP="002939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A4EFA">
                    <w:t>FINSYS</w:t>
                  </w:r>
                </w:p>
              </w:tc>
              <w:tc>
                <w:tcPr>
                  <w:tcW w:w="4737" w:type="dxa"/>
                </w:tcPr>
                <w:p w:rsidR="00BB7D11" w:rsidRPr="003A597C" w:rsidRDefault="00BB7D11" w:rsidP="00293907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 w:rsidRPr="00FE2B74">
                    <w:rPr>
                      <w:lang w:val="es-MX"/>
                    </w:rPr>
                    <w:t>FINSYS_HEB_CARGACOMPRASRECIBIDAS</w:t>
                  </w:r>
                </w:p>
              </w:tc>
              <w:tc>
                <w:tcPr>
                  <w:tcW w:w="949" w:type="dxa"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BB7D11" w:rsidRPr="00344E08" w:rsidTr="00293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:rsidR="00BB7D11" w:rsidRPr="008C0C1D" w:rsidRDefault="00BB7D11" w:rsidP="00293907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2206" w:type="dxa"/>
                </w:tcPr>
                <w:p w:rsidR="00BB7D11" w:rsidRDefault="00BB7D11" w:rsidP="002939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737" w:type="dxa"/>
                </w:tcPr>
                <w:p w:rsidR="00BB7D11" w:rsidRPr="003A597C" w:rsidRDefault="00BB7D11" w:rsidP="00293907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9" w:type="dxa"/>
                </w:tcPr>
                <w:p w:rsidR="00BB7D11" w:rsidRPr="003A597C" w:rsidRDefault="00BB7D11" w:rsidP="00293907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BB7D11" w:rsidRPr="003A597C" w:rsidRDefault="00BB7D11" w:rsidP="00293907">
            <w:pPr>
              <w:rPr>
                <w:lang w:val="es-MX"/>
              </w:rPr>
            </w:pPr>
          </w:p>
        </w:tc>
      </w:tr>
    </w:tbl>
    <w:p w:rsidR="002C2948" w:rsidRPr="00421D51" w:rsidRDefault="002C2948" w:rsidP="00421D51">
      <w:pPr>
        <w:jc w:val="left"/>
        <w:rPr>
          <w:color w:val="0000FF"/>
          <w:u w:val="single"/>
        </w:rPr>
      </w:pPr>
    </w:p>
    <w:sectPr w:rsidR="002C2948" w:rsidRPr="00421D51" w:rsidSect="00DA1DF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907" w:rsidRDefault="00293907">
      <w:r>
        <w:separator/>
      </w:r>
    </w:p>
  </w:endnote>
  <w:endnote w:type="continuationSeparator" w:id="0">
    <w:p w:rsidR="00293907" w:rsidRDefault="0029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07" w:rsidRDefault="00293907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7C3C111" wp14:editId="7BD25934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907" w:rsidRDefault="00293907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3C1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293907" w:rsidRDefault="00293907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293907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293907" w:rsidTr="00DA1DF9">
      <w:trPr>
        <w:jc w:val="center"/>
      </w:trPr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293907" w:rsidRDefault="00293907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A260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93907" w:rsidRDefault="00293907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07" w:rsidRDefault="00293907">
    <w:pPr>
      <w:rPr>
        <w:b/>
      </w:rPr>
    </w:pPr>
  </w:p>
  <w:p w:rsidR="00293907" w:rsidRDefault="00293907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293907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94E19A7" wp14:editId="243B113C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3907" w:rsidRDefault="00293907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4E19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293907" w:rsidRDefault="00293907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293907" w:rsidRDefault="00293907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293907" w:rsidRDefault="00293907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293907" w:rsidRDefault="00293907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293907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293907" w:rsidRDefault="00293907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293907" w:rsidRDefault="00293907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293907">
      <w:tc>
        <w:tcPr>
          <w:tcW w:w="1418" w:type="dxa"/>
          <w:tcBorders>
            <w:top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93907" w:rsidRDefault="00293907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293907" w:rsidRDefault="00293907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293907" w:rsidRDefault="00293907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293907" w:rsidRDefault="00293907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907" w:rsidRDefault="00293907">
      <w:r>
        <w:separator/>
      </w:r>
    </w:p>
  </w:footnote>
  <w:footnote w:type="continuationSeparator" w:id="0">
    <w:p w:rsidR="00293907" w:rsidRDefault="0029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07" w:rsidRDefault="00293907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0" allowOverlap="1" wp14:anchorId="017E9E38" wp14:editId="7188854F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1D6F2608" wp14:editId="4C12C95D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5F3CF" id="Line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07" w:rsidRPr="00DB6BBE" w:rsidRDefault="00293907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4FB50A4A" wp14:editId="6F589006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B3D76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0" allowOverlap="1" wp14:anchorId="339A1989" wp14:editId="39D27137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293907" w:rsidRPr="00EB7DDC" w:rsidRDefault="00293907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9622FD1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1210A"/>
    <w:multiLevelType w:val="hybridMultilevel"/>
    <w:tmpl w:val="6D0AA37E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6F7"/>
    <w:multiLevelType w:val="hybridMultilevel"/>
    <w:tmpl w:val="3488B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D5D"/>
    <w:multiLevelType w:val="hybridMultilevel"/>
    <w:tmpl w:val="66DC73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2B0ACE"/>
    <w:multiLevelType w:val="multilevel"/>
    <w:tmpl w:val="55CE10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1705"/>
    <w:multiLevelType w:val="hybridMultilevel"/>
    <w:tmpl w:val="F8EAB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75E0"/>
    <w:multiLevelType w:val="hybridMultilevel"/>
    <w:tmpl w:val="3530F520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63F07"/>
    <w:multiLevelType w:val="hybridMultilevel"/>
    <w:tmpl w:val="12BC3B2C"/>
    <w:lvl w:ilvl="0" w:tplc="10E8E9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E5DF9"/>
    <w:multiLevelType w:val="hybridMultilevel"/>
    <w:tmpl w:val="EA9E3250"/>
    <w:lvl w:ilvl="0" w:tplc="292E3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3F4701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3866"/>
    <w:multiLevelType w:val="hybridMultilevel"/>
    <w:tmpl w:val="D412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4B28"/>
    <w:multiLevelType w:val="hybridMultilevel"/>
    <w:tmpl w:val="6F940E68"/>
    <w:lvl w:ilvl="0" w:tplc="B8D436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417635"/>
    <w:multiLevelType w:val="hybridMultilevel"/>
    <w:tmpl w:val="A08825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7311B"/>
    <w:multiLevelType w:val="hybridMultilevel"/>
    <w:tmpl w:val="89761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621C"/>
    <w:multiLevelType w:val="hybridMultilevel"/>
    <w:tmpl w:val="28964682"/>
    <w:lvl w:ilvl="0" w:tplc="0B8A20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2A14E7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B3275A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3945D4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6C4B"/>
    <w:multiLevelType w:val="hybridMultilevel"/>
    <w:tmpl w:val="9CEC81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17E81"/>
    <w:multiLevelType w:val="hybridMultilevel"/>
    <w:tmpl w:val="0480F666"/>
    <w:lvl w:ilvl="0" w:tplc="B104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465A0"/>
    <w:multiLevelType w:val="hybridMultilevel"/>
    <w:tmpl w:val="3CA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D2FC3"/>
    <w:multiLevelType w:val="hybridMultilevel"/>
    <w:tmpl w:val="1A7A2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02134"/>
    <w:multiLevelType w:val="hybridMultilevel"/>
    <w:tmpl w:val="D9C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C35C3"/>
    <w:multiLevelType w:val="hybridMultilevel"/>
    <w:tmpl w:val="D5D016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C6E29"/>
    <w:multiLevelType w:val="hybridMultilevel"/>
    <w:tmpl w:val="9F9477C0"/>
    <w:lvl w:ilvl="0" w:tplc="CF5A6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DA17E7D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94979"/>
    <w:multiLevelType w:val="hybridMultilevel"/>
    <w:tmpl w:val="16B8D33C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2A51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D1009A"/>
    <w:multiLevelType w:val="hybridMultilevel"/>
    <w:tmpl w:val="9E4A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82C37"/>
    <w:multiLevelType w:val="hybridMultilevel"/>
    <w:tmpl w:val="A752A4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89185E"/>
    <w:multiLevelType w:val="hybridMultilevel"/>
    <w:tmpl w:val="46D828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20"/>
  </w:num>
  <w:num w:numId="8">
    <w:abstractNumId w:val="25"/>
  </w:num>
  <w:num w:numId="9">
    <w:abstractNumId w:val="5"/>
  </w:num>
  <w:num w:numId="10">
    <w:abstractNumId w:val="6"/>
  </w:num>
  <w:num w:numId="11">
    <w:abstractNumId w:val="30"/>
  </w:num>
  <w:num w:numId="12">
    <w:abstractNumId w:val="12"/>
  </w:num>
  <w:num w:numId="13">
    <w:abstractNumId w:val="9"/>
  </w:num>
  <w:num w:numId="14">
    <w:abstractNumId w:val="26"/>
  </w:num>
  <w:num w:numId="15">
    <w:abstractNumId w:val="8"/>
  </w:num>
  <w:num w:numId="16">
    <w:abstractNumId w:val="27"/>
  </w:num>
  <w:num w:numId="17">
    <w:abstractNumId w:val="18"/>
  </w:num>
  <w:num w:numId="18">
    <w:abstractNumId w:val="2"/>
  </w:num>
  <w:num w:numId="19">
    <w:abstractNumId w:val="10"/>
  </w:num>
  <w:num w:numId="20">
    <w:abstractNumId w:val="2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0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1"/>
  </w:num>
  <w:num w:numId="29">
    <w:abstractNumId w:val="29"/>
  </w:num>
  <w:num w:numId="30">
    <w:abstractNumId w:val="19"/>
  </w:num>
  <w:num w:numId="31">
    <w:abstractNumId w:val="31"/>
  </w:num>
  <w:num w:numId="32">
    <w:abstractNumId w:val="24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5420"/>
    <w:rsid w:val="00011A9F"/>
    <w:rsid w:val="000175A5"/>
    <w:rsid w:val="00035CBF"/>
    <w:rsid w:val="00053866"/>
    <w:rsid w:val="00060A2F"/>
    <w:rsid w:val="00073C5B"/>
    <w:rsid w:val="00075FF2"/>
    <w:rsid w:val="00084FFE"/>
    <w:rsid w:val="000B50F8"/>
    <w:rsid w:val="000B781F"/>
    <w:rsid w:val="000C24E6"/>
    <w:rsid w:val="000C4938"/>
    <w:rsid w:val="000C5000"/>
    <w:rsid w:val="000C5D46"/>
    <w:rsid w:val="000D240F"/>
    <w:rsid w:val="000D56F3"/>
    <w:rsid w:val="000E4B5E"/>
    <w:rsid w:val="000E4E84"/>
    <w:rsid w:val="000E7FDE"/>
    <w:rsid w:val="000F5431"/>
    <w:rsid w:val="00100B03"/>
    <w:rsid w:val="00101599"/>
    <w:rsid w:val="00110BBE"/>
    <w:rsid w:val="00120A55"/>
    <w:rsid w:val="00124EF7"/>
    <w:rsid w:val="001268F8"/>
    <w:rsid w:val="0013041F"/>
    <w:rsid w:val="001404A2"/>
    <w:rsid w:val="00145309"/>
    <w:rsid w:val="0014676D"/>
    <w:rsid w:val="00164AA0"/>
    <w:rsid w:val="0016595B"/>
    <w:rsid w:val="0017275E"/>
    <w:rsid w:val="00173441"/>
    <w:rsid w:val="00193815"/>
    <w:rsid w:val="00193B0B"/>
    <w:rsid w:val="001B2A11"/>
    <w:rsid w:val="001C0A0C"/>
    <w:rsid w:val="001D67A0"/>
    <w:rsid w:val="001E0961"/>
    <w:rsid w:val="001E0AA8"/>
    <w:rsid w:val="001F2441"/>
    <w:rsid w:val="0021163F"/>
    <w:rsid w:val="002150E3"/>
    <w:rsid w:val="0022179C"/>
    <w:rsid w:val="00222E25"/>
    <w:rsid w:val="0022341E"/>
    <w:rsid w:val="00223BE3"/>
    <w:rsid w:val="00227B74"/>
    <w:rsid w:val="002376A1"/>
    <w:rsid w:val="002541BA"/>
    <w:rsid w:val="00255B0A"/>
    <w:rsid w:val="002600BC"/>
    <w:rsid w:val="002607FD"/>
    <w:rsid w:val="00260C2E"/>
    <w:rsid w:val="00271660"/>
    <w:rsid w:val="002726AC"/>
    <w:rsid w:val="00284670"/>
    <w:rsid w:val="00286B03"/>
    <w:rsid w:val="00293907"/>
    <w:rsid w:val="002955AF"/>
    <w:rsid w:val="002C2948"/>
    <w:rsid w:val="002C34F3"/>
    <w:rsid w:val="003051A9"/>
    <w:rsid w:val="003120D9"/>
    <w:rsid w:val="00313930"/>
    <w:rsid w:val="003235F9"/>
    <w:rsid w:val="00333035"/>
    <w:rsid w:val="00343F6A"/>
    <w:rsid w:val="00370AE2"/>
    <w:rsid w:val="00374AD1"/>
    <w:rsid w:val="00380FBB"/>
    <w:rsid w:val="003B04B1"/>
    <w:rsid w:val="003B544C"/>
    <w:rsid w:val="003C0234"/>
    <w:rsid w:val="003C1B6B"/>
    <w:rsid w:val="003C750D"/>
    <w:rsid w:val="003D3EE6"/>
    <w:rsid w:val="003E4A9C"/>
    <w:rsid w:val="003E744A"/>
    <w:rsid w:val="003F507B"/>
    <w:rsid w:val="00407493"/>
    <w:rsid w:val="00412BC8"/>
    <w:rsid w:val="00420FB8"/>
    <w:rsid w:val="00421D51"/>
    <w:rsid w:val="0044287E"/>
    <w:rsid w:val="004478A8"/>
    <w:rsid w:val="0044798B"/>
    <w:rsid w:val="00447B5E"/>
    <w:rsid w:val="00453E85"/>
    <w:rsid w:val="00460310"/>
    <w:rsid w:val="004801B7"/>
    <w:rsid w:val="0049249F"/>
    <w:rsid w:val="004C5C57"/>
    <w:rsid w:val="004D23E8"/>
    <w:rsid w:val="004D7262"/>
    <w:rsid w:val="004F66B9"/>
    <w:rsid w:val="004F78F0"/>
    <w:rsid w:val="00506716"/>
    <w:rsid w:val="00541223"/>
    <w:rsid w:val="005440D6"/>
    <w:rsid w:val="005457BE"/>
    <w:rsid w:val="00552683"/>
    <w:rsid w:val="005620A0"/>
    <w:rsid w:val="00573448"/>
    <w:rsid w:val="0058162C"/>
    <w:rsid w:val="00581C15"/>
    <w:rsid w:val="00584CCB"/>
    <w:rsid w:val="00590310"/>
    <w:rsid w:val="005905C6"/>
    <w:rsid w:val="005C18CE"/>
    <w:rsid w:val="005C6779"/>
    <w:rsid w:val="005D0F13"/>
    <w:rsid w:val="005E52D2"/>
    <w:rsid w:val="005F06BB"/>
    <w:rsid w:val="00616C07"/>
    <w:rsid w:val="00631238"/>
    <w:rsid w:val="006424B4"/>
    <w:rsid w:val="00654D45"/>
    <w:rsid w:val="00656370"/>
    <w:rsid w:val="00664172"/>
    <w:rsid w:val="00670781"/>
    <w:rsid w:val="006740D0"/>
    <w:rsid w:val="00675224"/>
    <w:rsid w:val="006858A3"/>
    <w:rsid w:val="00687DF9"/>
    <w:rsid w:val="006A1AB7"/>
    <w:rsid w:val="006C4C50"/>
    <w:rsid w:val="006C5422"/>
    <w:rsid w:val="006C55A3"/>
    <w:rsid w:val="006D2ABA"/>
    <w:rsid w:val="006E2906"/>
    <w:rsid w:val="006E5B41"/>
    <w:rsid w:val="006F2BEA"/>
    <w:rsid w:val="006F6647"/>
    <w:rsid w:val="007005E5"/>
    <w:rsid w:val="00702944"/>
    <w:rsid w:val="0071078C"/>
    <w:rsid w:val="007175EA"/>
    <w:rsid w:val="0072026D"/>
    <w:rsid w:val="00725A18"/>
    <w:rsid w:val="00727221"/>
    <w:rsid w:val="0073479D"/>
    <w:rsid w:val="00745A34"/>
    <w:rsid w:val="0077385D"/>
    <w:rsid w:val="00787639"/>
    <w:rsid w:val="007A45F8"/>
    <w:rsid w:val="007B7086"/>
    <w:rsid w:val="007C2801"/>
    <w:rsid w:val="007C64F5"/>
    <w:rsid w:val="007D3505"/>
    <w:rsid w:val="007E0E0A"/>
    <w:rsid w:val="007E2757"/>
    <w:rsid w:val="007E5FFE"/>
    <w:rsid w:val="007E6D29"/>
    <w:rsid w:val="007F4DB3"/>
    <w:rsid w:val="007F6C36"/>
    <w:rsid w:val="00804B9B"/>
    <w:rsid w:val="008076BD"/>
    <w:rsid w:val="00810744"/>
    <w:rsid w:val="00832202"/>
    <w:rsid w:val="00837B43"/>
    <w:rsid w:val="008456B2"/>
    <w:rsid w:val="008462B9"/>
    <w:rsid w:val="00854980"/>
    <w:rsid w:val="00857C79"/>
    <w:rsid w:val="008613C0"/>
    <w:rsid w:val="008653E5"/>
    <w:rsid w:val="00871BD1"/>
    <w:rsid w:val="00873B17"/>
    <w:rsid w:val="00884952"/>
    <w:rsid w:val="00886512"/>
    <w:rsid w:val="008A23DE"/>
    <w:rsid w:val="008A5AC1"/>
    <w:rsid w:val="008A6ED6"/>
    <w:rsid w:val="008D38E5"/>
    <w:rsid w:val="008D6CFB"/>
    <w:rsid w:val="008F0395"/>
    <w:rsid w:val="00910557"/>
    <w:rsid w:val="00920000"/>
    <w:rsid w:val="009268B1"/>
    <w:rsid w:val="0093465B"/>
    <w:rsid w:val="00935A1A"/>
    <w:rsid w:val="00952158"/>
    <w:rsid w:val="00967047"/>
    <w:rsid w:val="009727E2"/>
    <w:rsid w:val="009832A1"/>
    <w:rsid w:val="00983774"/>
    <w:rsid w:val="0098493B"/>
    <w:rsid w:val="00993E72"/>
    <w:rsid w:val="009A3AA8"/>
    <w:rsid w:val="009B3457"/>
    <w:rsid w:val="009B4065"/>
    <w:rsid w:val="009B6EF9"/>
    <w:rsid w:val="009C0E54"/>
    <w:rsid w:val="009C4D17"/>
    <w:rsid w:val="009D0137"/>
    <w:rsid w:val="009F0FAC"/>
    <w:rsid w:val="009F12AA"/>
    <w:rsid w:val="00A03FE5"/>
    <w:rsid w:val="00A04071"/>
    <w:rsid w:val="00A0640A"/>
    <w:rsid w:val="00A06E2C"/>
    <w:rsid w:val="00A4308A"/>
    <w:rsid w:val="00A55040"/>
    <w:rsid w:val="00A720A6"/>
    <w:rsid w:val="00A77173"/>
    <w:rsid w:val="00A8474D"/>
    <w:rsid w:val="00A951F5"/>
    <w:rsid w:val="00AA681F"/>
    <w:rsid w:val="00AB232C"/>
    <w:rsid w:val="00AB52CF"/>
    <w:rsid w:val="00AD10BE"/>
    <w:rsid w:val="00AD334C"/>
    <w:rsid w:val="00AD667E"/>
    <w:rsid w:val="00AE0482"/>
    <w:rsid w:val="00AE09B4"/>
    <w:rsid w:val="00AE6579"/>
    <w:rsid w:val="00B00382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54188"/>
    <w:rsid w:val="00B54AE7"/>
    <w:rsid w:val="00B6249A"/>
    <w:rsid w:val="00B63D61"/>
    <w:rsid w:val="00B715A8"/>
    <w:rsid w:val="00B86455"/>
    <w:rsid w:val="00B9140A"/>
    <w:rsid w:val="00B9280C"/>
    <w:rsid w:val="00B93B10"/>
    <w:rsid w:val="00B946D7"/>
    <w:rsid w:val="00BA1BB0"/>
    <w:rsid w:val="00BA2603"/>
    <w:rsid w:val="00BB30D8"/>
    <w:rsid w:val="00BB7D11"/>
    <w:rsid w:val="00BC32C5"/>
    <w:rsid w:val="00BC6056"/>
    <w:rsid w:val="00BD086F"/>
    <w:rsid w:val="00BD3BE5"/>
    <w:rsid w:val="00BE019A"/>
    <w:rsid w:val="00BF195E"/>
    <w:rsid w:val="00BF36C4"/>
    <w:rsid w:val="00C01067"/>
    <w:rsid w:val="00C07C00"/>
    <w:rsid w:val="00C1297D"/>
    <w:rsid w:val="00C176D3"/>
    <w:rsid w:val="00C2139C"/>
    <w:rsid w:val="00C25A59"/>
    <w:rsid w:val="00C27BB6"/>
    <w:rsid w:val="00C32F81"/>
    <w:rsid w:val="00C342F2"/>
    <w:rsid w:val="00C43B18"/>
    <w:rsid w:val="00C5075C"/>
    <w:rsid w:val="00C53DFA"/>
    <w:rsid w:val="00C64786"/>
    <w:rsid w:val="00C6748C"/>
    <w:rsid w:val="00C7448F"/>
    <w:rsid w:val="00C76C11"/>
    <w:rsid w:val="00C806A9"/>
    <w:rsid w:val="00C858AF"/>
    <w:rsid w:val="00C9003D"/>
    <w:rsid w:val="00C92933"/>
    <w:rsid w:val="00C96DA6"/>
    <w:rsid w:val="00CA549D"/>
    <w:rsid w:val="00CB6A6C"/>
    <w:rsid w:val="00CB6D6C"/>
    <w:rsid w:val="00CC43E1"/>
    <w:rsid w:val="00CC6C40"/>
    <w:rsid w:val="00CD6D0C"/>
    <w:rsid w:val="00CD72B6"/>
    <w:rsid w:val="00CF35D7"/>
    <w:rsid w:val="00D04ACF"/>
    <w:rsid w:val="00D04D58"/>
    <w:rsid w:val="00D14293"/>
    <w:rsid w:val="00D20098"/>
    <w:rsid w:val="00D3580E"/>
    <w:rsid w:val="00D46A66"/>
    <w:rsid w:val="00D47737"/>
    <w:rsid w:val="00D557B3"/>
    <w:rsid w:val="00D71EDF"/>
    <w:rsid w:val="00D83D72"/>
    <w:rsid w:val="00D86E1F"/>
    <w:rsid w:val="00DA06EB"/>
    <w:rsid w:val="00DA1DF9"/>
    <w:rsid w:val="00DA5C8B"/>
    <w:rsid w:val="00DA5FCB"/>
    <w:rsid w:val="00DB1840"/>
    <w:rsid w:val="00DB6BBE"/>
    <w:rsid w:val="00DB77E4"/>
    <w:rsid w:val="00DC7644"/>
    <w:rsid w:val="00DD668D"/>
    <w:rsid w:val="00DE3E33"/>
    <w:rsid w:val="00DE50AB"/>
    <w:rsid w:val="00DF1752"/>
    <w:rsid w:val="00E04178"/>
    <w:rsid w:val="00E124C8"/>
    <w:rsid w:val="00E55CBA"/>
    <w:rsid w:val="00E75C24"/>
    <w:rsid w:val="00E76699"/>
    <w:rsid w:val="00E7717E"/>
    <w:rsid w:val="00E95C92"/>
    <w:rsid w:val="00E96125"/>
    <w:rsid w:val="00EB3E13"/>
    <w:rsid w:val="00EB7DDC"/>
    <w:rsid w:val="00ED2B94"/>
    <w:rsid w:val="00ED4646"/>
    <w:rsid w:val="00EF506B"/>
    <w:rsid w:val="00F01895"/>
    <w:rsid w:val="00F0589E"/>
    <w:rsid w:val="00F07BA3"/>
    <w:rsid w:val="00F1127F"/>
    <w:rsid w:val="00F115D2"/>
    <w:rsid w:val="00F152BF"/>
    <w:rsid w:val="00F30895"/>
    <w:rsid w:val="00F3413E"/>
    <w:rsid w:val="00F513E5"/>
    <w:rsid w:val="00F52783"/>
    <w:rsid w:val="00F7055E"/>
    <w:rsid w:val="00F71940"/>
    <w:rsid w:val="00F72E5C"/>
    <w:rsid w:val="00F735EA"/>
    <w:rsid w:val="00F77427"/>
    <w:rsid w:val="00F776FD"/>
    <w:rsid w:val="00F80646"/>
    <w:rsid w:val="00F82284"/>
    <w:rsid w:val="00F86042"/>
    <w:rsid w:val="00F866F1"/>
    <w:rsid w:val="00F86D88"/>
    <w:rsid w:val="00F90DC9"/>
    <w:rsid w:val="00F9697F"/>
    <w:rsid w:val="00FA418A"/>
    <w:rsid w:val="00FB0D4A"/>
    <w:rsid w:val="00FB562B"/>
    <w:rsid w:val="00FB67F1"/>
    <w:rsid w:val="00FB6DFB"/>
    <w:rsid w:val="00FC0068"/>
    <w:rsid w:val="00FC7238"/>
    <w:rsid w:val="00FD3A87"/>
    <w:rsid w:val="00FD3D90"/>
    <w:rsid w:val="00FD7CA8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4DC0406D"/>
  <w15:docId w15:val="{254006B3-308D-4FA2-AA53-41ACA4DB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1404A2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40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407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srf201002\Sistemas%20Liberaciones\Liliana%20Santos\C-170809LSa\Contingencia\Scrip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rf201002\Sistemas%20Liberaciones\Liliana%20Santos\C-170809LSa\Contingencia\Scrip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DCAC53C-926F-4D6F-9938-C7E7FAAEADF4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FE8E14-65EB-4BE4-960D-F1CA5283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252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66</cp:revision>
  <cp:lastPrinted>2006-09-25T18:02:00Z</cp:lastPrinted>
  <dcterms:created xsi:type="dcterms:W3CDTF">2016-04-01T22:53:00Z</dcterms:created>
  <dcterms:modified xsi:type="dcterms:W3CDTF">2017-08-15T16:30:00Z</dcterms:modified>
</cp:coreProperties>
</file>